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E9" w:rsidRPr="009C70E9" w:rsidRDefault="009C70E9" w:rsidP="007A536E">
      <w:pPr>
        <w:ind w:firstLineChars="1000" w:firstLine="2200"/>
        <w:jc w:val="left"/>
        <w:rPr>
          <w:sz w:val="22"/>
        </w:rPr>
      </w:pPr>
      <w:r w:rsidRPr="009C70E9">
        <w:rPr>
          <w:rFonts w:hint="eastAsia"/>
          <w:sz w:val="22"/>
        </w:rPr>
        <w:t>《研究開発チーム間における秘密保持》</w:t>
      </w:r>
      <w:r w:rsidR="007A536E">
        <w:rPr>
          <w:rFonts w:hint="eastAsia"/>
          <w:sz w:val="22"/>
        </w:rPr>
        <w:t xml:space="preserve">　　　</w:t>
      </w:r>
      <w:r w:rsidR="007A536E" w:rsidRPr="007A536E">
        <w:rPr>
          <w:rFonts w:hint="eastAsia"/>
          <w:szCs w:val="21"/>
        </w:rPr>
        <w:t>201</w:t>
      </w:r>
      <w:r w:rsidR="00E970F0">
        <w:rPr>
          <w:rFonts w:hint="eastAsia"/>
          <w:szCs w:val="21"/>
        </w:rPr>
        <w:t>7</w:t>
      </w:r>
      <w:r w:rsidR="007A536E" w:rsidRPr="007A536E">
        <w:rPr>
          <w:rFonts w:hint="eastAsia"/>
          <w:szCs w:val="21"/>
        </w:rPr>
        <w:t>年</w:t>
      </w:r>
      <w:r w:rsidR="007A536E" w:rsidRPr="007A536E">
        <w:rPr>
          <w:rFonts w:hint="eastAsia"/>
          <w:szCs w:val="21"/>
        </w:rPr>
        <w:t>4</w:t>
      </w:r>
      <w:r w:rsidR="007A536E" w:rsidRPr="007A536E">
        <w:rPr>
          <w:rFonts w:hint="eastAsia"/>
          <w:szCs w:val="21"/>
        </w:rPr>
        <w:t>月</w:t>
      </w:r>
      <w:r w:rsidR="007A536E" w:rsidRPr="007A536E">
        <w:rPr>
          <w:rFonts w:hint="eastAsia"/>
          <w:szCs w:val="21"/>
        </w:rPr>
        <w:t>1</w:t>
      </w:r>
      <w:r w:rsidR="007A536E" w:rsidRPr="007A536E">
        <w:rPr>
          <w:rFonts w:hint="eastAsia"/>
          <w:szCs w:val="21"/>
        </w:rPr>
        <w:t>日</w:t>
      </w:r>
    </w:p>
    <w:p w:rsidR="005C1140" w:rsidRDefault="00626D20" w:rsidP="00626D20">
      <w:pPr>
        <w:ind w:firstLineChars="100" w:firstLine="210"/>
      </w:pPr>
      <w:r>
        <w:rPr>
          <w:rFonts w:hint="eastAsia"/>
        </w:rPr>
        <w:t>研究開発チーム間</w:t>
      </w:r>
      <w:r w:rsidR="002A52A0">
        <w:rPr>
          <w:rFonts w:hint="eastAsia"/>
        </w:rPr>
        <w:t>で</w:t>
      </w:r>
      <w:r w:rsidR="008E0BB9">
        <w:rPr>
          <w:rFonts w:hint="eastAsia"/>
        </w:rPr>
        <w:t>研究成果を</w:t>
      </w:r>
      <w:r>
        <w:rPr>
          <w:rFonts w:hint="eastAsia"/>
        </w:rPr>
        <w:t>開示する</w:t>
      </w:r>
      <w:r w:rsidR="008E0BB9">
        <w:rPr>
          <w:rFonts w:hint="eastAsia"/>
        </w:rPr>
        <w:t>に際し、</w:t>
      </w:r>
      <w:r w:rsidR="002A52A0">
        <w:rPr>
          <w:rFonts w:hint="eastAsia"/>
        </w:rPr>
        <w:t>参加者全員が</w:t>
      </w:r>
      <w:r w:rsidR="008E0BB9">
        <w:rPr>
          <w:rFonts w:hint="eastAsia"/>
        </w:rPr>
        <w:t>本誓約書に署名した場合には、</w:t>
      </w:r>
      <w:r w:rsidR="002A52A0">
        <w:rPr>
          <w:rFonts w:hint="eastAsia"/>
        </w:rPr>
        <w:t>当該開示は</w:t>
      </w:r>
      <w:r w:rsidR="00C6483F">
        <w:rPr>
          <w:rFonts w:hint="eastAsia"/>
        </w:rPr>
        <w:t>「</w:t>
      </w:r>
      <w:r w:rsidR="008E0BB9">
        <w:rPr>
          <w:rFonts w:hint="eastAsia"/>
        </w:rPr>
        <w:t>委託研究契約書</w:t>
      </w:r>
      <w:r w:rsidR="00C6483F">
        <w:rPr>
          <w:rFonts w:hint="eastAsia"/>
        </w:rPr>
        <w:t>」</w:t>
      </w:r>
      <w:r w:rsidR="0041319D">
        <w:rPr>
          <w:rFonts w:hint="eastAsia"/>
        </w:rPr>
        <w:t>知財条項</w:t>
      </w:r>
      <w:r w:rsidR="008E0BB9">
        <w:rPr>
          <w:rFonts w:hint="eastAsia"/>
        </w:rPr>
        <w:t>第</w:t>
      </w:r>
      <w:r w:rsidR="008E0BB9">
        <w:rPr>
          <w:rFonts w:hint="eastAsia"/>
        </w:rPr>
        <w:t>1</w:t>
      </w:r>
      <w:r w:rsidR="0041319D">
        <w:rPr>
          <w:rFonts w:hint="eastAsia"/>
        </w:rPr>
        <w:t>0</w:t>
      </w:r>
      <w:r w:rsidR="008E0BB9">
        <w:rPr>
          <w:rFonts w:hint="eastAsia"/>
        </w:rPr>
        <w:t>条（</w:t>
      </w:r>
      <w:r w:rsidR="0041319D">
        <w:rPr>
          <w:rFonts w:hint="eastAsia"/>
        </w:rPr>
        <w:t>研究</w:t>
      </w:r>
      <w:r w:rsidR="008E0BB9">
        <w:rPr>
          <w:rFonts w:hint="eastAsia"/>
        </w:rPr>
        <w:t>成果の公表）の公表に該当しないとみなし、</w:t>
      </w:r>
      <w:r w:rsidR="002A52A0">
        <w:rPr>
          <w:rFonts w:hint="eastAsia"/>
        </w:rPr>
        <w:t>機構の事前承認は不要とします</w:t>
      </w:r>
      <w:r>
        <w:rPr>
          <w:rFonts w:hint="eastAsia"/>
        </w:rPr>
        <w:t>。・・・・・・・・・知財委員長</w:t>
      </w:r>
      <w:r w:rsidR="00306067">
        <w:rPr>
          <w:rFonts w:hint="eastAsia"/>
        </w:rPr>
        <w:t xml:space="preserve"> </w:t>
      </w:r>
      <w:r>
        <w:rPr>
          <w:rFonts w:hint="eastAsia"/>
        </w:rPr>
        <w:t>秋鹿研一</w:t>
      </w:r>
    </w:p>
    <w:p w:rsidR="005C1140" w:rsidRDefault="005C1140"/>
    <w:p w:rsidR="00626D20" w:rsidRPr="00306067" w:rsidRDefault="00626D20" w:rsidP="00626D20">
      <w:pPr>
        <w:jc w:val="center"/>
        <w:rPr>
          <w:sz w:val="28"/>
          <w:szCs w:val="28"/>
          <w:u w:val="single"/>
        </w:rPr>
      </w:pPr>
      <w:r w:rsidRPr="00306067">
        <w:rPr>
          <w:rFonts w:hint="eastAsia"/>
          <w:sz w:val="28"/>
          <w:szCs w:val="28"/>
          <w:u w:val="single"/>
        </w:rPr>
        <w:t>秘</w:t>
      </w:r>
      <w:r w:rsidR="00306067">
        <w:rPr>
          <w:rFonts w:hint="eastAsia"/>
          <w:sz w:val="28"/>
          <w:szCs w:val="28"/>
          <w:u w:val="single"/>
        </w:rPr>
        <w:t xml:space="preserve"> </w:t>
      </w:r>
      <w:r w:rsidRPr="00306067">
        <w:rPr>
          <w:rFonts w:hint="eastAsia"/>
          <w:sz w:val="28"/>
          <w:szCs w:val="28"/>
          <w:u w:val="single"/>
        </w:rPr>
        <w:t>密</w:t>
      </w:r>
      <w:r w:rsidR="00306067">
        <w:rPr>
          <w:rFonts w:hint="eastAsia"/>
          <w:sz w:val="28"/>
          <w:szCs w:val="28"/>
          <w:u w:val="single"/>
        </w:rPr>
        <w:t xml:space="preserve"> </w:t>
      </w:r>
      <w:r w:rsidRPr="00306067">
        <w:rPr>
          <w:rFonts w:hint="eastAsia"/>
          <w:sz w:val="28"/>
          <w:szCs w:val="28"/>
          <w:u w:val="single"/>
        </w:rPr>
        <w:t>保</w:t>
      </w:r>
      <w:r w:rsidR="00306067">
        <w:rPr>
          <w:rFonts w:hint="eastAsia"/>
          <w:sz w:val="28"/>
          <w:szCs w:val="28"/>
          <w:u w:val="single"/>
        </w:rPr>
        <w:t xml:space="preserve"> </w:t>
      </w:r>
      <w:r w:rsidRPr="00306067">
        <w:rPr>
          <w:rFonts w:hint="eastAsia"/>
          <w:sz w:val="28"/>
          <w:szCs w:val="28"/>
          <w:u w:val="single"/>
        </w:rPr>
        <w:t>持</w:t>
      </w:r>
      <w:r w:rsidR="00306067">
        <w:rPr>
          <w:rFonts w:hint="eastAsia"/>
          <w:sz w:val="28"/>
          <w:szCs w:val="28"/>
          <w:u w:val="single"/>
        </w:rPr>
        <w:t xml:space="preserve"> </w:t>
      </w:r>
      <w:r w:rsidRPr="00306067">
        <w:rPr>
          <w:rFonts w:hint="eastAsia"/>
          <w:sz w:val="28"/>
          <w:szCs w:val="28"/>
          <w:u w:val="single"/>
        </w:rPr>
        <w:t>誓</w:t>
      </w:r>
      <w:r w:rsidR="00306067">
        <w:rPr>
          <w:rFonts w:hint="eastAsia"/>
          <w:sz w:val="28"/>
          <w:szCs w:val="28"/>
          <w:u w:val="single"/>
        </w:rPr>
        <w:t xml:space="preserve"> </w:t>
      </w:r>
      <w:r w:rsidRPr="00306067">
        <w:rPr>
          <w:rFonts w:hint="eastAsia"/>
          <w:sz w:val="28"/>
          <w:szCs w:val="28"/>
          <w:u w:val="single"/>
        </w:rPr>
        <w:t>約</w:t>
      </w:r>
      <w:r w:rsidR="00306067">
        <w:rPr>
          <w:rFonts w:hint="eastAsia"/>
          <w:sz w:val="28"/>
          <w:szCs w:val="28"/>
          <w:u w:val="single"/>
        </w:rPr>
        <w:t xml:space="preserve"> </w:t>
      </w:r>
      <w:r w:rsidRPr="00306067">
        <w:rPr>
          <w:rFonts w:hint="eastAsia"/>
          <w:sz w:val="28"/>
          <w:szCs w:val="28"/>
          <w:u w:val="single"/>
        </w:rPr>
        <w:t>書</w:t>
      </w:r>
    </w:p>
    <w:p w:rsidR="000548C8" w:rsidRPr="00457689" w:rsidRDefault="005C1140">
      <w:r>
        <w:rPr>
          <w:rFonts w:hint="eastAsia"/>
        </w:rPr>
        <w:t>研究開発</w:t>
      </w:r>
      <w:r w:rsidR="00B26B34">
        <w:rPr>
          <w:rFonts w:hint="eastAsia"/>
        </w:rPr>
        <w:t>チーム名：</w:t>
      </w:r>
      <w:r w:rsidR="00535B2D">
        <w:rPr>
          <w:rFonts w:hint="eastAsia"/>
        </w:rPr>
        <w:t xml:space="preserve">　</w:t>
      </w:r>
      <w:r w:rsidR="00457689">
        <w:rPr>
          <w:rFonts w:hint="eastAsia"/>
        </w:rPr>
        <w:t xml:space="preserve">　　　　　　　研究開発チーム名：</w:t>
      </w:r>
    </w:p>
    <w:p w:rsidR="000548C8" w:rsidRDefault="00B26B34" w:rsidP="000548C8">
      <w:r>
        <w:rPr>
          <w:rFonts w:hint="eastAsia"/>
        </w:rPr>
        <w:t>検討会実施日：</w:t>
      </w:r>
      <w:r w:rsidR="00535B2D">
        <w:rPr>
          <w:rFonts w:hint="eastAsia"/>
        </w:rPr>
        <w:t xml:space="preserve">　　</w:t>
      </w:r>
      <w:r w:rsidR="005534D5">
        <w:rPr>
          <w:rFonts w:hint="eastAsia"/>
        </w:rPr>
        <w:t xml:space="preserve">　年</w:t>
      </w:r>
      <w:r w:rsidR="00535B2D">
        <w:rPr>
          <w:rFonts w:hint="eastAsia"/>
        </w:rPr>
        <w:t xml:space="preserve">　　</w:t>
      </w:r>
      <w:r w:rsidR="005534D5">
        <w:rPr>
          <w:rFonts w:hint="eastAsia"/>
        </w:rPr>
        <w:t>月</w:t>
      </w:r>
      <w:r w:rsidR="00535B2D">
        <w:rPr>
          <w:rFonts w:hint="eastAsia"/>
        </w:rPr>
        <w:t xml:space="preserve">　　</w:t>
      </w:r>
      <w:r w:rsidR="005534D5">
        <w:rPr>
          <w:rFonts w:hint="eastAsia"/>
        </w:rPr>
        <w:t>日</w:t>
      </w:r>
      <w:r w:rsidR="00535B2D">
        <w:rPr>
          <w:rFonts w:hint="eastAsia"/>
        </w:rPr>
        <w:t xml:space="preserve">　　　</w:t>
      </w:r>
      <w:r w:rsidR="000548C8">
        <w:rPr>
          <w:rFonts w:hint="eastAsia"/>
        </w:rPr>
        <w:t>時間：</w:t>
      </w:r>
    </w:p>
    <w:p w:rsidR="00457689" w:rsidRDefault="000548C8" w:rsidP="000548C8">
      <w:r>
        <w:rPr>
          <w:rFonts w:hint="eastAsia"/>
        </w:rPr>
        <w:t xml:space="preserve">検討会名：　　　　　　　　　　　　　　　</w:t>
      </w:r>
      <w:r w:rsidR="00457689">
        <w:rPr>
          <w:rFonts w:hint="eastAsia"/>
        </w:rPr>
        <w:t>開催場所：</w:t>
      </w:r>
    </w:p>
    <w:p w:rsidR="00B26B34" w:rsidRDefault="00B26B34" w:rsidP="00626D20">
      <w:pPr>
        <w:ind w:firstLineChars="100" w:firstLine="210"/>
      </w:pPr>
      <w:r>
        <w:rPr>
          <w:rFonts w:hint="eastAsia"/>
        </w:rPr>
        <w:t>本検討会において開示された秘密である旨記載された情報は開示者の事前の承認なく第三者に開示いたしません。</w:t>
      </w:r>
    </w:p>
    <w:tbl>
      <w:tblPr>
        <w:tblStyle w:val="a3"/>
        <w:tblW w:w="8934" w:type="dxa"/>
        <w:tblLook w:val="04A0" w:firstRow="1" w:lastRow="0" w:firstColumn="1" w:lastColumn="0" w:noHBand="0" w:noVBand="1"/>
      </w:tblPr>
      <w:tblGrid>
        <w:gridCol w:w="1446"/>
        <w:gridCol w:w="3021"/>
        <w:gridCol w:w="1446"/>
        <w:gridCol w:w="3021"/>
      </w:tblGrid>
      <w:tr w:rsidR="00FA1C2F" w:rsidTr="00C50AD7">
        <w:tc>
          <w:tcPr>
            <w:tcW w:w="1446" w:type="dxa"/>
          </w:tcPr>
          <w:p w:rsidR="00FA1C2F" w:rsidRDefault="00FA1C2F" w:rsidP="00FA1C2F">
            <w:pPr>
              <w:jc w:val="center"/>
            </w:pPr>
            <w:r>
              <w:rPr>
                <w:rFonts w:hint="eastAsia"/>
              </w:rPr>
              <w:t>誓約者名</w:t>
            </w:r>
            <w:r w:rsidR="00C50AD7">
              <w:rPr>
                <w:rFonts w:hint="eastAsia"/>
              </w:rPr>
              <w:t xml:space="preserve">　</w:t>
            </w:r>
          </w:p>
        </w:tc>
        <w:tc>
          <w:tcPr>
            <w:tcW w:w="3021" w:type="dxa"/>
          </w:tcPr>
          <w:p w:rsidR="00FA1C2F" w:rsidRDefault="00FA1C2F" w:rsidP="00FA1C2F">
            <w:pPr>
              <w:jc w:val="center"/>
            </w:pPr>
            <w:r>
              <w:rPr>
                <w:rFonts w:hint="eastAsia"/>
              </w:rPr>
              <w:t>研究機関名</w:t>
            </w:r>
          </w:p>
        </w:tc>
        <w:tc>
          <w:tcPr>
            <w:tcW w:w="1446" w:type="dxa"/>
          </w:tcPr>
          <w:p w:rsidR="00FA1C2F" w:rsidRDefault="00FA1C2F" w:rsidP="00FA1C2F">
            <w:pPr>
              <w:jc w:val="center"/>
            </w:pPr>
            <w:r>
              <w:rPr>
                <w:rFonts w:hint="eastAsia"/>
              </w:rPr>
              <w:t>誓約者名</w:t>
            </w:r>
            <w:r w:rsidR="00C50AD7">
              <w:rPr>
                <w:rFonts w:hint="eastAsia"/>
              </w:rPr>
              <w:t xml:space="preserve">　</w:t>
            </w:r>
          </w:p>
        </w:tc>
        <w:tc>
          <w:tcPr>
            <w:tcW w:w="3021" w:type="dxa"/>
          </w:tcPr>
          <w:p w:rsidR="00FA1C2F" w:rsidRDefault="00FA1C2F" w:rsidP="00FA1C2F">
            <w:pPr>
              <w:jc w:val="center"/>
            </w:pPr>
            <w:r>
              <w:rPr>
                <w:rFonts w:hint="eastAsia"/>
              </w:rPr>
              <w:t>研究機関名</w:t>
            </w:r>
          </w:p>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r w:rsidR="00FA1C2F" w:rsidTr="00C50AD7">
        <w:tc>
          <w:tcPr>
            <w:tcW w:w="1446" w:type="dxa"/>
          </w:tcPr>
          <w:p w:rsidR="00FA1C2F" w:rsidRDefault="00FA1C2F"/>
        </w:tc>
        <w:tc>
          <w:tcPr>
            <w:tcW w:w="3021" w:type="dxa"/>
          </w:tcPr>
          <w:p w:rsidR="00FA1C2F" w:rsidRDefault="00FA1C2F"/>
        </w:tc>
        <w:tc>
          <w:tcPr>
            <w:tcW w:w="1446" w:type="dxa"/>
          </w:tcPr>
          <w:p w:rsidR="00FA1C2F" w:rsidRDefault="00FA1C2F" w:rsidP="002C1CFF"/>
        </w:tc>
        <w:tc>
          <w:tcPr>
            <w:tcW w:w="3021" w:type="dxa"/>
          </w:tcPr>
          <w:p w:rsidR="00FA1C2F" w:rsidRDefault="00FA1C2F" w:rsidP="002C1CFF"/>
        </w:tc>
      </w:tr>
    </w:tbl>
    <w:p w:rsidR="00054063" w:rsidRDefault="00054063" w:rsidP="00054063">
      <w:r>
        <w:rPr>
          <w:rFonts w:hint="eastAsia"/>
        </w:rPr>
        <w:t>◎検討会終了後、事務局にコピー</w:t>
      </w:r>
      <w:r w:rsidR="009C70E9">
        <w:rPr>
          <w:rFonts w:hint="eastAsia"/>
        </w:rPr>
        <w:t>（</w:t>
      </w:r>
      <w:r w:rsidR="009C70E9">
        <w:rPr>
          <w:rFonts w:hint="eastAsia"/>
        </w:rPr>
        <w:t>pdf</w:t>
      </w:r>
      <w:r w:rsidR="009C70E9">
        <w:rPr>
          <w:rFonts w:hint="eastAsia"/>
        </w:rPr>
        <w:t>）</w:t>
      </w:r>
      <w:r>
        <w:rPr>
          <w:rFonts w:hint="eastAsia"/>
        </w:rPr>
        <w:t>を送付してください。</w:t>
      </w:r>
    </w:p>
    <w:p w:rsidR="00626D20" w:rsidRDefault="00054063" w:rsidP="00054063">
      <w:pPr>
        <w:ind w:left="210" w:hangingChars="100" w:hanging="210"/>
      </w:pPr>
      <w:r>
        <w:rPr>
          <w:rFonts w:hint="eastAsia"/>
        </w:rPr>
        <w:t>◎</w:t>
      </w:r>
      <w:r w:rsidR="002A52A0">
        <w:rPr>
          <w:rFonts w:hint="eastAsia"/>
        </w:rPr>
        <w:t>念のため</w:t>
      </w:r>
      <w:r w:rsidR="00626D20">
        <w:rPr>
          <w:rFonts w:hint="eastAsia"/>
        </w:rPr>
        <w:t>別途関係者間で秘密保持契約等を締結することは</w:t>
      </w:r>
      <w:r w:rsidR="002A52A0">
        <w:rPr>
          <w:rFonts w:hint="eastAsia"/>
        </w:rPr>
        <w:t>問題ありません。但し、その際には</w:t>
      </w:r>
      <w:r w:rsidR="00A93BCB">
        <w:rPr>
          <w:rFonts w:hint="eastAsia"/>
        </w:rPr>
        <w:t>「研究計画書」</w:t>
      </w:r>
      <w:r w:rsidR="002A52A0">
        <w:rPr>
          <w:rFonts w:hint="eastAsia"/>
        </w:rPr>
        <w:t>「委託研究契約</w:t>
      </w:r>
      <w:r w:rsidR="00A93BCB">
        <w:rPr>
          <w:rFonts w:hint="eastAsia"/>
        </w:rPr>
        <w:t>書</w:t>
      </w:r>
      <w:r w:rsidR="002A52A0">
        <w:rPr>
          <w:rFonts w:hint="eastAsia"/>
        </w:rPr>
        <w:t>」「事務処理説明書」等の規定</w:t>
      </w:r>
      <w:r w:rsidR="00A93BCB">
        <w:rPr>
          <w:rFonts w:hint="eastAsia"/>
        </w:rPr>
        <w:t>内容</w:t>
      </w:r>
      <w:r w:rsidR="002A52A0">
        <w:rPr>
          <w:rFonts w:hint="eastAsia"/>
        </w:rPr>
        <w:t>から逸脱しないものとしてください。</w:t>
      </w:r>
    </w:p>
    <w:p w:rsidR="002E5697" w:rsidRDefault="00054063" w:rsidP="004B579F">
      <w:pPr>
        <w:pStyle w:val="a4"/>
      </w:pPr>
      <w:r>
        <w:rPr>
          <w:rFonts w:hint="eastAsia"/>
        </w:rPr>
        <w:t>以上</w:t>
      </w:r>
    </w:p>
    <w:p w:rsidR="004B579F" w:rsidRDefault="004B579F" w:rsidP="004B579F">
      <w:pPr>
        <w:tabs>
          <w:tab w:val="left" w:pos="360"/>
        </w:tabs>
        <w:overflowPunct w:val="0"/>
        <w:adjustRightInd w:val="0"/>
        <w:spacing w:line="300" w:lineRule="exact"/>
        <w:ind w:left="320" w:hangingChars="160" w:hanging="320"/>
        <w:textAlignment w:val="baseline"/>
        <w:rPr>
          <w:rFonts w:ascii="ＭＳ Ｐ明朝" w:eastAsia="ＭＳ Ｐ明朝" w:hAnsi="ＭＳ Ｐ明朝" w:cs="Times New Roman"/>
          <w:sz w:val="20"/>
          <w:szCs w:val="20"/>
        </w:rPr>
      </w:pPr>
    </w:p>
    <w:p w:rsidR="004B579F" w:rsidRDefault="004B579F" w:rsidP="004B579F">
      <w:pPr>
        <w:tabs>
          <w:tab w:val="left" w:pos="360"/>
        </w:tabs>
        <w:overflowPunct w:val="0"/>
        <w:adjustRightInd w:val="0"/>
        <w:spacing w:line="300" w:lineRule="exact"/>
        <w:ind w:left="320" w:hangingChars="160" w:hanging="320"/>
        <w:textAlignment w:val="baseline"/>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＜参考＞</w:t>
      </w:r>
    </w:p>
    <w:p w:rsidR="004B579F" w:rsidRDefault="004B579F" w:rsidP="004B579F">
      <w:pPr>
        <w:tabs>
          <w:tab w:val="left" w:pos="360"/>
        </w:tabs>
        <w:overflowPunct w:val="0"/>
        <w:adjustRightInd w:val="0"/>
        <w:spacing w:line="300" w:lineRule="exact"/>
        <w:ind w:left="320" w:hangingChars="160" w:hanging="320"/>
        <w:jc w:val="center"/>
        <w:textAlignment w:val="baseline"/>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「委託研究契約書」</w:t>
      </w:r>
    </w:p>
    <w:p w:rsidR="004B579F" w:rsidRDefault="0041319D" w:rsidP="0041319D">
      <w:pPr>
        <w:ind w:firstLineChars="100" w:firstLine="210"/>
        <w:jc w:val="left"/>
      </w:pPr>
      <w:r>
        <w:rPr>
          <w:rFonts w:hint="eastAsia"/>
        </w:rPr>
        <w:t>知財条項</w:t>
      </w:r>
    </w:p>
    <w:p w:rsidR="0041319D" w:rsidRPr="0041319D" w:rsidRDefault="0041319D" w:rsidP="0041319D">
      <w:pPr>
        <w:autoSpaceDE w:val="0"/>
        <w:autoSpaceDN w:val="0"/>
        <w:adjustRightInd w:val="0"/>
        <w:jc w:val="left"/>
        <w:rPr>
          <w:rFonts w:ascii="ＭＳ Ｐ明朝" w:hAnsi="ＭＳ Ｐ明朝" w:cs="ＭＳ Ｐ明朝"/>
          <w:color w:val="000000"/>
          <w:kern w:val="0"/>
          <w:sz w:val="20"/>
          <w:szCs w:val="20"/>
        </w:rPr>
      </w:pPr>
      <w:r w:rsidRPr="0041319D">
        <w:rPr>
          <w:rFonts w:ascii="ＭＳ Ｐ明朝" w:hAnsi="ＭＳ Ｐ明朝" w:cs="ＭＳ Ｐ明朝"/>
          <w:color w:val="000000"/>
          <w:kern w:val="0"/>
          <w:sz w:val="20"/>
          <w:szCs w:val="20"/>
        </w:rPr>
        <w:t>（研究成果の公表）</w:t>
      </w:r>
    </w:p>
    <w:p w:rsidR="0041319D" w:rsidRPr="0041319D" w:rsidRDefault="0041319D" w:rsidP="0041319D">
      <w:pPr>
        <w:autoSpaceDE w:val="0"/>
        <w:autoSpaceDN w:val="0"/>
        <w:adjustRightInd w:val="0"/>
        <w:jc w:val="left"/>
        <w:rPr>
          <w:rFonts w:ascii="ＭＳ Ｐ明朝" w:hAnsi="ＭＳ Ｐ明朝" w:cs="ＭＳ Ｐ明朝"/>
          <w:color w:val="000000"/>
          <w:kern w:val="0"/>
          <w:sz w:val="20"/>
          <w:szCs w:val="20"/>
        </w:rPr>
      </w:pPr>
      <w:r w:rsidRPr="0041319D">
        <w:rPr>
          <w:rFonts w:ascii="ＭＳ Ｐ明朝" w:hAnsi="ＭＳ Ｐ明朝" w:cs="ＭＳ Ｐ明朝"/>
          <w:color w:val="000000"/>
          <w:kern w:val="0"/>
          <w:sz w:val="20"/>
          <w:szCs w:val="20"/>
        </w:rPr>
        <w:t>第１０条</w:t>
      </w:r>
      <w:r>
        <w:rPr>
          <w:rFonts w:ascii="ＭＳ Ｐ明朝" w:hAnsi="ＭＳ Ｐ明朝" w:cs="ＭＳ Ｐ明朝" w:hint="eastAsia"/>
          <w:color w:val="000000"/>
          <w:kern w:val="0"/>
          <w:sz w:val="20"/>
          <w:szCs w:val="20"/>
        </w:rPr>
        <w:t xml:space="preserve">　</w:t>
      </w:r>
      <w:r w:rsidRPr="0041319D">
        <w:rPr>
          <w:rFonts w:ascii="ＭＳ Ｐ明朝" w:hAnsi="ＭＳ Ｐ明朝" w:cs="ＭＳ Ｐ明朝"/>
          <w:color w:val="000000"/>
          <w:kern w:val="0"/>
          <w:sz w:val="20"/>
          <w:szCs w:val="20"/>
        </w:rPr>
        <w:t>乙は、研究成果を公表するに先立ち、甲の書面による承諾を得なければならない。</w:t>
      </w:r>
    </w:p>
    <w:p w:rsidR="0041319D" w:rsidRPr="0041319D" w:rsidRDefault="0041319D" w:rsidP="0041319D">
      <w:pPr>
        <w:autoSpaceDE w:val="0"/>
        <w:autoSpaceDN w:val="0"/>
        <w:adjustRightInd w:val="0"/>
        <w:ind w:left="400" w:hangingChars="200" w:hanging="400"/>
        <w:jc w:val="left"/>
        <w:rPr>
          <w:rFonts w:ascii="ＭＳ Ｐ明朝" w:hAnsi="ＭＳ Ｐ明朝" w:cs="ＭＳ Ｐ明朝"/>
          <w:color w:val="000000"/>
          <w:kern w:val="0"/>
          <w:sz w:val="20"/>
          <w:szCs w:val="20"/>
        </w:rPr>
      </w:pPr>
      <w:r w:rsidRPr="0041319D">
        <w:rPr>
          <w:rFonts w:ascii="ＭＳ Ｐ明朝" w:hAnsi="ＭＳ Ｐ明朝" w:cs="ＭＳ Ｐ明朝"/>
          <w:color w:val="000000"/>
          <w:kern w:val="0"/>
          <w:sz w:val="20"/>
          <w:szCs w:val="20"/>
        </w:rPr>
        <w:t>２</w:t>
      </w:r>
      <w:r>
        <w:rPr>
          <w:rFonts w:ascii="ＭＳ Ｐ明朝" w:hAnsi="ＭＳ Ｐ明朝" w:cs="ＭＳ Ｐ明朝" w:hint="eastAsia"/>
          <w:color w:val="000000"/>
          <w:kern w:val="0"/>
          <w:sz w:val="20"/>
          <w:szCs w:val="20"/>
        </w:rPr>
        <w:t xml:space="preserve">　</w:t>
      </w:r>
      <w:r w:rsidRPr="0041319D">
        <w:rPr>
          <w:rFonts w:ascii="ＭＳ Ｐ明朝" w:hAnsi="ＭＳ Ｐ明朝" w:cs="ＭＳ Ｐ明朝"/>
          <w:color w:val="000000"/>
          <w:kern w:val="0"/>
          <w:sz w:val="20"/>
          <w:szCs w:val="20"/>
        </w:rPr>
        <w:t>乙は、研究成果を論文投稿する場合及び学会に発表申請する場合は、投稿又は申請の２週間前までに、新聞等報道及びウェブサイト等で公表する場合には、公表日の２週間前までに、甲に「研究成果公表申請</w:t>
      </w:r>
      <w:r w:rsidR="00E970F0">
        <w:rPr>
          <w:rFonts w:ascii="ＭＳ Ｐ明朝" w:hAnsi="ＭＳ Ｐ明朝" w:cs="ＭＳ Ｐ明朝" w:hint="eastAsia"/>
          <w:color w:val="000000"/>
          <w:kern w:val="0"/>
          <w:sz w:val="20"/>
          <w:szCs w:val="20"/>
        </w:rPr>
        <w:t>書</w:t>
      </w:r>
      <w:r w:rsidRPr="0041319D">
        <w:rPr>
          <w:rFonts w:ascii="ＭＳ Ｐ明朝" w:hAnsi="ＭＳ Ｐ明朝" w:cs="ＭＳ Ｐ明朝"/>
          <w:color w:val="000000"/>
          <w:kern w:val="0"/>
          <w:sz w:val="20"/>
          <w:szCs w:val="20"/>
        </w:rPr>
        <w:t>」を提出し、公表の承諾を得なければならない。</w:t>
      </w:r>
    </w:p>
    <w:p w:rsidR="0041319D" w:rsidRDefault="0041319D" w:rsidP="0041319D">
      <w:pPr>
        <w:ind w:left="400" w:hangingChars="200" w:hanging="400"/>
        <w:jc w:val="left"/>
        <w:rPr>
          <w:rFonts w:ascii="ＭＳ Ｐ明朝" w:hAnsi="ＭＳ Ｐ明朝" w:cs="ＭＳ Ｐ明朝"/>
          <w:color w:val="000000"/>
          <w:kern w:val="0"/>
          <w:sz w:val="20"/>
          <w:szCs w:val="20"/>
        </w:rPr>
      </w:pPr>
      <w:r w:rsidRPr="0041319D">
        <w:rPr>
          <w:rFonts w:ascii="ＭＳ Ｐ明朝" w:hAnsi="ＭＳ Ｐ明朝" w:cs="ＭＳ Ｐ明朝"/>
          <w:color w:val="000000"/>
          <w:kern w:val="0"/>
          <w:sz w:val="20"/>
          <w:szCs w:val="20"/>
        </w:rPr>
        <w:t>３</w:t>
      </w:r>
      <w:r>
        <w:rPr>
          <w:rFonts w:ascii="ＭＳ Ｐ明朝" w:hAnsi="ＭＳ Ｐ明朝" w:cs="ＭＳ Ｐ明朝" w:hint="eastAsia"/>
          <w:color w:val="000000"/>
          <w:kern w:val="0"/>
          <w:sz w:val="20"/>
          <w:szCs w:val="20"/>
        </w:rPr>
        <w:t xml:space="preserve">　</w:t>
      </w:r>
      <w:r w:rsidRPr="0041319D">
        <w:rPr>
          <w:rFonts w:ascii="ＭＳ Ｐ明朝" w:hAnsi="ＭＳ Ｐ明朝" w:cs="ＭＳ Ｐ明朝"/>
          <w:color w:val="000000"/>
          <w:kern w:val="0"/>
          <w:sz w:val="20"/>
          <w:szCs w:val="20"/>
        </w:rPr>
        <w:t>研究成果を外部に公表する場合、甲及び乙は、その公表が円滑に行われるよう合理的な範囲で協力するものとする。</w:t>
      </w:r>
    </w:p>
    <w:sectPr w:rsidR="0041319D" w:rsidSect="009C70E9">
      <w:headerReference w:type="even" r:id="rId6"/>
      <w:headerReference w:type="default" r:id="rId7"/>
      <w:footerReference w:type="even" r:id="rId8"/>
      <w:footerReference w:type="default" r:id="rId9"/>
      <w:headerReference w:type="first" r:id="rId10"/>
      <w:footerReference w:type="first" r:id="rId11"/>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9B" w:rsidRDefault="00625A9B" w:rsidP="00625A9B">
      <w:r>
        <w:separator/>
      </w:r>
    </w:p>
  </w:endnote>
  <w:endnote w:type="continuationSeparator" w:id="0">
    <w:p w:rsidR="00625A9B" w:rsidRDefault="00625A9B" w:rsidP="0062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9B" w:rsidRDefault="00625A9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9B" w:rsidRDefault="00625A9B" w:rsidP="00625A9B">
    <w:pPr>
      <w:pStyle w:val="aa"/>
      <w:jc w:val="right"/>
      <w:rPr>
        <w:rFonts w:hint="eastAsia"/>
      </w:rPr>
    </w:pPr>
    <w:bookmarkStart w:id="0" w:name="_GoBack"/>
    <w:bookmarkEnd w:id="0"/>
    <w:r>
      <w:rPr>
        <w:rFonts w:hint="eastAsia"/>
      </w:rPr>
      <w:t>【</w:t>
    </w:r>
    <w:r>
      <w:rPr>
        <w:rFonts w:hint="eastAsia"/>
      </w:rPr>
      <w:t>170401</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9B" w:rsidRDefault="00625A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9B" w:rsidRDefault="00625A9B" w:rsidP="00625A9B">
      <w:r>
        <w:separator/>
      </w:r>
    </w:p>
  </w:footnote>
  <w:footnote w:type="continuationSeparator" w:id="0">
    <w:p w:rsidR="00625A9B" w:rsidRDefault="00625A9B" w:rsidP="0062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9B" w:rsidRDefault="00625A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9B" w:rsidRDefault="00625A9B">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9B" w:rsidRDefault="00625A9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54063"/>
    <w:rsid w:val="000548C8"/>
    <w:rsid w:val="001E22A0"/>
    <w:rsid w:val="002A52A0"/>
    <w:rsid w:val="002E5697"/>
    <w:rsid w:val="00306067"/>
    <w:rsid w:val="0041319D"/>
    <w:rsid w:val="0042431E"/>
    <w:rsid w:val="00457689"/>
    <w:rsid w:val="004B579F"/>
    <w:rsid w:val="00535B2D"/>
    <w:rsid w:val="005534D5"/>
    <w:rsid w:val="005C1140"/>
    <w:rsid w:val="00625A9B"/>
    <w:rsid w:val="00626D20"/>
    <w:rsid w:val="007A536E"/>
    <w:rsid w:val="008E0BB9"/>
    <w:rsid w:val="009C70E9"/>
    <w:rsid w:val="00A93BCB"/>
    <w:rsid w:val="00B26B34"/>
    <w:rsid w:val="00C50AD7"/>
    <w:rsid w:val="00C6483F"/>
    <w:rsid w:val="00D54E3F"/>
    <w:rsid w:val="00D77A78"/>
    <w:rsid w:val="00E970F0"/>
    <w:rsid w:val="00FA1C2F"/>
    <w:rsid w:val="00FA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9DDD1"/>
  <w15:docId w15:val="{9A438A51-7182-443B-AB46-6BC36A79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4B579F"/>
    <w:pPr>
      <w:jc w:val="right"/>
    </w:pPr>
  </w:style>
  <w:style w:type="character" w:customStyle="1" w:styleId="a5">
    <w:name w:val="結語 (文字)"/>
    <w:basedOn w:val="a0"/>
    <w:link w:val="a4"/>
    <w:uiPriority w:val="99"/>
    <w:rsid w:val="004B579F"/>
  </w:style>
  <w:style w:type="paragraph" w:styleId="a6">
    <w:name w:val="Balloon Text"/>
    <w:basedOn w:val="a"/>
    <w:link w:val="a7"/>
    <w:uiPriority w:val="99"/>
    <w:semiHidden/>
    <w:unhideWhenUsed/>
    <w:rsid w:val="007A53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536E"/>
    <w:rPr>
      <w:rFonts w:asciiTheme="majorHAnsi" w:eastAsiaTheme="majorEastAsia" w:hAnsiTheme="majorHAnsi" w:cstheme="majorBidi"/>
      <w:sz w:val="18"/>
      <w:szCs w:val="18"/>
    </w:rPr>
  </w:style>
  <w:style w:type="paragraph" w:customStyle="1" w:styleId="Default">
    <w:name w:val="Default"/>
    <w:rsid w:val="0041319D"/>
    <w:pPr>
      <w:widowControl w:val="0"/>
      <w:autoSpaceDE w:val="0"/>
      <w:autoSpaceDN w:val="0"/>
      <w:adjustRightInd w:val="0"/>
    </w:pPr>
    <w:rPr>
      <w:rFonts w:ascii="ＭＳ Ｐ明朝" w:hAnsi="ＭＳ Ｐ明朝" w:cs="ＭＳ Ｐ明朝"/>
      <w:color w:val="000000"/>
      <w:kern w:val="0"/>
      <w:sz w:val="24"/>
      <w:szCs w:val="24"/>
    </w:rPr>
  </w:style>
  <w:style w:type="paragraph" w:styleId="a8">
    <w:name w:val="header"/>
    <w:basedOn w:val="a"/>
    <w:link w:val="a9"/>
    <w:uiPriority w:val="99"/>
    <w:unhideWhenUsed/>
    <w:rsid w:val="00625A9B"/>
    <w:pPr>
      <w:tabs>
        <w:tab w:val="center" w:pos="4252"/>
        <w:tab w:val="right" w:pos="8504"/>
      </w:tabs>
      <w:snapToGrid w:val="0"/>
    </w:pPr>
  </w:style>
  <w:style w:type="character" w:customStyle="1" w:styleId="a9">
    <w:name w:val="ヘッダー (文字)"/>
    <w:basedOn w:val="a0"/>
    <w:link w:val="a8"/>
    <w:uiPriority w:val="99"/>
    <w:rsid w:val="00625A9B"/>
  </w:style>
  <w:style w:type="paragraph" w:styleId="aa">
    <w:name w:val="footer"/>
    <w:basedOn w:val="a"/>
    <w:link w:val="ab"/>
    <w:uiPriority w:val="99"/>
    <w:unhideWhenUsed/>
    <w:rsid w:val="00625A9B"/>
    <w:pPr>
      <w:tabs>
        <w:tab w:val="center" w:pos="4252"/>
        <w:tab w:val="right" w:pos="8504"/>
      </w:tabs>
      <w:snapToGrid w:val="0"/>
    </w:pPr>
  </w:style>
  <w:style w:type="character" w:customStyle="1" w:styleId="ab">
    <w:name w:val="フッター (文字)"/>
    <w:basedOn w:val="a0"/>
    <w:link w:val="aa"/>
    <w:uiPriority w:val="99"/>
    <w:rsid w:val="0062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.石村</dc:creator>
  <cp:lastModifiedBy>梅沢 順子</cp:lastModifiedBy>
  <cp:revision>4</cp:revision>
  <cp:lastPrinted>2015-03-16T00:56:00Z</cp:lastPrinted>
  <dcterms:created xsi:type="dcterms:W3CDTF">2017-04-07T01:27:00Z</dcterms:created>
  <dcterms:modified xsi:type="dcterms:W3CDTF">2017-04-07T01:32:00Z</dcterms:modified>
</cp:coreProperties>
</file>