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3F01" w14:textId="77777777" w:rsidR="002B111C" w:rsidRPr="00193363" w:rsidRDefault="0008381C" w:rsidP="0079204E">
      <w:pPr>
        <w:jc w:val="right"/>
        <w:rPr>
          <w:rFonts w:hAnsi="ＭＳ ゴシック"/>
          <w:szCs w:val="21"/>
          <w:lang w:eastAsia="zh-TW"/>
        </w:rPr>
      </w:pPr>
      <w:r>
        <w:rPr>
          <w:rFonts w:hAnsi="ＭＳ ゴシック" w:hint="eastAsia"/>
          <w:szCs w:val="21"/>
          <w:lang w:eastAsia="zh-TW"/>
        </w:rPr>
        <w:t>（</w:t>
      </w:r>
      <w:r w:rsidR="00DF7A9F">
        <w:rPr>
          <w:rFonts w:hAnsi="ＭＳ ゴシック" w:hint="eastAsia"/>
          <w:szCs w:val="21"/>
          <w:lang w:eastAsia="zh-TW"/>
        </w:rPr>
        <w:t>報告様式</w:t>
      </w:r>
      <w:r w:rsidR="00DF7A9F">
        <w:rPr>
          <w:rFonts w:hAnsi="ＭＳ ゴシック" w:hint="eastAsia"/>
          <w:szCs w:val="21"/>
          <w:lang w:eastAsia="zh-TW"/>
        </w:rPr>
        <w:t>8</w:t>
      </w:r>
      <w:r>
        <w:rPr>
          <w:rFonts w:hAnsi="ＭＳ ゴシック" w:hint="eastAsia"/>
          <w:szCs w:val="21"/>
          <w:lang w:eastAsia="zh-TW"/>
        </w:rPr>
        <w:t>）</w:t>
      </w:r>
    </w:p>
    <w:p w14:paraId="637AC9A6" w14:textId="77777777" w:rsidR="00214112" w:rsidRDefault="0096014A" w:rsidP="00E60C38">
      <w:pPr>
        <w:pStyle w:val="a3"/>
        <w:ind w:firstLineChars="100" w:firstLine="223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国立研究開発法人</w:t>
      </w:r>
      <w:r w:rsidR="00D739C8" w:rsidRPr="002B111C">
        <w:rPr>
          <w:rFonts w:ascii="ＭＳ 明朝" w:eastAsia="ＭＳ 明朝" w:hAnsi="ＭＳ 明朝" w:hint="eastAsia"/>
          <w:lang w:eastAsia="zh-TW"/>
        </w:rPr>
        <w:t xml:space="preserve">　</w:t>
      </w:r>
      <w:r w:rsidR="003733EC" w:rsidRPr="002B111C">
        <w:rPr>
          <w:rFonts w:ascii="ＭＳ 明朝" w:eastAsia="ＭＳ 明朝" w:hAnsi="ＭＳ 明朝" w:hint="eastAsia"/>
          <w:lang w:eastAsia="zh-TW"/>
        </w:rPr>
        <w:t>科学技術振興機構</w:t>
      </w:r>
      <w:r w:rsidR="006C3F6B" w:rsidRPr="002B111C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7896DFA9" w14:textId="77777777" w:rsidR="006C3F6B" w:rsidRPr="00B46D81" w:rsidRDefault="00606D51" w:rsidP="00214112">
      <w:pPr>
        <w:pStyle w:val="a3"/>
        <w:ind w:firstLineChars="100" w:firstLine="19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２０ＸＸ</w:t>
      </w:r>
      <w:r w:rsidR="00214112">
        <w:rPr>
          <w:rFonts w:ascii="ＭＳ 明朝" w:eastAsia="ＭＳ 明朝" w:hAnsi="ＭＳ 明朝" w:hint="eastAsia"/>
          <w:sz w:val="21"/>
          <w:szCs w:val="21"/>
        </w:rPr>
        <w:t>年○○月○○</w:t>
      </w:r>
      <w:r w:rsidR="00D739C8" w:rsidRPr="00B46D81">
        <w:rPr>
          <w:rFonts w:ascii="ＭＳ 明朝" w:eastAsia="ＭＳ 明朝" w:hAnsi="ＭＳ 明朝" w:hint="eastAsia"/>
          <w:sz w:val="21"/>
          <w:szCs w:val="21"/>
        </w:rPr>
        <w:t>日</w:t>
      </w:r>
    </w:p>
    <w:p w14:paraId="4F0F47FC" w14:textId="77777777" w:rsidR="006C3F6B" w:rsidRPr="002B111C" w:rsidRDefault="006C3F6B" w:rsidP="006C3F6B">
      <w:pPr>
        <w:rPr>
          <w:rFonts w:ascii="ＭＳ 明朝" w:hAnsi="ＭＳ 明朝"/>
          <w:sz w:val="24"/>
        </w:rPr>
      </w:pPr>
    </w:p>
    <w:p w14:paraId="1849767A" w14:textId="3933B1D2" w:rsidR="006C3F6B" w:rsidRPr="002B111C" w:rsidRDefault="00F82F07" w:rsidP="00C30273">
      <w:pPr>
        <w:wordWrap w:val="0"/>
        <w:ind w:leftChars="2350" w:left="4535"/>
        <w:rPr>
          <w:rFonts w:ascii="ＭＳ 明朝" w:hAnsi="ＭＳ 明朝"/>
          <w:sz w:val="24"/>
        </w:rPr>
      </w:pPr>
      <w:r w:rsidRPr="00F82F07">
        <w:rPr>
          <w:rFonts w:ascii="Meiryo UI" w:eastAsia="Meiryo UI" w:hAnsi="Meiryo UI" w:hint="eastAsia"/>
          <w:noProof/>
          <w:color w:val="4472C4" w:themeColor="accent1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6216" wp14:editId="0CD5FF80">
                <wp:simplePos x="0" y="0"/>
                <wp:positionH relativeFrom="column">
                  <wp:posOffset>4067175</wp:posOffset>
                </wp:positionH>
                <wp:positionV relativeFrom="paragraph">
                  <wp:posOffset>126365</wp:posOffset>
                </wp:positionV>
                <wp:extent cx="2571750" cy="904875"/>
                <wp:effectExtent l="0" t="0" r="19050" b="28575"/>
                <wp:wrapNone/>
                <wp:docPr id="16187498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48A2" w14:textId="3D6B5F23" w:rsidR="00F82F07" w:rsidRPr="00F82F07" w:rsidRDefault="00F82F07" w:rsidP="00F82F0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70C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70C0"/>
                              </w:rPr>
                              <w:t>委託研究契約を締結しない機関に所属するプロジェクト参画者は、所属機関の長（分任者含む）などから参画の承認を受けてください。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886216" id="四角形: 角を丸くする 1" o:spid="_x0000_s1026" style="position:absolute;left:0;text-align:left;margin-left:320.25pt;margin-top:9.95pt;width:202.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" fillcolor="white [3212]" strokecolor="#0070c0" strokeweight="1pt">
                <v:stroke joinstyle="miter"/>
                <v:textbox>
                  <w:txbxContent>
                    <w:p w14:paraId="594F48A2" w14:textId="3D6B5F23" w:rsidR="00F82F07" w:rsidRPr="00F82F07" w:rsidRDefault="00F82F07" w:rsidP="00F82F07">
                      <w:pPr>
                        <w:spacing w:line="0" w:lineRule="atLeast"/>
                        <w:rPr>
                          <w:rFonts w:ascii="Meiryo UI" w:eastAsia="Meiryo UI" w:hAnsi="Meiryo UI" w:hint="eastAsia"/>
                          <w:color w:val="0070C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70C0"/>
                        </w:rPr>
                        <w:t>委託研究契約を締結しない機関に所属するプロジェクト参画者は、所属機関の長（分任者含む）などから参画の承認を受けてください。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C3F6B" w:rsidRPr="002B111C">
        <w:rPr>
          <w:rFonts w:ascii="ＭＳ 明朝" w:hAnsi="ＭＳ 明朝" w:hint="eastAsia"/>
          <w:sz w:val="24"/>
        </w:rPr>
        <w:t xml:space="preserve">住　　所　〒　　　　　　</w:t>
      </w:r>
    </w:p>
    <w:p w14:paraId="5552D753" w14:textId="5688FDA6" w:rsidR="006C3F6B" w:rsidRDefault="006C3F6B" w:rsidP="00C30273">
      <w:pPr>
        <w:wordWrap w:val="0"/>
        <w:ind w:leftChars="2350" w:left="4535"/>
        <w:rPr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14:paraId="661B5D0C" w14:textId="5517D7FD" w:rsidR="006C3F6B" w:rsidRDefault="00F82F07" w:rsidP="00C30273">
      <w:pPr>
        <w:wordWrap w:val="0"/>
        <w:spacing w:line="420" w:lineRule="exact"/>
        <w:ind w:leftChars="2350" w:left="4535"/>
        <w:rPr>
          <w:sz w:val="24"/>
          <w:lang w:eastAsia="zh-CN"/>
        </w:rPr>
      </w:pPr>
      <w:r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5FA40" wp14:editId="2F33488E">
                <wp:simplePos x="0" y="0"/>
                <wp:positionH relativeFrom="column">
                  <wp:posOffset>3524250</wp:posOffset>
                </wp:positionH>
                <wp:positionV relativeFrom="paragraph">
                  <wp:posOffset>10160</wp:posOffset>
                </wp:positionV>
                <wp:extent cx="542925" cy="152400"/>
                <wp:effectExtent l="38100" t="0" r="28575" b="76200"/>
                <wp:wrapNone/>
                <wp:docPr id="1761668005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FF4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77.5pt;margin-top:.8pt;width:42.75pt;height:12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6C3F6B">
        <w:rPr>
          <w:rFonts w:hint="eastAsia"/>
          <w:sz w:val="24"/>
          <w:lang w:eastAsia="zh-CN"/>
        </w:rPr>
        <w:t xml:space="preserve">所属機関　　　</w:t>
      </w:r>
    </w:p>
    <w:p w14:paraId="42CD83A7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所属部署　</w:t>
      </w:r>
    </w:p>
    <w:p w14:paraId="614085E4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職　　名　</w:t>
      </w:r>
    </w:p>
    <w:p w14:paraId="035D6F12" w14:textId="77777777" w:rsidR="006C3F6B" w:rsidRDefault="006C3F6B" w:rsidP="00C30273">
      <w:pPr>
        <w:wordWrap w:val="0"/>
        <w:spacing w:line="420" w:lineRule="exact"/>
        <w:ind w:leftChars="2350" w:left="453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氏　　名　</w:t>
      </w:r>
      <w:r>
        <w:rPr>
          <w:rFonts w:ascii="ＭＳ 明朝" w:hint="eastAsia"/>
          <w:sz w:val="24"/>
          <w:lang w:eastAsia="zh-TW"/>
        </w:rPr>
        <w:t xml:space="preserve">　</w:t>
      </w:r>
    </w:p>
    <w:p w14:paraId="327AC6F4" w14:textId="77777777" w:rsidR="006C3F6B" w:rsidRDefault="006C3F6B" w:rsidP="006C3F6B">
      <w:pPr>
        <w:rPr>
          <w:sz w:val="24"/>
          <w:lang w:eastAsia="zh-TW"/>
        </w:rPr>
      </w:pPr>
    </w:p>
    <w:p w14:paraId="2B2F4812" w14:textId="77777777" w:rsidR="00C30273" w:rsidRDefault="00C30273" w:rsidP="006C3F6B">
      <w:pPr>
        <w:rPr>
          <w:sz w:val="24"/>
          <w:lang w:eastAsia="zh-TW"/>
        </w:rPr>
      </w:pPr>
    </w:p>
    <w:p w14:paraId="4FECB4AD" w14:textId="77777777" w:rsidR="00C30273" w:rsidRDefault="00C30273" w:rsidP="006C3F6B">
      <w:pPr>
        <w:rPr>
          <w:sz w:val="24"/>
          <w:lang w:eastAsia="zh-TW"/>
        </w:rPr>
      </w:pPr>
    </w:p>
    <w:p w14:paraId="28F046B1" w14:textId="77777777" w:rsidR="00F82F07" w:rsidRDefault="009814D5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  <w:lang w:eastAsia="zh-TW"/>
        </w:rPr>
        <w:t xml:space="preserve">　</w:t>
      </w:r>
      <w:r w:rsidRPr="009814D5">
        <w:rPr>
          <w:rFonts w:hint="eastAsia"/>
          <w:sz w:val="26"/>
        </w:rPr>
        <w:t>大学発新産業創出</w:t>
      </w:r>
      <w:r w:rsidR="00F82F07">
        <w:rPr>
          <w:rFonts w:hint="eastAsia"/>
          <w:sz w:val="26"/>
        </w:rPr>
        <w:t>基金事業　ディープテック・スタートアップ国際展開プログラム</w:t>
      </w:r>
    </w:p>
    <w:p w14:paraId="0A52719A" w14:textId="4E1A9369" w:rsidR="006C3F6B" w:rsidRDefault="00F82F07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D-Global</w:t>
      </w:r>
      <w:r>
        <w:rPr>
          <w:rFonts w:hint="eastAsia"/>
          <w:sz w:val="26"/>
        </w:rPr>
        <w:t>）への参加</w:t>
      </w:r>
      <w:r w:rsidR="00935EE0">
        <w:rPr>
          <w:rFonts w:hint="eastAsia"/>
          <w:sz w:val="26"/>
        </w:rPr>
        <w:t>に係る</w:t>
      </w:r>
      <w:r w:rsidR="006C3F6B">
        <w:rPr>
          <w:rFonts w:hAnsi="ＭＳ ゴシック" w:hint="eastAsia"/>
          <w:sz w:val="26"/>
        </w:rPr>
        <w:t>同意書</w:t>
      </w:r>
    </w:p>
    <w:p w14:paraId="17DCCA4F" w14:textId="77777777" w:rsidR="006C3F6B" w:rsidRPr="00D739C8" w:rsidRDefault="006C3F6B" w:rsidP="00E60C38">
      <w:pPr>
        <w:pStyle w:val="a4"/>
        <w:ind w:firstLineChars="100" w:firstLine="223"/>
        <w:jc w:val="both"/>
        <w:rPr>
          <w:sz w:val="24"/>
        </w:rPr>
      </w:pPr>
    </w:p>
    <w:p w14:paraId="0C7D3A6F" w14:textId="7ADC8DD5" w:rsidR="006C3F6B" w:rsidRDefault="006C3F6B" w:rsidP="00F82F07">
      <w:pPr>
        <w:spacing w:line="340" w:lineRule="exact"/>
        <w:ind w:firstLineChars="100" w:firstLine="223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当機関に所属する下記の者が、</w:t>
      </w:r>
      <w:r w:rsidR="00F82F07" w:rsidRPr="00F82F07">
        <w:rPr>
          <w:rFonts w:hAnsi="ＭＳ ゴシック" w:hint="eastAsia"/>
          <w:sz w:val="24"/>
        </w:rPr>
        <w:t>大学発新産業創出基金事業　ディープテック・スタートアップ国際展開プログラム（</w:t>
      </w:r>
      <w:r w:rsidR="00F82F07" w:rsidRPr="00F82F07">
        <w:rPr>
          <w:rFonts w:hAnsi="ＭＳ ゴシック" w:hint="eastAsia"/>
          <w:sz w:val="24"/>
        </w:rPr>
        <w:t>D-Global</w:t>
      </w:r>
      <w:r w:rsidR="00F82F07" w:rsidRPr="00F82F07">
        <w:rPr>
          <w:rFonts w:hAnsi="ＭＳ ゴシック" w:hint="eastAsia"/>
          <w:sz w:val="24"/>
        </w:rPr>
        <w:t>）</w:t>
      </w:r>
      <w:r>
        <w:rPr>
          <w:rFonts w:hAnsi="ＭＳ ゴシック" w:hint="eastAsia"/>
          <w:sz w:val="24"/>
        </w:rPr>
        <w:t>に係る</w:t>
      </w:r>
      <w:r w:rsidR="0017264D">
        <w:rPr>
          <w:rFonts w:hAnsi="ＭＳ ゴシック" w:hint="eastAsia"/>
          <w:sz w:val="24"/>
        </w:rPr>
        <w:t>下記</w:t>
      </w:r>
      <w:r w:rsidR="00A632C2">
        <w:rPr>
          <w:rFonts w:hAnsi="ＭＳ ゴシック" w:hint="eastAsia"/>
          <w:sz w:val="24"/>
        </w:rPr>
        <w:t>研究</w:t>
      </w:r>
      <w:r w:rsidR="0017264D">
        <w:rPr>
          <w:rFonts w:hAnsi="ＭＳ ゴシック" w:hint="eastAsia"/>
          <w:sz w:val="24"/>
        </w:rPr>
        <w:t>開発課題の研究開発に参加することについて</w:t>
      </w:r>
      <w:r>
        <w:rPr>
          <w:rFonts w:hAnsi="ＭＳ ゴシック" w:hint="eastAsia"/>
          <w:sz w:val="24"/>
        </w:rPr>
        <w:t>は差し支えありません。</w:t>
      </w:r>
    </w:p>
    <w:p w14:paraId="3B377656" w14:textId="77777777" w:rsidR="006C3F6B" w:rsidRPr="00D739C8" w:rsidRDefault="006C3F6B" w:rsidP="00C30273">
      <w:pPr>
        <w:pStyle w:val="a3"/>
        <w:spacing w:line="340" w:lineRule="exact"/>
        <w:rPr>
          <w:rFonts w:hAnsi="ＭＳ ゴシック"/>
        </w:rPr>
      </w:pPr>
    </w:p>
    <w:p w14:paraId="59C39C0E" w14:textId="77777777" w:rsidR="006C3F6B" w:rsidRPr="002B111C" w:rsidRDefault="006C3F6B" w:rsidP="00C30273">
      <w:pPr>
        <w:pStyle w:val="a4"/>
        <w:spacing w:line="340" w:lineRule="exact"/>
        <w:rPr>
          <w:rFonts w:ascii="ＭＳ 明朝" w:eastAsia="ＭＳ 明朝" w:hAnsi="ＭＳ 明朝"/>
          <w:sz w:val="24"/>
        </w:rPr>
      </w:pPr>
      <w:r w:rsidRPr="002B111C">
        <w:rPr>
          <w:rFonts w:ascii="ＭＳ 明朝" w:eastAsia="ＭＳ 明朝" w:hAnsi="ＭＳ 明朝" w:hint="eastAsia"/>
          <w:sz w:val="24"/>
        </w:rPr>
        <w:t>記</w:t>
      </w:r>
    </w:p>
    <w:p w14:paraId="4046A49F" w14:textId="77777777" w:rsidR="006C3F6B" w:rsidRPr="002B111C" w:rsidRDefault="006C3F6B" w:rsidP="00C30273">
      <w:pPr>
        <w:spacing w:line="340" w:lineRule="exact"/>
        <w:rPr>
          <w:rFonts w:ascii="ＭＳ 明朝" w:hAnsi="ＭＳ 明朝"/>
          <w:sz w:val="24"/>
        </w:rPr>
      </w:pPr>
    </w:p>
    <w:p w14:paraId="712631F0" w14:textId="180B6B65" w:rsidR="006C3F6B" w:rsidRPr="002B111C" w:rsidRDefault="006C3F6B" w:rsidP="00C30273">
      <w:pPr>
        <w:pStyle w:val="a3"/>
        <w:spacing w:line="340" w:lineRule="exact"/>
        <w:rPr>
          <w:rFonts w:ascii="ＭＳ 明朝" w:eastAsia="ＭＳ 明朝" w:hAnsi="ＭＳ 明朝"/>
        </w:rPr>
      </w:pPr>
      <w:r w:rsidRPr="002B111C">
        <w:rPr>
          <w:rFonts w:ascii="ＭＳ 明朝" w:eastAsia="ＭＳ 明朝" w:hAnsi="ＭＳ 明朝" w:hint="eastAsia"/>
        </w:rPr>
        <w:t>１．</w:t>
      </w:r>
      <w:r w:rsidR="00FD6939">
        <w:rPr>
          <w:rFonts w:ascii="ＭＳ 明朝" w:eastAsia="ＭＳ 明朝" w:hAnsi="ＭＳ 明朝" w:hint="eastAsia"/>
        </w:rPr>
        <w:t>研究</w:t>
      </w:r>
      <w:r w:rsidR="00C30273">
        <w:rPr>
          <w:rFonts w:ascii="ＭＳ 明朝" w:eastAsia="ＭＳ 明朝" w:hAnsi="ＭＳ 明朝" w:hint="eastAsia"/>
        </w:rPr>
        <w:t>開発課題番号</w:t>
      </w:r>
      <w:r w:rsidR="007B5B45">
        <w:rPr>
          <w:rFonts w:ascii="ＭＳ 明朝" w:eastAsia="ＭＳ 明朝" w:hAnsi="ＭＳ 明朝" w:hint="eastAsia"/>
        </w:rPr>
        <w:t>（グラント番号）</w:t>
      </w:r>
      <w:r w:rsidR="00C30273">
        <w:rPr>
          <w:rFonts w:ascii="ＭＳ 明朝" w:eastAsia="ＭＳ 明朝" w:hAnsi="ＭＳ 明朝" w:hint="eastAsia"/>
        </w:rPr>
        <w:t>・課題名</w:t>
      </w:r>
      <w:r w:rsidR="007B5B45">
        <w:rPr>
          <w:rFonts w:ascii="ＭＳ 明朝" w:eastAsia="ＭＳ 明朝" w:hAnsi="ＭＳ 明朝" w:hint="eastAsia"/>
        </w:rPr>
        <w:t>／研究代表者名（代表者所属機関・職名）</w:t>
      </w:r>
    </w:p>
    <w:p w14:paraId="6156BDA5" w14:textId="0AF81E66" w:rsidR="006C3F6B" w:rsidRDefault="00C30273" w:rsidP="00C30273">
      <w:pPr>
        <w:spacing w:line="340" w:lineRule="exact"/>
        <w:ind w:leftChars="293" w:left="565"/>
        <w:rPr>
          <w:sz w:val="24"/>
        </w:rPr>
      </w:pPr>
      <w:r>
        <w:rPr>
          <w:rFonts w:hint="eastAsia"/>
          <w:sz w:val="24"/>
        </w:rPr>
        <w:t>（</w:t>
      </w:r>
      <w:r w:rsidR="00123981">
        <w:rPr>
          <w:rFonts w:hint="eastAsia"/>
          <w:sz w:val="24"/>
        </w:rPr>
        <w:t>○○○○</w:t>
      </w:r>
      <w:r>
        <w:rPr>
          <w:rFonts w:hint="eastAsia"/>
          <w:sz w:val="24"/>
        </w:rPr>
        <w:t>）</w:t>
      </w:r>
      <w:r w:rsidR="0012398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「〇〇〇〇〇〇」</w:t>
      </w:r>
      <w:r w:rsidR="007B5B45">
        <w:rPr>
          <w:rFonts w:hint="eastAsia"/>
          <w:sz w:val="24"/>
        </w:rPr>
        <w:t>／●●　●●（○○大学・●●）</w:t>
      </w:r>
    </w:p>
    <w:p w14:paraId="57B64DB7" w14:textId="77777777" w:rsidR="00C30273" w:rsidRPr="00123981" w:rsidRDefault="00C30273" w:rsidP="00C30273">
      <w:pPr>
        <w:spacing w:line="340" w:lineRule="exact"/>
        <w:ind w:leftChars="293" w:left="565"/>
        <w:rPr>
          <w:sz w:val="24"/>
        </w:rPr>
      </w:pPr>
    </w:p>
    <w:p w14:paraId="07D0391B" w14:textId="77777777" w:rsidR="006C3F6B" w:rsidRDefault="006C3F6B" w:rsidP="00C30273">
      <w:pPr>
        <w:spacing w:line="34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２．</w:t>
      </w:r>
      <w:r w:rsidR="00FD6939">
        <w:rPr>
          <w:rFonts w:hint="eastAsia"/>
          <w:sz w:val="24"/>
          <w:lang w:eastAsia="zh-TW"/>
        </w:rPr>
        <w:t>研究開発実施期間</w:t>
      </w:r>
      <w:r>
        <w:rPr>
          <w:rFonts w:hint="eastAsia"/>
          <w:sz w:val="24"/>
          <w:lang w:eastAsia="zh-TW"/>
        </w:rPr>
        <w:t xml:space="preserve">　</w:t>
      </w:r>
      <w:bookmarkStart w:id="0" w:name="_Hlk22896712"/>
      <w:r w:rsidR="00606D51">
        <w:rPr>
          <w:rFonts w:hint="eastAsia"/>
          <w:sz w:val="24"/>
          <w:lang w:eastAsia="zh-TW"/>
        </w:rPr>
        <w:t>２０ＸＸ</w:t>
      </w:r>
      <w:r>
        <w:rPr>
          <w:rFonts w:hint="eastAsia"/>
          <w:sz w:val="24"/>
          <w:lang w:eastAsia="zh-TW"/>
        </w:rPr>
        <w:t>年度</w:t>
      </w:r>
      <w:bookmarkEnd w:id="0"/>
      <w:r>
        <w:rPr>
          <w:rFonts w:hint="eastAsia"/>
          <w:sz w:val="24"/>
          <w:lang w:eastAsia="zh-TW"/>
        </w:rPr>
        <w:t>～</w:t>
      </w:r>
      <w:r w:rsidR="00606D51" w:rsidRPr="00606D51">
        <w:rPr>
          <w:rFonts w:hint="eastAsia"/>
          <w:sz w:val="24"/>
          <w:lang w:eastAsia="zh-TW"/>
        </w:rPr>
        <w:t>２０ＸＸ年度</w:t>
      </w:r>
    </w:p>
    <w:p w14:paraId="5A2B6932" w14:textId="77777777" w:rsidR="006C3F6B" w:rsidRDefault="006C3F6B" w:rsidP="00C30273">
      <w:pPr>
        <w:spacing w:line="340" w:lineRule="exact"/>
        <w:ind w:leftChars="1050" w:left="2026"/>
        <w:rPr>
          <w:rFonts w:hAnsi="ＭＳ ゴシック"/>
          <w:sz w:val="24"/>
          <w:lang w:eastAsia="zh-TW"/>
        </w:rPr>
      </w:pPr>
    </w:p>
    <w:p w14:paraId="4E6F7955" w14:textId="77777777" w:rsidR="006C3F6B" w:rsidRDefault="006C3F6B" w:rsidP="00C30273">
      <w:pPr>
        <w:spacing w:line="340" w:lineRule="exact"/>
        <w:rPr>
          <w:rFonts w:ascii="ＭＳ 明朝" w:hAnsi="ＭＳ ゴシック"/>
          <w:sz w:val="24"/>
        </w:rPr>
      </w:pPr>
      <w:r>
        <w:rPr>
          <w:rFonts w:hAnsi="ＭＳ ゴシック" w:hint="eastAsia"/>
          <w:sz w:val="24"/>
        </w:rPr>
        <w:t xml:space="preserve">３．職名・氏名（フリガナ）　</w:t>
      </w:r>
    </w:p>
    <w:p w14:paraId="258E8760" w14:textId="77777777" w:rsidR="00675784" w:rsidRDefault="00675784" w:rsidP="006C3F6B">
      <w:pPr>
        <w:rPr>
          <w:rFonts w:ascii="ＭＳ 明朝" w:hAnsi="ＭＳ ゴシック"/>
          <w:sz w:val="24"/>
        </w:rPr>
      </w:pPr>
    </w:p>
    <w:p w14:paraId="67EC2B04" w14:textId="77777777" w:rsidR="00C30273" w:rsidRDefault="00C30273" w:rsidP="006C3F6B">
      <w:pPr>
        <w:rPr>
          <w:rFonts w:ascii="ＭＳ 明朝" w:hAnsi="ＭＳ ゴシック"/>
          <w:sz w:val="24"/>
        </w:rPr>
      </w:pPr>
    </w:p>
    <w:p w14:paraId="6A3B1AAF" w14:textId="77777777" w:rsidR="00C30273" w:rsidRDefault="00C30273" w:rsidP="006C3F6B">
      <w:pPr>
        <w:rPr>
          <w:rFonts w:hAnsi="ＭＳ ゴシック"/>
          <w:sz w:val="16"/>
        </w:rPr>
      </w:pPr>
    </w:p>
    <w:p w14:paraId="787B8A6E" w14:textId="77777777" w:rsidR="006C3F6B" w:rsidRPr="0008381C" w:rsidRDefault="006C3F6B" w:rsidP="00675784">
      <w:pPr>
        <w:ind w:left="915" w:hangingChars="500" w:hanging="915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（注）１．所属機関の長の職名・氏名については、所属部署の長が本同意書に関する権限を委任されている場合は、これらの部署の長の氏名で差し支えない。</w:t>
      </w:r>
    </w:p>
    <w:p w14:paraId="367A9C84" w14:textId="3FA10869" w:rsidR="006C3F6B" w:rsidRPr="0008381C" w:rsidRDefault="002B111C" w:rsidP="00675784">
      <w:pPr>
        <w:ind w:leftChars="279" w:left="911" w:hangingChars="204" w:hanging="373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２</w:t>
      </w:r>
      <w:r w:rsidR="006C3F6B" w:rsidRPr="0008381C">
        <w:rPr>
          <w:rFonts w:hAnsi="ＭＳ ゴシック" w:hint="eastAsia"/>
          <w:sz w:val="20"/>
          <w:szCs w:val="20"/>
        </w:rPr>
        <w:t>．</w:t>
      </w:r>
      <w:r w:rsidR="00EF0AB3">
        <w:rPr>
          <w:rFonts w:hAnsi="ＭＳ ゴシック" w:hint="eastAsia"/>
          <w:sz w:val="20"/>
          <w:szCs w:val="20"/>
        </w:rPr>
        <w:t>研究代表者</w:t>
      </w:r>
      <w:r w:rsidR="00F82F07">
        <w:rPr>
          <w:rFonts w:hAnsi="ＭＳ ゴシック" w:hint="eastAsia"/>
          <w:sz w:val="20"/>
          <w:szCs w:val="20"/>
        </w:rPr>
        <w:t>所属機関・主たる共同研究者所属機関、事業化推進機関等の委託研究契約を締結する</w:t>
      </w:r>
      <w:r w:rsidR="00EF0AB3">
        <w:rPr>
          <w:rFonts w:hAnsi="ＭＳ ゴシック" w:hint="eastAsia"/>
          <w:sz w:val="20"/>
          <w:szCs w:val="20"/>
        </w:rPr>
        <w:t>機関以外の機関に所属する</w:t>
      </w:r>
      <w:r w:rsidR="00AE174F">
        <w:rPr>
          <w:rFonts w:hAnsi="ＭＳ ゴシック" w:hint="eastAsia"/>
          <w:sz w:val="20"/>
          <w:szCs w:val="20"/>
        </w:rPr>
        <w:t>参画者</w:t>
      </w:r>
      <w:r w:rsidR="006C3F6B" w:rsidRPr="0008381C">
        <w:rPr>
          <w:rFonts w:hAnsi="ＭＳ ゴシック" w:hint="eastAsia"/>
          <w:sz w:val="20"/>
          <w:szCs w:val="20"/>
        </w:rPr>
        <w:t>について、それぞれ提出すること</w:t>
      </w:r>
      <w:r w:rsidR="00C30273">
        <w:rPr>
          <w:rFonts w:hAnsi="ＭＳ ゴシック" w:hint="eastAsia"/>
          <w:sz w:val="20"/>
          <w:szCs w:val="20"/>
        </w:rPr>
        <w:t>。</w:t>
      </w:r>
    </w:p>
    <w:sectPr w:rsidR="006C3F6B" w:rsidRPr="0008381C" w:rsidSect="009814D5">
      <w:pgSz w:w="11906" w:h="16838" w:code="9"/>
      <w:pgMar w:top="1160" w:right="1133" w:bottom="1134" w:left="1260" w:header="720" w:footer="720" w:gutter="0"/>
      <w:pgNumType w:start="302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312F" w14:textId="77777777" w:rsidR="00C77762" w:rsidRDefault="00C77762">
      <w:r>
        <w:separator/>
      </w:r>
    </w:p>
  </w:endnote>
  <w:endnote w:type="continuationSeparator" w:id="0">
    <w:p w14:paraId="02D650E7" w14:textId="77777777" w:rsidR="00C77762" w:rsidRDefault="00C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45DA" w14:textId="77777777" w:rsidR="00C77762" w:rsidRDefault="00C77762">
      <w:r>
        <w:separator/>
      </w:r>
    </w:p>
  </w:footnote>
  <w:footnote w:type="continuationSeparator" w:id="0">
    <w:p w14:paraId="2C78A7DA" w14:textId="77777777" w:rsidR="00C77762" w:rsidRDefault="00C7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A64"/>
    <w:multiLevelType w:val="hybridMultilevel"/>
    <w:tmpl w:val="A256347C"/>
    <w:lvl w:ilvl="0" w:tplc="DCF2D62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4B443E"/>
    <w:multiLevelType w:val="hybridMultilevel"/>
    <w:tmpl w:val="C52220B6"/>
    <w:lvl w:ilvl="0" w:tplc="3C88786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669451">
    <w:abstractNumId w:val="0"/>
  </w:num>
  <w:num w:numId="2" w16cid:durableId="192271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11"/>
    <w:rsid w:val="00015C30"/>
    <w:rsid w:val="00016E58"/>
    <w:rsid w:val="00016FCF"/>
    <w:rsid w:val="0008381C"/>
    <w:rsid w:val="00090B40"/>
    <w:rsid w:val="000A24AD"/>
    <w:rsid w:val="000E40FB"/>
    <w:rsid w:val="00123981"/>
    <w:rsid w:val="00126962"/>
    <w:rsid w:val="00135617"/>
    <w:rsid w:val="00160580"/>
    <w:rsid w:val="00170E87"/>
    <w:rsid w:val="0017264D"/>
    <w:rsid w:val="00193363"/>
    <w:rsid w:val="001F400A"/>
    <w:rsid w:val="001F4DD4"/>
    <w:rsid w:val="00214112"/>
    <w:rsid w:val="00214811"/>
    <w:rsid w:val="002917B9"/>
    <w:rsid w:val="002B111C"/>
    <w:rsid w:val="002C4F61"/>
    <w:rsid w:val="003120E0"/>
    <w:rsid w:val="003733EC"/>
    <w:rsid w:val="003840E6"/>
    <w:rsid w:val="003E7FB3"/>
    <w:rsid w:val="004024B9"/>
    <w:rsid w:val="004272FE"/>
    <w:rsid w:val="00436AE5"/>
    <w:rsid w:val="004427A8"/>
    <w:rsid w:val="00452507"/>
    <w:rsid w:val="004632DF"/>
    <w:rsid w:val="004741FE"/>
    <w:rsid w:val="00483293"/>
    <w:rsid w:val="00491C41"/>
    <w:rsid w:val="00492043"/>
    <w:rsid w:val="004B1885"/>
    <w:rsid w:val="004B2739"/>
    <w:rsid w:val="004B5D52"/>
    <w:rsid w:val="00501480"/>
    <w:rsid w:val="005540E6"/>
    <w:rsid w:val="005A703F"/>
    <w:rsid w:val="005B5691"/>
    <w:rsid w:val="00606D51"/>
    <w:rsid w:val="00631EF0"/>
    <w:rsid w:val="00637403"/>
    <w:rsid w:val="00675582"/>
    <w:rsid w:val="00675784"/>
    <w:rsid w:val="006B5E97"/>
    <w:rsid w:val="006C3F6B"/>
    <w:rsid w:val="006F3AEA"/>
    <w:rsid w:val="007107BD"/>
    <w:rsid w:val="0074477D"/>
    <w:rsid w:val="0076160D"/>
    <w:rsid w:val="00771D4D"/>
    <w:rsid w:val="0079204E"/>
    <w:rsid w:val="007B5B45"/>
    <w:rsid w:val="007F2162"/>
    <w:rsid w:val="00822636"/>
    <w:rsid w:val="00841EE3"/>
    <w:rsid w:val="00850CDA"/>
    <w:rsid w:val="00863E0A"/>
    <w:rsid w:val="0089334C"/>
    <w:rsid w:val="008C720A"/>
    <w:rsid w:val="00935EE0"/>
    <w:rsid w:val="0096014A"/>
    <w:rsid w:val="009814D5"/>
    <w:rsid w:val="0099449B"/>
    <w:rsid w:val="009A69A8"/>
    <w:rsid w:val="009D0195"/>
    <w:rsid w:val="00A11333"/>
    <w:rsid w:val="00A223A3"/>
    <w:rsid w:val="00A3208E"/>
    <w:rsid w:val="00A56236"/>
    <w:rsid w:val="00A632C2"/>
    <w:rsid w:val="00AB6088"/>
    <w:rsid w:val="00AE174F"/>
    <w:rsid w:val="00AF723C"/>
    <w:rsid w:val="00B07695"/>
    <w:rsid w:val="00B454B1"/>
    <w:rsid w:val="00B46D81"/>
    <w:rsid w:val="00B570E5"/>
    <w:rsid w:val="00B668CD"/>
    <w:rsid w:val="00B6798A"/>
    <w:rsid w:val="00B932ED"/>
    <w:rsid w:val="00B94D7C"/>
    <w:rsid w:val="00BB3A93"/>
    <w:rsid w:val="00BD4EAF"/>
    <w:rsid w:val="00BD53B0"/>
    <w:rsid w:val="00C30273"/>
    <w:rsid w:val="00C77762"/>
    <w:rsid w:val="00CD0E05"/>
    <w:rsid w:val="00CE4EF6"/>
    <w:rsid w:val="00D22B2C"/>
    <w:rsid w:val="00D23D7C"/>
    <w:rsid w:val="00D63C9D"/>
    <w:rsid w:val="00D72F11"/>
    <w:rsid w:val="00D739C8"/>
    <w:rsid w:val="00D90119"/>
    <w:rsid w:val="00DC080F"/>
    <w:rsid w:val="00DD4545"/>
    <w:rsid w:val="00DE6DE0"/>
    <w:rsid w:val="00DF7A9F"/>
    <w:rsid w:val="00E52E51"/>
    <w:rsid w:val="00E604A2"/>
    <w:rsid w:val="00E60C38"/>
    <w:rsid w:val="00E9718B"/>
    <w:rsid w:val="00EC279B"/>
    <w:rsid w:val="00EF0AB3"/>
    <w:rsid w:val="00EF52A9"/>
    <w:rsid w:val="00EF690D"/>
    <w:rsid w:val="00F4193F"/>
    <w:rsid w:val="00F467C5"/>
    <w:rsid w:val="00F82F07"/>
    <w:rsid w:val="00F91ABA"/>
    <w:rsid w:val="00F91D20"/>
    <w:rsid w:val="00F92872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F00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F6B"/>
    <w:rPr>
      <w:rFonts w:ascii="ＭＳ ゴシック" w:eastAsia="ＭＳ ゴシック"/>
      <w:kern w:val="0"/>
      <w:sz w:val="24"/>
      <w:szCs w:val="20"/>
    </w:rPr>
  </w:style>
  <w:style w:type="paragraph" w:styleId="a4">
    <w:name w:val="Note Heading"/>
    <w:basedOn w:val="a"/>
    <w:next w:val="a"/>
    <w:rsid w:val="006C3F6B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table" w:styleId="a5">
    <w:name w:val="Table Grid"/>
    <w:basedOn w:val="a1"/>
    <w:rsid w:val="00E60C3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60C38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styleId="a7">
    <w:name w:val="page number"/>
    <w:basedOn w:val="a0"/>
    <w:rsid w:val="00E60C38"/>
  </w:style>
  <w:style w:type="paragraph" w:styleId="a8">
    <w:name w:val="header"/>
    <w:basedOn w:val="a"/>
    <w:rsid w:val="002B111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2025-04-14T03:47:00Z</dcterms:created>
  <dcterms:modified xsi:type="dcterms:W3CDTF">2025-04-14T04:29:00Z</dcterms:modified>
</cp:coreProperties>
</file>