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60E672F5" w:rsidR="00726DE4" w:rsidRPr="00FB725E" w:rsidRDefault="002A15C7"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6BA00990">
                <wp:simplePos x="0" y="0"/>
                <wp:positionH relativeFrom="column">
                  <wp:posOffset>1676400</wp:posOffset>
                </wp:positionH>
                <wp:positionV relativeFrom="paragraph">
                  <wp:posOffset>-666750</wp:posOffset>
                </wp:positionV>
                <wp:extent cx="4666891" cy="1181100"/>
                <wp:effectExtent l="0" t="0" r="1968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1181100"/>
                        </a:xfrm>
                        <a:prstGeom prst="rect">
                          <a:avLst/>
                        </a:prstGeom>
                        <a:solidFill>
                          <a:sysClr val="window" lastClr="FFFFFF"/>
                        </a:solidFill>
                        <a:ln w="6350">
                          <a:solidFill>
                            <a:srgbClr val="0070C0"/>
                          </a:solidFill>
                        </a:ln>
                      </wps:spPr>
                      <wps:txbx>
                        <w:txbxContent>
                          <w:p w14:paraId="2CD27348" w14:textId="79B183BE" w:rsidR="00823026" w:rsidRPr="003F2F9B" w:rsidRDefault="000F6230" w:rsidP="002A15C7">
                            <w:pPr>
                              <w:spacing w:line="240" w:lineRule="exact"/>
                              <w:ind w:left="200" w:hangingChars="100" w:hanging="200"/>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sz w:val="20"/>
                                <w:szCs w:val="20"/>
                              </w:rPr>
                              <w:t>記入要領、記入例</w:t>
                            </w:r>
                            <w:r w:rsidR="00CF53F9" w:rsidRPr="003F2F9B">
                              <w:rPr>
                                <w:rFonts w:ascii="ＭＳ Ｐゴシック" w:eastAsia="ＭＳ Ｐゴシック" w:hAnsi="ＭＳ Ｐゴシック" w:hint="eastAsia"/>
                                <w:color w:val="2E74B5"/>
                                <w:sz w:val="20"/>
                                <w:szCs w:val="20"/>
                              </w:rPr>
                              <w:t>（青枠・青文字）</w:t>
                            </w:r>
                            <w:r w:rsidRPr="003F2F9B">
                              <w:rPr>
                                <w:rFonts w:ascii="ＭＳ Ｐゴシック" w:eastAsia="ＭＳ Ｐゴシック" w:hAnsi="ＭＳ Ｐゴシック" w:hint="eastAsia"/>
                                <w:color w:val="2E74B5"/>
                                <w:sz w:val="20"/>
                                <w:szCs w:val="20"/>
                              </w:rPr>
                              <w:t>は削除して提出ください</w:t>
                            </w:r>
                            <w:r w:rsidR="00823026" w:rsidRPr="003F2F9B">
                              <w:rPr>
                                <w:rFonts w:ascii="ＭＳ Ｐゴシック" w:eastAsia="ＭＳ Ｐゴシック" w:hAnsi="ＭＳ Ｐゴシック" w:hint="eastAsia"/>
                                <w:color w:val="2E74B5"/>
                                <w:sz w:val="20"/>
                                <w:szCs w:val="20"/>
                              </w:rPr>
                              <w:t>。</w:t>
                            </w:r>
                          </w:p>
                          <w:p w14:paraId="1C190A57" w14:textId="7F697D6B" w:rsidR="002A15C7" w:rsidRPr="003F2F9B" w:rsidRDefault="004876AD" w:rsidP="002A15C7">
                            <w:pPr>
                              <w:spacing w:line="240" w:lineRule="exact"/>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sz w:val="20"/>
                                <w:szCs w:val="20"/>
                              </w:rPr>
                              <w:t>「10.大学等への資金循環に向けた取組について」までで</w:t>
                            </w:r>
                            <w:r w:rsidR="002A15C7" w:rsidRPr="003F2F9B">
                              <w:rPr>
                                <w:rFonts w:ascii="ＭＳ Ｐゴシック" w:eastAsia="ＭＳ Ｐゴシック" w:hAnsi="ＭＳ Ｐゴシック" w:hint="eastAsia"/>
                                <w:b/>
                                <w:bCs/>
                                <w:color w:val="2E74B5"/>
                                <w:sz w:val="20"/>
                                <w:szCs w:val="20"/>
                                <w:u w:val="single"/>
                              </w:rPr>
                              <w:t>Ａ４・</w:t>
                            </w:r>
                            <w:r w:rsidR="00744A9B" w:rsidRPr="003F2F9B">
                              <w:rPr>
                                <w:rFonts w:ascii="ＭＳ Ｐゴシック" w:eastAsia="ＭＳ Ｐゴシック" w:hAnsi="ＭＳ Ｐゴシック" w:hint="eastAsia"/>
                                <w:b/>
                                <w:bCs/>
                                <w:color w:val="2E74B5"/>
                                <w:sz w:val="20"/>
                                <w:szCs w:val="20"/>
                                <w:u w:val="single"/>
                              </w:rPr>
                              <w:t>３</w:t>
                            </w:r>
                            <w:r w:rsidR="008048DD" w:rsidRPr="003F2F9B">
                              <w:rPr>
                                <w:rFonts w:ascii="ＭＳ Ｐゴシック" w:eastAsia="ＭＳ Ｐゴシック" w:hAnsi="ＭＳ Ｐゴシック" w:hint="eastAsia"/>
                                <w:b/>
                                <w:bCs/>
                                <w:color w:val="2E74B5"/>
                                <w:sz w:val="20"/>
                                <w:szCs w:val="20"/>
                                <w:u w:val="single"/>
                              </w:rPr>
                              <w:t>5</w:t>
                            </w:r>
                            <w:r w:rsidR="002A15C7" w:rsidRPr="003F2F9B">
                              <w:rPr>
                                <w:rFonts w:ascii="ＭＳ Ｐゴシック" w:eastAsia="ＭＳ Ｐゴシック" w:hAnsi="ＭＳ Ｐゴシック" w:hint="eastAsia"/>
                                <w:b/>
                                <w:bCs/>
                                <w:color w:val="2E74B5"/>
                                <w:sz w:val="20"/>
                                <w:szCs w:val="20"/>
                                <w:u w:val="single"/>
                              </w:rPr>
                              <w:t>枚以内</w:t>
                            </w:r>
                            <w:r w:rsidR="002A15C7" w:rsidRPr="003F2F9B">
                              <w:rPr>
                                <w:rFonts w:ascii="ＭＳ Ｐゴシック" w:eastAsia="ＭＳ Ｐゴシック" w:hAnsi="ＭＳ Ｐゴシック" w:hint="eastAsia"/>
                                <w:color w:val="2E74B5"/>
                                <w:sz w:val="20"/>
                                <w:szCs w:val="20"/>
                              </w:rPr>
                              <w:t>を目安。図表等でポイントをおさえ、査読のしやすさに留意して作成。</w:t>
                            </w:r>
                          </w:p>
                          <w:p w14:paraId="762859B3" w14:textId="6E621425" w:rsidR="006C4E25" w:rsidRPr="006C4E25" w:rsidRDefault="006C4E25" w:rsidP="002A15C7">
                            <w:pPr>
                              <w:spacing w:line="240" w:lineRule="exact"/>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rPr>
                              <w:t>申請する</w:t>
                            </w:r>
                            <w:r w:rsidRPr="003F2F9B">
                              <w:rPr>
                                <w:rFonts w:ascii="ＭＳ Ｐゴシック" w:eastAsia="ＭＳ Ｐゴシック" w:hAnsi="ＭＳ Ｐゴシック"/>
                                <w:color w:val="2E74B5"/>
                              </w:rPr>
                              <w:t>資料等に、</w:t>
                            </w:r>
                            <w:r w:rsidR="004876AD" w:rsidRPr="003F2F9B">
                              <w:rPr>
                                <w:rFonts w:ascii="ＭＳ Ｐゴシック" w:eastAsia="ＭＳ Ｐゴシック" w:hAnsi="ＭＳ Ｐゴシック" w:hint="eastAsia"/>
                                <w:color w:val="2E74B5"/>
                              </w:rPr>
                              <w:t>技術シーズの優位性、独創性、そのエビデンス等が査読者に十分に伝わるように配慮した上で、</w:t>
                            </w:r>
                            <w:r w:rsidRPr="003F2F9B">
                              <w:rPr>
                                <w:rFonts w:ascii="ＭＳ Ｐゴシック" w:eastAsia="ＭＳ Ｐゴシック" w:hAnsi="ＭＳ Ｐゴシック"/>
                                <w:color w:val="2E74B5"/>
                                <w:u w:val="single"/>
                              </w:rPr>
                              <w:t>安全保障輸出管理の観点から懸念される機微な技術情報</w:t>
                            </w:r>
                            <w:r w:rsidRPr="003F2F9B">
                              <w:rPr>
                                <w:rFonts w:ascii="ＭＳ Ｐゴシック" w:eastAsia="ＭＳ Ｐゴシック" w:hAnsi="ＭＳ Ｐゴシック" w:hint="eastAsia"/>
                                <w:color w:val="2E74B5"/>
                                <w:u w:val="single"/>
                              </w:rPr>
                              <w:t>は</w:t>
                            </w:r>
                            <w:r w:rsidR="00D72403" w:rsidRPr="003F2F9B">
                              <w:rPr>
                                <w:rFonts w:ascii="ＭＳ Ｐゴシック" w:eastAsia="ＭＳ Ｐゴシック" w:hAnsi="ＭＳ Ｐゴシック" w:hint="eastAsia"/>
                                <w:color w:val="2E74B5"/>
                                <w:u w:val="single"/>
                              </w:rPr>
                              <w:t>原則</w:t>
                            </w:r>
                            <w:r w:rsidRPr="003F2F9B">
                              <w:rPr>
                                <w:rFonts w:ascii="ＭＳ Ｐゴシック" w:eastAsia="ＭＳ Ｐゴシック" w:hAnsi="ＭＳ Ｐゴシック" w:hint="eastAsia"/>
                                <w:color w:val="2E74B5"/>
                                <w:u w:val="single"/>
                              </w:rPr>
                              <w:t>記載を行わない</w:t>
                            </w:r>
                            <w:r w:rsidRPr="003F2F9B">
                              <w:rPr>
                                <w:rFonts w:ascii="ＭＳ Ｐゴシック" w:eastAsia="ＭＳ Ｐゴシック" w:hAnsi="ＭＳ Ｐゴシック" w:hint="eastAsia"/>
                                <w:color w:val="2E74B5"/>
                              </w:rPr>
                              <w:t>でくだ</w:t>
                            </w:r>
                            <w:r w:rsidRPr="00BD653C">
                              <w:rPr>
                                <w:rFonts w:ascii="ＭＳ Ｐゴシック" w:eastAsia="ＭＳ Ｐゴシック" w:hAnsi="ＭＳ Ｐゴシック" w:hint="eastAsia"/>
                                <w:color w:val="2E74B5"/>
                              </w:rPr>
                              <w:t>さい。当該情報が必要不可欠となる場合は、予めJST事務局まで記載の可否についてご相談ください。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132pt;margin-top:-52.5pt;width:367.45pt;height:9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" fillcolor="window" strokecolor="#0070c0" strokeweight=".5pt">
                <v:path arrowok="t"/>
                <v:textbox>
                  <w:txbxContent>
                    <w:p w14:paraId="2CD27348" w14:textId="79B183BE" w:rsidR="00823026" w:rsidRPr="003F2F9B" w:rsidRDefault="000F6230" w:rsidP="002A15C7">
                      <w:pPr>
                        <w:spacing w:line="240" w:lineRule="exact"/>
                        <w:ind w:left="200" w:hangingChars="100" w:hanging="200"/>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sz w:val="20"/>
                          <w:szCs w:val="20"/>
                        </w:rPr>
                        <w:t>記入要領、記入例</w:t>
                      </w:r>
                      <w:r w:rsidR="00CF53F9" w:rsidRPr="003F2F9B">
                        <w:rPr>
                          <w:rFonts w:ascii="ＭＳ Ｐゴシック" w:eastAsia="ＭＳ Ｐゴシック" w:hAnsi="ＭＳ Ｐゴシック" w:hint="eastAsia"/>
                          <w:color w:val="2E74B5"/>
                          <w:sz w:val="20"/>
                          <w:szCs w:val="20"/>
                        </w:rPr>
                        <w:t>（青枠・青文字）</w:t>
                      </w:r>
                      <w:r w:rsidRPr="003F2F9B">
                        <w:rPr>
                          <w:rFonts w:ascii="ＭＳ Ｐゴシック" w:eastAsia="ＭＳ Ｐゴシック" w:hAnsi="ＭＳ Ｐゴシック" w:hint="eastAsia"/>
                          <w:color w:val="2E74B5"/>
                          <w:sz w:val="20"/>
                          <w:szCs w:val="20"/>
                        </w:rPr>
                        <w:t>は削除して提出ください</w:t>
                      </w:r>
                      <w:r w:rsidR="00823026" w:rsidRPr="003F2F9B">
                        <w:rPr>
                          <w:rFonts w:ascii="ＭＳ Ｐゴシック" w:eastAsia="ＭＳ Ｐゴシック" w:hAnsi="ＭＳ Ｐゴシック" w:hint="eastAsia"/>
                          <w:color w:val="2E74B5"/>
                          <w:sz w:val="20"/>
                          <w:szCs w:val="20"/>
                        </w:rPr>
                        <w:t>。</w:t>
                      </w:r>
                    </w:p>
                    <w:p w14:paraId="1C190A57" w14:textId="7F697D6B" w:rsidR="002A15C7" w:rsidRPr="003F2F9B" w:rsidRDefault="004876AD" w:rsidP="002A15C7">
                      <w:pPr>
                        <w:spacing w:line="240" w:lineRule="exact"/>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sz w:val="20"/>
                          <w:szCs w:val="20"/>
                        </w:rPr>
                        <w:t>「10.大学等への資金循環に向けた取組について」までで</w:t>
                      </w:r>
                      <w:r w:rsidR="002A15C7" w:rsidRPr="003F2F9B">
                        <w:rPr>
                          <w:rFonts w:ascii="ＭＳ Ｐゴシック" w:eastAsia="ＭＳ Ｐゴシック" w:hAnsi="ＭＳ Ｐゴシック" w:hint="eastAsia"/>
                          <w:b/>
                          <w:bCs/>
                          <w:color w:val="2E74B5"/>
                          <w:sz w:val="20"/>
                          <w:szCs w:val="20"/>
                          <w:u w:val="single"/>
                        </w:rPr>
                        <w:t>Ａ４・</w:t>
                      </w:r>
                      <w:r w:rsidR="00744A9B" w:rsidRPr="003F2F9B">
                        <w:rPr>
                          <w:rFonts w:ascii="ＭＳ Ｐゴシック" w:eastAsia="ＭＳ Ｐゴシック" w:hAnsi="ＭＳ Ｐゴシック" w:hint="eastAsia"/>
                          <w:b/>
                          <w:bCs/>
                          <w:color w:val="2E74B5"/>
                          <w:sz w:val="20"/>
                          <w:szCs w:val="20"/>
                          <w:u w:val="single"/>
                        </w:rPr>
                        <w:t>３</w:t>
                      </w:r>
                      <w:r w:rsidR="008048DD" w:rsidRPr="003F2F9B">
                        <w:rPr>
                          <w:rFonts w:ascii="ＭＳ Ｐゴシック" w:eastAsia="ＭＳ Ｐゴシック" w:hAnsi="ＭＳ Ｐゴシック" w:hint="eastAsia"/>
                          <w:b/>
                          <w:bCs/>
                          <w:color w:val="2E74B5"/>
                          <w:sz w:val="20"/>
                          <w:szCs w:val="20"/>
                          <w:u w:val="single"/>
                        </w:rPr>
                        <w:t>5</w:t>
                      </w:r>
                      <w:r w:rsidR="002A15C7" w:rsidRPr="003F2F9B">
                        <w:rPr>
                          <w:rFonts w:ascii="ＭＳ Ｐゴシック" w:eastAsia="ＭＳ Ｐゴシック" w:hAnsi="ＭＳ Ｐゴシック" w:hint="eastAsia"/>
                          <w:b/>
                          <w:bCs/>
                          <w:color w:val="2E74B5"/>
                          <w:sz w:val="20"/>
                          <w:szCs w:val="20"/>
                          <w:u w:val="single"/>
                        </w:rPr>
                        <w:t>枚以内</w:t>
                      </w:r>
                      <w:r w:rsidR="002A15C7" w:rsidRPr="003F2F9B">
                        <w:rPr>
                          <w:rFonts w:ascii="ＭＳ Ｐゴシック" w:eastAsia="ＭＳ Ｐゴシック" w:hAnsi="ＭＳ Ｐゴシック" w:hint="eastAsia"/>
                          <w:color w:val="2E74B5"/>
                          <w:sz w:val="20"/>
                          <w:szCs w:val="20"/>
                        </w:rPr>
                        <w:t>を目安。図表等でポイントをおさえ、査読のしやすさに留意して作成。</w:t>
                      </w:r>
                    </w:p>
                    <w:p w14:paraId="762859B3" w14:textId="6E621425" w:rsidR="006C4E25" w:rsidRPr="006C4E25" w:rsidRDefault="006C4E25" w:rsidP="002A15C7">
                      <w:pPr>
                        <w:spacing w:line="240" w:lineRule="exact"/>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rPr>
                        <w:t>申請する</w:t>
                      </w:r>
                      <w:r w:rsidRPr="003F2F9B">
                        <w:rPr>
                          <w:rFonts w:ascii="ＭＳ Ｐゴシック" w:eastAsia="ＭＳ Ｐゴシック" w:hAnsi="ＭＳ Ｐゴシック"/>
                          <w:color w:val="2E74B5"/>
                        </w:rPr>
                        <w:t>資料等に、</w:t>
                      </w:r>
                      <w:r w:rsidR="004876AD" w:rsidRPr="003F2F9B">
                        <w:rPr>
                          <w:rFonts w:ascii="ＭＳ Ｐゴシック" w:eastAsia="ＭＳ Ｐゴシック" w:hAnsi="ＭＳ Ｐゴシック" w:hint="eastAsia"/>
                          <w:color w:val="2E74B5"/>
                        </w:rPr>
                        <w:t>技術シーズの優位性、独創性、そのエビデンス等が査読者に十分に伝わるように配慮した上で、</w:t>
                      </w:r>
                      <w:r w:rsidRPr="003F2F9B">
                        <w:rPr>
                          <w:rFonts w:ascii="ＭＳ Ｐゴシック" w:eastAsia="ＭＳ Ｐゴシック" w:hAnsi="ＭＳ Ｐゴシック"/>
                          <w:color w:val="2E74B5"/>
                          <w:u w:val="single"/>
                        </w:rPr>
                        <w:t>安全保障輸出管理の観点から懸念される機微な技術情報</w:t>
                      </w:r>
                      <w:r w:rsidRPr="003F2F9B">
                        <w:rPr>
                          <w:rFonts w:ascii="ＭＳ Ｐゴシック" w:eastAsia="ＭＳ Ｐゴシック" w:hAnsi="ＭＳ Ｐゴシック" w:hint="eastAsia"/>
                          <w:color w:val="2E74B5"/>
                          <w:u w:val="single"/>
                        </w:rPr>
                        <w:t>は</w:t>
                      </w:r>
                      <w:r w:rsidR="00D72403" w:rsidRPr="003F2F9B">
                        <w:rPr>
                          <w:rFonts w:ascii="ＭＳ Ｐゴシック" w:eastAsia="ＭＳ Ｐゴシック" w:hAnsi="ＭＳ Ｐゴシック" w:hint="eastAsia"/>
                          <w:color w:val="2E74B5"/>
                          <w:u w:val="single"/>
                        </w:rPr>
                        <w:t>原則</w:t>
                      </w:r>
                      <w:r w:rsidRPr="003F2F9B">
                        <w:rPr>
                          <w:rFonts w:ascii="ＭＳ Ｐゴシック" w:eastAsia="ＭＳ Ｐゴシック" w:hAnsi="ＭＳ Ｐゴシック" w:hint="eastAsia"/>
                          <w:color w:val="2E74B5"/>
                          <w:u w:val="single"/>
                        </w:rPr>
                        <w:t>記載を行わない</w:t>
                      </w:r>
                      <w:r w:rsidRPr="003F2F9B">
                        <w:rPr>
                          <w:rFonts w:ascii="ＭＳ Ｐゴシック" w:eastAsia="ＭＳ Ｐゴシック" w:hAnsi="ＭＳ Ｐゴシック" w:hint="eastAsia"/>
                          <w:color w:val="2E74B5"/>
                        </w:rPr>
                        <w:t>でくだ</w:t>
                      </w:r>
                      <w:r w:rsidRPr="00BD653C">
                        <w:rPr>
                          <w:rFonts w:ascii="ＭＳ Ｐゴシック" w:eastAsia="ＭＳ Ｐゴシック" w:hAnsi="ＭＳ Ｐゴシック" w:hint="eastAsia"/>
                          <w:color w:val="2E74B5"/>
                        </w:rPr>
                        <w:t>さい。当該情報が必要不可欠となる場合は、予めJST事務局まで記載の可否についてご相談ください。</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w:t>
      </w:r>
      <w:r w:rsidR="001873E1">
        <w:rPr>
          <w:rFonts w:ascii="ＭＳ Ｐゴシック" w:eastAsia="ＭＳ Ｐゴシック" w:hAnsi="ＭＳ Ｐゴシック" w:hint="eastAsia"/>
          <w:bCs/>
          <w:kern w:val="0"/>
          <w:sz w:val="28"/>
        </w:rPr>
        <w:t>基金事業</w:t>
      </w:r>
      <w:r w:rsidR="00097D60" w:rsidRPr="0067462E">
        <w:rPr>
          <w:rFonts w:ascii="ＭＳ Ｐゴシック" w:eastAsia="ＭＳ Ｐゴシック" w:hAnsi="ＭＳ Ｐゴシック" w:hint="eastAsia"/>
          <w:bCs/>
          <w:kern w:val="0"/>
          <w:sz w:val="28"/>
        </w:rPr>
        <w:t xml:space="preserve">　</w:t>
      </w:r>
      <w:r w:rsidR="00C078B2">
        <w:rPr>
          <w:rFonts w:ascii="ＭＳ Ｐゴシック" w:eastAsia="ＭＳ Ｐゴシック" w:hAnsi="ＭＳ Ｐゴシック" w:hint="eastAsia"/>
          <w:bCs/>
          <w:kern w:val="0"/>
          <w:sz w:val="28"/>
        </w:rPr>
        <w:t>ディープテック・スタートアップ国際展開</w:t>
      </w:r>
      <w:r w:rsidR="00FB725E">
        <w:rPr>
          <w:rFonts w:ascii="ＭＳ Ｐゴシック" w:eastAsia="ＭＳ Ｐゴシック" w:hAnsi="ＭＳ Ｐゴシック" w:hint="eastAsia"/>
          <w:bCs/>
          <w:kern w:val="0"/>
          <w:sz w:val="28"/>
        </w:rPr>
        <w:t>プログラム</w:t>
      </w:r>
    </w:p>
    <w:p w14:paraId="7AB5273D" w14:textId="167A333C" w:rsidR="00726DE4" w:rsidRPr="0067462E" w:rsidRDefault="00726DE4" w:rsidP="00726DE4">
      <w:pPr>
        <w:jc w:val="center"/>
        <w:rPr>
          <w:rFonts w:ascii="ＭＳ Ｐゴシック" w:eastAsia="ＭＳ Ｐゴシック" w:hAnsi="ＭＳ Ｐゴシック"/>
          <w:bCs/>
          <w:kern w:val="0"/>
          <w:sz w:val="22"/>
          <w:szCs w:val="21"/>
          <w:lang w:eastAsia="zh-TW"/>
        </w:rPr>
      </w:pPr>
      <w:r w:rsidRPr="008814B7">
        <w:rPr>
          <w:rFonts w:ascii="ＭＳ Ｐゴシック" w:eastAsia="ＭＳ Ｐゴシック" w:hAnsi="ＭＳ Ｐゴシック" w:hint="eastAsia"/>
          <w:bCs/>
          <w:kern w:val="0"/>
          <w:sz w:val="36"/>
          <w:bdr w:val="single" w:sz="4" w:space="0" w:color="auto"/>
          <w:lang w:eastAsia="zh-TW"/>
        </w:rPr>
        <w:t>申請書</w:t>
      </w:r>
    </w:p>
    <w:p w14:paraId="12AF4985" w14:textId="22D5AD8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B35E9F3" w:rsidR="00285670" w:rsidRDefault="00285670" w:rsidP="005935B4">
      <w:pPr>
        <w:jc w:val="right"/>
        <w:rPr>
          <w:rFonts w:ascii="ＭＳ Ｐゴシック" w:eastAsiaTheme="minorEastAsia" w:hAnsi="ＭＳ Ｐゴシック"/>
          <w:b/>
          <w:sz w:val="24"/>
          <w:lang w:eastAsia="zh-TW"/>
        </w:rPr>
      </w:pPr>
    </w:p>
    <w:p w14:paraId="2ADB5CF2" w14:textId="77777777" w:rsidR="00E07929" w:rsidRDefault="00E07929" w:rsidP="00E07929">
      <w:pPr>
        <w:rPr>
          <w:rFonts w:ascii="ＭＳ Ｐゴシック" w:eastAsia="ＭＳ Ｐゴシック" w:hAnsi="ＭＳ Ｐゴシック"/>
          <w:b/>
          <w:bCs/>
          <w:kern w:val="0"/>
          <w:sz w:val="22"/>
          <w:szCs w:val="22"/>
          <w:lang w:eastAsia="zh-TW"/>
        </w:rPr>
      </w:pPr>
    </w:p>
    <w:p w14:paraId="3C8972C0" w14:textId="19E87BB2" w:rsidR="00E07929" w:rsidRPr="005935B4" w:rsidRDefault="00E07929" w:rsidP="00E07929">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１</w:t>
      </w:r>
      <w:r w:rsidRPr="005935B4">
        <w:rPr>
          <w:rFonts w:ascii="ＭＳ Ｐゴシック" w:eastAsia="ＭＳ Ｐゴシック" w:hAnsi="ＭＳ Ｐゴシック" w:hint="eastAsia"/>
          <w:b/>
          <w:bCs/>
          <w:kern w:val="0"/>
          <w:sz w:val="24"/>
          <w:szCs w:val="22"/>
          <w:lang w:eastAsia="zh-TW"/>
        </w:rPr>
        <w:t>．申請</w:t>
      </w:r>
      <w:r>
        <w:rPr>
          <w:rFonts w:ascii="ＭＳ Ｐゴシック" w:eastAsia="ＭＳ Ｐゴシック" w:hAnsi="ＭＳ Ｐゴシック" w:hint="eastAsia"/>
          <w:b/>
          <w:bCs/>
          <w:kern w:val="0"/>
          <w:sz w:val="24"/>
          <w:szCs w:val="22"/>
          <w:lang w:eastAsia="zh-TW"/>
        </w:rPr>
        <w:t>課題</w:t>
      </w:r>
      <w:r w:rsidRPr="005935B4">
        <w:rPr>
          <w:rFonts w:ascii="ＭＳ Ｐゴシック" w:eastAsia="ＭＳ Ｐゴシック" w:hAnsi="ＭＳ Ｐゴシック" w:hint="eastAsia"/>
          <w:b/>
          <w:bCs/>
          <w:kern w:val="0"/>
          <w:sz w:val="24"/>
          <w:szCs w:val="22"/>
          <w:lang w:eastAsia="zh-TW"/>
        </w:rPr>
        <w:t>名称</w:t>
      </w:r>
    </w:p>
    <w:p w14:paraId="00040A7E" w14:textId="58211A78" w:rsidR="00E07929" w:rsidRPr="006248E7" w:rsidRDefault="003654AC" w:rsidP="00E07929">
      <w:pPr>
        <w:rPr>
          <w:rFonts w:ascii="ＭＳ Ｐゴシック" w:eastAsia="ＭＳ Ｐゴシック" w:hAnsi="ＭＳ Ｐゴシック"/>
          <w:bCs/>
          <w:kern w:val="0"/>
          <w:sz w:val="22"/>
          <w:szCs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945984" behindDoc="0" locked="0" layoutInCell="1" allowOverlap="1" wp14:anchorId="402F04F5" wp14:editId="6B45778D">
                <wp:simplePos x="0" y="0"/>
                <wp:positionH relativeFrom="column">
                  <wp:posOffset>2040147</wp:posOffset>
                </wp:positionH>
                <wp:positionV relativeFrom="paragraph">
                  <wp:posOffset>60385</wp:posOffset>
                </wp:positionV>
                <wp:extent cx="4149090" cy="1012046"/>
                <wp:effectExtent l="0" t="0" r="22860" b="28575"/>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9090" cy="1012046"/>
                        </a:xfrm>
                        <a:prstGeom prst="rect">
                          <a:avLst/>
                        </a:prstGeom>
                        <a:solidFill>
                          <a:sysClr val="window" lastClr="FFFFFF"/>
                        </a:solidFill>
                        <a:ln w="6350">
                          <a:solidFill>
                            <a:srgbClr val="0070C0"/>
                          </a:solidFill>
                        </a:ln>
                      </wps:spPr>
                      <wps:txbx>
                        <w:txbxContent>
                          <w:p w14:paraId="51B93039" w14:textId="4BF227C3"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07929">
                              <w:rPr>
                                <w:rFonts w:ascii="ＭＳ Ｐゴシック" w:eastAsia="ＭＳ Ｐゴシック" w:hAnsi="ＭＳ Ｐゴシック" w:hint="eastAsia"/>
                                <w:color w:val="2E74B5"/>
                                <w:szCs w:val="21"/>
                              </w:rPr>
                              <w:t>研究開発期間は</w:t>
                            </w:r>
                            <w:r>
                              <w:rPr>
                                <w:rFonts w:ascii="ＭＳ Ｐゴシック" w:eastAsia="ＭＳ Ｐゴシック" w:hAnsi="ＭＳ Ｐゴシック" w:hint="eastAsia"/>
                                <w:color w:val="2E74B5"/>
                                <w:szCs w:val="21"/>
                              </w:rPr>
                              <w:t>最長で</w:t>
                            </w:r>
                            <w:r w:rsidR="004F0203">
                              <w:rPr>
                                <w:rFonts w:ascii="ＭＳ Ｐゴシック" w:eastAsia="ＭＳ Ｐゴシック" w:hAnsi="ＭＳ Ｐゴシック" w:hint="eastAsia"/>
                                <w:color w:val="2E74B5"/>
                                <w:szCs w:val="21"/>
                              </w:rPr>
                              <w:t>202</w:t>
                            </w:r>
                            <w:r w:rsidR="00A46BB0">
                              <w:rPr>
                                <w:rFonts w:ascii="ＭＳ Ｐゴシック" w:eastAsia="ＭＳ Ｐゴシック" w:hAnsi="ＭＳ Ｐゴシック" w:hint="eastAsia"/>
                                <w:color w:val="2E74B5"/>
                                <w:szCs w:val="21"/>
                              </w:rPr>
                              <w:t>9</w:t>
                            </w:r>
                            <w:r>
                              <w:rPr>
                                <w:rFonts w:ascii="ＭＳ Ｐゴシック" w:eastAsia="ＭＳ Ｐゴシック" w:hAnsi="ＭＳ Ｐゴシック" w:hint="eastAsia"/>
                                <w:color w:val="2E74B5"/>
                                <w:szCs w:val="21"/>
                              </w:rPr>
                              <w:t>年</w:t>
                            </w:r>
                            <w:r w:rsidR="007C59B2">
                              <w:rPr>
                                <w:rFonts w:ascii="ＭＳ Ｐゴシック" w:eastAsia="ＭＳ Ｐゴシック" w:hAnsi="ＭＳ Ｐゴシック" w:hint="eastAsia"/>
                                <w:color w:val="2E74B5"/>
                                <w:szCs w:val="21"/>
                              </w:rPr>
                              <w:t>9</w:t>
                            </w:r>
                            <w:r>
                              <w:rPr>
                                <w:rFonts w:ascii="ＭＳ Ｐゴシック" w:eastAsia="ＭＳ Ｐゴシック" w:hAnsi="ＭＳ Ｐゴシック" w:hint="eastAsia"/>
                                <w:color w:val="2E74B5"/>
                                <w:szCs w:val="21"/>
                              </w:rPr>
                              <w:t>月</w:t>
                            </w:r>
                            <w:r w:rsidR="004338C0">
                              <w:rPr>
                                <w:rFonts w:ascii="ＭＳ Ｐゴシック" w:eastAsia="ＭＳ Ｐゴシック" w:hAnsi="ＭＳ Ｐゴシック"/>
                                <w:color w:val="2E74B5"/>
                                <w:szCs w:val="21"/>
                              </w:rPr>
                              <w:t>3</w:t>
                            </w:r>
                            <w:r w:rsidR="007C59B2">
                              <w:rPr>
                                <w:rFonts w:ascii="ＭＳ Ｐゴシック" w:eastAsia="ＭＳ Ｐゴシック" w:hAnsi="ＭＳ Ｐゴシック" w:hint="eastAsia"/>
                                <w:color w:val="2E74B5"/>
                                <w:szCs w:val="21"/>
                              </w:rPr>
                              <w:t>0</w:t>
                            </w:r>
                            <w:r>
                              <w:rPr>
                                <w:rFonts w:ascii="ＭＳ Ｐゴシック" w:eastAsia="ＭＳ Ｐゴシック" w:hAnsi="ＭＳ Ｐゴシック" w:hint="eastAsia"/>
                                <w:color w:val="2E74B5"/>
                                <w:szCs w:val="21"/>
                              </w:rPr>
                              <w:t>日までです。</w:t>
                            </w:r>
                          </w:p>
                          <w:p w14:paraId="4A95262F" w14:textId="2E0EE8F1" w:rsidR="003654AC" w:rsidRDefault="003654AC"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0745D1">
                              <w:rPr>
                                <w:rFonts w:ascii="ＭＳ Ｐゴシック" w:eastAsia="ＭＳ Ｐゴシック" w:hAnsi="ＭＳ Ｐゴシック" w:hint="eastAsia"/>
                                <w:color w:val="2E74B5"/>
                                <w:szCs w:val="21"/>
                              </w:rPr>
                              <w:t>本公募プログラムは原則起業前の支援を行うものです。そのため、申請上限期間（</w:t>
                            </w:r>
                            <w:r w:rsidR="004F0203" w:rsidRPr="000745D1">
                              <w:rPr>
                                <w:rFonts w:ascii="ＭＳ Ｐゴシック" w:eastAsia="ＭＳ Ｐゴシック" w:hAnsi="ＭＳ Ｐゴシック" w:hint="eastAsia"/>
                                <w:color w:val="2E74B5"/>
                                <w:szCs w:val="21"/>
                              </w:rPr>
                              <w:t>2</w:t>
                            </w:r>
                            <w:r w:rsidR="004F0203" w:rsidRPr="000745D1">
                              <w:rPr>
                                <w:rFonts w:ascii="ＭＳ Ｐゴシック" w:eastAsia="ＭＳ Ｐゴシック" w:hAnsi="ＭＳ Ｐゴシック"/>
                                <w:color w:val="2E74B5"/>
                                <w:szCs w:val="21"/>
                              </w:rPr>
                              <w:t>02</w:t>
                            </w:r>
                            <w:r w:rsidR="00A46BB0">
                              <w:rPr>
                                <w:rFonts w:ascii="ＭＳ Ｐゴシック" w:eastAsia="ＭＳ Ｐゴシック" w:hAnsi="ＭＳ Ｐゴシック" w:hint="eastAsia"/>
                                <w:color w:val="2E74B5"/>
                                <w:szCs w:val="21"/>
                              </w:rPr>
                              <w:t>9</w:t>
                            </w:r>
                            <w:r w:rsidRPr="000745D1">
                              <w:rPr>
                                <w:rFonts w:ascii="ＭＳ Ｐゴシック" w:eastAsia="ＭＳ Ｐゴシック" w:hAnsi="ＭＳ Ｐゴシック" w:hint="eastAsia"/>
                                <w:color w:val="2E74B5"/>
                                <w:szCs w:val="21"/>
                              </w:rPr>
                              <w:t>年</w:t>
                            </w:r>
                            <w:r w:rsidR="007C59B2">
                              <w:rPr>
                                <w:rFonts w:ascii="ＭＳ Ｐゴシック" w:eastAsia="ＭＳ Ｐゴシック" w:hAnsi="ＭＳ Ｐゴシック" w:hint="eastAsia"/>
                                <w:color w:val="2E74B5"/>
                                <w:szCs w:val="21"/>
                              </w:rPr>
                              <w:t>9</w:t>
                            </w:r>
                            <w:r w:rsidRPr="000745D1">
                              <w:rPr>
                                <w:rFonts w:ascii="ＭＳ Ｐゴシック" w:eastAsia="ＭＳ Ｐゴシック" w:hAnsi="ＭＳ Ｐゴシック" w:hint="eastAsia"/>
                                <w:color w:val="2E74B5"/>
                                <w:szCs w:val="21"/>
                              </w:rPr>
                              <w:t>月末）前に起業を予定する場合は、当該起業予定時期迄を研究開発期間としてください。</w:t>
                            </w:r>
                          </w:p>
                          <w:p w14:paraId="38D8EDBD" w14:textId="77777777" w:rsidR="002E438B" w:rsidRDefault="002E438B" w:rsidP="00231D60">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2F04F5" id="_x0000_t202" coordsize="21600,21600" o:spt="202" path="m,l,21600r21600,l21600,xe">
                <v:stroke joinstyle="miter"/>
                <v:path gradientshapeok="t" o:connecttype="rect"/>
              </v:shapetype>
              <v:shape id="_x0000_s1027" type="#_x0000_t202" style="position:absolute;left:0;text-align:left;margin-left:160.65pt;margin-top:4.75pt;width:326.7pt;height:79.7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" fillcolor="window" strokecolor="#0070c0" strokeweight=".5pt">
                <v:path arrowok="t"/>
                <v:textbox>
                  <w:txbxContent>
                    <w:p w14:paraId="51B93039" w14:textId="4BF227C3"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07929">
                        <w:rPr>
                          <w:rFonts w:ascii="ＭＳ Ｐゴシック" w:eastAsia="ＭＳ Ｐゴシック" w:hAnsi="ＭＳ Ｐゴシック" w:hint="eastAsia"/>
                          <w:color w:val="2E74B5"/>
                          <w:szCs w:val="21"/>
                        </w:rPr>
                        <w:t>研究開発期間は</w:t>
                      </w:r>
                      <w:r>
                        <w:rPr>
                          <w:rFonts w:ascii="ＭＳ Ｐゴシック" w:eastAsia="ＭＳ Ｐゴシック" w:hAnsi="ＭＳ Ｐゴシック" w:hint="eastAsia"/>
                          <w:color w:val="2E74B5"/>
                          <w:szCs w:val="21"/>
                        </w:rPr>
                        <w:t>最長で</w:t>
                      </w:r>
                      <w:r w:rsidR="004F0203">
                        <w:rPr>
                          <w:rFonts w:ascii="ＭＳ Ｐゴシック" w:eastAsia="ＭＳ Ｐゴシック" w:hAnsi="ＭＳ Ｐゴシック" w:hint="eastAsia"/>
                          <w:color w:val="2E74B5"/>
                          <w:szCs w:val="21"/>
                        </w:rPr>
                        <w:t>202</w:t>
                      </w:r>
                      <w:r w:rsidR="00A46BB0">
                        <w:rPr>
                          <w:rFonts w:ascii="ＭＳ Ｐゴシック" w:eastAsia="ＭＳ Ｐゴシック" w:hAnsi="ＭＳ Ｐゴシック" w:hint="eastAsia"/>
                          <w:color w:val="2E74B5"/>
                          <w:szCs w:val="21"/>
                        </w:rPr>
                        <w:t>9</w:t>
                      </w:r>
                      <w:r>
                        <w:rPr>
                          <w:rFonts w:ascii="ＭＳ Ｐゴシック" w:eastAsia="ＭＳ Ｐゴシック" w:hAnsi="ＭＳ Ｐゴシック" w:hint="eastAsia"/>
                          <w:color w:val="2E74B5"/>
                          <w:szCs w:val="21"/>
                        </w:rPr>
                        <w:t>年</w:t>
                      </w:r>
                      <w:r w:rsidR="007C59B2">
                        <w:rPr>
                          <w:rFonts w:ascii="ＭＳ Ｐゴシック" w:eastAsia="ＭＳ Ｐゴシック" w:hAnsi="ＭＳ Ｐゴシック" w:hint="eastAsia"/>
                          <w:color w:val="2E74B5"/>
                          <w:szCs w:val="21"/>
                        </w:rPr>
                        <w:t>9</w:t>
                      </w:r>
                      <w:r>
                        <w:rPr>
                          <w:rFonts w:ascii="ＭＳ Ｐゴシック" w:eastAsia="ＭＳ Ｐゴシック" w:hAnsi="ＭＳ Ｐゴシック" w:hint="eastAsia"/>
                          <w:color w:val="2E74B5"/>
                          <w:szCs w:val="21"/>
                        </w:rPr>
                        <w:t>月</w:t>
                      </w:r>
                      <w:r w:rsidR="004338C0">
                        <w:rPr>
                          <w:rFonts w:ascii="ＭＳ Ｐゴシック" w:eastAsia="ＭＳ Ｐゴシック" w:hAnsi="ＭＳ Ｐゴシック"/>
                          <w:color w:val="2E74B5"/>
                          <w:szCs w:val="21"/>
                        </w:rPr>
                        <w:t>3</w:t>
                      </w:r>
                      <w:r w:rsidR="007C59B2">
                        <w:rPr>
                          <w:rFonts w:ascii="ＭＳ Ｐゴシック" w:eastAsia="ＭＳ Ｐゴシック" w:hAnsi="ＭＳ Ｐゴシック" w:hint="eastAsia"/>
                          <w:color w:val="2E74B5"/>
                          <w:szCs w:val="21"/>
                        </w:rPr>
                        <w:t>0</w:t>
                      </w:r>
                      <w:r>
                        <w:rPr>
                          <w:rFonts w:ascii="ＭＳ Ｐゴシック" w:eastAsia="ＭＳ Ｐゴシック" w:hAnsi="ＭＳ Ｐゴシック" w:hint="eastAsia"/>
                          <w:color w:val="2E74B5"/>
                          <w:szCs w:val="21"/>
                        </w:rPr>
                        <w:t>日までです。</w:t>
                      </w:r>
                    </w:p>
                    <w:p w14:paraId="4A95262F" w14:textId="2E0EE8F1" w:rsidR="003654AC" w:rsidRDefault="003654AC"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0745D1">
                        <w:rPr>
                          <w:rFonts w:ascii="ＭＳ Ｐゴシック" w:eastAsia="ＭＳ Ｐゴシック" w:hAnsi="ＭＳ Ｐゴシック" w:hint="eastAsia"/>
                          <w:color w:val="2E74B5"/>
                          <w:szCs w:val="21"/>
                        </w:rPr>
                        <w:t>本公募プログラムは原則起業前の支援を行うものです。そのため、申請上限期間（</w:t>
                      </w:r>
                      <w:r w:rsidR="004F0203" w:rsidRPr="000745D1">
                        <w:rPr>
                          <w:rFonts w:ascii="ＭＳ Ｐゴシック" w:eastAsia="ＭＳ Ｐゴシック" w:hAnsi="ＭＳ Ｐゴシック" w:hint="eastAsia"/>
                          <w:color w:val="2E74B5"/>
                          <w:szCs w:val="21"/>
                        </w:rPr>
                        <w:t>2</w:t>
                      </w:r>
                      <w:r w:rsidR="004F0203" w:rsidRPr="000745D1">
                        <w:rPr>
                          <w:rFonts w:ascii="ＭＳ Ｐゴシック" w:eastAsia="ＭＳ Ｐゴシック" w:hAnsi="ＭＳ Ｐゴシック"/>
                          <w:color w:val="2E74B5"/>
                          <w:szCs w:val="21"/>
                        </w:rPr>
                        <w:t>02</w:t>
                      </w:r>
                      <w:r w:rsidR="00A46BB0">
                        <w:rPr>
                          <w:rFonts w:ascii="ＭＳ Ｐゴシック" w:eastAsia="ＭＳ Ｐゴシック" w:hAnsi="ＭＳ Ｐゴシック" w:hint="eastAsia"/>
                          <w:color w:val="2E74B5"/>
                          <w:szCs w:val="21"/>
                        </w:rPr>
                        <w:t>9</w:t>
                      </w:r>
                      <w:r w:rsidRPr="000745D1">
                        <w:rPr>
                          <w:rFonts w:ascii="ＭＳ Ｐゴシック" w:eastAsia="ＭＳ Ｐゴシック" w:hAnsi="ＭＳ Ｐゴシック" w:hint="eastAsia"/>
                          <w:color w:val="2E74B5"/>
                          <w:szCs w:val="21"/>
                        </w:rPr>
                        <w:t>年</w:t>
                      </w:r>
                      <w:r w:rsidR="007C59B2">
                        <w:rPr>
                          <w:rFonts w:ascii="ＭＳ Ｐゴシック" w:eastAsia="ＭＳ Ｐゴシック" w:hAnsi="ＭＳ Ｐゴシック" w:hint="eastAsia"/>
                          <w:color w:val="2E74B5"/>
                          <w:szCs w:val="21"/>
                        </w:rPr>
                        <w:t>9</w:t>
                      </w:r>
                      <w:r w:rsidRPr="000745D1">
                        <w:rPr>
                          <w:rFonts w:ascii="ＭＳ Ｐゴシック" w:eastAsia="ＭＳ Ｐゴシック" w:hAnsi="ＭＳ Ｐゴシック" w:hint="eastAsia"/>
                          <w:color w:val="2E74B5"/>
                          <w:szCs w:val="21"/>
                        </w:rPr>
                        <w:t>月末）前に起業を予定する場合は、当該起業予定時期迄を研究開発期間としてください。</w:t>
                      </w:r>
                    </w:p>
                    <w:p w14:paraId="38D8EDBD" w14:textId="77777777" w:rsidR="002E438B" w:rsidRDefault="002E438B" w:rsidP="00231D60">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p w14:paraId="29B71153" w14:textId="39D19324" w:rsidR="00E07929" w:rsidRPr="00AC7D82" w:rsidRDefault="00E07929" w:rsidP="000648D6">
      <w:pPr>
        <w:jc w:val="left"/>
        <w:rPr>
          <w:rFonts w:ascii="ＭＳ Ｐゴシック" w:eastAsiaTheme="minorEastAsia" w:hAnsi="ＭＳ Ｐゴシック"/>
          <w:b/>
          <w:sz w:val="24"/>
          <w:lang w:eastAsia="zh-TW"/>
        </w:rPr>
      </w:pPr>
    </w:p>
    <w:p w14:paraId="0BB5C7F4" w14:textId="4ABAC498" w:rsidR="00E07929" w:rsidRPr="000648D6" w:rsidRDefault="00E07929" w:rsidP="005935B4">
      <w:pPr>
        <w:jc w:val="right"/>
        <w:rPr>
          <w:rFonts w:ascii="ＭＳ Ｐゴシック" w:eastAsiaTheme="minorEastAsia" w:hAnsi="ＭＳ Ｐゴシック"/>
          <w:b/>
          <w:sz w:val="24"/>
          <w:lang w:eastAsia="zh-TW"/>
        </w:rPr>
      </w:pPr>
    </w:p>
    <w:p w14:paraId="5534A744" w14:textId="3972510D" w:rsidR="00192E39" w:rsidRPr="005935B4" w:rsidRDefault="00E07929" w:rsidP="00192E39">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192E39" w:rsidRPr="005935B4">
        <w:rPr>
          <w:rFonts w:ascii="ＭＳ Ｐゴシック" w:eastAsia="ＭＳ Ｐゴシック" w:hAnsi="ＭＳ Ｐゴシック" w:hint="eastAsia"/>
          <w:b/>
          <w:bCs/>
          <w:kern w:val="0"/>
          <w:sz w:val="24"/>
          <w:szCs w:val="22"/>
          <w:lang w:eastAsia="zh-TW"/>
        </w:rPr>
        <w:t>．</w:t>
      </w:r>
      <w:r>
        <w:rPr>
          <w:rFonts w:ascii="ＭＳ Ｐゴシック" w:eastAsia="ＭＳ Ｐゴシック" w:hAnsi="ＭＳ Ｐゴシック" w:hint="eastAsia"/>
          <w:b/>
          <w:bCs/>
          <w:kern w:val="0"/>
          <w:sz w:val="24"/>
          <w:szCs w:val="22"/>
          <w:lang w:eastAsia="zh-TW"/>
        </w:rPr>
        <w:t>申請概要</w:t>
      </w:r>
    </w:p>
    <w:p w14:paraId="272BE16F" w14:textId="25A22649" w:rsidR="00E07929" w:rsidRPr="003F2F9B" w:rsidRDefault="002E438B">
      <w:pPr>
        <w:ind w:firstLineChars="50" w:firstLine="110"/>
        <w:rPr>
          <w:rFonts w:ascii="ＭＳ Ｐゴシック" w:eastAsia="ＭＳ Ｐゴシック" w:hAnsi="ＭＳ Ｐゴシック"/>
          <w:bCs/>
          <w:kern w:val="0"/>
          <w:sz w:val="22"/>
          <w:szCs w:val="22"/>
          <w:lang w:eastAsia="zh-TW"/>
        </w:rPr>
      </w:pPr>
      <w:r w:rsidRPr="003F2F9B">
        <w:rPr>
          <w:rFonts w:ascii="ＭＳ Ｐ明朝" w:eastAsia="ＭＳ Ｐ明朝" w:hAnsi="ＭＳ Ｐ明朝"/>
          <w:bCs/>
          <w:noProof/>
          <w:kern w:val="0"/>
          <w:sz w:val="22"/>
          <w:szCs w:val="22"/>
        </w:rPr>
        <mc:AlternateContent>
          <mc:Choice Requires="wps">
            <w:drawing>
              <wp:anchor distT="0" distB="0" distL="114300" distR="114300" simplePos="0" relativeHeight="252401664" behindDoc="0" locked="0" layoutInCell="1" allowOverlap="1" wp14:anchorId="220417FE" wp14:editId="490F162E">
                <wp:simplePos x="0" y="0"/>
                <wp:positionH relativeFrom="column">
                  <wp:posOffset>4562475</wp:posOffset>
                </wp:positionH>
                <wp:positionV relativeFrom="paragraph">
                  <wp:posOffset>314325</wp:posOffset>
                </wp:positionV>
                <wp:extent cx="2085975" cy="1028700"/>
                <wp:effectExtent l="0" t="0" r="28575" b="19050"/>
                <wp:wrapNone/>
                <wp:docPr id="209179187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85975" cy="1028700"/>
                        </a:xfrm>
                        <a:prstGeom prst="rect">
                          <a:avLst/>
                        </a:prstGeom>
                        <a:solidFill>
                          <a:sysClr val="window" lastClr="FFFFFF"/>
                        </a:solidFill>
                        <a:ln w="6350">
                          <a:solidFill>
                            <a:srgbClr val="0070C0"/>
                          </a:solidFill>
                        </a:ln>
                      </wps:spPr>
                      <wps:txbx>
                        <w:txbxContent>
                          <w:p w14:paraId="09F874B2" w14:textId="50BD045F" w:rsidR="002E438B" w:rsidRDefault="002E438B" w:rsidP="002E438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※申請内容に応じて主たる共同研究開発者、主たる事業化推進機関の削除・追加を行ってください</w:t>
                            </w:r>
                            <w:r w:rsidRPr="000745D1">
                              <w:rPr>
                                <w:rFonts w:ascii="ＭＳ Ｐゴシック" w:eastAsia="ＭＳ Ｐゴシック" w:hAnsi="ＭＳ Ｐゴシック" w:hint="eastAsia"/>
                                <w:color w:val="2E74B5"/>
                                <w:szCs w:val="21"/>
                              </w:rPr>
                              <w:t>。</w:t>
                            </w:r>
                          </w:p>
                          <w:p w14:paraId="1BA18112" w14:textId="77777777" w:rsidR="002E438B" w:rsidRDefault="002E438B" w:rsidP="002E438B">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417FE" id="_x0000_s1028" type="#_x0000_t202" style="position:absolute;left:0;text-align:left;margin-left:359.25pt;margin-top:24.75pt;width:164.25pt;height:81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" fillcolor="window" strokecolor="#0070c0" strokeweight=".5pt">
                <v:path arrowok="t"/>
                <v:textbox>
                  <w:txbxContent>
                    <w:p w14:paraId="09F874B2" w14:textId="50BD045F" w:rsidR="002E438B" w:rsidRDefault="002E438B" w:rsidP="002E438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※申請内容に応じて主たる共同研究開発者、主たる事業化推進機関の削除・追加を行ってください</w:t>
                      </w:r>
                      <w:r w:rsidRPr="000745D1">
                        <w:rPr>
                          <w:rFonts w:ascii="ＭＳ Ｐゴシック" w:eastAsia="ＭＳ Ｐゴシック" w:hAnsi="ＭＳ Ｐゴシック" w:hint="eastAsia"/>
                          <w:color w:val="2E74B5"/>
                          <w:szCs w:val="21"/>
                        </w:rPr>
                        <w:t>。</w:t>
                      </w:r>
                    </w:p>
                    <w:p w14:paraId="1BA18112" w14:textId="77777777" w:rsidR="002E438B" w:rsidRDefault="002E438B" w:rsidP="002E438B">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122"/>
        <w:gridCol w:w="7614"/>
      </w:tblGrid>
      <w:tr w:rsidR="00C952D9" w14:paraId="3910451F" w14:textId="77777777" w:rsidTr="000648D6">
        <w:tc>
          <w:tcPr>
            <w:tcW w:w="2122" w:type="dxa"/>
          </w:tcPr>
          <w:p w14:paraId="66EC2AAC" w14:textId="3B36F3B9" w:rsidR="00C952D9" w:rsidRPr="003F2F9B" w:rsidRDefault="00C952D9">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2DC99C59" w14:textId="77777777" w:rsidR="00C952D9" w:rsidRPr="003F2F9B" w:rsidRDefault="00C952D9">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0D2E0206" w14:textId="72D17592" w:rsidR="00C952D9" w:rsidRPr="003F2F9B" w:rsidRDefault="00C952D9">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w:t>
            </w:r>
            <w:r w:rsidR="008048DD" w:rsidRPr="003F2F9B">
              <w:rPr>
                <w:rFonts w:ascii="ＭＳ Ｐゴシック" w:eastAsia="ＭＳ Ｐゴシック" w:hAnsi="ＭＳ Ｐゴシック" w:hint="eastAsia"/>
                <w:bCs/>
                <w:color w:val="0070C0"/>
                <w:kern w:val="0"/>
                <w:sz w:val="22"/>
                <w:szCs w:val="22"/>
              </w:rPr>
              <w:t>推進</w:t>
            </w:r>
            <w:r w:rsidRPr="003F2F9B">
              <w:rPr>
                <w:rFonts w:ascii="ＭＳ Ｐゴシック" w:eastAsia="ＭＳ Ｐゴシック" w:hAnsi="ＭＳ Ｐゴシック" w:hint="eastAsia"/>
                <w:bCs/>
                <w:color w:val="0070C0"/>
                <w:kern w:val="0"/>
                <w:sz w:val="22"/>
                <w:szCs w:val="22"/>
              </w:rPr>
              <w:t>責任者　氏名）</w:t>
            </w:r>
          </w:p>
        </w:tc>
      </w:tr>
      <w:tr w:rsidR="00C952D9" w14:paraId="58DE6E6E" w14:textId="77777777" w:rsidTr="000648D6">
        <w:tc>
          <w:tcPr>
            <w:tcW w:w="2122" w:type="dxa"/>
          </w:tcPr>
          <w:p w14:paraId="2669A417" w14:textId="1A7CDA00" w:rsidR="00C952D9" w:rsidRPr="00C952D9" w:rsidRDefault="00C952D9">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DC8BBEE" w14:textId="3D21D7E0" w:rsidR="00C952D9" w:rsidRPr="00C952D9" w:rsidRDefault="00C952D9">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E07929" w14:paraId="6B2F49EB" w14:textId="77777777" w:rsidTr="000648D6">
        <w:tc>
          <w:tcPr>
            <w:tcW w:w="2122" w:type="dxa"/>
          </w:tcPr>
          <w:p w14:paraId="03C56F46" w14:textId="2DD8084D"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484A731F" w14:textId="3F01D706" w:rsidR="00E07929" w:rsidRDefault="00E07929">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契約締結日～</w:t>
            </w:r>
            <w:r w:rsidRPr="002C5B09">
              <w:rPr>
                <w:rFonts w:ascii="ＭＳ Ｐゴシック" w:eastAsia="ＭＳ Ｐゴシック" w:hAnsi="ＭＳ Ｐゴシック" w:hint="eastAsia"/>
                <w:bCs/>
                <w:kern w:val="0"/>
                <w:sz w:val="22"/>
                <w:szCs w:val="22"/>
                <w:lang w:eastAsia="zh-TW"/>
              </w:rPr>
              <w:t>西暦　　　　年　　月　　日</w:t>
            </w:r>
          </w:p>
        </w:tc>
      </w:tr>
      <w:tr w:rsidR="00E07929" w14:paraId="0482C453" w14:textId="77777777" w:rsidTr="000648D6">
        <w:tc>
          <w:tcPr>
            <w:tcW w:w="2122" w:type="dxa"/>
          </w:tcPr>
          <w:p w14:paraId="1033BE86" w14:textId="08806E08" w:rsidR="00E07929" w:rsidRDefault="00E07929">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72C51BF7" w14:textId="6A3514FA" w:rsidR="00E07929" w:rsidRDefault="00E07929">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（直接経費）　　　　　　　　　百万円</w:t>
            </w:r>
          </w:p>
          <w:p w14:paraId="60BB4832" w14:textId="65C141AF" w:rsidR="002E438B" w:rsidRDefault="002E438B">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 xml:space="preserve">　内訳：事業化推進機関　　　　　　　　　　　　</w:t>
            </w:r>
            <w:r w:rsidR="00550E52">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百万円</w:t>
            </w:r>
          </w:p>
          <w:p w14:paraId="600635CA" w14:textId="151A9345" w:rsidR="002E438B" w:rsidRDefault="002E438B" w:rsidP="002E438B">
            <w:pPr>
              <w:ind w:leftChars="330" w:left="693"/>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研究代表者</w:t>
            </w:r>
            <w:r>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rPr>
              <w:t xml:space="preserve">    　　　</w:t>
            </w:r>
            <w:r w:rsidR="00550E52">
              <w:rPr>
                <w:rFonts w:ascii="ＭＳ Ｐゴシック" w:eastAsia="ＭＳ Ｐゴシック" w:hAnsi="ＭＳ Ｐゴシック" w:hint="eastAsia"/>
                <w:bCs/>
                <w:kern w:val="0"/>
                <w:sz w:val="22"/>
                <w:szCs w:val="22"/>
              </w:rPr>
              <w:t xml:space="preserve">　　</w:t>
            </w:r>
            <w:r>
              <w:rPr>
                <w:rFonts w:ascii="ＭＳ Ｐゴシック" w:eastAsia="ＭＳ Ｐゴシック" w:hAnsi="ＭＳ Ｐゴシック" w:hint="eastAsia"/>
                <w:bCs/>
                <w:kern w:val="0"/>
                <w:sz w:val="22"/>
                <w:szCs w:val="22"/>
                <w:lang w:eastAsia="zh-TW"/>
              </w:rPr>
              <w:t>百万円</w:t>
            </w:r>
          </w:p>
          <w:p w14:paraId="2FBDDDC5" w14:textId="77777777" w:rsidR="002E438B" w:rsidRDefault="002E438B" w:rsidP="002E438B">
            <w:pPr>
              <w:ind w:leftChars="330" w:left="693"/>
              <w:rPr>
                <w:rFonts w:ascii="ＭＳ Ｐゴシック" w:eastAsia="ＭＳ Ｐゴシック" w:hAnsi="ＭＳ Ｐゴシック"/>
                <w:bCs/>
                <w:kern w:val="0"/>
                <w:sz w:val="22"/>
                <w:szCs w:val="22"/>
              </w:rPr>
            </w:pPr>
            <w:r w:rsidRPr="002E438B">
              <w:rPr>
                <w:rFonts w:ascii="ＭＳ Ｐゴシック" w:eastAsia="ＭＳ Ｐゴシック" w:hAnsi="ＭＳ Ｐゴシック" w:hint="eastAsia"/>
                <w:bCs/>
                <w:kern w:val="0"/>
                <w:sz w:val="22"/>
                <w:szCs w:val="22"/>
              </w:rPr>
              <w:t>主たる</w:t>
            </w:r>
            <w:r>
              <w:rPr>
                <w:rFonts w:ascii="ＭＳ Ｐゴシック" w:eastAsia="ＭＳ Ｐゴシック" w:hAnsi="ＭＳ Ｐゴシック" w:hint="eastAsia"/>
                <w:bCs/>
                <w:kern w:val="0"/>
                <w:sz w:val="22"/>
                <w:szCs w:val="22"/>
              </w:rPr>
              <w:t>事業化推進機関</w:t>
            </w:r>
          </w:p>
          <w:p w14:paraId="3F6D368E" w14:textId="020CB060" w:rsidR="002E438B" w:rsidRDefault="00550E52" w:rsidP="00550E52">
            <w:pPr>
              <w:ind w:leftChars="421" w:left="884"/>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・〇〇ベンチャーパートナーズ</w:t>
            </w:r>
            <w:r w:rsidR="002E438B">
              <w:rPr>
                <w:rFonts w:ascii="ＭＳ Ｐゴシック" w:eastAsia="ＭＳ Ｐゴシック" w:hAnsi="ＭＳ Ｐゴシック" w:hint="eastAsia"/>
                <w:bCs/>
                <w:kern w:val="0"/>
                <w:sz w:val="22"/>
                <w:szCs w:val="22"/>
              </w:rPr>
              <w:t xml:space="preserve">　　　　　　　　百万円</w:t>
            </w:r>
          </w:p>
          <w:p w14:paraId="1A2A32E3" w14:textId="77777777" w:rsidR="00550E52" w:rsidRDefault="002E438B" w:rsidP="002E438B">
            <w:pPr>
              <w:ind w:leftChars="330" w:left="693"/>
              <w:rPr>
                <w:rFonts w:ascii="ＭＳ Ｐゴシック" w:eastAsia="ＭＳ Ｐゴシック" w:hAnsi="ＭＳ Ｐゴシック"/>
                <w:bCs/>
                <w:kern w:val="0"/>
                <w:sz w:val="22"/>
                <w:szCs w:val="22"/>
              </w:rPr>
            </w:pPr>
            <w:r w:rsidRPr="002E438B">
              <w:rPr>
                <w:rFonts w:ascii="ＭＳ Ｐゴシック" w:eastAsia="ＭＳ Ｐゴシック" w:hAnsi="ＭＳ Ｐゴシック" w:hint="eastAsia"/>
                <w:bCs/>
                <w:kern w:val="0"/>
                <w:sz w:val="22"/>
                <w:szCs w:val="22"/>
              </w:rPr>
              <w:t>主たる共同研究開発者</w:t>
            </w:r>
          </w:p>
          <w:p w14:paraId="2C20E1CA" w14:textId="3D5D3147" w:rsidR="002E438B" w:rsidRDefault="00550E52" w:rsidP="00550E52">
            <w:pPr>
              <w:ind w:leftChars="421" w:left="884"/>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・〇〇大学　　　　　　　　　　　　</w:t>
            </w:r>
            <w:r w:rsidR="002E438B">
              <w:rPr>
                <w:rFonts w:ascii="ＭＳ Ｐゴシック" w:eastAsia="ＭＳ Ｐゴシック" w:hAnsi="ＭＳ Ｐゴシック" w:hint="eastAsia"/>
                <w:bCs/>
                <w:kern w:val="0"/>
                <w:sz w:val="22"/>
                <w:szCs w:val="22"/>
              </w:rPr>
              <w:t xml:space="preserve">　　　　　　　　百万円</w:t>
            </w:r>
          </w:p>
        </w:tc>
      </w:tr>
      <w:tr w:rsidR="00E07929" w14:paraId="3BAB2008" w14:textId="77777777" w:rsidTr="000648D6">
        <w:tc>
          <w:tcPr>
            <w:tcW w:w="2122" w:type="dxa"/>
          </w:tcPr>
          <w:p w14:paraId="5ECFDB89" w14:textId="77777777"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27B251A3" w14:textId="110856D9"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w:t>
            </w:r>
            <w:r w:rsidR="00BB2D65">
              <w:rPr>
                <w:rFonts w:ascii="ＭＳ Ｐゴシック" w:eastAsia="ＭＳ Ｐゴシック" w:hAnsi="ＭＳ Ｐゴシック" w:hint="eastAsia"/>
                <w:bCs/>
                <w:kern w:val="0"/>
                <w:sz w:val="22"/>
                <w:szCs w:val="22"/>
              </w:rPr>
              <w:t>程度</w:t>
            </w:r>
            <w:r>
              <w:rPr>
                <w:rFonts w:ascii="ＭＳ Ｐゴシック" w:eastAsia="ＭＳ Ｐゴシック" w:hAnsi="ＭＳ Ｐゴシック" w:hint="eastAsia"/>
                <w:bCs/>
                <w:kern w:val="0"/>
                <w:sz w:val="22"/>
                <w:szCs w:val="22"/>
              </w:rPr>
              <w:t>）</w:t>
            </w:r>
          </w:p>
        </w:tc>
        <w:tc>
          <w:tcPr>
            <w:tcW w:w="7614" w:type="dxa"/>
          </w:tcPr>
          <w:p w14:paraId="7EF29781" w14:textId="512EADAF" w:rsidR="00E07929" w:rsidRDefault="00E07929">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w:t>
            </w:r>
            <w:r w:rsidR="00C952D9"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w:t>
            </w:r>
            <w:r w:rsidRPr="003F2F9B">
              <w:rPr>
                <w:rFonts w:ascii="ＭＳ Ｐゴシック" w:eastAsia="ＭＳ Ｐゴシック" w:hAnsi="ＭＳ Ｐゴシック" w:hint="eastAsia"/>
                <w:bCs/>
                <w:color w:val="0070C0"/>
                <w:kern w:val="0"/>
                <w:sz w:val="22"/>
                <w:szCs w:val="22"/>
              </w:rPr>
              <w:t>の技術を活用して、●●を開発する</w:t>
            </w:r>
            <w:r w:rsidR="00C952D9" w:rsidRPr="003F2F9B">
              <w:rPr>
                <w:rFonts w:ascii="ＭＳ Ｐゴシック" w:eastAsia="ＭＳ Ｐゴシック" w:hAnsi="ＭＳ Ｐゴシック" w:hint="eastAsia"/>
                <w:bCs/>
                <w:color w:val="0070C0"/>
                <w:kern w:val="0"/>
                <w:sz w:val="22"/>
                <w:szCs w:val="22"/>
              </w:rPr>
              <w:t>。また、世界市場への展開を目指して●</w:t>
            </w:r>
            <w:r w:rsidR="00C952D9">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E07929" w14:paraId="5A455C5E" w14:textId="77777777" w:rsidTr="00E07929">
        <w:tc>
          <w:tcPr>
            <w:tcW w:w="2122" w:type="dxa"/>
          </w:tcPr>
          <w:p w14:paraId="64ABC1B9" w14:textId="59A88575" w:rsidR="00E07929" w:rsidRDefault="00E07929">
            <w:pPr>
              <w:rPr>
                <w:rFonts w:ascii="ＭＳ Ｐゴシック" w:eastAsia="ＭＳ Ｐゴシック" w:hAnsi="ＭＳ Ｐゴシック"/>
                <w:bCs/>
                <w:kern w:val="0"/>
                <w:sz w:val="22"/>
                <w:szCs w:val="22"/>
              </w:rPr>
            </w:pPr>
            <w:r w:rsidRPr="00795B68">
              <w:rPr>
                <w:rFonts w:ascii="ＭＳ ゴシック" w:eastAsia="ＭＳ ゴシック" w:hAnsi="ＭＳ ゴシック" w:hint="eastAsia"/>
                <w:kern w:val="0"/>
                <w:sz w:val="22"/>
              </w:rPr>
              <w:t>経営者候補人材</w:t>
            </w:r>
            <w:r>
              <w:rPr>
                <w:rFonts w:ascii="ＭＳ ゴシック" w:eastAsia="ＭＳ ゴシック" w:hAnsi="ＭＳ ゴシック" w:hint="eastAsia"/>
                <w:kern w:val="0"/>
                <w:sz w:val="22"/>
              </w:rPr>
              <w:t>の参画予定時期</w:t>
            </w:r>
          </w:p>
        </w:tc>
        <w:tc>
          <w:tcPr>
            <w:tcW w:w="7614" w:type="dxa"/>
          </w:tcPr>
          <w:p w14:paraId="2C33CCD2" w14:textId="42B42DD8" w:rsidR="00E07929" w:rsidRPr="00E07929" w:rsidRDefault="00E07929">
            <w:pPr>
              <w:rPr>
                <w:rFonts w:ascii="ＭＳ Ｐゴシック" w:eastAsia="ＭＳ Ｐゴシック" w:hAnsi="ＭＳ Ｐゴシック"/>
                <w:bCs/>
                <w:color w:val="0070C0"/>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r w:rsidR="00E07929" w14:paraId="705C20FA" w14:textId="77777777" w:rsidTr="00E07929">
        <w:tc>
          <w:tcPr>
            <w:tcW w:w="2122" w:type="dxa"/>
          </w:tcPr>
          <w:p w14:paraId="5F696F87" w14:textId="66E8D33C"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6AE86448" w14:textId="19DD4388" w:rsidR="00E07929" w:rsidRPr="00E07929" w:rsidRDefault="00E07929">
            <w:pPr>
              <w:rPr>
                <w:rFonts w:ascii="ＭＳ Ｐゴシック" w:eastAsia="ＭＳ Ｐゴシック" w:hAnsi="ＭＳ Ｐゴシック"/>
                <w:bCs/>
                <w:color w:val="0070C0"/>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3F5305C4" w:rsidR="00C3404F" w:rsidRPr="006248E7" w:rsidRDefault="00C3404F" w:rsidP="00C3404F">
      <w:pPr>
        <w:rPr>
          <w:rFonts w:ascii="ＭＳ Ｐゴシック" w:eastAsia="ＭＳ Ｐゴシック" w:hAnsi="ＭＳ Ｐゴシック"/>
          <w:bCs/>
          <w:kern w:val="0"/>
          <w:sz w:val="22"/>
          <w:szCs w:val="22"/>
          <w:lang w:eastAsia="zh-TW"/>
        </w:rPr>
      </w:pPr>
    </w:p>
    <w:p w14:paraId="2B9D7330" w14:textId="6F53309B"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p>
    <w:p w14:paraId="56BF903C" w14:textId="36C31A9D" w:rsidR="00084376" w:rsidRPr="00A51E45" w:rsidRDefault="00084376" w:rsidP="00084376">
      <w:pPr>
        <w:rPr>
          <w:rFonts w:ascii="ＭＳ 明朝" w:hAnsi="ＭＳ 明朝"/>
          <w:sz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660288" behindDoc="0" locked="0" layoutInCell="1" allowOverlap="1" wp14:anchorId="3925EA88" wp14:editId="4AA869C5">
                <wp:simplePos x="0" y="0"/>
                <wp:positionH relativeFrom="column">
                  <wp:posOffset>3914775</wp:posOffset>
                </wp:positionH>
                <wp:positionV relativeFrom="paragraph">
                  <wp:posOffset>85725</wp:posOffset>
                </wp:positionV>
                <wp:extent cx="2073349" cy="1076325"/>
                <wp:effectExtent l="0" t="0" r="22225" b="28575"/>
                <wp:wrapNone/>
                <wp:docPr id="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3349" cy="1076325"/>
                        </a:xfrm>
                        <a:prstGeom prst="rect">
                          <a:avLst/>
                        </a:prstGeom>
                        <a:solidFill>
                          <a:sysClr val="window" lastClr="FFFFFF"/>
                        </a:solidFill>
                        <a:ln w="6350">
                          <a:solidFill>
                            <a:srgbClr val="0070C0"/>
                          </a:solidFill>
                        </a:ln>
                      </wps:spPr>
                      <wps:txb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EA88" id="_x0000_s1029" type="#_x0000_t202" style="position:absolute;left:0;text-align:left;margin-left:308.25pt;margin-top:6.75pt;width:163.25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" fillcolor="window" strokecolor="#0070c0" strokeweight=".5pt">
                <v:path arrowok="t"/>
                <v:textbo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v:textbox>
              </v:shape>
            </w:pict>
          </mc:Fallback>
        </mc:AlternateContent>
      </w:r>
      <w:r>
        <w:rPr>
          <w:rFonts w:ascii="ＭＳ ゴシック" w:eastAsia="ＭＳ ゴシック" w:hAnsi="ＭＳ ゴシック" w:hint="eastAsia"/>
          <w:sz w:val="22"/>
          <w:lang w:eastAsia="zh-TW"/>
        </w:rPr>
        <w:t>（１）事業化推進機関</w:t>
      </w:r>
      <w:r w:rsidRPr="001B331C">
        <w:rPr>
          <w:rFonts w:ascii="ＭＳ ゴシック" w:eastAsia="ＭＳ ゴシック" w:hAnsi="ＭＳ ゴシック" w:hint="eastAsia"/>
          <w:sz w:val="22"/>
          <w:lang w:eastAsia="zh-TW"/>
        </w:rPr>
        <w:t>：</w:t>
      </w:r>
      <w:r w:rsidRPr="00A51E45">
        <w:rPr>
          <w:rFonts w:ascii="ＭＳ 明朝" w:hAnsi="ＭＳ 明朝"/>
          <w:bCs/>
          <w:color w:val="FF0000"/>
          <w:kern w:val="0"/>
          <w:sz w:val="18"/>
          <w:szCs w:val="18"/>
          <w:lang w:eastAsia="zh-TW"/>
        </w:rPr>
        <w:t xml:space="preserve"> </w:t>
      </w:r>
      <w:r w:rsidRPr="00A51E45">
        <w:rPr>
          <w:rFonts w:ascii="ＭＳ 明朝" w:hAnsi="ＭＳ 明朝" w:hint="eastAsia"/>
          <w:bCs/>
          <w:color w:val="FF0000"/>
          <w:kern w:val="0"/>
          <w:sz w:val="18"/>
          <w:szCs w:val="18"/>
          <w:lang w:eastAsia="zh-TW"/>
        </w:rPr>
        <w:t xml:space="preserve">　</w:t>
      </w:r>
    </w:p>
    <w:p w14:paraId="0E0D2CCF" w14:textId="66096C5C" w:rsidR="00084376" w:rsidRPr="002E290F" w:rsidRDefault="00084376" w:rsidP="00084376">
      <w:pPr>
        <w:ind w:leftChars="67" w:left="141"/>
        <w:rPr>
          <w:rFonts w:ascii="ＭＳ Ｐ明朝" w:eastAsia="ＭＳ Ｐ明朝" w:hAnsi="ＭＳ Ｐ明朝"/>
          <w:bCs/>
          <w:kern w:val="0"/>
          <w:szCs w:val="22"/>
        </w:rPr>
      </w:pPr>
      <w:r w:rsidRPr="002E290F">
        <w:rPr>
          <w:rFonts w:ascii="ＭＳ Ｐ明朝" w:eastAsia="ＭＳ Ｐ明朝" w:hAnsi="ＭＳ Ｐ明朝" w:hint="eastAsia"/>
          <w:bCs/>
          <w:kern w:val="0"/>
          <w:szCs w:val="22"/>
        </w:rPr>
        <w:t>機関名：</w:t>
      </w:r>
    </w:p>
    <w:p w14:paraId="0EFCB02F" w14:textId="770C0AD4" w:rsidR="002E290F" w:rsidRPr="002E290F" w:rsidRDefault="002E290F" w:rsidP="00084376">
      <w:pPr>
        <w:ind w:leftChars="67" w:left="141"/>
        <w:rPr>
          <w:rFonts w:ascii="ＭＳ Ｐ明朝" w:eastAsia="ＭＳ Ｐ明朝" w:hAnsi="ＭＳ Ｐ明朝"/>
          <w:bCs/>
          <w:kern w:val="0"/>
          <w:szCs w:val="22"/>
        </w:rPr>
      </w:pPr>
      <w:r w:rsidRPr="002E290F">
        <w:rPr>
          <w:rFonts w:ascii="ＭＳ Ｐ明朝" w:eastAsia="ＭＳ Ｐ明朝" w:hAnsi="ＭＳ Ｐ明朝" w:hint="eastAsia"/>
          <w:bCs/>
          <w:kern w:val="0"/>
          <w:szCs w:val="22"/>
        </w:rPr>
        <w:t>事業化推進者（代表）</w:t>
      </w:r>
      <w:r>
        <w:rPr>
          <w:rFonts w:ascii="ＭＳ Ｐ明朝" w:eastAsia="ＭＳ Ｐ明朝" w:hAnsi="ＭＳ Ｐ明朝" w:hint="eastAsia"/>
          <w:bCs/>
          <w:kern w:val="0"/>
          <w:szCs w:val="22"/>
        </w:rPr>
        <w:t>氏名：　　　　　　　　　　　フリガナ：</w:t>
      </w:r>
    </w:p>
    <w:p w14:paraId="0F038D50" w14:textId="138C39BE" w:rsidR="00084376" w:rsidRPr="005935B4" w:rsidRDefault="00084376" w:rsidP="002E290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2"/>
        </w:rPr>
        <w:t>所属</w:t>
      </w:r>
      <w:r w:rsidR="002E290F">
        <w:rPr>
          <w:rFonts w:ascii="ＭＳ Ｐ明朝" w:eastAsia="ＭＳ Ｐ明朝" w:hAnsi="ＭＳ Ｐ明朝" w:hint="eastAsia"/>
          <w:bCs/>
          <w:kern w:val="0"/>
          <w:szCs w:val="22"/>
        </w:rPr>
        <w:t>部署</w:t>
      </w:r>
      <w:r w:rsidRPr="005935B4">
        <w:rPr>
          <w:rFonts w:ascii="ＭＳ Ｐ明朝" w:eastAsia="ＭＳ Ｐ明朝" w:hAnsi="ＭＳ Ｐ明朝" w:hint="eastAsia"/>
          <w:bCs/>
          <w:kern w:val="0"/>
          <w:szCs w:val="22"/>
        </w:rPr>
        <w:t>：</w:t>
      </w:r>
      <w:r>
        <w:rPr>
          <w:rFonts w:ascii="ＭＳ Ｐ明朝" w:eastAsia="ＭＳ Ｐ明朝" w:hAnsi="ＭＳ Ｐ明朝"/>
          <w:bCs/>
          <w:kern w:val="0"/>
          <w:szCs w:val="22"/>
        </w:rPr>
        <w:tab/>
      </w:r>
      <w:r>
        <w:rPr>
          <w:rFonts w:ascii="ＭＳ Ｐ明朝" w:eastAsia="ＭＳ Ｐ明朝" w:hAnsi="ＭＳ Ｐ明朝"/>
          <w:bCs/>
          <w:kern w:val="0"/>
          <w:szCs w:val="22"/>
        </w:rPr>
        <w:tab/>
      </w:r>
      <w:r w:rsidRPr="005935B4">
        <w:rPr>
          <w:rFonts w:ascii="ＭＳ Ｐ明朝" w:eastAsia="ＭＳ Ｐ明朝" w:hAnsi="ＭＳ Ｐ明朝" w:hint="eastAsia"/>
          <w:bCs/>
          <w:kern w:val="0"/>
          <w:szCs w:val="22"/>
        </w:rPr>
        <w:t>役職：</w:t>
      </w:r>
    </w:p>
    <w:p w14:paraId="5DF09CEF" w14:textId="02C222A6" w:rsidR="004338C0" w:rsidRPr="004338C0" w:rsidRDefault="004338C0" w:rsidP="004338C0">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1650F7C7" w14:textId="00DDF445" w:rsidR="00084376" w:rsidRPr="005935B4" w:rsidRDefault="00084376" w:rsidP="00084376">
      <w:pPr>
        <w:ind w:leftChars="67" w:left="141"/>
        <w:rPr>
          <w:rFonts w:ascii="ＭＳ Ｐ明朝" w:eastAsia="ＭＳ Ｐ明朝" w:hAnsi="ＭＳ Ｐ明朝"/>
        </w:rPr>
      </w:pPr>
      <w:r w:rsidRPr="005935B4">
        <w:rPr>
          <w:rFonts w:ascii="ＭＳ Ｐ明朝" w:eastAsia="ＭＳ Ｐ明朝" w:hAnsi="ＭＳ Ｐ明朝" w:hint="eastAsia"/>
          <w:bCs/>
          <w:kern w:val="0"/>
          <w:szCs w:val="22"/>
        </w:rPr>
        <w:t>電話：</w:t>
      </w:r>
      <w:r>
        <w:rPr>
          <w:rFonts w:ascii="ＭＳ Ｐ明朝" w:eastAsia="ＭＳ Ｐ明朝" w:hAnsi="ＭＳ Ｐ明朝"/>
          <w:bCs/>
          <w:kern w:val="0"/>
          <w:szCs w:val="22"/>
        </w:rPr>
        <w:tab/>
      </w:r>
      <w:r>
        <w:rPr>
          <w:rFonts w:ascii="ＭＳ Ｐ明朝" w:eastAsia="ＭＳ Ｐ明朝" w:hAnsi="ＭＳ Ｐ明朝"/>
          <w:bCs/>
          <w:kern w:val="0"/>
          <w:szCs w:val="22"/>
        </w:rPr>
        <w:tab/>
      </w:r>
      <w:r>
        <w:rPr>
          <w:rFonts w:ascii="ＭＳ Ｐ明朝" w:eastAsia="ＭＳ Ｐ明朝" w:hAnsi="ＭＳ Ｐ明朝"/>
          <w:bCs/>
          <w:kern w:val="0"/>
          <w:szCs w:val="22"/>
        </w:rPr>
        <w:tab/>
      </w:r>
      <w:r w:rsidRPr="005935B4">
        <w:rPr>
          <w:rFonts w:ascii="ＭＳ Ｐ明朝" w:eastAsia="ＭＳ Ｐ明朝" w:hAnsi="ＭＳ Ｐ明朝"/>
          <w:bCs/>
          <w:kern w:val="0"/>
          <w:szCs w:val="22"/>
        </w:rPr>
        <w:t>E-mail：</w:t>
      </w:r>
    </w:p>
    <w:p w14:paraId="5258CE9B" w14:textId="648934DB" w:rsidR="00C3404F" w:rsidRPr="00A51E45" w:rsidRDefault="00C3404F" w:rsidP="00C3404F">
      <w:pPr>
        <w:rPr>
          <w:rFonts w:ascii="ＭＳ 明朝" w:hAnsi="ＭＳ 明朝"/>
          <w:sz w:val="22"/>
        </w:rPr>
      </w:pPr>
      <w:r>
        <w:rPr>
          <w:rFonts w:ascii="ＭＳ ゴシック" w:eastAsia="ＭＳ ゴシック" w:hAnsi="ＭＳ ゴシック" w:hint="eastAsia"/>
          <w:sz w:val="22"/>
        </w:rPr>
        <w:lastRenderedPageBreak/>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1A187166"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3B4ECCFA" w14:textId="5518178F"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59BABF41" w14:textId="77777777" w:rsidR="00E07929" w:rsidRDefault="00E07929" w:rsidP="00C3404F">
      <w:pPr>
        <w:rPr>
          <w:rFonts w:ascii="ＭＳ 明朝" w:hAnsi="ＭＳ 明朝"/>
          <w:bCs/>
          <w:kern w:val="0"/>
          <w:szCs w:val="21"/>
        </w:rPr>
      </w:pPr>
    </w:p>
    <w:p w14:paraId="289D3D00" w14:textId="3158E7A1" w:rsidR="00C3404F" w:rsidRPr="000051CB" w:rsidRDefault="00C3404F" w:rsidP="00C3404F">
      <w:pPr>
        <w:rPr>
          <w:rFonts w:ascii="ＭＳ 明朝" w:hAnsi="ＭＳ 明朝"/>
          <w:bCs/>
          <w:kern w:val="0"/>
          <w:szCs w:val="21"/>
        </w:rPr>
      </w:pPr>
    </w:p>
    <w:p w14:paraId="3339EEFC" w14:textId="34F943EF"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）研究機関担当者（産連本部等の事業化支援担当者）：</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54290D53"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3ABAE5ED" w:rsidR="00C3404F" w:rsidRPr="005935B4" w:rsidRDefault="00C23C4F" w:rsidP="00C3404F">
      <w:pPr>
        <w:ind w:leftChars="67" w:left="141"/>
        <w:rPr>
          <w:rFonts w:ascii="ＭＳ Ｐ明朝" w:eastAsia="ＭＳ Ｐ明朝" w:hAnsi="ＭＳ Ｐ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0C9FAF5F">
                <wp:simplePos x="0" y="0"/>
                <wp:positionH relativeFrom="column">
                  <wp:posOffset>3911600</wp:posOffset>
                </wp:positionH>
                <wp:positionV relativeFrom="paragraph">
                  <wp:posOffset>51231</wp:posOffset>
                </wp:positionV>
                <wp:extent cx="2071798" cy="793630"/>
                <wp:effectExtent l="0" t="0" r="24130" b="26035"/>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793630"/>
                        </a:xfrm>
                        <a:prstGeom prst="rect">
                          <a:avLst/>
                        </a:prstGeom>
                        <a:solidFill>
                          <a:sysClr val="window" lastClr="FFFFFF"/>
                        </a:solidFill>
                        <a:ln w="6350">
                          <a:solidFill>
                            <a:srgbClr val="0070C0"/>
                          </a:solidFill>
                        </a:ln>
                      </wps:spPr>
                      <wps:txb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pt;margin-top:4.05pt;width:163.15pt;height: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" fillcolor="window" strokecolor="#0070c0" strokeweight=".5pt">
                <v:path arrowok="t"/>
                <v:textbo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r w:rsidR="00C3404F"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7821CD55" w:rsidR="0060744D" w:rsidRDefault="00C952D9"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051CB5C2">
                <wp:simplePos x="0" y="0"/>
                <wp:positionH relativeFrom="column">
                  <wp:posOffset>2828925</wp:posOffset>
                </wp:positionH>
                <wp:positionV relativeFrom="paragraph">
                  <wp:posOffset>1151890</wp:posOffset>
                </wp:positionV>
                <wp:extent cx="3209925" cy="12287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228725"/>
                        </a:xfrm>
                        <a:prstGeom prst="rect">
                          <a:avLst/>
                        </a:prstGeom>
                        <a:solidFill>
                          <a:sysClr val="window" lastClr="FFFFFF"/>
                        </a:solidFill>
                        <a:ln w="6350">
                          <a:solidFill>
                            <a:srgbClr val="0070C0"/>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90.7pt;width:252.75pt;height:96.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" fillcolor="window" strokecolor="#0070c0"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43CF3C9A">
                <wp:simplePos x="0" y="0"/>
                <wp:positionH relativeFrom="column">
                  <wp:posOffset>2828925</wp:posOffset>
                </wp:positionH>
                <wp:positionV relativeFrom="paragraph">
                  <wp:posOffset>152400</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srgbClr val="0070C0"/>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BC6DF8">
                            <w:pPr>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12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" fillcolor="window" strokecolor="#0070c0"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BC6DF8">
                      <w:pPr>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23077FA7" w14:textId="685B1CF6" w:rsidR="00C078B2" w:rsidRPr="00C952D9" w:rsidRDefault="0060744D" w:rsidP="00C952D9">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6C2FC044" w14:textId="77777777" w:rsidR="00231D60" w:rsidRDefault="00231D60" w:rsidP="007738CB">
      <w:pPr>
        <w:rPr>
          <w:rFonts w:ascii="ＭＳ 明朝" w:hAnsi="ＭＳ 明朝"/>
        </w:rPr>
      </w:pPr>
    </w:p>
    <w:p w14:paraId="7E3B1142" w14:textId="427BCB40" w:rsidR="00DD2486" w:rsidRDefault="00C952D9"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270B9229">
                <wp:simplePos x="0" y="0"/>
                <wp:positionH relativeFrom="column">
                  <wp:posOffset>3224530</wp:posOffset>
                </wp:positionH>
                <wp:positionV relativeFrom="paragraph">
                  <wp:posOffset>187325</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srgbClr val="0070C0"/>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0853E99E"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53.9pt;margin-top:14.75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" fillcolor="window" strokecolor="#0070c0"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0853E99E"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DD2486">
        <w:rPr>
          <w:rFonts w:ascii="ＭＳ 明朝" w:hAnsi="ＭＳ 明朝" w:hint="eastAsia"/>
        </w:rPr>
        <w:t>○技術シーズのキーワード：</w:t>
      </w:r>
    </w:p>
    <w:p w14:paraId="52E069B9" w14:textId="27E2CA68" w:rsidR="00231D60" w:rsidRDefault="00231D60" w:rsidP="007738CB">
      <w:pPr>
        <w:rPr>
          <w:rFonts w:ascii="ＭＳ 明朝" w:hAnsi="ＭＳ 明朝"/>
        </w:rPr>
      </w:pPr>
    </w:p>
    <w:p w14:paraId="1779B9B8" w14:textId="79CD778F" w:rsidR="006E1CA8" w:rsidRDefault="006E1CA8" w:rsidP="007738CB">
      <w:pPr>
        <w:rPr>
          <w:rFonts w:ascii="ＭＳ 明朝" w:hAnsi="ＭＳ 明朝"/>
        </w:rPr>
      </w:pPr>
    </w:p>
    <w:p w14:paraId="111A9D40" w14:textId="62375651" w:rsidR="006E1CA8" w:rsidRPr="00C078B2" w:rsidRDefault="006E1CA8" w:rsidP="007738CB">
      <w:pPr>
        <w:rPr>
          <w:rFonts w:ascii="ＭＳ 明朝" w:hAnsi="ＭＳ 明朝"/>
        </w:rPr>
      </w:pPr>
    </w:p>
    <w:p w14:paraId="4472CFBC" w14:textId="42717805" w:rsidR="00EC6117" w:rsidRPr="005935B4" w:rsidRDefault="00877DAF" w:rsidP="00EC6117">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．事業構想</w:t>
      </w:r>
    </w:p>
    <w:p w14:paraId="5BD11DF1" w14:textId="3CF759EC" w:rsidR="004548EA" w:rsidRDefault="004548EA" w:rsidP="004548EA">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解決する</w:t>
      </w:r>
      <w:r w:rsidR="00BD653C">
        <w:rPr>
          <w:rFonts w:ascii="ＭＳ ゴシック" w:eastAsia="ＭＳ ゴシック" w:hAnsi="ＭＳ ゴシック" w:hint="eastAsia"/>
          <w:kern w:val="0"/>
          <w:sz w:val="22"/>
          <w:szCs w:val="22"/>
        </w:rPr>
        <w:t>社会</w:t>
      </w:r>
      <w:r>
        <w:rPr>
          <w:rFonts w:ascii="ＭＳ ゴシック" w:eastAsia="ＭＳ ゴシック" w:hAnsi="ＭＳ ゴシック" w:hint="eastAsia"/>
          <w:kern w:val="0"/>
          <w:sz w:val="22"/>
          <w:szCs w:val="22"/>
        </w:rPr>
        <w:t>課題</w:t>
      </w:r>
      <w:r w:rsidR="00BD653C">
        <w:rPr>
          <w:rFonts w:ascii="ＭＳ ゴシック" w:eastAsia="ＭＳ ゴシック" w:hAnsi="ＭＳ ゴシック" w:hint="eastAsia"/>
          <w:kern w:val="0"/>
          <w:sz w:val="22"/>
          <w:szCs w:val="22"/>
        </w:rPr>
        <w:t>や顧客のペイン</w:t>
      </w:r>
      <w:r w:rsidRPr="00E11F55">
        <w:rPr>
          <w:rFonts w:ascii="ＭＳ ゴシック" w:eastAsia="ＭＳ ゴシック" w:hAnsi="ＭＳ ゴシック" w:hint="eastAsia"/>
          <w:kern w:val="0"/>
          <w:sz w:val="22"/>
          <w:szCs w:val="22"/>
        </w:rPr>
        <w:t>と</w:t>
      </w:r>
      <w:r>
        <w:rPr>
          <w:rFonts w:ascii="ＭＳ ゴシック" w:eastAsia="ＭＳ ゴシック" w:hAnsi="ＭＳ ゴシック" w:hint="eastAsia"/>
          <w:kern w:val="0"/>
          <w:sz w:val="22"/>
          <w:szCs w:val="22"/>
        </w:rPr>
        <w:t>想定されるインパクト</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4007F135" w14:textId="72A27BEB" w:rsidR="004548EA" w:rsidRDefault="004548EA"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99616" behindDoc="0" locked="0" layoutInCell="1" allowOverlap="1" wp14:anchorId="5D926893" wp14:editId="5EF5D5BF">
                <wp:simplePos x="0" y="0"/>
                <wp:positionH relativeFrom="column">
                  <wp:posOffset>590550</wp:posOffset>
                </wp:positionH>
                <wp:positionV relativeFrom="paragraph">
                  <wp:posOffset>12700</wp:posOffset>
                </wp:positionV>
                <wp:extent cx="5448300" cy="1238250"/>
                <wp:effectExtent l="0" t="0" r="19050" b="19050"/>
                <wp:wrapNone/>
                <wp:docPr id="2048161243" name="テキスト ボックス 2048161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300" cy="1238250"/>
                        </a:xfrm>
                        <a:prstGeom prst="rect">
                          <a:avLst/>
                        </a:prstGeom>
                        <a:solidFill>
                          <a:sysClr val="window" lastClr="FFFFFF"/>
                        </a:solidFill>
                        <a:ln w="6350">
                          <a:solidFill>
                            <a:srgbClr val="0070C0"/>
                          </a:solidFill>
                        </a:ln>
                      </wps:spPr>
                      <wps:txbx>
                        <w:txbxContent>
                          <w:p w14:paraId="34755151" w14:textId="26E6DD3C" w:rsidR="004548EA"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4AE03DB" w14:textId="700D7B3E" w:rsidR="004548EA" w:rsidRPr="00456AAD"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解決する社会課題や顧客のペイン：</w:t>
                            </w:r>
                            <w:r w:rsidRPr="003E3214" w:rsidDel="00A31CC4">
                              <w:rPr>
                                <w:rFonts w:ascii="ＭＳ Ｐゴシック" w:eastAsia="ＭＳ Ｐゴシック" w:hAnsi="ＭＳ Ｐゴシック" w:hint="eastAsia"/>
                                <w:color w:val="2E74B5"/>
                                <w:sz w:val="18"/>
                                <w:szCs w:val="18"/>
                              </w:rPr>
                              <w:t xml:space="preserve"> </w:t>
                            </w:r>
                            <w:r w:rsidRPr="00456AAD">
                              <w:rPr>
                                <w:rFonts w:ascii="ＭＳ Ｐゴシック" w:eastAsia="ＭＳ Ｐゴシック" w:hAnsi="ＭＳ Ｐゴシック" w:hint="eastAsia"/>
                                <w:color w:val="2E74B5"/>
                                <w:sz w:val="18"/>
                                <w:szCs w:val="18"/>
                              </w:rPr>
                              <w:t>本事業が</w:t>
                            </w:r>
                            <w:r>
                              <w:rPr>
                                <w:rFonts w:ascii="ＭＳ Ｐゴシック" w:eastAsia="ＭＳ Ｐゴシック" w:hAnsi="ＭＳ Ｐゴシック" w:hint="eastAsia"/>
                                <w:color w:val="2E74B5"/>
                                <w:sz w:val="18"/>
                                <w:szCs w:val="18"/>
                              </w:rPr>
                              <w:t>解決を目指す社会課題や顧客のペインについ</w:t>
                            </w:r>
                            <w:r w:rsidR="00BD653C">
                              <w:rPr>
                                <w:rFonts w:ascii="ＭＳ Ｐゴシック" w:eastAsia="ＭＳ Ｐゴシック" w:hAnsi="ＭＳ Ｐゴシック" w:hint="eastAsia"/>
                                <w:color w:val="2E74B5"/>
                                <w:sz w:val="18"/>
                                <w:szCs w:val="18"/>
                              </w:rPr>
                              <w:t>て</w:t>
                            </w:r>
                            <w:r w:rsidR="00B77545">
                              <w:rPr>
                                <w:rFonts w:ascii="ＭＳ Ｐゴシック" w:eastAsia="ＭＳ Ｐゴシック" w:hAnsi="ＭＳ Ｐゴシック" w:hint="eastAsia"/>
                                <w:color w:val="2E74B5"/>
                                <w:sz w:val="18"/>
                                <w:szCs w:val="18"/>
                              </w:rPr>
                              <w:t>国際的な観点も踏まえ</w:t>
                            </w:r>
                            <w:r>
                              <w:rPr>
                                <w:rFonts w:ascii="ＭＳ Ｐゴシック" w:eastAsia="ＭＳ Ｐゴシック" w:hAnsi="ＭＳ Ｐゴシック" w:hint="eastAsia"/>
                                <w:color w:val="2E74B5"/>
                                <w:sz w:val="18"/>
                                <w:szCs w:val="18"/>
                              </w:rPr>
                              <w:t>て記載</w:t>
                            </w:r>
                            <w:r w:rsidRPr="00456AAD">
                              <w:rPr>
                                <w:rFonts w:ascii="ＭＳ Ｐゴシック" w:eastAsia="ＭＳ Ｐゴシック" w:hAnsi="ＭＳ Ｐゴシック" w:hint="eastAsia"/>
                                <w:color w:val="2E74B5"/>
                                <w:sz w:val="18"/>
                                <w:szCs w:val="18"/>
                              </w:rPr>
                              <w:t>してください。</w:t>
                            </w:r>
                          </w:p>
                          <w:p w14:paraId="02D6D7D5" w14:textId="30E35109" w:rsidR="004548EA" w:rsidRPr="00084376" w:rsidRDefault="004548EA" w:rsidP="004548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●経済・社会的インパクト：　</w:t>
                            </w:r>
                            <w:r w:rsidRPr="00456AAD">
                              <w:rPr>
                                <w:rFonts w:ascii="ＭＳ Ｐゴシック" w:eastAsia="ＭＳ Ｐゴシック" w:hAnsi="ＭＳ Ｐゴシック" w:hint="eastAsia"/>
                                <w:color w:val="2E74B5"/>
                                <w:sz w:val="18"/>
                                <w:szCs w:val="18"/>
                              </w:rPr>
                              <w:t>本事業が成立した際</w:t>
                            </w:r>
                            <w:r>
                              <w:rPr>
                                <w:rFonts w:ascii="ＭＳ Ｐゴシック" w:eastAsia="ＭＳ Ｐゴシック" w:hAnsi="ＭＳ Ｐゴシック" w:hint="eastAsia"/>
                                <w:color w:val="2E74B5"/>
                                <w:sz w:val="18"/>
                                <w:szCs w:val="18"/>
                              </w:rPr>
                              <w:t>に想定される経済・社会的インパクトについて</w:t>
                            </w:r>
                            <w:r w:rsidR="00F450F8">
                              <w:rPr>
                                <w:rFonts w:ascii="ＭＳ Ｐゴシック" w:eastAsia="ＭＳ Ｐゴシック" w:hAnsi="ＭＳ Ｐゴシック" w:hint="eastAsia"/>
                                <w:color w:val="2E74B5"/>
                                <w:sz w:val="18"/>
                                <w:szCs w:val="18"/>
                              </w:rPr>
                              <w:t>国際的な観点も踏まえて</w:t>
                            </w:r>
                            <w:r>
                              <w:rPr>
                                <w:rFonts w:ascii="ＭＳ Ｐゴシック" w:eastAsia="ＭＳ Ｐゴシック" w:hAnsi="ＭＳ Ｐゴシック" w:hint="eastAsia"/>
                                <w:color w:val="2E74B5"/>
                                <w:sz w:val="18"/>
                                <w:szCs w:val="18"/>
                              </w:rPr>
                              <w:t>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26893" id="テキスト ボックス 2048161243" o:spid="_x0000_s1034" type="#_x0000_t202" style="position:absolute;left:0;text-align:left;margin-left:46.5pt;margin-top:1pt;width:429pt;height:97.5pt;z-index:2523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" fillcolor="window" strokecolor="#0070c0" strokeweight=".5pt">
                <v:path arrowok="t"/>
                <v:textbox>
                  <w:txbxContent>
                    <w:p w14:paraId="34755151" w14:textId="26E6DD3C" w:rsidR="004548EA"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4AE03DB" w14:textId="700D7B3E" w:rsidR="004548EA" w:rsidRPr="00456AAD"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解決する社会課題や顧客のペイン：</w:t>
                      </w:r>
                      <w:r w:rsidRPr="003E3214" w:rsidDel="00A31CC4">
                        <w:rPr>
                          <w:rFonts w:ascii="ＭＳ Ｐゴシック" w:eastAsia="ＭＳ Ｐゴシック" w:hAnsi="ＭＳ Ｐゴシック" w:hint="eastAsia"/>
                          <w:color w:val="2E74B5"/>
                          <w:sz w:val="18"/>
                          <w:szCs w:val="18"/>
                        </w:rPr>
                        <w:t xml:space="preserve"> </w:t>
                      </w:r>
                      <w:r w:rsidRPr="00456AAD">
                        <w:rPr>
                          <w:rFonts w:ascii="ＭＳ Ｐゴシック" w:eastAsia="ＭＳ Ｐゴシック" w:hAnsi="ＭＳ Ｐゴシック" w:hint="eastAsia"/>
                          <w:color w:val="2E74B5"/>
                          <w:sz w:val="18"/>
                          <w:szCs w:val="18"/>
                        </w:rPr>
                        <w:t>本事業が</w:t>
                      </w:r>
                      <w:r>
                        <w:rPr>
                          <w:rFonts w:ascii="ＭＳ Ｐゴシック" w:eastAsia="ＭＳ Ｐゴシック" w:hAnsi="ＭＳ Ｐゴシック" w:hint="eastAsia"/>
                          <w:color w:val="2E74B5"/>
                          <w:sz w:val="18"/>
                          <w:szCs w:val="18"/>
                        </w:rPr>
                        <w:t>解決を目指す社会課題や顧客のペインについ</w:t>
                      </w:r>
                      <w:r w:rsidR="00BD653C">
                        <w:rPr>
                          <w:rFonts w:ascii="ＭＳ Ｐゴシック" w:eastAsia="ＭＳ Ｐゴシック" w:hAnsi="ＭＳ Ｐゴシック" w:hint="eastAsia"/>
                          <w:color w:val="2E74B5"/>
                          <w:sz w:val="18"/>
                          <w:szCs w:val="18"/>
                        </w:rPr>
                        <w:t>て</w:t>
                      </w:r>
                      <w:r w:rsidR="00B77545">
                        <w:rPr>
                          <w:rFonts w:ascii="ＭＳ Ｐゴシック" w:eastAsia="ＭＳ Ｐゴシック" w:hAnsi="ＭＳ Ｐゴシック" w:hint="eastAsia"/>
                          <w:color w:val="2E74B5"/>
                          <w:sz w:val="18"/>
                          <w:szCs w:val="18"/>
                        </w:rPr>
                        <w:t>国際的な観点も踏まえ</w:t>
                      </w:r>
                      <w:r>
                        <w:rPr>
                          <w:rFonts w:ascii="ＭＳ Ｐゴシック" w:eastAsia="ＭＳ Ｐゴシック" w:hAnsi="ＭＳ Ｐゴシック" w:hint="eastAsia"/>
                          <w:color w:val="2E74B5"/>
                          <w:sz w:val="18"/>
                          <w:szCs w:val="18"/>
                        </w:rPr>
                        <w:t>て記載</w:t>
                      </w:r>
                      <w:r w:rsidRPr="00456AAD">
                        <w:rPr>
                          <w:rFonts w:ascii="ＭＳ Ｐゴシック" w:eastAsia="ＭＳ Ｐゴシック" w:hAnsi="ＭＳ Ｐゴシック" w:hint="eastAsia"/>
                          <w:color w:val="2E74B5"/>
                          <w:sz w:val="18"/>
                          <w:szCs w:val="18"/>
                        </w:rPr>
                        <w:t>してください。</w:t>
                      </w:r>
                    </w:p>
                    <w:p w14:paraId="02D6D7D5" w14:textId="30E35109" w:rsidR="004548EA" w:rsidRPr="00084376" w:rsidRDefault="004548EA" w:rsidP="004548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●経済・社会的インパクト：　</w:t>
                      </w:r>
                      <w:r w:rsidRPr="00456AAD">
                        <w:rPr>
                          <w:rFonts w:ascii="ＭＳ Ｐゴシック" w:eastAsia="ＭＳ Ｐゴシック" w:hAnsi="ＭＳ Ｐゴシック" w:hint="eastAsia"/>
                          <w:color w:val="2E74B5"/>
                          <w:sz w:val="18"/>
                          <w:szCs w:val="18"/>
                        </w:rPr>
                        <w:t>本事業が成立した際</w:t>
                      </w:r>
                      <w:r>
                        <w:rPr>
                          <w:rFonts w:ascii="ＭＳ Ｐゴシック" w:eastAsia="ＭＳ Ｐゴシック" w:hAnsi="ＭＳ Ｐゴシック" w:hint="eastAsia"/>
                          <w:color w:val="2E74B5"/>
                          <w:sz w:val="18"/>
                          <w:szCs w:val="18"/>
                        </w:rPr>
                        <w:t>に想定される経済・社会的インパクトについて</w:t>
                      </w:r>
                      <w:r w:rsidR="00F450F8">
                        <w:rPr>
                          <w:rFonts w:ascii="ＭＳ Ｐゴシック" w:eastAsia="ＭＳ Ｐゴシック" w:hAnsi="ＭＳ Ｐゴシック" w:hint="eastAsia"/>
                          <w:color w:val="2E74B5"/>
                          <w:sz w:val="18"/>
                          <w:szCs w:val="18"/>
                        </w:rPr>
                        <w:t>国際的な観点も踏まえて</w:t>
                      </w:r>
                      <w:r>
                        <w:rPr>
                          <w:rFonts w:ascii="ＭＳ Ｐゴシック" w:eastAsia="ＭＳ Ｐゴシック" w:hAnsi="ＭＳ Ｐゴシック" w:hint="eastAsia"/>
                          <w:color w:val="2E74B5"/>
                          <w:sz w:val="18"/>
                          <w:szCs w:val="18"/>
                        </w:rPr>
                        <w:t>具体的に記載してください。</w:t>
                      </w:r>
                    </w:p>
                  </w:txbxContent>
                </v:textbox>
              </v:shape>
            </w:pict>
          </mc:Fallback>
        </mc:AlternateContent>
      </w:r>
    </w:p>
    <w:p w14:paraId="46FA9DC5" w14:textId="1B47DAB3" w:rsidR="004548EA" w:rsidRDefault="004548EA" w:rsidP="00E12F13">
      <w:pPr>
        <w:rPr>
          <w:rFonts w:ascii="ＭＳ ゴシック" w:eastAsia="ＭＳ ゴシック" w:hAnsi="ＭＳ ゴシック"/>
          <w:kern w:val="0"/>
          <w:sz w:val="22"/>
          <w:szCs w:val="22"/>
        </w:rPr>
      </w:pPr>
    </w:p>
    <w:p w14:paraId="2BB2CC2D" w14:textId="6E12BE26" w:rsidR="004548EA" w:rsidRDefault="004548EA" w:rsidP="00E12F13">
      <w:pPr>
        <w:rPr>
          <w:rFonts w:ascii="ＭＳ ゴシック" w:eastAsia="ＭＳ ゴシック" w:hAnsi="ＭＳ ゴシック"/>
          <w:kern w:val="0"/>
          <w:sz w:val="22"/>
          <w:szCs w:val="22"/>
        </w:rPr>
      </w:pPr>
    </w:p>
    <w:p w14:paraId="3C574E1F" w14:textId="317A6CA4" w:rsidR="004548EA" w:rsidRDefault="004548EA" w:rsidP="00E12F13">
      <w:pPr>
        <w:rPr>
          <w:rFonts w:ascii="ＭＳ ゴシック" w:eastAsia="ＭＳ ゴシック" w:hAnsi="ＭＳ ゴシック"/>
          <w:kern w:val="0"/>
          <w:sz w:val="22"/>
          <w:szCs w:val="22"/>
        </w:rPr>
      </w:pPr>
    </w:p>
    <w:p w14:paraId="41E55769" w14:textId="68B6D2F2" w:rsidR="004548EA" w:rsidRDefault="004548EA" w:rsidP="00E12F13">
      <w:pPr>
        <w:rPr>
          <w:rFonts w:ascii="ＭＳ ゴシック" w:eastAsia="ＭＳ ゴシック" w:hAnsi="ＭＳ ゴシック"/>
          <w:kern w:val="0"/>
          <w:sz w:val="22"/>
          <w:szCs w:val="22"/>
        </w:rPr>
      </w:pPr>
    </w:p>
    <w:p w14:paraId="26276241" w14:textId="59A952E5" w:rsidR="00E12F13" w:rsidRDefault="00E12F13" w:rsidP="00E12F13">
      <w:pPr>
        <w:rPr>
          <w:rFonts w:ascii="ＭＳ ゴシック" w:eastAsia="ＭＳ ゴシック" w:hAnsi="ＭＳ ゴシック"/>
          <w:kern w:val="0"/>
          <w:sz w:val="22"/>
          <w:szCs w:val="22"/>
        </w:rPr>
      </w:pPr>
      <w:r w:rsidRPr="003F2F9B">
        <w:rPr>
          <w:rFonts w:ascii="ＭＳ ゴシック" w:eastAsia="ＭＳ ゴシック" w:hAnsi="ＭＳ ゴシック" w:hint="eastAsia"/>
          <w:kern w:val="0"/>
          <w:sz w:val="22"/>
          <w:szCs w:val="22"/>
        </w:rPr>
        <w:lastRenderedPageBreak/>
        <w:t>（</w:t>
      </w:r>
      <w:r w:rsidR="004548EA" w:rsidRPr="003F2F9B">
        <w:rPr>
          <w:rFonts w:ascii="ＭＳ ゴシック" w:eastAsia="ＭＳ ゴシック" w:hAnsi="ＭＳ ゴシック" w:hint="eastAsia"/>
          <w:kern w:val="0"/>
          <w:sz w:val="22"/>
          <w:szCs w:val="22"/>
        </w:rPr>
        <w:t>２</w:t>
      </w:r>
      <w:r w:rsidRPr="003F2F9B">
        <w:rPr>
          <w:rFonts w:ascii="ＭＳ ゴシック" w:eastAsia="ＭＳ ゴシック" w:hAnsi="ＭＳ ゴシック" w:hint="eastAsia"/>
          <w:kern w:val="0"/>
          <w:sz w:val="22"/>
          <w:szCs w:val="22"/>
        </w:rPr>
        <w:t>）対象市場</w:t>
      </w:r>
      <w:r w:rsidR="00655058" w:rsidRPr="003F2F9B">
        <w:rPr>
          <w:rFonts w:ascii="ＭＳ ゴシック" w:eastAsia="ＭＳ ゴシック" w:hAnsi="ＭＳ ゴシック" w:hint="eastAsia"/>
          <w:kern w:val="0"/>
          <w:sz w:val="22"/>
          <w:szCs w:val="22"/>
        </w:rPr>
        <w:t>・顧客</w:t>
      </w:r>
      <w:r w:rsidRPr="003F2F9B">
        <w:rPr>
          <w:rFonts w:ascii="ＭＳ ゴシック" w:eastAsia="ＭＳ ゴシック" w:hAnsi="ＭＳ ゴシック" w:hint="eastAsia"/>
          <w:kern w:val="0"/>
          <w:sz w:val="22"/>
          <w:szCs w:val="22"/>
        </w:rPr>
        <w:t>の分析　：</w:t>
      </w:r>
      <w:r>
        <w:rPr>
          <w:rFonts w:ascii="ＭＳ ゴシック" w:eastAsia="ＭＳ ゴシック" w:hAnsi="ＭＳ ゴシック" w:hint="eastAsia"/>
          <w:kern w:val="0"/>
          <w:sz w:val="22"/>
          <w:szCs w:val="22"/>
        </w:rPr>
        <w:t xml:space="preserve">　</w:t>
      </w:r>
    </w:p>
    <w:p w14:paraId="4FF1223E" w14:textId="2758ED85" w:rsidR="00E12F13" w:rsidRDefault="00E12F13"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30A20249">
                <wp:simplePos x="0" y="0"/>
                <wp:positionH relativeFrom="column">
                  <wp:posOffset>590550</wp:posOffset>
                </wp:positionH>
                <wp:positionV relativeFrom="paragraph">
                  <wp:posOffset>76200</wp:posOffset>
                </wp:positionV>
                <wp:extent cx="5429250" cy="2000250"/>
                <wp:effectExtent l="0" t="0" r="19050" b="19050"/>
                <wp:wrapNone/>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2000250"/>
                        </a:xfrm>
                        <a:prstGeom prst="rect">
                          <a:avLst/>
                        </a:prstGeom>
                        <a:solidFill>
                          <a:sysClr val="window" lastClr="FFFFFF"/>
                        </a:solidFill>
                        <a:ln w="6350">
                          <a:solidFill>
                            <a:srgbClr val="0070C0"/>
                          </a:solidFill>
                        </a:ln>
                      </wps:spPr>
                      <wps:txbx>
                        <w:txbxContent>
                          <w:p w14:paraId="045BE278" w14:textId="4B2BCE1C"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2B26B7BC" w:rsidR="00E12F13" w:rsidRPr="003F2F9B"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6C4643">
                              <w:rPr>
                                <w:rFonts w:ascii="ＭＳ Ｐゴシック" w:eastAsia="ＭＳ Ｐゴシック" w:hAnsi="ＭＳ Ｐゴシック" w:hint="eastAsia"/>
                                <w:color w:val="2E74B5"/>
                                <w:sz w:val="18"/>
                                <w:szCs w:val="18"/>
                              </w:rPr>
                              <w:t xml:space="preserve">　</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w:t>
                            </w:r>
                            <w:r w:rsidRPr="003F2F9B">
                              <w:rPr>
                                <w:rFonts w:ascii="ＭＳ Ｐゴシック" w:eastAsia="ＭＳ Ｐゴシック" w:hAnsi="ＭＳ Ｐゴシック" w:hint="eastAsia"/>
                                <w:color w:val="2E74B5"/>
                                <w:sz w:val="18"/>
                                <w:szCs w:val="18"/>
                              </w:rPr>
                              <w:t>定する国際市場に関する動向等についても記載も盛り込んでください。</w:t>
                            </w:r>
                          </w:p>
                          <w:p w14:paraId="61EB97B2" w14:textId="2156DB22"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●顧客セグメント：</w:t>
                            </w:r>
                            <w:r w:rsidR="006C4643" w:rsidRPr="003F2F9B">
                              <w:rPr>
                                <w:rFonts w:ascii="ＭＳ Ｐゴシック" w:eastAsia="ＭＳ Ｐゴシック" w:hAnsi="ＭＳ Ｐゴシック" w:hint="eastAsia"/>
                                <w:color w:val="2E74B5"/>
                                <w:sz w:val="18"/>
                                <w:szCs w:val="18"/>
                              </w:rPr>
                              <w:t xml:space="preserve">　</w:t>
                            </w:r>
                            <w:r w:rsidRPr="003F2F9B">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C63BB3" w:rsidRPr="003F2F9B">
                              <w:rPr>
                                <w:rFonts w:ascii="ＭＳ Ｐゴシック" w:eastAsia="ＭＳ Ｐゴシック" w:hAnsi="ＭＳ Ｐゴシック" w:hint="eastAsia"/>
                                <w:color w:val="2E74B5"/>
                                <w:sz w:val="18"/>
                                <w:szCs w:val="18"/>
                              </w:rPr>
                              <w:t>また、</w:t>
                            </w:r>
                            <w:r w:rsidR="008048DD" w:rsidRPr="003F2F9B">
                              <w:rPr>
                                <w:rFonts w:ascii="ＭＳ Ｐゴシック" w:eastAsia="ＭＳ Ｐゴシック" w:hAnsi="ＭＳ Ｐゴシック" w:hint="eastAsia"/>
                                <w:color w:val="2E74B5"/>
                                <w:sz w:val="18"/>
                                <w:szCs w:val="18"/>
                              </w:rPr>
                              <w:t>関連する</w:t>
                            </w:r>
                            <w:r w:rsidR="00C63BB3" w:rsidRPr="003F2F9B">
                              <w:rPr>
                                <w:rFonts w:ascii="ＭＳ Ｐゴシック" w:eastAsia="ＭＳ Ｐゴシック" w:hAnsi="ＭＳ Ｐゴシック" w:hint="eastAsia"/>
                                <w:color w:val="2E74B5"/>
                                <w:sz w:val="18"/>
                                <w:szCs w:val="18"/>
                              </w:rPr>
                              <w:t>エビデンスも示してください。エビデンスについては参考資料として追加いただくことも可能です。</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5" type="#_x0000_t202" style="position:absolute;left:0;text-align:left;margin-left:46.5pt;margin-top:6pt;width:427.5pt;height:157.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" fillcolor="window" strokecolor="#0070c0" strokeweight=".5pt">
                <v:path arrowok="t"/>
                <v:textbox>
                  <w:txbxContent>
                    <w:p w14:paraId="045BE278" w14:textId="4B2BCE1C"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2B26B7BC" w:rsidR="00E12F13" w:rsidRPr="003F2F9B"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6C4643">
                        <w:rPr>
                          <w:rFonts w:ascii="ＭＳ Ｐゴシック" w:eastAsia="ＭＳ Ｐゴシック" w:hAnsi="ＭＳ Ｐゴシック" w:hint="eastAsia"/>
                          <w:color w:val="2E74B5"/>
                          <w:sz w:val="18"/>
                          <w:szCs w:val="18"/>
                        </w:rPr>
                        <w:t xml:space="preserve">　</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w:t>
                      </w:r>
                      <w:r w:rsidRPr="003F2F9B">
                        <w:rPr>
                          <w:rFonts w:ascii="ＭＳ Ｐゴシック" w:eastAsia="ＭＳ Ｐゴシック" w:hAnsi="ＭＳ Ｐゴシック" w:hint="eastAsia"/>
                          <w:color w:val="2E74B5"/>
                          <w:sz w:val="18"/>
                          <w:szCs w:val="18"/>
                        </w:rPr>
                        <w:t>定する国際市場に関する動向等についても記載も盛り込んでください。</w:t>
                      </w:r>
                    </w:p>
                    <w:p w14:paraId="61EB97B2" w14:textId="2156DB22"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●顧客セグメント：</w:t>
                      </w:r>
                      <w:r w:rsidR="006C4643" w:rsidRPr="003F2F9B">
                        <w:rPr>
                          <w:rFonts w:ascii="ＭＳ Ｐゴシック" w:eastAsia="ＭＳ Ｐゴシック" w:hAnsi="ＭＳ Ｐゴシック" w:hint="eastAsia"/>
                          <w:color w:val="2E74B5"/>
                          <w:sz w:val="18"/>
                          <w:szCs w:val="18"/>
                        </w:rPr>
                        <w:t xml:space="preserve">　</w:t>
                      </w:r>
                      <w:r w:rsidRPr="003F2F9B">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C63BB3" w:rsidRPr="003F2F9B">
                        <w:rPr>
                          <w:rFonts w:ascii="ＭＳ Ｐゴシック" w:eastAsia="ＭＳ Ｐゴシック" w:hAnsi="ＭＳ Ｐゴシック" w:hint="eastAsia"/>
                          <w:color w:val="2E74B5"/>
                          <w:sz w:val="18"/>
                          <w:szCs w:val="18"/>
                        </w:rPr>
                        <w:t>また、</w:t>
                      </w:r>
                      <w:r w:rsidR="008048DD" w:rsidRPr="003F2F9B">
                        <w:rPr>
                          <w:rFonts w:ascii="ＭＳ Ｐゴシック" w:eastAsia="ＭＳ Ｐゴシック" w:hAnsi="ＭＳ Ｐゴシック" w:hint="eastAsia"/>
                          <w:color w:val="2E74B5"/>
                          <w:sz w:val="18"/>
                          <w:szCs w:val="18"/>
                        </w:rPr>
                        <w:t>関連する</w:t>
                      </w:r>
                      <w:r w:rsidR="00C63BB3" w:rsidRPr="003F2F9B">
                        <w:rPr>
                          <w:rFonts w:ascii="ＭＳ Ｐゴシック" w:eastAsia="ＭＳ Ｐゴシック" w:hAnsi="ＭＳ Ｐゴシック" w:hint="eastAsia"/>
                          <w:color w:val="2E74B5"/>
                          <w:sz w:val="18"/>
                          <w:szCs w:val="18"/>
                        </w:rPr>
                        <w:t>エビデンスも示してください。エビデンスについては参考資料として追加いただくことも可能です。</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p>
    <w:p w14:paraId="70BB7B10" w14:textId="732CD3B6" w:rsidR="00E12F13" w:rsidRDefault="00E12F13" w:rsidP="00E12F13">
      <w:pPr>
        <w:rPr>
          <w:rFonts w:ascii="ＭＳ ゴシック" w:eastAsia="ＭＳ ゴシック" w:hAnsi="ＭＳ ゴシック"/>
          <w:kern w:val="0"/>
          <w:sz w:val="22"/>
          <w:szCs w:val="22"/>
        </w:rPr>
      </w:pPr>
    </w:p>
    <w:p w14:paraId="636D0D25" w14:textId="7CEF937B" w:rsidR="00E12F13" w:rsidRDefault="00E12F13" w:rsidP="00E12F13">
      <w:pPr>
        <w:rPr>
          <w:rFonts w:ascii="ＭＳ ゴシック" w:eastAsia="ＭＳ ゴシック" w:hAnsi="ＭＳ ゴシック"/>
          <w:kern w:val="0"/>
          <w:sz w:val="22"/>
          <w:szCs w:val="22"/>
        </w:rPr>
      </w:pPr>
    </w:p>
    <w:p w14:paraId="699E39DA" w14:textId="642B614E" w:rsidR="00E12F13" w:rsidRDefault="00E12F13" w:rsidP="00E12F13">
      <w:pPr>
        <w:rPr>
          <w:rFonts w:ascii="ＭＳ ゴシック" w:eastAsia="ＭＳ ゴシック" w:hAnsi="ＭＳ ゴシック"/>
          <w:kern w:val="0"/>
          <w:sz w:val="22"/>
          <w:szCs w:val="22"/>
        </w:rPr>
      </w:pPr>
    </w:p>
    <w:p w14:paraId="761E523C" w14:textId="6B2052F1" w:rsidR="00E12F13" w:rsidRDefault="00E12F13" w:rsidP="00E12F13">
      <w:pPr>
        <w:rPr>
          <w:rFonts w:ascii="ＭＳ ゴシック" w:eastAsia="ＭＳ ゴシック" w:hAnsi="ＭＳ ゴシック"/>
          <w:kern w:val="0"/>
          <w:sz w:val="22"/>
          <w:szCs w:val="22"/>
        </w:rPr>
      </w:pPr>
    </w:p>
    <w:p w14:paraId="42169316" w14:textId="481F030E" w:rsidR="00BD653C" w:rsidRDefault="00BD653C" w:rsidP="00E12F13">
      <w:pPr>
        <w:rPr>
          <w:rFonts w:ascii="ＭＳ ゴシック" w:eastAsia="ＭＳ ゴシック" w:hAnsi="ＭＳ ゴシック"/>
          <w:kern w:val="0"/>
          <w:sz w:val="22"/>
          <w:szCs w:val="22"/>
        </w:rPr>
      </w:pPr>
    </w:p>
    <w:p w14:paraId="3278D7DA" w14:textId="7D9E81E0" w:rsidR="00BD653C" w:rsidRDefault="00BD653C" w:rsidP="00E12F13">
      <w:pPr>
        <w:rPr>
          <w:rFonts w:ascii="ＭＳ ゴシック" w:eastAsia="ＭＳ ゴシック" w:hAnsi="ＭＳ ゴシック"/>
          <w:kern w:val="0"/>
          <w:sz w:val="22"/>
          <w:szCs w:val="22"/>
        </w:rPr>
      </w:pPr>
    </w:p>
    <w:p w14:paraId="0FC742C9" w14:textId="13A4B616" w:rsidR="00E07929" w:rsidRDefault="00E07929" w:rsidP="00EC6117">
      <w:pPr>
        <w:rPr>
          <w:rFonts w:ascii="ＭＳ ゴシック" w:eastAsia="ＭＳ ゴシック" w:hAnsi="ＭＳ ゴシック"/>
          <w:kern w:val="0"/>
          <w:sz w:val="22"/>
          <w:szCs w:val="22"/>
        </w:rPr>
      </w:pPr>
    </w:p>
    <w:p w14:paraId="6052B502" w14:textId="75272D01" w:rsidR="00C63BB3" w:rsidRDefault="00C63BB3" w:rsidP="00EC6117">
      <w:pPr>
        <w:rPr>
          <w:rFonts w:ascii="ＭＳ ゴシック" w:eastAsia="ＭＳ ゴシック" w:hAnsi="ＭＳ ゴシック"/>
          <w:kern w:val="0"/>
          <w:sz w:val="22"/>
          <w:szCs w:val="22"/>
        </w:rPr>
      </w:pPr>
    </w:p>
    <w:p w14:paraId="1E66541E" w14:textId="0EF1DD3C" w:rsidR="00C63BB3" w:rsidRDefault="00655058" w:rsidP="00EC6117">
      <w:pPr>
        <w:rPr>
          <w:rFonts w:ascii="ＭＳ ゴシック" w:eastAsia="ＭＳ ゴシック" w:hAnsi="ＭＳ ゴシック"/>
          <w:kern w:val="0"/>
          <w:sz w:val="22"/>
          <w:szCs w:val="22"/>
        </w:rPr>
      </w:pPr>
      <w:r w:rsidRPr="003F2F9B">
        <w:rPr>
          <w:rFonts w:ascii="ＭＳ ゴシック" w:eastAsia="ＭＳ ゴシック" w:hAnsi="ＭＳ ゴシック" w:hint="eastAsia"/>
          <w:kern w:val="0"/>
          <w:sz w:val="22"/>
          <w:szCs w:val="22"/>
        </w:rPr>
        <w:t>（３）</w:t>
      </w:r>
      <w:r w:rsidR="008048DD" w:rsidRPr="003F2F9B">
        <w:rPr>
          <w:rFonts w:ascii="ＭＳ ゴシック" w:eastAsia="ＭＳ ゴシック" w:hAnsi="ＭＳ ゴシック" w:hint="eastAsia"/>
          <w:kern w:val="0"/>
          <w:sz w:val="22"/>
          <w:szCs w:val="22"/>
        </w:rPr>
        <w:t>具体的な</w:t>
      </w:r>
      <w:r w:rsidRPr="003F2F9B">
        <w:rPr>
          <w:rFonts w:ascii="ＭＳ ゴシック" w:eastAsia="ＭＳ ゴシック" w:hAnsi="ＭＳ ゴシック" w:hint="eastAsia"/>
          <w:kern w:val="0"/>
          <w:sz w:val="22"/>
          <w:szCs w:val="22"/>
        </w:rPr>
        <w:t>顧客候補とコミットメント</w:t>
      </w:r>
    </w:p>
    <w:p w14:paraId="7CBA4B2E" w14:textId="6C6D7661" w:rsidR="00655058" w:rsidRDefault="00655058"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413952" behindDoc="0" locked="0" layoutInCell="1" allowOverlap="1" wp14:anchorId="620C7B23" wp14:editId="1F20042D">
                <wp:simplePos x="0" y="0"/>
                <wp:positionH relativeFrom="column">
                  <wp:posOffset>619125</wp:posOffset>
                </wp:positionH>
                <wp:positionV relativeFrom="paragraph">
                  <wp:posOffset>57150</wp:posOffset>
                </wp:positionV>
                <wp:extent cx="5429250" cy="1924050"/>
                <wp:effectExtent l="0" t="0" r="19050" b="19050"/>
                <wp:wrapNone/>
                <wp:docPr id="2099164135" name="テキスト ボックス 2099164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1924050"/>
                        </a:xfrm>
                        <a:prstGeom prst="rect">
                          <a:avLst/>
                        </a:prstGeom>
                        <a:solidFill>
                          <a:sysClr val="window" lastClr="FFFFFF"/>
                        </a:solidFill>
                        <a:ln w="6350">
                          <a:solidFill>
                            <a:srgbClr val="0070C0"/>
                          </a:solidFill>
                        </a:ln>
                      </wps:spPr>
                      <wps:txbx>
                        <w:txbxContent>
                          <w:p w14:paraId="7E88218F" w14:textId="629F2660"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以下の内容は記載ポイントの例示です。</w:t>
                            </w:r>
                          </w:p>
                          <w:p w14:paraId="0983DBCD" w14:textId="2D0BAC7F"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●具体的な顧客を記載してください。</w:t>
                            </w:r>
                          </w:p>
                          <w:p w14:paraId="2293F555" w14:textId="0D9402C1" w:rsidR="00655058" w:rsidRPr="006A1359" w:rsidRDefault="00655058" w:rsidP="00655058">
                            <w:pPr>
                              <w:ind w:left="180" w:hangingChars="100" w:hanging="180"/>
                              <w:jc w:val="left"/>
                              <w:rPr>
                                <w:rFonts w:ascii="ＭＳ Ｐゴシック" w:eastAsia="ＭＳ Ｐゴシック" w:hAnsi="ＭＳ Ｐゴシック"/>
                                <w:color w:val="0070C0"/>
                                <w:sz w:val="18"/>
                                <w:szCs w:val="18"/>
                              </w:rPr>
                            </w:pPr>
                            <w:r w:rsidRPr="003F2F9B">
                              <w:rPr>
                                <w:rFonts w:ascii="ＭＳ Ｐゴシック" w:eastAsia="ＭＳ Ｐゴシック" w:hAnsi="ＭＳ Ｐゴシック" w:hint="eastAsia"/>
                                <w:color w:val="2E74B5"/>
                                <w:sz w:val="18"/>
                                <w:szCs w:val="18"/>
                              </w:rPr>
                              <w:t>●SU設立後に想定</w:t>
                            </w:r>
                            <w:r w:rsidRPr="006A1359">
                              <w:rPr>
                                <w:rFonts w:ascii="ＭＳ Ｐゴシック" w:eastAsia="ＭＳ Ｐゴシック" w:hAnsi="ＭＳ Ｐゴシック" w:hint="eastAsia"/>
                                <w:color w:val="0070C0"/>
                                <w:sz w:val="18"/>
                                <w:szCs w:val="18"/>
                              </w:rPr>
                              <w:t>している顧客との関係やそのための現時点での調整状況、コミットメント、意向の取得状況などを記載してください。</w:t>
                            </w:r>
                          </w:p>
                          <w:p w14:paraId="096ABA65" w14:textId="709314AD" w:rsidR="00B9392C" w:rsidRPr="006A1359" w:rsidRDefault="00B9392C" w:rsidP="00655058">
                            <w:pPr>
                              <w:ind w:left="180" w:hangingChars="100" w:hanging="180"/>
                              <w:jc w:val="left"/>
                              <w:rPr>
                                <w:rFonts w:ascii="ＭＳ Ｐゴシック" w:eastAsia="ＭＳ Ｐゴシック" w:hAnsi="ＭＳ Ｐゴシック"/>
                                <w:color w:val="0070C0"/>
                                <w:sz w:val="18"/>
                                <w:szCs w:val="18"/>
                              </w:rPr>
                            </w:pPr>
                            <w:r w:rsidRPr="006A1359">
                              <w:rPr>
                                <w:rFonts w:ascii="ＭＳ Ｐゴシック" w:eastAsia="ＭＳ Ｐゴシック" w:hAnsi="ＭＳ Ｐゴシック" w:hint="eastAsia"/>
                                <w:color w:val="0070C0"/>
                                <w:sz w:val="18"/>
                                <w:szCs w:val="18"/>
                              </w:rPr>
                              <w:t>●想定している顧客からのニーズ・</w:t>
                            </w:r>
                            <w:r w:rsidR="00A83AD8" w:rsidRPr="006A1359">
                              <w:rPr>
                                <w:rFonts w:ascii="ＭＳ Ｐゴシック" w:eastAsia="ＭＳ Ｐゴシック" w:hAnsi="ＭＳ Ｐゴシック" w:hint="eastAsia"/>
                                <w:color w:val="0070C0"/>
                                <w:sz w:val="18"/>
                                <w:szCs w:val="18"/>
                              </w:rPr>
                              <w:t>反響</w:t>
                            </w:r>
                            <w:r w:rsidRPr="006A1359">
                              <w:rPr>
                                <w:rFonts w:ascii="ＭＳ Ｐゴシック" w:eastAsia="ＭＳ Ｐゴシック" w:hAnsi="ＭＳ Ｐゴシック" w:hint="eastAsia"/>
                                <w:color w:val="0070C0"/>
                                <w:sz w:val="18"/>
                                <w:szCs w:val="18"/>
                              </w:rPr>
                              <w:t>に留まらず、顧客が求める</w:t>
                            </w:r>
                            <w:r w:rsidR="00B66CFE" w:rsidRPr="006A1359">
                              <w:rPr>
                                <w:rFonts w:ascii="ＭＳ Ｐゴシック" w:eastAsia="ＭＳ Ｐゴシック" w:hAnsi="ＭＳ Ｐゴシック" w:hint="eastAsia"/>
                                <w:color w:val="0070C0"/>
                                <w:sz w:val="18"/>
                                <w:szCs w:val="18"/>
                              </w:rPr>
                              <w:t>具体的</w:t>
                            </w:r>
                            <w:r w:rsidRPr="006A1359">
                              <w:rPr>
                                <w:rFonts w:ascii="ＭＳ Ｐゴシック" w:eastAsia="ＭＳ Ｐゴシック" w:hAnsi="ＭＳ Ｐゴシック" w:hint="eastAsia"/>
                                <w:color w:val="0070C0"/>
                                <w:sz w:val="18"/>
                                <w:szCs w:val="18"/>
                              </w:rPr>
                              <w:t>仕様等</w:t>
                            </w:r>
                            <w:r w:rsidR="00B66CFE" w:rsidRPr="006A1359">
                              <w:rPr>
                                <w:rFonts w:ascii="ＭＳ Ｐゴシック" w:eastAsia="ＭＳ Ｐゴシック" w:hAnsi="ＭＳ Ｐゴシック" w:hint="eastAsia"/>
                                <w:color w:val="0070C0"/>
                                <w:sz w:val="18"/>
                                <w:szCs w:val="18"/>
                              </w:rPr>
                              <w:t>について</w:t>
                            </w:r>
                            <w:r w:rsidRPr="006A1359">
                              <w:rPr>
                                <w:rFonts w:ascii="ＭＳ Ｐゴシック" w:eastAsia="ＭＳ Ｐゴシック" w:hAnsi="ＭＳ Ｐゴシック" w:hint="eastAsia"/>
                                <w:color w:val="0070C0"/>
                                <w:sz w:val="18"/>
                                <w:szCs w:val="18"/>
                              </w:rPr>
                              <w:t>、本申請課題で取り組む事業開発・研究開発の</w:t>
                            </w:r>
                            <w:r w:rsidR="00821BC7" w:rsidRPr="006A1359">
                              <w:rPr>
                                <w:rFonts w:ascii="ＭＳ Ｐゴシック" w:eastAsia="ＭＳ Ｐゴシック" w:hAnsi="ＭＳ Ｐゴシック" w:hint="eastAsia"/>
                                <w:color w:val="0070C0"/>
                                <w:sz w:val="18"/>
                                <w:szCs w:val="18"/>
                              </w:rPr>
                              <w:t>計画や</w:t>
                            </w:r>
                            <w:r w:rsidRPr="006A1359">
                              <w:rPr>
                                <w:rFonts w:ascii="ＭＳ Ｐゴシック" w:eastAsia="ＭＳ Ｐゴシック" w:hAnsi="ＭＳ Ｐゴシック" w:hint="eastAsia"/>
                                <w:color w:val="0070C0"/>
                                <w:sz w:val="18"/>
                                <w:szCs w:val="18"/>
                              </w:rPr>
                              <w:t>定量的なマイルストン</w:t>
                            </w:r>
                            <w:r w:rsidR="00490D89" w:rsidRPr="006A1359">
                              <w:rPr>
                                <w:rFonts w:ascii="ＭＳ Ｐゴシック" w:eastAsia="ＭＳ Ｐゴシック" w:hAnsi="ＭＳ Ｐゴシック" w:hint="eastAsia"/>
                                <w:color w:val="0070C0"/>
                                <w:sz w:val="18"/>
                                <w:szCs w:val="18"/>
                              </w:rPr>
                              <w:t>、</w:t>
                            </w:r>
                            <w:r w:rsidRPr="006A1359">
                              <w:rPr>
                                <w:rFonts w:ascii="ＭＳ Ｐゴシック" w:eastAsia="ＭＳ Ｐゴシック" w:hAnsi="ＭＳ Ｐゴシック" w:hint="eastAsia"/>
                                <w:color w:val="0070C0"/>
                                <w:sz w:val="18"/>
                                <w:szCs w:val="18"/>
                              </w:rPr>
                              <w:t>目標値との関連がわかるように記載してください。</w:t>
                            </w:r>
                          </w:p>
                          <w:p w14:paraId="5A4DF597" w14:textId="54414CC9" w:rsidR="008048DD" w:rsidRPr="008048DD" w:rsidRDefault="008048DD" w:rsidP="00B9392C">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●関連するエビデンスも示してください。エビデンスについては参考資料として追加いただくことも可能です。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0C7B23" id="_x0000_t202" coordsize="21600,21600" o:spt="202" path="m,l,21600r21600,l21600,xe">
                <v:stroke joinstyle="miter"/>
                <v:path gradientshapeok="t" o:connecttype="rect"/>
              </v:shapetype>
              <v:shape id="テキスト ボックス 2099164135" o:spid="_x0000_s1036" type="#_x0000_t202" style="position:absolute;left:0;text-align:left;margin-left:48.75pt;margin-top:4.5pt;width:427.5pt;height:151.5pt;z-index:2524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" fillcolor="window" strokecolor="#0070c0" strokeweight=".5pt">
                <v:path arrowok="t"/>
                <v:textbox>
                  <w:txbxContent>
                    <w:p w14:paraId="7E88218F" w14:textId="629F2660"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以下の内容は記載ポイントの例示です。</w:t>
                      </w:r>
                    </w:p>
                    <w:p w14:paraId="0983DBCD" w14:textId="2D0BAC7F"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●具体的な顧客を記載してください。</w:t>
                      </w:r>
                    </w:p>
                    <w:p w14:paraId="2293F555" w14:textId="0D9402C1" w:rsidR="00655058" w:rsidRPr="006A1359" w:rsidRDefault="00655058" w:rsidP="00655058">
                      <w:pPr>
                        <w:ind w:left="180" w:hangingChars="100" w:hanging="180"/>
                        <w:jc w:val="left"/>
                        <w:rPr>
                          <w:rFonts w:ascii="ＭＳ Ｐゴシック" w:eastAsia="ＭＳ Ｐゴシック" w:hAnsi="ＭＳ Ｐゴシック"/>
                          <w:color w:val="0070C0"/>
                          <w:sz w:val="18"/>
                          <w:szCs w:val="18"/>
                        </w:rPr>
                      </w:pPr>
                      <w:r w:rsidRPr="003F2F9B">
                        <w:rPr>
                          <w:rFonts w:ascii="ＭＳ Ｐゴシック" w:eastAsia="ＭＳ Ｐゴシック" w:hAnsi="ＭＳ Ｐゴシック" w:hint="eastAsia"/>
                          <w:color w:val="2E74B5"/>
                          <w:sz w:val="18"/>
                          <w:szCs w:val="18"/>
                        </w:rPr>
                        <w:t>●SU設立後に想定</w:t>
                      </w:r>
                      <w:r w:rsidRPr="006A1359">
                        <w:rPr>
                          <w:rFonts w:ascii="ＭＳ Ｐゴシック" w:eastAsia="ＭＳ Ｐゴシック" w:hAnsi="ＭＳ Ｐゴシック" w:hint="eastAsia"/>
                          <w:color w:val="0070C0"/>
                          <w:sz w:val="18"/>
                          <w:szCs w:val="18"/>
                        </w:rPr>
                        <w:t>している顧客との関係やそのための現時点での調整状況、コミットメント、意向の取得状況などを記載してください。</w:t>
                      </w:r>
                    </w:p>
                    <w:p w14:paraId="096ABA65" w14:textId="709314AD" w:rsidR="00B9392C" w:rsidRPr="006A1359" w:rsidRDefault="00B9392C" w:rsidP="00655058">
                      <w:pPr>
                        <w:ind w:left="180" w:hangingChars="100" w:hanging="180"/>
                        <w:jc w:val="left"/>
                        <w:rPr>
                          <w:rFonts w:ascii="ＭＳ Ｐゴシック" w:eastAsia="ＭＳ Ｐゴシック" w:hAnsi="ＭＳ Ｐゴシック"/>
                          <w:color w:val="0070C0"/>
                          <w:sz w:val="18"/>
                          <w:szCs w:val="18"/>
                        </w:rPr>
                      </w:pPr>
                      <w:r w:rsidRPr="006A1359">
                        <w:rPr>
                          <w:rFonts w:ascii="ＭＳ Ｐゴシック" w:eastAsia="ＭＳ Ｐゴシック" w:hAnsi="ＭＳ Ｐゴシック" w:hint="eastAsia"/>
                          <w:color w:val="0070C0"/>
                          <w:sz w:val="18"/>
                          <w:szCs w:val="18"/>
                        </w:rPr>
                        <w:t>●想定している顧客からのニーズ・</w:t>
                      </w:r>
                      <w:r w:rsidR="00A83AD8" w:rsidRPr="006A1359">
                        <w:rPr>
                          <w:rFonts w:ascii="ＭＳ Ｐゴシック" w:eastAsia="ＭＳ Ｐゴシック" w:hAnsi="ＭＳ Ｐゴシック" w:hint="eastAsia"/>
                          <w:color w:val="0070C0"/>
                          <w:sz w:val="18"/>
                          <w:szCs w:val="18"/>
                        </w:rPr>
                        <w:t>反響</w:t>
                      </w:r>
                      <w:r w:rsidRPr="006A1359">
                        <w:rPr>
                          <w:rFonts w:ascii="ＭＳ Ｐゴシック" w:eastAsia="ＭＳ Ｐゴシック" w:hAnsi="ＭＳ Ｐゴシック" w:hint="eastAsia"/>
                          <w:color w:val="0070C0"/>
                          <w:sz w:val="18"/>
                          <w:szCs w:val="18"/>
                        </w:rPr>
                        <w:t>に留まらず、顧客が求める</w:t>
                      </w:r>
                      <w:r w:rsidR="00B66CFE" w:rsidRPr="006A1359">
                        <w:rPr>
                          <w:rFonts w:ascii="ＭＳ Ｐゴシック" w:eastAsia="ＭＳ Ｐゴシック" w:hAnsi="ＭＳ Ｐゴシック" w:hint="eastAsia"/>
                          <w:color w:val="0070C0"/>
                          <w:sz w:val="18"/>
                          <w:szCs w:val="18"/>
                        </w:rPr>
                        <w:t>具体的</w:t>
                      </w:r>
                      <w:r w:rsidRPr="006A1359">
                        <w:rPr>
                          <w:rFonts w:ascii="ＭＳ Ｐゴシック" w:eastAsia="ＭＳ Ｐゴシック" w:hAnsi="ＭＳ Ｐゴシック" w:hint="eastAsia"/>
                          <w:color w:val="0070C0"/>
                          <w:sz w:val="18"/>
                          <w:szCs w:val="18"/>
                        </w:rPr>
                        <w:t>仕様等</w:t>
                      </w:r>
                      <w:r w:rsidR="00B66CFE" w:rsidRPr="006A1359">
                        <w:rPr>
                          <w:rFonts w:ascii="ＭＳ Ｐゴシック" w:eastAsia="ＭＳ Ｐゴシック" w:hAnsi="ＭＳ Ｐゴシック" w:hint="eastAsia"/>
                          <w:color w:val="0070C0"/>
                          <w:sz w:val="18"/>
                          <w:szCs w:val="18"/>
                        </w:rPr>
                        <w:t>について</w:t>
                      </w:r>
                      <w:r w:rsidRPr="006A1359">
                        <w:rPr>
                          <w:rFonts w:ascii="ＭＳ Ｐゴシック" w:eastAsia="ＭＳ Ｐゴシック" w:hAnsi="ＭＳ Ｐゴシック" w:hint="eastAsia"/>
                          <w:color w:val="0070C0"/>
                          <w:sz w:val="18"/>
                          <w:szCs w:val="18"/>
                        </w:rPr>
                        <w:t>、本申請課題で取り組む事業開発・研究開発の</w:t>
                      </w:r>
                      <w:r w:rsidR="00821BC7" w:rsidRPr="006A1359">
                        <w:rPr>
                          <w:rFonts w:ascii="ＭＳ Ｐゴシック" w:eastAsia="ＭＳ Ｐゴシック" w:hAnsi="ＭＳ Ｐゴシック" w:hint="eastAsia"/>
                          <w:color w:val="0070C0"/>
                          <w:sz w:val="18"/>
                          <w:szCs w:val="18"/>
                        </w:rPr>
                        <w:t>計画や</w:t>
                      </w:r>
                      <w:r w:rsidRPr="006A1359">
                        <w:rPr>
                          <w:rFonts w:ascii="ＭＳ Ｐゴシック" w:eastAsia="ＭＳ Ｐゴシック" w:hAnsi="ＭＳ Ｐゴシック" w:hint="eastAsia"/>
                          <w:color w:val="0070C0"/>
                          <w:sz w:val="18"/>
                          <w:szCs w:val="18"/>
                        </w:rPr>
                        <w:t>定量的なマイルストン</w:t>
                      </w:r>
                      <w:r w:rsidR="00490D89" w:rsidRPr="006A1359">
                        <w:rPr>
                          <w:rFonts w:ascii="ＭＳ Ｐゴシック" w:eastAsia="ＭＳ Ｐゴシック" w:hAnsi="ＭＳ Ｐゴシック" w:hint="eastAsia"/>
                          <w:color w:val="0070C0"/>
                          <w:sz w:val="18"/>
                          <w:szCs w:val="18"/>
                        </w:rPr>
                        <w:t>、</w:t>
                      </w:r>
                      <w:r w:rsidRPr="006A1359">
                        <w:rPr>
                          <w:rFonts w:ascii="ＭＳ Ｐゴシック" w:eastAsia="ＭＳ Ｐゴシック" w:hAnsi="ＭＳ Ｐゴシック" w:hint="eastAsia"/>
                          <w:color w:val="0070C0"/>
                          <w:sz w:val="18"/>
                          <w:szCs w:val="18"/>
                        </w:rPr>
                        <w:t>目標値との関連がわかるように記載してください。</w:t>
                      </w:r>
                    </w:p>
                    <w:p w14:paraId="5A4DF597" w14:textId="54414CC9" w:rsidR="008048DD" w:rsidRPr="008048DD" w:rsidRDefault="008048DD" w:rsidP="00B9392C">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●関連するエビデンスも示してください。エビデンスについては参考資料として追加いただくことも可能です。</w:t>
                      </w:r>
                    </w:p>
                  </w:txbxContent>
                </v:textbox>
              </v:shape>
            </w:pict>
          </mc:Fallback>
        </mc:AlternateContent>
      </w:r>
    </w:p>
    <w:p w14:paraId="24C456D8" w14:textId="77777777" w:rsidR="00655058" w:rsidRDefault="00655058" w:rsidP="00EC6117">
      <w:pPr>
        <w:rPr>
          <w:rFonts w:ascii="ＭＳ ゴシック" w:eastAsia="ＭＳ ゴシック" w:hAnsi="ＭＳ ゴシック"/>
          <w:kern w:val="0"/>
          <w:sz w:val="22"/>
          <w:szCs w:val="22"/>
        </w:rPr>
      </w:pPr>
    </w:p>
    <w:p w14:paraId="26CA27F1" w14:textId="20544050" w:rsidR="00655058" w:rsidRDefault="00655058" w:rsidP="00EC6117">
      <w:pPr>
        <w:rPr>
          <w:rFonts w:ascii="ＭＳ ゴシック" w:eastAsia="ＭＳ ゴシック" w:hAnsi="ＭＳ ゴシック"/>
          <w:kern w:val="0"/>
          <w:sz w:val="22"/>
          <w:szCs w:val="22"/>
        </w:rPr>
      </w:pPr>
    </w:p>
    <w:p w14:paraId="6909C11A" w14:textId="04D4A292" w:rsidR="00655058" w:rsidRDefault="00655058" w:rsidP="00EC6117">
      <w:pPr>
        <w:rPr>
          <w:rFonts w:ascii="ＭＳ ゴシック" w:eastAsia="ＭＳ ゴシック" w:hAnsi="ＭＳ ゴシック"/>
          <w:kern w:val="0"/>
          <w:sz w:val="22"/>
          <w:szCs w:val="22"/>
        </w:rPr>
      </w:pPr>
    </w:p>
    <w:p w14:paraId="589A556D" w14:textId="65EADEB6" w:rsidR="00655058" w:rsidRDefault="00655058" w:rsidP="00EC6117">
      <w:pPr>
        <w:rPr>
          <w:rFonts w:ascii="ＭＳ ゴシック" w:eastAsia="ＭＳ ゴシック" w:hAnsi="ＭＳ ゴシック"/>
          <w:kern w:val="0"/>
          <w:sz w:val="22"/>
          <w:szCs w:val="22"/>
        </w:rPr>
      </w:pPr>
    </w:p>
    <w:p w14:paraId="2EFE2AF9" w14:textId="77777777" w:rsidR="008048DD" w:rsidRDefault="008048DD" w:rsidP="00EC6117">
      <w:pPr>
        <w:rPr>
          <w:rFonts w:ascii="ＭＳ ゴシック" w:eastAsia="ＭＳ ゴシック" w:hAnsi="ＭＳ ゴシック"/>
          <w:kern w:val="0"/>
          <w:sz w:val="22"/>
          <w:szCs w:val="22"/>
        </w:rPr>
      </w:pPr>
    </w:p>
    <w:p w14:paraId="6D48A325" w14:textId="77777777" w:rsidR="00B9392C" w:rsidRDefault="00B9392C" w:rsidP="00EC6117">
      <w:pPr>
        <w:rPr>
          <w:rFonts w:ascii="ＭＳ ゴシック" w:eastAsia="ＭＳ ゴシック" w:hAnsi="ＭＳ ゴシック"/>
          <w:kern w:val="0"/>
          <w:sz w:val="22"/>
          <w:szCs w:val="22"/>
        </w:rPr>
      </w:pPr>
    </w:p>
    <w:p w14:paraId="0CC72326" w14:textId="77777777" w:rsidR="00B9392C" w:rsidRDefault="00B9392C" w:rsidP="00EC6117">
      <w:pPr>
        <w:rPr>
          <w:rFonts w:ascii="ＭＳ ゴシック" w:eastAsia="ＭＳ ゴシック" w:hAnsi="ＭＳ ゴシック"/>
          <w:kern w:val="0"/>
          <w:sz w:val="22"/>
          <w:szCs w:val="22"/>
        </w:rPr>
      </w:pPr>
    </w:p>
    <w:p w14:paraId="5A2E393B" w14:textId="77777777" w:rsidR="00B66CFE" w:rsidRDefault="00B66CFE" w:rsidP="00EC6117">
      <w:pPr>
        <w:rPr>
          <w:rFonts w:ascii="ＭＳ ゴシック" w:eastAsia="ＭＳ ゴシック" w:hAnsi="ＭＳ ゴシック"/>
          <w:kern w:val="0"/>
          <w:sz w:val="22"/>
          <w:szCs w:val="22"/>
        </w:rPr>
      </w:pPr>
    </w:p>
    <w:p w14:paraId="039849ED" w14:textId="6208AEE8" w:rsidR="00EC6117" w:rsidRPr="000158C7" w:rsidRDefault="00EC6117" w:rsidP="00EC6117">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４</w:t>
      </w:r>
      <w:r w:rsidRPr="00E11F55">
        <w:rPr>
          <w:rFonts w:ascii="ＭＳ ゴシック" w:eastAsia="ＭＳ ゴシック" w:hAnsi="ＭＳ ゴシック" w:hint="eastAsia"/>
          <w:kern w:val="0"/>
          <w:sz w:val="22"/>
          <w:szCs w:val="22"/>
        </w:rPr>
        <w:t>）製品・サービスの特徴</w:t>
      </w:r>
      <w:r w:rsidR="00EE55DE">
        <w:rPr>
          <w:rFonts w:ascii="ＭＳ ゴシック" w:eastAsia="ＭＳ ゴシック" w:hAnsi="ＭＳ ゴシック" w:hint="eastAsia"/>
          <w:kern w:val="0"/>
          <w:sz w:val="22"/>
          <w:szCs w:val="22"/>
        </w:rPr>
        <w:t>・価値</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458A86C" w14:textId="6E8B94C5" w:rsidR="00EC6117" w:rsidRPr="00E11F55" w:rsidRDefault="00E07929"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123C5E43">
                <wp:simplePos x="0" y="0"/>
                <wp:positionH relativeFrom="column">
                  <wp:posOffset>609600</wp:posOffset>
                </wp:positionH>
                <wp:positionV relativeFrom="paragraph">
                  <wp:posOffset>38100</wp:posOffset>
                </wp:positionV>
                <wp:extent cx="5410200" cy="1390650"/>
                <wp:effectExtent l="0" t="0" r="19050" b="19050"/>
                <wp:wrapNone/>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0200" cy="1390650"/>
                        </a:xfrm>
                        <a:prstGeom prst="rect">
                          <a:avLst/>
                        </a:prstGeom>
                        <a:solidFill>
                          <a:sysClr val="window" lastClr="FFFFFF"/>
                        </a:solidFill>
                        <a:ln w="6350">
                          <a:solidFill>
                            <a:srgbClr val="0070C0"/>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40D5B5ED" w14:textId="1E7E68E7" w:rsidR="00EC6117" w:rsidRPr="00084376" w:rsidRDefault="00EC6117" w:rsidP="00FB501B">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1B7E25">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7" type="#_x0000_t202" style="position:absolute;left:0;text-align:left;margin-left:48pt;margin-top:3pt;width:426pt;height:109.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" fillcolor="window" strokecolor="#0070c0"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40D5B5ED" w14:textId="1E7E68E7" w:rsidR="00EC6117" w:rsidRPr="00084376" w:rsidRDefault="00EC6117" w:rsidP="00FB501B">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1B7E25">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txbxContent>
                </v:textbox>
              </v:shape>
            </w:pict>
          </mc:Fallback>
        </mc:AlternateContent>
      </w:r>
    </w:p>
    <w:p w14:paraId="5841E7DD" w14:textId="5303C064" w:rsidR="00EC6117" w:rsidRPr="005935B4" w:rsidRDefault="00EC6117" w:rsidP="00EC6117">
      <w:pPr>
        <w:rPr>
          <w:rFonts w:ascii="ＭＳ Ｐ明朝" w:eastAsia="ＭＳ Ｐ明朝" w:hAnsi="ＭＳ Ｐ明朝"/>
          <w:szCs w:val="22"/>
        </w:rPr>
      </w:pPr>
    </w:p>
    <w:p w14:paraId="7368DEB3" w14:textId="4FBF3928" w:rsidR="00EC6117" w:rsidRPr="005935B4" w:rsidRDefault="00EC6117" w:rsidP="00EC6117">
      <w:pPr>
        <w:rPr>
          <w:rFonts w:ascii="ＭＳ Ｐ明朝" w:eastAsia="ＭＳ Ｐ明朝" w:hAnsi="ＭＳ Ｐ明朝"/>
          <w:szCs w:val="22"/>
        </w:rPr>
      </w:pPr>
    </w:p>
    <w:p w14:paraId="19347BEE" w14:textId="77777777" w:rsidR="00EC6117" w:rsidRPr="005935B4" w:rsidRDefault="00EC6117" w:rsidP="00EC6117">
      <w:pPr>
        <w:rPr>
          <w:rFonts w:ascii="ＭＳ Ｐ明朝" w:eastAsia="ＭＳ Ｐ明朝" w:hAnsi="ＭＳ Ｐ明朝"/>
          <w:szCs w:val="22"/>
        </w:rPr>
      </w:pPr>
    </w:p>
    <w:p w14:paraId="04B4E5DD" w14:textId="77777777" w:rsidR="006A7334" w:rsidRDefault="006A7334" w:rsidP="00EC6117">
      <w:pPr>
        <w:rPr>
          <w:rFonts w:ascii="ＭＳ Ｐ明朝" w:eastAsia="ＭＳ Ｐ明朝" w:hAnsi="ＭＳ Ｐ明朝"/>
          <w:szCs w:val="22"/>
        </w:rPr>
      </w:pPr>
    </w:p>
    <w:p w14:paraId="4B484FC7" w14:textId="77777777" w:rsidR="001B7E25" w:rsidRPr="001B7E25" w:rsidRDefault="001B7E25" w:rsidP="00EC6117">
      <w:pPr>
        <w:rPr>
          <w:rFonts w:ascii="ＭＳ Ｐ明朝" w:eastAsia="ＭＳ Ｐ明朝" w:hAnsi="ＭＳ Ｐ明朝"/>
          <w:szCs w:val="22"/>
        </w:rPr>
      </w:pPr>
    </w:p>
    <w:p w14:paraId="678C62F1" w14:textId="77777777" w:rsidR="00EC6117" w:rsidRDefault="00EC6117" w:rsidP="00EC6117">
      <w:pPr>
        <w:rPr>
          <w:rFonts w:ascii="ＭＳ Ｐ明朝" w:eastAsia="ＭＳ Ｐ明朝" w:hAnsi="ＭＳ Ｐ明朝"/>
          <w:szCs w:val="22"/>
        </w:rPr>
      </w:pPr>
    </w:p>
    <w:p w14:paraId="7A703052" w14:textId="1BC5A405" w:rsidR="00E12F13" w:rsidRPr="0053248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５</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想定するビジネスモデル</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CFAC335" w14:textId="5EC6DAA8" w:rsidR="00E12F13" w:rsidRPr="00E11F55" w:rsidRDefault="00E12F13" w:rsidP="00E12F13">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9456" behindDoc="0" locked="0" layoutInCell="1" allowOverlap="1" wp14:anchorId="1AC10B45" wp14:editId="2AAFB4DA">
                <wp:simplePos x="0" y="0"/>
                <wp:positionH relativeFrom="column">
                  <wp:posOffset>628650</wp:posOffset>
                </wp:positionH>
                <wp:positionV relativeFrom="paragraph">
                  <wp:posOffset>47625</wp:posOffset>
                </wp:positionV>
                <wp:extent cx="5391150" cy="1733550"/>
                <wp:effectExtent l="0" t="0" r="19050" b="190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1150" cy="1733550"/>
                        </a:xfrm>
                        <a:prstGeom prst="rect">
                          <a:avLst/>
                        </a:prstGeom>
                        <a:solidFill>
                          <a:sysClr val="window" lastClr="FFFFFF"/>
                        </a:solidFill>
                        <a:ln w="6350">
                          <a:solidFill>
                            <a:srgbClr val="0070C0"/>
                          </a:solidFill>
                        </a:ln>
                      </wps:spPr>
                      <wps:txb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p w14:paraId="327F32C7" w14:textId="29FCB25F" w:rsidR="00B2178F" w:rsidRPr="006A1359" w:rsidRDefault="00B2178F" w:rsidP="00B2178F">
                            <w:pPr>
                              <w:ind w:left="180" w:hangingChars="100" w:hanging="180"/>
                              <w:jc w:val="left"/>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2E74B5"/>
                                <w:sz w:val="18"/>
                                <w:szCs w:val="18"/>
                              </w:rPr>
                              <w:t>●事業が最</w:t>
                            </w:r>
                            <w:r w:rsidRPr="006A1359">
                              <w:rPr>
                                <w:rFonts w:ascii="ＭＳ Ｐゴシック" w:eastAsia="ＭＳ Ｐゴシック" w:hAnsi="ＭＳ Ｐゴシック" w:hint="eastAsia"/>
                                <w:color w:val="0070C0"/>
                                <w:sz w:val="18"/>
                                <w:szCs w:val="18"/>
                              </w:rPr>
                              <w:t>大化した時の企業像（将来像、事業形態等）についても記載してください。</w:t>
                            </w:r>
                          </w:p>
                          <w:p w14:paraId="5C097006" w14:textId="57DDE7F0" w:rsidR="00B2178F" w:rsidRPr="006A1359" w:rsidRDefault="00B2178F" w:rsidP="00E12F13">
                            <w:pPr>
                              <w:ind w:left="180" w:hangingChars="100" w:hanging="180"/>
                              <w:jc w:val="left"/>
                              <w:rPr>
                                <w:rFonts w:ascii="ＭＳ Ｐゴシック" w:eastAsia="ＭＳ Ｐゴシック" w:hAnsi="ＭＳ Ｐゴシック"/>
                                <w:color w:val="0070C0"/>
                                <w:sz w:val="18"/>
                                <w:szCs w:val="18"/>
                              </w:rPr>
                            </w:pPr>
                            <w:r w:rsidRPr="006A1359">
                              <w:rPr>
                                <w:rFonts w:ascii="ＭＳ Ｐゴシック" w:eastAsia="ＭＳ Ｐゴシック" w:hAnsi="ＭＳ Ｐゴシック" w:hint="eastAsia"/>
                                <w:color w:val="0070C0"/>
                                <w:sz w:val="18"/>
                                <w:szCs w:val="18"/>
                              </w:rPr>
                              <w:t>●ビジネスモデルは短期・中期・長期のそれぞれの成長ステージに応じて、想定する顧</w:t>
                            </w:r>
                            <w:r w:rsidR="004C2E5B" w:rsidRPr="006A1359">
                              <w:rPr>
                                <w:rFonts w:ascii="ＭＳ Ｐゴシック" w:eastAsia="ＭＳ Ｐゴシック" w:hAnsi="ＭＳ Ｐゴシック" w:hint="eastAsia"/>
                                <w:color w:val="0070C0"/>
                                <w:sz w:val="18"/>
                                <w:szCs w:val="18"/>
                              </w:rPr>
                              <w:t>客等を示し、事業拡大の道筋、ブランディング戦略等を記載してください。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10B45" id="テキスト ボックス 15" o:spid="_x0000_s1038" type="#_x0000_t202" style="position:absolute;left:0;text-align:left;margin-left:49.5pt;margin-top:3.75pt;width:424.5pt;height:136.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" fillcolor="window" strokecolor="#0070c0" strokeweight=".5pt">
                <v:path arrowok="t"/>
                <v:textbo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p w14:paraId="327F32C7" w14:textId="29FCB25F" w:rsidR="00B2178F" w:rsidRPr="006A1359" w:rsidRDefault="00B2178F" w:rsidP="00B2178F">
                      <w:pPr>
                        <w:ind w:left="180" w:hangingChars="100" w:hanging="180"/>
                        <w:jc w:val="left"/>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2E74B5"/>
                          <w:sz w:val="18"/>
                          <w:szCs w:val="18"/>
                        </w:rPr>
                        <w:t>●事業が最</w:t>
                      </w:r>
                      <w:r w:rsidRPr="006A1359">
                        <w:rPr>
                          <w:rFonts w:ascii="ＭＳ Ｐゴシック" w:eastAsia="ＭＳ Ｐゴシック" w:hAnsi="ＭＳ Ｐゴシック" w:hint="eastAsia"/>
                          <w:color w:val="0070C0"/>
                          <w:sz w:val="18"/>
                          <w:szCs w:val="18"/>
                        </w:rPr>
                        <w:t>大化した時の企業像（将来像、事業形態等）についても記載してください。</w:t>
                      </w:r>
                    </w:p>
                    <w:p w14:paraId="5C097006" w14:textId="57DDE7F0" w:rsidR="00B2178F" w:rsidRPr="006A1359" w:rsidRDefault="00B2178F" w:rsidP="00E12F13">
                      <w:pPr>
                        <w:ind w:left="180" w:hangingChars="100" w:hanging="180"/>
                        <w:jc w:val="left"/>
                        <w:rPr>
                          <w:rFonts w:ascii="ＭＳ Ｐゴシック" w:eastAsia="ＭＳ Ｐゴシック" w:hAnsi="ＭＳ Ｐゴシック"/>
                          <w:color w:val="0070C0"/>
                          <w:sz w:val="18"/>
                          <w:szCs w:val="18"/>
                        </w:rPr>
                      </w:pPr>
                      <w:r w:rsidRPr="006A1359">
                        <w:rPr>
                          <w:rFonts w:ascii="ＭＳ Ｐゴシック" w:eastAsia="ＭＳ Ｐゴシック" w:hAnsi="ＭＳ Ｐゴシック" w:hint="eastAsia"/>
                          <w:color w:val="0070C0"/>
                          <w:sz w:val="18"/>
                          <w:szCs w:val="18"/>
                        </w:rPr>
                        <w:t>●ビジネスモデルは短期・中期・長期のそれぞれの成長ステージに応じて、想定する顧</w:t>
                      </w:r>
                      <w:r w:rsidR="004C2E5B" w:rsidRPr="006A1359">
                        <w:rPr>
                          <w:rFonts w:ascii="ＭＳ Ｐゴシック" w:eastAsia="ＭＳ Ｐゴシック" w:hAnsi="ＭＳ Ｐゴシック" w:hint="eastAsia"/>
                          <w:color w:val="0070C0"/>
                          <w:sz w:val="18"/>
                          <w:szCs w:val="18"/>
                        </w:rPr>
                        <w:t>客等を示し、事業拡大の道筋、ブランディング戦略等を記載してください。</w:t>
                      </w:r>
                    </w:p>
                  </w:txbxContent>
                </v:textbox>
              </v:shape>
            </w:pict>
          </mc:Fallback>
        </mc:AlternateContent>
      </w:r>
    </w:p>
    <w:p w14:paraId="7B1FA72F" w14:textId="77777777" w:rsidR="00E12F13" w:rsidRPr="005935B4" w:rsidRDefault="00E12F13" w:rsidP="00E12F13">
      <w:pPr>
        <w:rPr>
          <w:rFonts w:ascii="ＭＳ Ｐ明朝" w:eastAsia="ＭＳ Ｐ明朝" w:hAnsi="ＭＳ Ｐ明朝"/>
          <w:szCs w:val="22"/>
        </w:rPr>
      </w:pPr>
    </w:p>
    <w:p w14:paraId="085DBB9A" w14:textId="2A83FE95" w:rsidR="00E12F13" w:rsidRDefault="00E12F13" w:rsidP="00E12F13">
      <w:pPr>
        <w:rPr>
          <w:rFonts w:ascii="ＭＳ ゴシック" w:eastAsia="ＭＳ ゴシック" w:hAnsi="ＭＳ ゴシック"/>
          <w:kern w:val="0"/>
          <w:sz w:val="22"/>
          <w:szCs w:val="22"/>
        </w:rPr>
      </w:pPr>
    </w:p>
    <w:p w14:paraId="3C7E687B" w14:textId="77777777" w:rsidR="00E07929" w:rsidRDefault="00E07929" w:rsidP="00E12F13">
      <w:pPr>
        <w:rPr>
          <w:rFonts w:ascii="ＭＳ ゴシック" w:eastAsia="ＭＳ ゴシック" w:hAnsi="ＭＳ ゴシック"/>
          <w:kern w:val="0"/>
          <w:sz w:val="22"/>
          <w:szCs w:val="22"/>
        </w:rPr>
      </w:pPr>
    </w:p>
    <w:p w14:paraId="37777443" w14:textId="0BAC8E60" w:rsidR="00E12F13" w:rsidRDefault="00E12F13" w:rsidP="00EC6117">
      <w:pPr>
        <w:rPr>
          <w:rFonts w:ascii="ＭＳ ゴシック" w:eastAsia="ＭＳ ゴシック" w:hAnsi="ＭＳ ゴシック"/>
          <w:kern w:val="0"/>
          <w:sz w:val="22"/>
          <w:szCs w:val="22"/>
        </w:rPr>
      </w:pPr>
    </w:p>
    <w:p w14:paraId="0DA3557D" w14:textId="77777777" w:rsidR="00A83AD8" w:rsidRDefault="00A83AD8" w:rsidP="00EC6117">
      <w:pPr>
        <w:rPr>
          <w:rFonts w:ascii="ＭＳ ゴシック" w:eastAsia="ＭＳ ゴシック" w:hAnsi="ＭＳ ゴシック"/>
          <w:kern w:val="0"/>
          <w:sz w:val="22"/>
          <w:szCs w:val="22"/>
        </w:rPr>
      </w:pPr>
    </w:p>
    <w:p w14:paraId="587ECB85" w14:textId="77777777" w:rsidR="00A83AD8" w:rsidRDefault="00A83AD8" w:rsidP="00EC6117">
      <w:pPr>
        <w:rPr>
          <w:rFonts w:ascii="ＭＳ ゴシック" w:eastAsia="ＭＳ ゴシック" w:hAnsi="ＭＳ ゴシック"/>
          <w:kern w:val="0"/>
          <w:sz w:val="22"/>
          <w:szCs w:val="22"/>
        </w:rPr>
      </w:pPr>
    </w:p>
    <w:p w14:paraId="6253E177" w14:textId="77777777" w:rsidR="00A83AD8" w:rsidRDefault="00A83AD8" w:rsidP="00EC6117">
      <w:pPr>
        <w:rPr>
          <w:rFonts w:ascii="ＭＳ ゴシック" w:eastAsia="ＭＳ ゴシック" w:hAnsi="ＭＳ ゴシック"/>
          <w:kern w:val="0"/>
          <w:sz w:val="22"/>
          <w:szCs w:val="22"/>
        </w:rPr>
      </w:pPr>
    </w:p>
    <w:p w14:paraId="06AB77BC" w14:textId="77777777" w:rsidR="00A83AD8" w:rsidRDefault="00A83AD8" w:rsidP="00EC6117">
      <w:pPr>
        <w:rPr>
          <w:rFonts w:ascii="ＭＳ ゴシック" w:eastAsia="ＭＳ ゴシック" w:hAnsi="ＭＳ ゴシック"/>
          <w:kern w:val="0"/>
          <w:sz w:val="22"/>
          <w:szCs w:val="22"/>
        </w:rPr>
      </w:pPr>
    </w:p>
    <w:p w14:paraId="13DB89EE" w14:textId="30FDD479" w:rsidR="00D44C36" w:rsidRPr="000648D6" w:rsidRDefault="00D44C36" w:rsidP="00D44C36">
      <w:pPr>
        <w:rPr>
          <w:rFonts w:ascii="ＭＳ Ｐゴシック" w:eastAsia="ＭＳ Ｐゴシック" w:hAnsi="ＭＳ Ｐゴシック"/>
          <w:sz w:val="22"/>
          <w:szCs w:val="22"/>
        </w:rPr>
      </w:pPr>
      <w:r w:rsidRPr="00E11F55">
        <w:rPr>
          <w:rFonts w:ascii="ＭＳ ゴシック" w:eastAsia="ＭＳ ゴシック" w:hAnsi="ＭＳ ゴシック" w:hint="eastAsia"/>
          <w:kern w:val="0"/>
          <w:sz w:val="22"/>
          <w:szCs w:val="22"/>
        </w:rPr>
        <w:lastRenderedPageBreak/>
        <w:t>（</w:t>
      </w:r>
      <w:r w:rsidR="00655058">
        <w:rPr>
          <w:rFonts w:ascii="ＭＳ ゴシック" w:eastAsia="ＭＳ ゴシック" w:hAnsi="ＭＳ ゴシック" w:hint="eastAsia"/>
          <w:kern w:val="0"/>
          <w:sz w:val="22"/>
          <w:szCs w:val="22"/>
        </w:rPr>
        <w:t>６</w:t>
      </w:r>
      <w:r w:rsidRPr="00E11F55">
        <w:rPr>
          <w:rFonts w:ascii="ＭＳ ゴシック" w:eastAsia="ＭＳ ゴシック" w:hAnsi="ＭＳ ゴシック" w:hint="eastAsia"/>
          <w:kern w:val="0"/>
          <w:sz w:val="22"/>
          <w:szCs w:val="22"/>
        </w:rPr>
        <w:t>）</w:t>
      </w:r>
      <w:r w:rsidRPr="000648D6">
        <w:rPr>
          <w:rFonts w:ascii="ＭＳ Ｐゴシック" w:eastAsia="ＭＳ Ｐゴシック" w:hAnsi="ＭＳ Ｐゴシック" w:hint="eastAsia"/>
          <w:sz w:val="22"/>
          <w:szCs w:val="22"/>
        </w:rPr>
        <w:t>国際展開に向けた構想</w:t>
      </w:r>
      <w:r w:rsidR="00184E81">
        <w:rPr>
          <w:rFonts w:ascii="ＭＳ Ｐゴシック" w:eastAsia="ＭＳ Ｐゴシック" w:hAnsi="ＭＳ Ｐゴシック" w:hint="eastAsia"/>
          <w:sz w:val="22"/>
          <w:szCs w:val="22"/>
        </w:rPr>
        <w:t>・ビジョン</w:t>
      </w:r>
      <w:r>
        <w:rPr>
          <w:rFonts w:ascii="ＭＳ Ｐゴシック" w:eastAsia="ＭＳ Ｐゴシック" w:hAnsi="ＭＳ Ｐゴシック" w:hint="eastAsia"/>
          <w:sz w:val="22"/>
          <w:szCs w:val="22"/>
        </w:rPr>
        <w:t xml:space="preserve">　：</w:t>
      </w:r>
    </w:p>
    <w:p w14:paraId="68471B38" w14:textId="77777777" w:rsidR="00D44C36" w:rsidRPr="001438E6" w:rsidRDefault="00D44C36" w:rsidP="00D44C36">
      <w:pPr>
        <w:rPr>
          <w:rFonts w:ascii="ＭＳ Ｐゴシック" w:eastAsia="ＭＳ Ｐゴシック" w:hAnsi="ＭＳ Ｐゴシック"/>
          <w:sz w:val="22"/>
          <w:szCs w:val="22"/>
        </w:rPr>
      </w:pPr>
      <w:r w:rsidRPr="005935B4">
        <w:rPr>
          <w:noProof/>
        </w:rPr>
        <mc:AlternateContent>
          <mc:Choice Requires="wps">
            <w:drawing>
              <wp:anchor distT="0" distB="0" distL="114300" distR="114300" simplePos="0" relativeHeight="252395520" behindDoc="0" locked="0" layoutInCell="1" allowOverlap="1" wp14:anchorId="32DAA1D4" wp14:editId="4A1EC9FC">
                <wp:simplePos x="0" y="0"/>
                <wp:positionH relativeFrom="column">
                  <wp:posOffset>628650</wp:posOffset>
                </wp:positionH>
                <wp:positionV relativeFrom="paragraph">
                  <wp:posOffset>38100</wp:posOffset>
                </wp:positionV>
                <wp:extent cx="5399689" cy="1285875"/>
                <wp:effectExtent l="0" t="0" r="10795" b="28575"/>
                <wp:wrapNone/>
                <wp:docPr id="1825379707" name="テキスト ボックス 1825379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9689" cy="1285875"/>
                        </a:xfrm>
                        <a:prstGeom prst="rect">
                          <a:avLst/>
                        </a:prstGeom>
                        <a:solidFill>
                          <a:sysClr val="window" lastClr="FFFFFF"/>
                        </a:solidFill>
                        <a:ln w="6350">
                          <a:solidFill>
                            <a:srgbClr val="0070C0"/>
                          </a:solidFill>
                        </a:ln>
                      </wps:spPr>
                      <wps:txbx>
                        <w:txbxContent>
                          <w:p w14:paraId="41061448" w14:textId="630323D2" w:rsidR="004C2E5B" w:rsidRDefault="00D44C36" w:rsidP="005A791C">
                            <w:pPr>
                              <w:ind w:left="180" w:hangingChars="100" w:hanging="180"/>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スタートアップ設立後、将来的にどのような国際展開を行うことを目指してい</w:t>
                            </w:r>
                            <w:r w:rsidRPr="006A1359">
                              <w:rPr>
                                <w:rFonts w:ascii="ＭＳ Ｐゴシック" w:eastAsia="ＭＳ Ｐゴシック" w:hAnsi="ＭＳ Ｐゴシック" w:hint="eastAsia"/>
                                <w:color w:val="2E74B5"/>
                                <w:sz w:val="18"/>
                                <w:szCs w:val="18"/>
                              </w:rPr>
                              <w:t>る</w:t>
                            </w:r>
                            <w:r w:rsidRPr="006A1359">
                              <w:rPr>
                                <w:rFonts w:ascii="ＭＳ Ｐゴシック" w:eastAsia="ＭＳ Ｐゴシック" w:hAnsi="ＭＳ Ｐゴシック" w:hint="eastAsia"/>
                                <w:color w:val="0070C0"/>
                                <w:sz w:val="18"/>
                                <w:szCs w:val="18"/>
                              </w:rPr>
                              <w:t>か、</w:t>
                            </w:r>
                            <w:r w:rsidR="005A791C" w:rsidRPr="006A1359">
                              <w:rPr>
                                <w:rFonts w:ascii="ＭＳ Ｐゴシック" w:eastAsia="ＭＳ Ｐゴシック" w:hAnsi="ＭＳ Ｐゴシック" w:hint="eastAsia"/>
                                <w:color w:val="0070C0"/>
                                <w:sz w:val="18"/>
                                <w:szCs w:val="18"/>
                              </w:rPr>
                              <w:t>また日本経済への裨益、どのように外貨を稼ぐのか、</w:t>
                            </w:r>
                            <w:r w:rsidRPr="006A1359">
                              <w:rPr>
                                <w:rFonts w:ascii="ＭＳ Ｐゴシック" w:eastAsia="ＭＳ Ｐゴシック" w:hAnsi="ＭＳ Ｐゴシック" w:hint="eastAsia"/>
                                <w:color w:val="0070C0"/>
                                <w:sz w:val="18"/>
                                <w:szCs w:val="18"/>
                              </w:rPr>
                              <w:t>構想</w:t>
                            </w:r>
                            <w:r w:rsidR="00184E81" w:rsidRPr="006A1359">
                              <w:rPr>
                                <w:rFonts w:ascii="ＭＳ Ｐゴシック" w:eastAsia="ＭＳ Ｐゴシック" w:hAnsi="ＭＳ Ｐゴシック" w:hint="eastAsia"/>
                                <w:color w:val="0070C0"/>
                                <w:sz w:val="18"/>
                                <w:szCs w:val="18"/>
                              </w:rPr>
                              <w:t>・ビジョン</w:t>
                            </w:r>
                            <w:r w:rsidR="00443520" w:rsidRPr="006A1359">
                              <w:rPr>
                                <w:rFonts w:ascii="ＭＳ Ｐゴシック" w:eastAsia="ＭＳ Ｐゴシック" w:hAnsi="ＭＳ Ｐゴシック" w:hint="eastAsia"/>
                                <w:color w:val="0070C0"/>
                                <w:sz w:val="18"/>
                                <w:szCs w:val="18"/>
                              </w:rPr>
                              <w:t>のほか、想定する顧客候補等、国際展開の具体的な計画</w:t>
                            </w:r>
                            <w:r w:rsidRPr="006A1359">
                              <w:rPr>
                                <w:rFonts w:ascii="ＭＳ Ｐゴシック" w:eastAsia="ＭＳ Ｐゴシック" w:hAnsi="ＭＳ Ｐゴシック" w:hint="eastAsia"/>
                                <w:color w:val="0070C0"/>
                                <w:sz w:val="18"/>
                                <w:szCs w:val="18"/>
                              </w:rPr>
                              <w:t>を</w:t>
                            </w:r>
                            <w:r w:rsidRPr="006A1359">
                              <w:rPr>
                                <w:rFonts w:ascii="ＭＳ Ｐゴシック" w:eastAsia="ＭＳ Ｐゴシック" w:hAnsi="ＭＳ Ｐゴシック" w:hint="eastAsia"/>
                                <w:color w:val="2E74B5"/>
                                <w:sz w:val="18"/>
                                <w:szCs w:val="18"/>
                              </w:rPr>
                              <w:t>記</w:t>
                            </w:r>
                            <w:r>
                              <w:rPr>
                                <w:rFonts w:ascii="ＭＳ Ｐゴシック" w:eastAsia="ＭＳ Ｐゴシック" w:hAnsi="ＭＳ Ｐゴシック" w:hint="eastAsia"/>
                                <w:color w:val="2E74B5"/>
                                <w:sz w:val="18"/>
                                <w:szCs w:val="18"/>
                              </w:rPr>
                              <w:t>載してください。また、それを達成するためにどのような活動を計画しているか、記載してください。</w:t>
                            </w:r>
                          </w:p>
                          <w:p w14:paraId="442328A8" w14:textId="77777777" w:rsidR="00D44C36" w:rsidRPr="008F46FE" w:rsidRDefault="00D44C36" w:rsidP="00D44C36">
                            <w:pPr>
                              <w:ind w:left="180" w:hangingChars="100" w:hanging="180"/>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※D-Global期間中の活動については、より具体的に</w:t>
                            </w:r>
                            <w:r w:rsidRPr="00C23C4F">
                              <w:rPr>
                                <w:rFonts w:ascii="ＭＳ Ｐゴシック" w:eastAsia="ＭＳ Ｐゴシック" w:hAnsi="ＭＳ Ｐゴシック" w:hint="eastAsia"/>
                                <w:color w:val="2E74B5"/>
                                <w:sz w:val="18"/>
                                <w:szCs w:val="18"/>
                              </w:rPr>
                              <w:t>７．事業化に向けた事業開発計画および研究開発</w:t>
                            </w:r>
                            <w:r>
                              <w:rPr>
                                <w:rFonts w:ascii="ＭＳ Ｐゴシック" w:eastAsia="ＭＳ Ｐゴシック" w:hAnsi="ＭＳ Ｐゴシック" w:hint="eastAsia"/>
                                <w:color w:val="2E74B5"/>
                                <w:sz w:val="18"/>
                                <w:szCs w:val="18"/>
                              </w:rPr>
                              <w:t>計画において記載いただきますので、本項では概要を記載してください。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AA1D4" id="テキスト ボックス 1825379707" o:spid="_x0000_s1039" type="#_x0000_t202" style="position:absolute;left:0;text-align:left;margin-left:49.5pt;margin-top:3pt;width:425.15pt;height:101.25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" fillcolor="window" strokecolor="#0070c0" strokeweight=".5pt">
                <v:path arrowok="t"/>
                <v:textbox>
                  <w:txbxContent>
                    <w:p w14:paraId="41061448" w14:textId="630323D2" w:rsidR="004C2E5B" w:rsidRDefault="00D44C36" w:rsidP="005A791C">
                      <w:pPr>
                        <w:ind w:left="180" w:hangingChars="100" w:hanging="180"/>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スタートアップ設立後、将来的にどのような国際展開を行うことを目指してい</w:t>
                      </w:r>
                      <w:r w:rsidRPr="006A1359">
                        <w:rPr>
                          <w:rFonts w:ascii="ＭＳ Ｐゴシック" w:eastAsia="ＭＳ Ｐゴシック" w:hAnsi="ＭＳ Ｐゴシック" w:hint="eastAsia"/>
                          <w:color w:val="2E74B5"/>
                          <w:sz w:val="18"/>
                          <w:szCs w:val="18"/>
                        </w:rPr>
                        <w:t>る</w:t>
                      </w:r>
                      <w:r w:rsidRPr="006A1359">
                        <w:rPr>
                          <w:rFonts w:ascii="ＭＳ Ｐゴシック" w:eastAsia="ＭＳ Ｐゴシック" w:hAnsi="ＭＳ Ｐゴシック" w:hint="eastAsia"/>
                          <w:color w:val="0070C0"/>
                          <w:sz w:val="18"/>
                          <w:szCs w:val="18"/>
                        </w:rPr>
                        <w:t>か、</w:t>
                      </w:r>
                      <w:r w:rsidR="005A791C" w:rsidRPr="006A1359">
                        <w:rPr>
                          <w:rFonts w:ascii="ＭＳ Ｐゴシック" w:eastAsia="ＭＳ Ｐゴシック" w:hAnsi="ＭＳ Ｐゴシック" w:hint="eastAsia"/>
                          <w:color w:val="0070C0"/>
                          <w:sz w:val="18"/>
                          <w:szCs w:val="18"/>
                        </w:rPr>
                        <w:t>また日本経済への裨益、どのように外貨を稼ぐのか、</w:t>
                      </w:r>
                      <w:r w:rsidRPr="006A1359">
                        <w:rPr>
                          <w:rFonts w:ascii="ＭＳ Ｐゴシック" w:eastAsia="ＭＳ Ｐゴシック" w:hAnsi="ＭＳ Ｐゴシック" w:hint="eastAsia"/>
                          <w:color w:val="0070C0"/>
                          <w:sz w:val="18"/>
                          <w:szCs w:val="18"/>
                        </w:rPr>
                        <w:t>構想</w:t>
                      </w:r>
                      <w:r w:rsidR="00184E81" w:rsidRPr="006A1359">
                        <w:rPr>
                          <w:rFonts w:ascii="ＭＳ Ｐゴシック" w:eastAsia="ＭＳ Ｐゴシック" w:hAnsi="ＭＳ Ｐゴシック" w:hint="eastAsia"/>
                          <w:color w:val="0070C0"/>
                          <w:sz w:val="18"/>
                          <w:szCs w:val="18"/>
                        </w:rPr>
                        <w:t>・ビジョン</w:t>
                      </w:r>
                      <w:r w:rsidR="00443520" w:rsidRPr="006A1359">
                        <w:rPr>
                          <w:rFonts w:ascii="ＭＳ Ｐゴシック" w:eastAsia="ＭＳ Ｐゴシック" w:hAnsi="ＭＳ Ｐゴシック" w:hint="eastAsia"/>
                          <w:color w:val="0070C0"/>
                          <w:sz w:val="18"/>
                          <w:szCs w:val="18"/>
                        </w:rPr>
                        <w:t>のほか、想定する顧客候補等、国際展開の具体的な計画</w:t>
                      </w:r>
                      <w:r w:rsidRPr="006A1359">
                        <w:rPr>
                          <w:rFonts w:ascii="ＭＳ Ｐゴシック" w:eastAsia="ＭＳ Ｐゴシック" w:hAnsi="ＭＳ Ｐゴシック" w:hint="eastAsia"/>
                          <w:color w:val="0070C0"/>
                          <w:sz w:val="18"/>
                          <w:szCs w:val="18"/>
                        </w:rPr>
                        <w:t>を</w:t>
                      </w:r>
                      <w:r w:rsidRPr="006A1359">
                        <w:rPr>
                          <w:rFonts w:ascii="ＭＳ Ｐゴシック" w:eastAsia="ＭＳ Ｐゴシック" w:hAnsi="ＭＳ Ｐゴシック" w:hint="eastAsia"/>
                          <w:color w:val="2E74B5"/>
                          <w:sz w:val="18"/>
                          <w:szCs w:val="18"/>
                        </w:rPr>
                        <w:t>記</w:t>
                      </w:r>
                      <w:r>
                        <w:rPr>
                          <w:rFonts w:ascii="ＭＳ Ｐゴシック" w:eastAsia="ＭＳ Ｐゴシック" w:hAnsi="ＭＳ Ｐゴシック" w:hint="eastAsia"/>
                          <w:color w:val="2E74B5"/>
                          <w:sz w:val="18"/>
                          <w:szCs w:val="18"/>
                        </w:rPr>
                        <w:t>載してください。また、それを達成するためにどのような活動を計画しているか、記載してください。</w:t>
                      </w:r>
                    </w:p>
                    <w:p w14:paraId="442328A8" w14:textId="77777777" w:rsidR="00D44C36" w:rsidRPr="008F46FE" w:rsidRDefault="00D44C36" w:rsidP="00D44C36">
                      <w:pPr>
                        <w:ind w:left="180" w:hangingChars="100" w:hanging="180"/>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※D-Global期間中の活動については、より具体的に</w:t>
                      </w:r>
                      <w:r w:rsidRPr="00C23C4F">
                        <w:rPr>
                          <w:rFonts w:ascii="ＭＳ Ｐゴシック" w:eastAsia="ＭＳ Ｐゴシック" w:hAnsi="ＭＳ Ｐゴシック" w:hint="eastAsia"/>
                          <w:color w:val="2E74B5"/>
                          <w:sz w:val="18"/>
                          <w:szCs w:val="18"/>
                        </w:rPr>
                        <w:t>７．事業化に向けた事業開発計画および研究開発</w:t>
                      </w:r>
                      <w:r>
                        <w:rPr>
                          <w:rFonts w:ascii="ＭＳ Ｐゴシック" w:eastAsia="ＭＳ Ｐゴシック" w:hAnsi="ＭＳ Ｐゴシック" w:hint="eastAsia"/>
                          <w:color w:val="2E74B5"/>
                          <w:sz w:val="18"/>
                          <w:szCs w:val="18"/>
                        </w:rPr>
                        <w:t>計画において記載いただきますので、本項では概要を記載してください。</w:t>
                      </w:r>
                    </w:p>
                  </w:txbxContent>
                </v:textbox>
              </v:shape>
            </w:pict>
          </mc:Fallback>
        </mc:AlternateContent>
      </w:r>
    </w:p>
    <w:p w14:paraId="0AEC102F" w14:textId="5F8287AD" w:rsidR="00D44C36" w:rsidRPr="000648D6" w:rsidRDefault="00D44C36" w:rsidP="00D44C36">
      <w:pPr>
        <w:rPr>
          <w:rFonts w:ascii="ＭＳ Ｐゴシック" w:eastAsia="ＭＳ Ｐゴシック" w:hAnsi="ＭＳ Ｐゴシック"/>
        </w:rPr>
      </w:pPr>
    </w:p>
    <w:p w14:paraId="1D359093" w14:textId="77777777" w:rsidR="00D44C36" w:rsidRDefault="00D44C36" w:rsidP="00D44C36">
      <w:pPr>
        <w:rPr>
          <w:rFonts w:ascii="ＭＳ Ｐ明朝" w:eastAsia="ＭＳ Ｐ明朝" w:hAnsi="ＭＳ Ｐ明朝"/>
          <w:szCs w:val="22"/>
        </w:rPr>
      </w:pPr>
    </w:p>
    <w:p w14:paraId="2AF82568" w14:textId="77777777" w:rsidR="00D44C36" w:rsidRDefault="00D44C36" w:rsidP="00D44C36">
      <w:pPr>
        <w:rPr>
          <w:rFonts w:ascii="ＭＳ Ｐ明朝" w:eastAsia="ＭＳ Ｐ明朝" w:hAnsi="ＭＳ Ｐ明朝"/>
          <w:szCs w:val="22"/>
        </w:rPr>
      </w:pPr>
    </w:p>
    <w:p w14:paraId="096CEB1B" w14:textId="23533252" w:rsidR="00DC0E62" w:rsidRPr="004429C4" w:rsidRDefault="00DC0E62" w:rsidP="00D44C36">
      <w:pPr>
        <w:rPr>
          <w:rFonts w:ascii="ＭＳ Ｐ明朝" w:eastAsia="ＭＳ Ｐ明朝" w:hAnsi="ＭＳ Ｐ明朝"/>
          <w:szCs w:val="22"/>
        </w:rPr>
      </w:pPr>
    </w:p>
    <w:p w14:paraId="4C6D15E3" w14:textId="35CBD2A7" w:rsidR="00EC6117" w:rsidRPr="00B66CFE" w:rsidRDefault="00EC6117" w:rsidP="00EC6117">
      <w:pPr>
        <w:rPr>
          <w:rFonts w:ascii="ＭＳ Ｐ明朝" w:eastAsia="ＭＳ Ｐ明朝" w:hAnsi="ＭＳ Ｐ明朝"/>
          <w:szCs w:val="22"/>
        </w:rPr>
      </w:pPr>
    </w:p>
    <w:p w14:paraId="2FAF303D" w14:textId="4C2B1C86" w:rsidR="00655058" w:rsidRPr="00655058" w:rsidRDefault="00655058" w:rsidP="00EC6117">
      <w:pPr>
        <w:rPr>
          <w:rFonts w:ascii="ＭＳ Ｐ明朝" w:eastAsia="ＭＳ Ｐ明朝" w:hAnsi="ＭＳ Ｐ明朝"/>
          <w:iCs/>
          <w:szCs w:val="20"/>
        </w:rPr>
      </w:pPr>
      <w:r>
        <w:rPr>
          <w:rFonts w:ascii="ＭＳ ゴシック" w:eastAsia="ＭＳ ゴシック" w:hAnsi="ＭＳ ゴシック" w:hint="eastAsia"/>
          <w:kern w:val="0"/>
          <w:sz w:val="22"/>
          <w:szCs w:val="22"/>
        </w:rPr>
        <w:t>（７）</w:t>
      </w:r>
      <w:r w:rsidRPr="00E11F55">
        <w:rPr>
          <w:rFonts w:ascii="ＭＳ ゴシック" w:eastAsia="ＭＳ ゴシック" w:hAnsi="ＭＳ ゴシック" w:hint="eastAsia"/>
          <w:kern w:val="0"/>
          <w:sz w:val="22"/>
          <w:szCs w:val="22"/>
        </w:rPr>
        <w:t>競合比較</w:t>
      </w:r>
      <w:r>
        <w:rPr>
          <w:rFonts w:ascii="ＭＳ ゴシック" w:eastAsia="ＭＳ ゴシック" w:hAnsi="ＭＳ ゴシック" w:hint="eastAsia"/>
          <w:kern w:val="0"/>
          <w:sz w:val="22"/>
          <w:szCs w:val="22"/>
        </w:rPr>
        <w:t>と競争優位性の確保</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6E69C92E" w14:textId="004344B3" w:rsidR="00E07929" w:rsidRDefault="00655058"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0848" behindDoc="0" locked="0" layoutInCell="1" allowOverlap="1" wp14:anchorId="36EFCD9C" wp14:editId="0EF551E2">
                <wp:simplePos x="0" y="0"/>
                <wp:positionH relativeFrom="margin">
                  <wp:posOffset>577215</wp:posOffset>
                </wp:positionH>
                <wp:positionV relativeFrom="paragraph">
                  <wp:posOffset>50800</wp:posOffset>
                </wp:positionV>
                <wp:extent cx="5448935" cy="1035050"/>
                <wp:effectExtent l="0" t="0" r="18415" b="12700"/>
                <wp:wrapNone/>
                <wp:docPr id="3928" name="テキスト ボックス 3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935" cy="1035050"/>
                        </a:xfrm>
                        <a:prstGeom prst="rect">
                          <a:avLst/>
                        </a:prstGeom>
                        <a:solidFill>
                          <a:sysClr val="window" lastClr="FFFFFF"/>
                        </a:solidFill>
                        <a:ln w="6350">
                          <a:solidFill>
                            <a:srgbClr val="0070C0"/>
                          </a:solidFill>
                        </a:ln>
                      </wps:spPr>
                      <wps:txb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p w14:paraId="048C2213" w14:textId="7ED73434" w:rsidR="00BD653C" w:rsidRPr="00087DA8" w:rsidRDefault="00BD653C"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●国内のみならず、国際的な観点での記載を行ってください。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FCD9C" id="テキスト ボックス 3928" o:spid="_x0000_s1040" type="#_x0000_t202" style="position:absolute;left:0;text-align:left;margin-left:45.45pt;margin-top:4pt;width:429.05pt;height:81.5pt;z-index:252110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" fillcolor="window" strokecolor="#0070c0" strokeweight=".5pt">
                <v:path arrowok="t"/>
                <v:textbo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p w14:paraId="048C2213" w14:textId="7ED73434" w:rsidR="00BD653C" w:rsidRPr="00087DA8" w:rsidRDefault="00BD653C"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●国内のみならず、国際的な観点での記載を行ってください。</w:t>
                      </w:r>
                    </w:p>
                  </w:txbxContent>
                </v:textbox>
                <w10:wrap anchorx="margin"/>
              </v:shape>
            </w:pict>
          </mc:Fallback>
        </mc:AlternateContent>
      </w:r>
    </w:p>
    <w:p w14:paraId="7F2924DE" w14:textId="77777777" w:rsidR="00655058" w:rsidRPr="005935B4" w:rsidRDefault="00655058" w:rsidP="00EC6117">
      <w:pPr>
        <w:rPr>
          <w:rFonts w:ascii="ＭＳ Ｐ明朝" w:eastAsia="ＭＳ Ｐ明朝" w:hAnsi="ＭＳ Ｐ明朝"/>
          <w:szCs w:val="22"/>
        </w:rPr>
      </w:pPr>
    </w:p>
    <w:p w14:paraId="31DBA876" w14:textId="5063082B" w:rsidR="000D52F2" w:rsidRDefault="000D52F2" w:rsidP="00EC6117">
      <w:pPr>
        <w:rPr>
          <w:rFonts w:ascii="ＭＳ ゴシック" w:eastAsia="ＭＳ ゴシック" w:hAnsi="ＭＳ ゴシック"/>
          <w:kern w:val="0"/>
          <w:sz w:val="22"/>
          <w:szCs w:val="22"/>
        </w:rPr>
      </w:pPr>
    </w:p>
    <w:p w14:paraId="291FB859" w14:textId="77777777" w:rsidR="00BD653C" w:rsidRDefault="00BD653C" w:rsidP="00EC6117">
      <w:pPr>
        <w:rPr>
          <w:rFonts w:ascii="ＭＳ ゴシック" w:eastAsia="ＭＳ ゴシック" w:hAnsi="ＭＳ ゴシック"/>
          <w:kern w:val="0"/>
          <w:sz w:val="22"/>
          <w:szCs w:val="22"/>
        </w:rPr>
      </w:pPr>
    </w:p>
    <w:p w14:paraId="3C58AC73" w14:textId="77777777" w:rsidR="00BD653C" w:rsidRDefault="00BD653C" w:rsidP="00EC6117">
      <w:pPr>
        <w:rPr>
          <w:rFonts w:ascii="ＭＳ ゴシック" w:eastAsia="ＭＳ ゴシック" w:hAnsi="ＭＳ ゴシック"/>
          <w:kern w:val="0"/>
          <w:sz w:val="22"/>
          <w:szCs w:val="22"/>
        </w:rPr>
      </w:pPr>
    </w:p>
    <w:p w14:paraId="1255D550" w14:textId="2F34282C" w:rsidR="00EC6117" w:rsidRDefault="00EC6117" w:rsidP="00EC6117">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1872" behindDoc="0" locked="0" layoutInCell="1" allowOverlap="1" wp14:anchorId="73EEA3A5" wp14:editId="6C3B18B9">
                <wp:simplePos x="0" y="0"/>
                <wp:positionH relativeFrom="column">
                  <wp:posOffset>552450</wp:posOffset>
                </wp:positionH>
                <wp:positionV relativeFrom="paragraph">
                  <wp:posOffset>228600</wp:posOffset>
                </wp:positionV>
                <wp:extent cx="5530850" cy="2400300"/>
                <wp:effectExtent l="0" t="0" r="12700" b="19050"/>
                <wp:wrapNone/>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30850" cy="2400300"/>
                        </a:xfrm>
                        <a:prstGeom prst="rect">
                          <a:avLst/>
                        </a:prstGeom>
                        <a:solidFill>
                          <a:sysClr val="window" lastClr="FFFFFF"/>
                        </a:solidFill>
                        <a:ln w="6350">
                          <a:solidFill>
                            <a:srgbClr val="0070C0"/>
                          </a:solidFill>
                        </a:ln>
                      </wps:spPr>
                      <wps:txb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59D8946F"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sidR="00DC0E62">
                              <w:rPr>
                                <w:rFonts w:ascii="ＭＳ Ｐゴシック" w:eastAsia="ＭＳ Ｐゴシック" w:hAnsi="ＭＳ Ｐゴシック" w:hint="eastAsia"/>
                                <w:color w:val="2E74B5"/>
                                <w:sz w:val="18"/>
                                <w:szCs w:val="18"/>
                              </w:rPr>
                              <w:t>その他（例えば</w:t>
                            </w:r>
                            <w:r w:rsidRPr="003E3214">
                              <w:rPr>
                                <w:rFonts w:ascii="ＭＳ Ｐゴシック" w:eastAsia="ＭＳ Ｐゴシック" w:hAnsi="ＭＳ Ｐゴシック" w:hint="eastAsia"/>
                                <w:color w:val="2E74B5"/>
                                <w:sz w:val="18"/>
                                <w:szCs w:val="18"/>
                              </w:rPr>
                              <w:t>大学で行う研究開発環境に起因するリスク（共同研究による営業秘密の管理の困難、学生卒業によるノウハウ喪失、知財費用など）</w:t>
                            </w:r>
                            <w:r w:rsidR="00DC0E62">
                              <w:rPr>
                                <w:rFonts w:ascii="ＭＳ Ｐゴシック" w:eastAsia="ＭＳ Ｐゴシック" w:hAnsi="ＭＳ Ｐゴシック" w:hint="eastAsia"/>
                                <w:color w:val="2E74B5"/>
                                <w:sz w:val="18"/>
                                <w:szCs w:val="18"/>
                              </w:rPr>
                              <w:t>等）懸念事項があれば</w:t>
                            </w:r>
                            <w:r w:rsidR="00DC0E62" w:rsidRPr="003E3214">
                              <w:rPr>
                                <w:rFonts w:ascii="ＭＳ Ｐゴシック" w:eastAsia="ＭＳ Ｐゴシック" w:hAnsi="ＭＳ Ｐゴシック" w:hint="eastAsia"/>
                                <w:color w:val="2E74B5"/>
                                <w:sz w:val="18"/>
                                <w:szCs w:val="18"/>
                              </w:rPr>
                              <w:t>対応策を記載くださ</w:t>
                            </w:r>
                            <w:r w:rsidR="009A33C8">
                              <w:rPr>
                                <w:rFonts w:ascii="ＭＳ Ｐゴシック" w:eastAsia="ＭＳ Ｐゴシック" w:hAnsi="ＭＳ Ｐゴシック" w:hint="eastAsia"/>
                                <w:color w:val="2E74B5"/>
                                <w:sz w:val="18"/>
                                <w:szCs w:val="18"/>
                              </w:rPr>
                              <w:t>い</w:t>
                            </w:r>
                            <w:r w:rsidRPr="003E3214">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1" type="#_x0000_t202" style="position:absolute;left:0;text-align:left;margin-left:43.5pt;margin-top:18pt;width:435.5pt;height:189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" fillcolor="window" strokecolor="#0070c0" strokeweight=".5pt">
                <v:path arrowok="t"/>
                <v:textbo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59D8946F"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sidR="00DC0E62">
                        <w:rPr>
                          <w:rFonts w:ascii="ＭＳ Ｐゴシック" w:eastAsia="ＭＳ Ｐゴシック" w:hAnsi="ＭＳ Ｐゴシック" w:hint="eastAsia"/>
                          <w:color w:val="2E74B5"/>
                          <w:sz w:val="18"/>
                          <w:szCs w:val="18"/>
                        </w:rPr>
                        <w:t>その他（例えば</w:t>
                      </w:r>
                      <w:r w:rsidRPr="003E3214">
                        <w:rPr>
                          <w:rFonts w:ascii="ＭＳ Ｐゴシック" w:eastAsia="ＭＳ Ｐゴシック" w:hAnsi="ＭＳ Ｐゴシック" w:hint="eastAsia"/>
                          <w:color w:val="2E74B5"/>
                          <w:sz w:val="18"/>
                          <w:szCs w:val="18"/>
                        </w:rPr>
                        <w:t>大学で行う研究開発環境に起因するリスク（共同研究による営業秘密の管理の困難、学生卒業によるノウハウ喪失、知財費用など）</w:t>
                      </w:r>
                      <w:r w:rsidR="00DC0E62">
                        <w:rPr>
                          <w:rFonts w:ascii="ＭＳ Ｐゴシック" w:eastAsia="ＭＳ Ｐゴシック" w:hAnsi="ＭＳ Ｐゴシック" w:hint="eastAsia"/>
                          <w:color w:val="2E74B5"/>
                          <w:sz w:val="18"/>
                          <w:szCs w:val="18"/>
                        </w:rPr>
                        <w:t>等）懸念事項があれば</w:t>
                      </w:r>
                      <w:r w:rsidR="00DC0E62" w:rsidRPr="003E3214">
                        <w:rPr>
                          <w:rFonts w:ascii="ＭＳ Ｐゴシック" w:eastAsia="ＭＳ Ｐゴシック" w:hAnsi="ＭＳ Ｐゴシック" w:hint="eastAsia"/>
                          <w:color w:val="2E74B5"/>
                          <w:sz w:val="18"/>
                          <w:szCs w:val="18"/>
                        </w:rPr>
                        <w:t>対応策を記載くださ</w:t>
                      </w:r>
                      <w:r w:rsidR="009A33C8">
                        <w:rPr>
                          <w:rFonts w:ascii="ＭＳ Ｐゴシック" w:eastAsia="ＭＳ Ｐゴシック" w:hAnsi="ＭＳ Ｐゴシック" w:hint="eastAsia"/>
                          <w:color w:val="2E74B5"/>
                          <w:sz w:val="18"/>
                          <w:szCs w:val="18"/>
                        </w:rPr>
                        <w:t>い</w:t>
                      </w:r>
                      <w:r w:rsidRPr="003E3214">
                        <w:rPr>
                          <w:rFonts w:ascii="ＭＳ Ｐゴシック" w:eastAsia="ＭＳ Ｐゴシック" w:hAnsi="ＭＳ Ｐゴシック" w:hint="eastAsia"/>
                          <w:color w:val="2E74B5"/>
                          <w:sz w:val="18"/>
                          <w:szCs w:val="18"/>
                        </w:rPr>
                        <w:t>。</w:t>
                      </w:r>
                    </w:p>
                  </w:txbxContent>
                </v:textbox>
              </v:shape>
            </w:pict>
          </mc:Fallback>
        </mc:AlternateContent>
      </w:r>
      <w:r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８</w:t>
      </w:r>
      <w:r w:rsidRPr="00E11F55">
        <w:rPr>
          <w:rFonts w:ascii="ＭＳ ゴシック" w:eastAsia="ＭＳ ゴシック" w:hAnsi="ＭＳ ゴシック" w:hint="eastAsia"/>
          <w:kern w:val="0"/>
          <w:sz w:val="22"/>
          <w:szCs w:val="22"/>
        </w:rPr>
        <w:t>）想定される事業リスク</w:t>
      </w:r>
      <w:r w:rsidR="00476FC0">
        <w:rPr>
          <w:rFonts w:ascii="ＭＳ ゴシック" w:eastAsia="ＭＳ ゴシック" w:hAnsi="ＭＳ ゴシック" w:hint="eastAsia"/>
          <w:kern w:val="0"/>
          <w:sz w:val="22"/>
          <w:szCs w:val="22"/>
        </w:rPr>
        <w:t>の</w:t>
      </w:r>
      <w:r w:rsidRPr="00E11F55">
        <w:rPr>
          <w:rFonts w:ascii="ＭＳ ゴシック" w:eastAsia="ＭＳ ゴシック" w:hAnsi="ＭＳ ゴシック" w:hint="eastAsia"/>
          <w:kern w:val="0"/>
          <w:sz w:val="22"/>
          <w:szCs w:val="22"/>
        </w:rPr>
        <w:t>把握と対応策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1E516B6" w14:textId="132E1641" w:rsidR="00EC6117" w:rsidRPr="00E11F55" w:rsidRDefault="00EC6117" w:rsidP="00EC6117">
      <w:pPr>
        <w:rPr>
          <w:rFonts w:ascii="ＭＳ Ｐ明朝" w:eastAsia="ＭＳ Ｐ明朝" w:hAnsi="ＭＳ Ｐ明朝"/>
          <w:szCs w:val="22"/>
        </w:rPr>
      </w:pPr>
    </w:p>
    <w:p w14:paraId="4CA503E1" w14:textId="77777777" w:rsidR="00EC6117" w:rsidRPr="005509C6" w:rsidRDefault="00EC6117" w:rsidP="00EC6117">
      <w:pPr>
        <w:rPr>
          <w:rFonts w:ascii="ＭＳ Ｐ明朝" w:eastAsia="ＭＳ Ｐ明朝" w:hAnsi="ＭＳ Ｐ明朝"/>
          <w:szCs w:val="22"/>
        </w:rPr>
      </w:pPr>
    </w:p>
    <w:p w14:paraId="7192BEAE" w14:textId="77777777" w:rsidR="00EC6117" w:rsidRPr="005935B4" w:rsidRDefault="00EC6117" w:rsidP="00EC6117">
      <w:pPr>
        <w:rPr>
          <w:rFonts w:ascii="ＭＳ Ｐ明朝" w:eastAsia="ＭＳ Ｐ明朝" w:hAnsi="ＭＳ Ｐ明朝"/>
          <w:szCs w:val="22"/>
        </w:rPr>
      </w:pPr>
    </w:p>
    <w:p w14:paraId="25AA184B" w14:textId="77777777" w:rsidR="00EC6117" w:rsidRPr="005935B4" w:rsidRDefault="00EC6117" w:rsidP="00EC6117">
      <w:pPr>
        <w:rPr>
          <w:rFonts w:ascii="ＭＳ Ｐ明朝" w:eastAsia="ＭＳ Ｐ明朝" w:hAnsi="ＭＳ Ｐ明朝"/>
          <w:szCs w:val="22"/>
        </w:rPr>
      </w:pPr>
    </w:p>
    <w:p w14:paraId="0972AB20" w14:textId="77777777" w:rsidR="00EC6117" w:rsidRPr="000745D1" w:rsidRDefault="00EC6117" w:rsidP="00EC6117">
      <w:pPr>
        <w:rPr>
          <w:rFonts w:ascii="ＭＳ Ｐ明朝" w:eastAsia="ＭＳ Ｐ明朝" w:hAnsi="ＭＳ Ｐ明朝"/>
          <w:szCs w:val="22"/>
        </w:rPr>
      </w:pPr>
    </w:p>
    <w:p w14:paraId="0F1B8EBE" w14:textId="77777777" w:rsidR="00EC6117" w:rsidRPr="005935B4" w:rsidRDefault="00EC6117" w:rsidP="00EC6117">
      <w:pPr>
        <w:rPr>
          <w:rFonts w:ascii="ＭＳ Ｐ明朝" w:eastAsia="ＭＳ Ｐ明朝" w:hAnsi="ＭＳ Ｐ明朝"/>
          <w:szCs w:val="22"/>
        </w:rPr>
      </w:pPr>
    </w:p>
    <w:p w14:paraId="4DDA44E3" w14:textId="77777777" w:rsidR="000D52F2" w:rsidRDefault="000D52F2" w:rsidP="00EC6117">
      <w:pPr>
        <w:rPr>
          <w:rFonts w:ascii="ＭＳ Ｐ明朝" w:eastAsia="ＭＳ Ｐ明朝" w:hAnsi="ＭＳ Ｐ明朝"/>
          <w:szCs w:val="22"/>
        </w:rPr>
      </w:pPr>
    </w:p>
    <w:p w14:paraId="68F0C8EB" w14:textId="77777777" w:rsidR="00E07929" w:rsidRDefault="00E07929" w:rsidP="00EC6117">
      <w:pPr>
        <w:rPr>
          <w:rFonts w:ascii="ＭＳ ゴシック" w:eastAsia="ＭＳ ゴシック" w:hAnsi="ＭＳ ゴシック"/>
          <w:kern w:val="0"/>
          <w:sz w:val="22"/>
          <w:szCs w:val="22"/>
        </w:rPr>
      </w:pPr>
    </w:p>
    <w:p w14:paraId="376544B7" w14:textId="77777777" w:rsidR="00E07929" w:rsidRDefault="00E07929" w:rsidP="00EC6117">
      <w:pPr>
        <w:rPr>
          <w:rFonts w:ascii="ＭＳ ゴシック" w:eastAsia="ＭＳ ゴシック" w:hAnsi="ＭＳ ゴシック"/>
          <w:kern w:val="0"/>
          <w:sz w:val="22"/>
          <w:szCs w:val="22"/>
        </w:rPr>
      </w:pPr>
    </w:p>
    <w:p w14:paraId="62401812" w14:textId="77777777" w:rsidR="00BD653C" w:rsidRDefault="00BD653C" w:rsidP="00EC6117">
      <w:pPr>
        <w:rPr>
          <w:rFonts w:ascii="ＭＳ ゴシック" w:eastAsia="ＭＳ ゴシック" w:hAnsi="ＭＳ ゴシック"/>
          <w:kern w:val="0"/>
          <w:sz w:val="22"/>
          <w:szCs w:val="22"/>
        </w:rPr>
      </w:pPr>
    </w:p>
    <w:p w14:paraId="68FF1CB7" w14:textId="0F1FDBEC" w:rsidR="00BD653C" w:rsidRDefault="00BD653C" w:rsidP="00EC6117">
      <w:pPr>
        <w:rPr>
          <w:rFonts w:ascii="ＭＳ ゴシック" w:eastAsia="ＭＳ ゴシック" w:hAnsi="ＭＳ ゴシック"/>
          <w:kern w:val="0"/>
          <w:sz w:val="22"/>
          <w:szCs w:val="22"/>
        </w:rPr>
      </w:pPr>
    </w:p>
    <w:p w14:paraId="6DF99D11" w14:textId="2846CB1A" w:rsidR="00EC6117" w:rsidRDefault="00BD653C" w:rsidP="00EC6117">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2896" behindDoc="0" locked="0" layoutInCell="1" allowOverlap="1" wp14:anchorId="5F6ED459" wp14:editId="34D94C15">
                <wp:simplePos x="0" y="0"/>
                <wp:positionH relativeFrom="column">
                  <wp:posOffset>558800</wp:posOffset>
                </wp:positionH>
                <wp:positionV relativeFrom="paragraph">
                  <wp:posOffset>228600</wp:posOffset>
                </wp:positionV>
                <wp:extent cx="5524500" cy="1495425"/>
                <wp:effectExtent l="0" t="0" r="19050" b="28575"/>
                <wp:wrapNone/>
                <wp:docPr id="3930" name="テキスト ボックス 3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495425"/>
                        </a:xfrm>
                        <a:prstGeom prst="rect">
                          <a:avLst/>
                        </a:prstGeom>
                        <a:solidFill>
                          <a:sysClr val="window" lastClr="FFFFFF"/>
                        </a:solidFill>
                        <a:ln w="6350">
                          <a:solidFill>
                            <a:srgbClr val="0070C0"/>
                          </a:solidFill>
                        </a:ln>
                      </wps:spPr>
                      <wps:txb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67573D84" w:rsidR="00EC6117" w:rsidRDefault="00EC6117" w:rsidP="00E07929">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w:t>
                            </w:r>
                            <w:r w:rsidR="00E07929">
                              <w:rPr>
                                <w:rFonts w:ascii="ＭＳ Ｐゴシック" w:eastAsia="ＭＳ Ｐゴシック" w:hAnsi="ＭＳ Ｐゴシック" w:hint="eastAsia"/>
                                <w:color w:val="2E74B5"/>
                                <w:sz w:val="18"/>
                                <w:szCs w:val="18"/>
                              </w:rPr>
                              <w:t>一定の収益が見込まれるまで（概ね</w:t>
                            </w:r>
                            <w:r w:rsidRPr="003E3214">
                              <w:rPr>
                                <w:rFonts w:ascii="ＭＳ Ｐゴシック" w:eastAsia="ＭＳ Ｐゴシック" w:hAnsi="ＭＳ Ｐゴシック" w:hint="eastAsia"/>
                                <w:color w:val="2E74B5"/>
                                <w:sz w:val="18"/>
                                <w:szCs w:val="18"/>
                              </w:rPr>
                              <w:t>５カ年</w:t>
                            </w:r>
                            <w:r w:rsidR="00E07929">
                              <w:rPr>
                                <w:rFonts w:ascii="ＭＳ Ｐゴシック" w:eastAsia="ＭＳ Ｐゴシック" w:hAnsi="ＭＳ Ｐゴシック" w:hint="eastAsia"/>
                                <w:color w:val="2E74B5"/>
                                <w:sz w:val="18"/>
                                <w:szCs w:val="18"/>
                              </w:rPr>
                              <w:t>～１０</w:t>
                            </w:r>
                            <w:r w:rsidR="00E07929" w:rsidRPr="003E3214">
                              <w:rPr>
                                <w:rFonts w:ascii="ＭＳ Ｐゴシック" w:eastAsia="ＭＳ Ｐゴシック" w:hAnsi="ＭＳ Ｐゴシック" w:hint="eastAsia"/>
                                <w:color w:val="2E74B5"/>
                                <w:sz w:val="18"/>
                                <w:szCs w:val="18"/>
                              </w:rPr>
                              <w:t>カ年</w:t>
                            </w:r>
                            <w:r w:rsidR="00E07929">
                              <w:rPr>
                                <w:rFonts w:ascii="ＭＳ Ｐゴシック" w:eastAsia="ＭＳ Ｐゴシック" w:hAnsi="ＭＳ Ｐゴシック" w:hint="eastAsia"/>
                                <w:color w:val="2E74B5"/>
                                <w:sz w:val="18"/>
                                <w:szCs w:val="18"/>
                              </w:rPr>
                              <w:t>程度）</w:t>
                            </w:r>
                            <w:r w:rsidRPr="003E3214">
                              <w:rPr>
                                <w:rFonts w:ascii="ＭＳ Ｐゴシック" w:eastAsia="ＭＳ Ｐゴシック" w:hAnsi="ＭＳ Ｐゴシック" w:hint="eastAsia"/>
                                <w:color w:val="2E74B5"/>
                                <w:sz w:val="18"/>
                                <w:szCs w:val="18"/>
                              </w:rPr>
                              <w:t>の収支計画表。裏付けとなるデータ、見積や、楽観成長シナリオだけではなく、リスク悲観シナリオや中立シナリオなどを含めて記載ください。</w:t>
                            </w:r>
                          </w:p>
                          <w:p w14:paraId="17F974E8" w14:textId="6E7753E3" w:rsidR="00D02846" w:rsidRPr="00E07929" w:rsidRDefault="00D02846" w:rsidP="00E07929">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●売り上げのピーク</w:t>
                            </w:r>
                            <w:r w:rsidRPr="00D02846">
                              <w:rPr>
                                <w:rFonts w:ascii="ＭＳ Ｐゴシック" w:eastAsia="ＭＳ Ｐゴシック" w:hAnsi="ＭＳ Ｐゴシック" w:hint="eastAsia"/>
                                <w:color w:val="2E74B5"/>
                                <w:sz w:val="18"/>
                                <w:szCs w:val="18"/>
                              </w:rPr>
                              <w:t>規模および到達</w:t>
                            </w:r>
                            <w:r>
                              <w:rPr>
                                <w:rFonts w:ascii="ＭＳ Ｐゴシック" w:eastAsia="ＭＳ Ｐゴシック" w:hAnsi="ＭＳ Ｐゴシック" w:hint="eastAsia"/>
                                <w:color w:val="2E74B5"/>
                                <w:sz w:val="18"/>
                                <w:szCs w:val="18"/>
                              </w:rPr>
                              <w:t>時期についても記載してください。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ED459" id="テキスト ボックス 3930" o:spid="_x0000_s1042" type="#_x0000_t202" style="position:absolute;left:0;text-align:left;margin-left:44pt;margin-top:18pt;width:435pt;height:117.7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" fillcolor="window" strokecolor="#0070c0" strokeweight=".5pt">
                <v:path arrowok="t"/>
                <v:textbo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67573D84" w:rsidR="00EC6117" w:rsidRDefault="00EC6117" w:rsidP="00E07929">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w:t>
                      </w:r>
                      <w:r w:rsidR="00E07929">
                        <w:rPr>
                          <w:rFonts w:ascii="ＭＳ Ｐゴシック" w:eastAsia="ＭＳ Ｐゴシック" w:hAnsi="ＭＳ Ｐゴシック" w:hint="eastAsia"/>
                          <w:color w:val="2E74B5"/>
                          <w:sz w:val="18"/>
                          <w:szCs w:val="18"/>
                        </w:rPr>
                        <w:t>一定の収益が見込まれるまで（概ね</w:t>
                      </w:r>
                      <w:r w:rsidRPr="003E3214">
                        <w:rPr>
                          <w:rFonts w:ascii="ＭＳ Ｐゴシック" w:eastAsia="ＭＳ Ｐゴシック" w:hAnsi="ＭＳ Ｐゴシック" w:hint="eastAsia"/>
                          <w:color w:val="2E74B5"/>
                          <w:sz w:val="18"/>
                          <w:szCs w:val="18"/>
                        </w:rPr>
                        <w:t>５カ年</w:t>
                      </w:r>
                      <w:r w:rsidR="00E07929">
                        <w:rPr>
                          <w:rFonts w:ascii="ＭＳ Ｐゴシック" w:eastAsia="ＭＳ Ｐゴシック" w:hAnsi="ＭＳ Ｐゴシック" w:hint="eastAsia"/>
                          <w:color w:val="2E74B5"/>
                          <w:sz w:val="18"/>
                          <w:szCs w:val="18"/>
                        </w:rPr>
                        <w:t>～１０</w:t>
                      </w:r>
                      <w:r w:rsidR="00E07929" w:rsidRPr="003E3214">
                        <w:rPr>
                          <w:rFonts w:ascii="ＭＳ Ｐゴシック" w:eastAsia="ＭＳ Ｐゴシック" w:hAnsi="ＭＳ Ｐゴシック" w:hint="eastAsia"/>
                          <w:color w:val="2E74B5"/>
                          <w:sz w:val="18"/>
                          <w:szCs w:val="18"/>
                        </w:rPr>
                        <w:t>カ年</w:t>
                      </w:r>
                      <w:r w:rsidR="00E07929">
                        <w:rPr>
                          <w:rFonts w:ascii="ＭＳ Ｐゴシック" w:eastAsia="ＭＳ Ｐゴシック" w:hAnsi="ＭＳ Ｐゴシック" w:hint="eastAsia"/>
                          <w:color w:val="2E74B5"/>
                          <w:sz w:val="18"/>
                          <w:szCs w:val="18"/>
                        </w:rPr>
                        <w:t>程度）</w:t>
                      </w:r>
                      <w:r w:rsidRPr="003E3214">
                        <w:rPr>
                          <w:rFonts w:ascii="ＭＳ Ｐゴシック" w:eastAsia="ＭＳ Ｐゴシック" w:hAnsi="ＭＳ Ｐゴシック" w:hint="eastAsia"/>
                          <w:color w:val="2E74B5"/>
                          <w:sz w:val="18"/>
                          <w:szCs w:val="18"/>
                        </w:rPr>
                        <w:t>の収支計画表。裏付けとなるデータ、見積や、楽観成長シナリオだけではなく、リスク悲観シナリオや中立シナリオなどを含めて記載ください。</w:t>
                      </w:r>
                    </w:p>
                    <w:p w14:paraId="17F974E8" w14:textId="6E7753E3" w:rsidR="00D02846" w:rsidRPr="00E07929" w:rsidRDefault="00D02846" w:rsidP="00E07929">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●売り上げのピーク</w:t>
                      </w:r>
                      <w:r w:rsidRPr="00D02846">
                        <w:rPr>
                          <w:rFonts w:ascii="ＭＳ Ｐゴシック" w:eastAsia="ＭＳ Ｐゴシック" w:hAnsi="ＭＳ Ｐゴシック" w:hint="eastAsia"/>
                          <w:color w:val="2E74B5"/>
                          <w:sz w:val="18"/>
                          <w:szCs w:val="18"/>
                        </w:rPr>
                        <w:t>規模および到達</w:t>
                      </w:r>
                      <w:r>
                        <w:rPr>
                          <w:rFonts w:ascii="ＭＳ Ｐゴシック" w:eastAsia="ＭＳ Ｐゴシック" w:hAnsi="ＭＳ Ｐゴシック" w:hint="eastAsia"/>
                          <w:color w:val="2E74B5"/>
                          <w:sz w:val="18"/>
                          <w:szCs w:val="18"/>
                        </w:rPr>
                        <w:t>時期についても記載してください。</w:t>
                      </w:r>
                    </w:p>
                  </w:txbxContent>
                </v:textbox>
              </v:shape>
            </w:pict>
          </mc:Fallback>
        </mc:AlternateContent>
      </w:r>
      <w:r w:rsidR="00EC6117"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９</w:t>
      </w:r>
      <w:r w:rsidR="00EC6117" w:rsidRPr="00E11F55">
        <w:rPr>
          <w:rFonts w:ascii="ＭＳ ゴシック" w:eastAsia="ＭＳ ゴシック" w:hAnsi="ＭＳ ゴシック" w:hint="eastAsia"/>
          <w:kern w:val="0"/>
          <w:sz w:val="22"/>
          <w:szCs w:val="22"/>
        </w:rPr>
        <w:t>）</w:t>
      </w:r>
      <w:r w:rsidR="00FB725E" w:rsidRPr="00E11F55">
        <w:rPr>
          <w:rFonts w:ascii="ＭＳ ゴシック" w:eastAsia="ＭＳ ゴシック" w:hAnsi="ＭＳ ゴシック" w:hint="eastAsia"/>
          <w:kern w:val="0"/>
          <w:sz w:val="22"/>
          <w:szCs w:val="22"/>
        </w:rPr>
        <w:t>収支計画</w:t>
      </w:r>
      <w:r w:rsidR="00FB725E" w:rsidRPr="006733B3">
        <w:rPr>
          <w:rFonts w:ascii="ＭＳ ゴシック" w:eastAsia="ＭＳ ゴシック" w:hAnsi="ＭＳ ゴシック" w:hint="eastAsia"/>
          <w:kern w:val="0"/>
          <w:sz w:val="22"/>
          <w:szCs w:val="22"/>
        </w:rPr>
        <w:t xml:space="preserve">　</w:t>
      </w:r>
      <w:r w:rsidR="00EC6117" w:rsidRPr="006733B3">
        <w:rPr>
          <w:rFonts w:ascii="ＭＳ ゴシック" w:eastAsia="ＭＳ ゴシック" w:hAnsi="ＭＳ ゴシック" w:hint="eastAsia"/>
          <w:kern w:val="0"/>
          <w:sz w:val="22"/>
          <w:szCs w:val="22"/>
        </w:rPr>
        <w:t>：</w:t>
      </w:r>
      <w:r w:rsidR="00EC6117" w:rsidRPr="00A51E45">
        <w:rPr>
          <w:rFonts w:ascii="ＭＳ 明朝" w:hAnsi="ＭＳ 明朝" w:hint="eastAsia"/>
          <w:kern w:val="0"/>
          <w:sz w:val="22"/>
          <w:szCs w:val="22"/>
        </w:rPr>
        <w:t xml:space="preserve">　</w:t>
      </w:r>
    </w:p>
    <w:p w14:paraId="1C0B8353" w14:textId="77777777" w:rsidR="00EC6117" w:rsidRPr="00E11F55" w:rsidRDefault="00EC6117" w:rsidP="00EC6117">
      <w:pPr>
        <w:rPr>
          <w:rFonts w:ascii="ＭＳ Ｐ明朝" w:eastAsia="ＭＳ Ｐ明朝" w:hAnsi="ＭＳ Ｐ明朝"/>
          <w:szCs w:val="22"/>
        </w:rPr>
      </w:pPr>
    </w:p>
    <w:p w14:paraId="00B9BB3B" w14:textId="0AC94FD3" w:rsidR="00EC6117" w:rsidRPr="005935B4" w:rsidRDefault="00EC6117" w:rsidP="00EC6117">
      <w:pPr>
        <w:rPr>
          <w:rFonts w:ascii="ＭＳ Ｐ明朝" w:eastAsia="ＭＳ Ｐ明朝" w:hAnsi="ＭＳ Ｐ明朝"/>
          <w:szCs w:val="22"/>
        </w:rPr>
      </w:pPr>
    </w:p>
    <w:p w14:paraId="7050831F" w14:textId="77777777" w:rsidR="00EC6117" w:rsidRPr="005935B4" w:rsidRDefault="00EC6117" w:rsidP="00EC6117">
      <w:pPr>
        <w:rPr>
          <w:rFonts w:ascii="ＭＳ Ｐ明朝" w:eastAsia="ＭＳ Ｐ明朝" w:hAnsi="ＭＳ Ｐ明朝"/>
          <w:szCs w:val="22"/>
        </w:rPr>
      </w:pPr>
    </w:p>
    <w:p w14:paraId="5BC34169" w14:textId="51ECD93D" w:rsidR="00EC6117" w:rsidRPr="005935B4" w:rsidRDefault="00EC6117" w:rsidP="00EC6117">
      <w:pPr>
        <w:rPr>
          <w:rFonts w:ascii="ＭＳ Ｐ明朝" w:eastAsia="ＭＳ Ｐ明朝" w:hAnsi="ＭＳ Ｐ明朝"/>
          <w:szCs w:val="22"/>
        </w:rPr>
      </w:pPr>
    </w:p>
    <w:p w14:paraId="76DD5BFA" w14:textId="77777777" w:rsidR="00AF0074" w:rsidRDefault="00AF0074" w:rsidP="00EC6117">
      <w:pPr>
        <w:rPr>
          <w:rFonts w:ascii="ＭＳ ゴシック" w:eastAsia="ＭＳ ゴシック" w:hAnsi="ＭＳ ゴシック"/>
          <w:kern w:val="0"/>
          <w:sz w:val="22"/>
          <w:szCs w:val="22"/>
        </w:rPr>
      </w:pPr>
    </w:p>
    <w:p w14:paraId="58B3E027" w14:textId="77777777" w:rsidR="00E07929" w:rsidRDefault="00E07929" w:rsidP="00EC6117">
      <w:pPr>
        <w:rPr>
          <w:rFonts w:ascii="ＭＳ ゴシック" w:eastAsia="ＭＳ ゴシック" w:hAnsi="ＭＳ ゴシック"/>
          <w:kern w:val="0"/>
          <w:sz w:val="22"/>
          <w:szCs w:val="22"/>
        </w:rPr>
      </w:pPr>
    </w:p>
    <w:p w14:paraId="789DD72A" w14:textId="77777777" w:rsidR="00BD653C" w:rsidRDefault="00BD653C" w:rsidP="005509C6">
      <w:pPr>
        <w:rPr>
          <w:rFonts w:ascii="ＭＳ ゴシック" w:eastAsia="ＭＳ ゴシック" w:hAnsi="ＭＳ ゴシック"/>
          <w:kern w:val="0"/>
          <w:sz w:val="22"/>
          <w:szCs w:val="22"/>
        </w:rPr>
      </w:pPr>
    </w:p>
    <w:p w14:paraId="4D5F24E1" w14:textId="571B90AF" w:rsidR="005509C6" w:rsidRDefault="005509C6" w:rsidP="005509C6">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１０</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事業開発とプロジェクトマネジメント</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616B95B" w14:textId="34CCA0E2" w:rsidR="005509C6" w:rsidRPr="005509C6" w:rsidRDefault="00AF0074" w:rsidP="005509C6">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69216" behindDoc="0" locked="0" layoutInCell="1" allowOverlap="1" wp14:anchorId="4A41A100" wp14:editId="09CEEB0B">
                <wp:simplePos x="0" y="0"/>
                <wp:positionH relativeFrom="column">
                  <wp:posOffset>561975</wp:posOffset>
                </wp:positionH>
                <wp:positionV relativeFrom="paragraph">
                  <wp:posOffset>57150</wp:posOffset>
                </wp:positionV>
                <wp:extent cx="5524500" cy="1219200"/>
                <wp:effectExtent l="0" t="0" r="19050" b="1905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219200"/>
                        </a:xfrm>
                        <a:prstGeom prst="rect">
                          <a:avLst/>
                        </a:prstGeom>
                        <a:solidFill>
                          <a:sysClr val="window" lastClr="FFFFFF"/>
                        </a:solidFill>
                        <a:ln w="6350">
                          <a:solidFill>
                            <a:srgbClr val="0070C0"/>
                          </a:solidFill>
                        </a:ln>
                      </wps:spPr>
                      <wps:txbx>
                        <w:txbxContent>
                          <w:p w14:paraId="66AD4CFD" w14:textId="51CBA4A4" w:rsidR="005509C6" w:rsidRDefault="005509C6"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w:t>
                            </w:r>
                            <w:r w:rsidR="00BD653C">
                              <w:rPr>
                                <w:rFonts w:ascii="ＭＳ Ｐゴシック" w:eastAsia="ＭＳ Ｐゴシック" w:hAnsi="ＭＳ Ｐゴシック" w:hint="eastAsia"/>
                                <w:color w:val="2E74B5"/>
                                <w:sz w:val="18"/>
                                <w:szCs w:val="18"/>
                              </w:rPr>
                              <w:t>（</w:t>
                            </w:r>
                            <w:r w:rsidR="00BD653C" w:rsidRPr="00BD653C">
                              <w:rPr>
                                <w:rFonts w:ascii="ＭＳ Ｐゴシック" w:eastAsia="ＭＳ Ｐゴシック" w:hAnsi="ＭＳ Ｐゴシック" w:hint="eastAsia"/>
                                <w:color w:val="2E74B5"/>
                                <w:sz w:val="18"/>
                                <w:szCs w:val="18"/>
                              </w:rPr>
                              <w:t>本提案において実施する事業開発内容</w:t>
                            </w:r>
                            <w:r w:rsidR="00BD653C">
                              <w:rPr>
                                <w:rFonts w:ascii="ＭＳ Ｐゴシック" w:eastAsia="ＭＳ Ｐゴシック" w:hAnsi="ＭＳ Ｐゴシック" w:hint="eastAsia"/>
                                <w:color w:val="2E74B5"/>
                                <w:sz w:val="18"/>
                                <w:szCs w:val="18"/>
                              </w:rPr>
                              <w:t>）</w:t>
                            </w:r>
                            <w:r w:rsidR="00AC1F0E">
                              <w:rPr>
                                <w:rFonts w:ascii="ＭＳ Ｐゴシック" w:eastAsia="ＭＳ Ｐゴシック" w:hAnsi="ＭＳ Ｐゴシック" w:hint="eastAsia"/>
                                <w:color w:val="2E74B5"/>
                                <w:sz w:val="18"/>
                                <w:szCs w:val="18"/>
                              </w:rPr>
                              <w:t>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p w14:paraId="3D83661F" w14:textId="57978AB2" w:rsidR="00616F28" w:rsidRPr="00E702FE" w:rsidRDefault="00616F28" w:rsidP="00616F28">
                            <w:pPr>
                              <w:ind w:left="180" w:hangingChars="100" w:hanging="180"/>
                              <w:jc w:val="left"/>
                              <w:rPr>
                                <w:rFonts w:ascii="ＭＳ Ｐゴシック" w:eastAsia="ＭＳ Ｐゴシック" w:hAnsi="ＭＳ Ｐゴシック"/>
                                <w:color w:val="FF0000"/>
                                <w:sz w:val="18"/>
                                <w:szCs w:val="21"/>
                              </w:rPr>
                            </w:pPr>
                            <w:r>
                              <w:rPr>
                                <w:rFonts w:ascii="ＭＳ Ｐゴシック" w:eastAsia="ＭＳ Ｐゴシック" w:hAnsi="ＭＳ Ｐゴシック" w:hint="eastAsia"/>
                                <w:color w:val="2E74B5"/>
                                <w:sz w:val="18"/>
                                <w:szCs w:val="18"/>
                              </w:rPr>
                              <w:t>※</w:t>
                            </w:r>
                            <w:r w:rsidRPr="006A1359">
                              <w:rPr>
                                <w:rFonts w:ascii="ＭＳ Ｐゴシック" w:eastAsia="ＭＳ Ｐゴシック" w:hAnsi="ＭＳ Ｐゴシック" w:hint="eastAsia"/>
                                <w:color w:val="0070C0"/>
                                <w:sz w:val="18"/>
                                <w:szCs w:val="18"/>
                              </w:rPr>
                              <w:t>事業化推進</w:t>
                            </w:r>
                            <w:r w:rsidR="006A17CE" w:rsidRPr="006A1359">
                              <w:rPr>
                                <w:rFonts w:ascii="ＭＳ Ｐゴシック" w:eastAsia="ＭＳ Ｐゴシック" w:hAnsi="ＭＳ Ｐゴシック" w:hint="eastAsia"/>
                                <w:color w:val="0070C0"/>
                                <w:sz w:val="18"/>
                                <w:szCs w:val="18"/>
                              </w:rPr>
                              <w:t>機関</w:t>
                            </w:r>
                            <w:r w:rsidR="00E702FE" w:rsidRPr="006A1359">
                              <w:rPr>
                                <w:rFonts w:ascii="ＭＳ Ｐゴシック" w:eastAsia="ＭＳ Ｐゴシック" w:hAnsi="ＭＳ Ｐゴシック" w:hint="eastAsia"/>
                                <w:color w:val="0070C0"/>
                                <w:sz w:val="18"/>
                                <w:szCs w:val="18"/>
                              </w:rPr>
                              <w:t>において、</w:t>
                            </w:r>
                            <w:r w:rsidR="006A17CE" w:rsidRPr="006A1359">
                              <w:rPr>
                                <w:rFonts w:ascii="ＭＳ Ｐゴシック" w:eastAsia="ＭＳ Ｐゴシック" w:hAnsi="ＭＳ Ｐゴシック" w:hint="eastAsia"/>
                                <w:color w:val="0070C0"/>
                                <w:sz w:val="18"/>
                                <w:szCs w:val="18"/>
                              </w:rPr>
                              <w:t>担当者</w:t>
                            </w:r>
                            <w:r w:rsidR="003E65B7" w:rsidRPr="006A1359">
                              <w:rPr>
                                <w:rFonts w:ascii="ＭＳ Ｐゴシック" w:eastAsia="ＭＳ Ｐゴシック" w:hAnsi="ＭＳ Ｐゴシック" w:hint="eastAsia"/>
                                <w:color w:val="0070C0"/>
                                <w:sz w:val="18"/>
                                <w:szCs w:val="18"/>
                              </w:rPr>
                              <w:t>個人の</w:t>
                            </w:r>
                            <w:r w:rsidR="006A17CE" w:rsidRPr="006A1359">
                              <w:rPr>
                                <w:rFonts w:ascii="ＭＳ Ｐゴシック" w:eastAsia="ＭＳ Ｐゴシック" w:hAnsi="ＭＳ Ｐゴシック" w:hint="eastAsia"/>
                                <w:color w:val="0070C0"/>
                                <w:sz w:val="18"/>
                                <w:szCs w:val="18"/>
                              </w:rPr>
                              <w:t>みならず事業化推進機関が組織として、本</w:t>
                            </w:r>
                            <w:r w:rsidR="003E65B7" w:rsidRPr="006A1359">
                              <w:rPr>
                                <w:rFonts w:ascii="ＭＳ Ｐゴシック" w:eastAsia="ＭＳ Ｐゴシック" w:hAnsi="ＭＳ Ｐゴシック" w:hint="eastAsia"/>
                                <w:color w:val="0070C0"/>
                                <w:sz w:val="18"/>
                                <w:szCs w:val="18"/>
                              </w:rPr>
                              <w:t>プロジェクト</w:t>
                            </w:r>
                            <w:r w:rsidR="00E702FE" w:rsidRPr="006A1359">
                              <w:rPr>
                                <w:rFonts w:ascii="ＭＳ Ｐゴシック" w:eastAsia="ＭＳ Ｐゴシック" w:hAnsi="ＭＳ Ｐゴシック" w:hint="eastAsia"/>
                                <w:color w:val="0070C0"/>
                                <w:sz w:val="18"/>
                                <w:szCs w:val="18"/>
                              </w:rPr>
                              <w:t>に対してどのような</w:t>
                            </w:r>
                            <w:r w:rsidR="006A17CE" w:rsidRPr="006A1359">
                              <w:rPr>
                                <w:rFonts w:ascii="ＭＳ Ｐゴシック" w:eastAsia="ＭＳ Ｐゴシック" w:hAnsi="ＭＳ Ｐゴシック" w:hint="eastAsia"/>
                                <w:color w:val="0070C0"/>
                                <w:sz w:val="18"/>
                                <w:szCs w:val="18"/>
                              </w:rPr>
                              <w:t>マネジメント</w:t>
                            </w:r>
                            <w:r w:rsidR="00E702FE" w:rsidRPr="006A1359">
                              <w:rPr>
                                <w:rFonts w:ascii="ＭＳ Ｐゴシック" w:eastAsia="ＭＳ Ｐゴシック" w:hAnsi="ＭＳ Ｐゴシック" w:hint="eastAsia"/>
                                <w:color w:val="0070C0"/>
                                <w:sz w:val="18"/>
                                <w:szCs w:val="18"/>
                              </w:rPr>
                              <w:t>を実施するか</w:t>
                            </w:r>
                            <w:r w:rsidR="006A5DD2" w:rsidRPr="006A1359">
                              <w:rPr>
                                <w:rFonts w:ascii="ＭＳ Ｐゴシック" w:eastAsia="ＭＳ Ｐゴシック" w:hAnsi="ＭＳ Ｐゴシック" w:hint="eastAsia"/>
                                <w:color w:val="0070C0"/>
                                <w:sz w:val="18"/>
                                <w:szCs w:val="18"/>
                              </w:rPr>
                              <w:t>、８．課題の推進体制(1)事業化推進機関</w:t>
                            </w:r>
                            <w:r w:rsidR="00B67FFA" w:rsidRPr="006A1359">
                              <w:rPr>
                                <w:rFonts w:ascii="ＭＳ Ｐゴシック" w:eastAsia="ＭＳ Ｐゴシック" w:hAnsi="ＭＳ Ｐゴシック" w:hint="eastAsia"/>
                                <w:color w:val="0070C0"/>
                                <w:sz w:val="18"/>
                                <w:szCs w:val="18"/>
                              </w:rPr>
                              <w:t>における参画者の役割</w:t>
                            </w:r>
                            <w:r w:rsidR="006A5DD2" w:rsidRPr="006A1359">
                              <w:rPr>
                                <w:rFonts w:ascii="ＭＳ Ｐゴシック" w:eastAsia="ＭＳ Ｐゴシック" w:hAnsi="ＭＳ Ｐゴシック" w:hint="eastAsia"/>
                                <w:color w:val="0070C0"/>
                                <w:sz w:val="18"/>
                                <w:szCs w:val="18"/>
                              </w:rPr>
                              <w:t>と対応させ、記載してください</w:t>
                            </w:r>
                          </w:p>
                          <w:p w14:paraId="7E55D2C2" w14:textId="77777777" w:rsidR="00616F28" w:rsidRPr="00616F28" w:rsidRDefault="00616F28"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44.25pt;margin-top:4.5pt;width:435pt;height:96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" fillcolor="window" strokecolor="#0070c0" strokeweight=".5pt">
                <v:path arrowok="t"/>
                <v:textbox>
                  <w:txbxContent>
                    <w:p w14:paraId="66AD4CFD" w14:textId="51CBA4A4" w:rsidR="005509C6" w:rsidRDefault="005509C6"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w:t>
                      </w:r>
                      <w:r w:rsidR="00BD653C">
                        <w:rPr>
                          <w:rFonts w:ascii="ＭＳ Ｐゴシック" w:eastAsia="ＭＳ Ｐゴシック" w:hAnsi="ＭＳ Ｐゴシック" w:hint="eastAsia"/>
                          <w:color w:val="2E74B5"/>
                          <w:sz w:val="18"/>
                          <w:szCs w:val="18"/>
                        </w:rPr>
                        <w:t>（</w:t>
                      </w:r>
                      <w:r w:rsidR="00BD653C" w:rsidRPr="00BD653C">
                        <w:rPr>
                          <w:rFonts w:ascii="ＭＳ Ｐゴシック" w:eastAsia="ＭＳ Ｐゴシック" w:hAnsi="ＭＳ Ｐゴシック" w:hint="eastAsia"/>
                          <w:color w:val="2E74B5"/>
                          <w:sz w:val="18"/>
                          <w:szCs w:val="18"/>
                        </w:rPr>
                        <w:t>本提案において実施する事業開発内容</w:t>
                      </w:r>
                      <w:r w:rsidR="00BD653C">
                        <w:rPr>
                          <w:rFonts w:ascii="ＭＳ Ｐゴシック" w:eastAsia="ＭＳ Ｐゴシック" w:hAnsi="ＭＳ Ｐゴシック" w:hint="eastAsia"/>
                          <w:color w:val="2E74B5"/>
                          <w:sz w:val="18"/>
                          <w:szCs w:val="18"/>
                        </w:rPr>
                        <w:t>）</w:t>
                      </w:r>
                      <w:r w:rsidR="00AC1F0E">
                        <w:rPr>
                          <w:rFonts w:ascii="ＭＳ Ｐゴシック" w:eastAsia="ＭＳ Ｐゴシック" w:hAnsi="ＭＳ Ｐゴシック" w:hint="eastAsia"/>
                          <w:color w:val="2E74B5"/>
                          <w:sz w:val="18"/>
                          <w:szCs w:val="18"/>
                        </w:rPr>
                        <w:t>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p w14:paraId="3D83661F" w14:textId="57978AB2" w:rsidR="00616F28" w:rsidRPr="00E702FE" w:rsidRDefault="00616F28" w:rsidP="00616F28">
                      <w:pPr>
                        <w:ind w:left="180" w:hangingChars="100" w:hanging="180"/>
                        <w:jc w:val="left"/>
                        <w:rPr>
                          <w:rFonts w:ascii="ＭＳ Ｐゴシック" w:eastAsia="ＭＳ Ｐゴシック" w:hAnsi="ＭＳ Ｐゴシック"/>
                          <w:color w:val="FF0000"/>
                          <w:sz w:val="18"/>
                          <w:szCs w:val="21"/>
                        </w:rPr>
                      </w:pPr>
                      <w:r>
                        <w:rPr>
                          <w:rFonts w:ascii="ＭＳ Ｐゴシック" w:eastAsia="ＭＳ Ｐゴシック" w:hAnsi="ＭＳ Ｐゴシック" w:hint="eastAsia"/>
                          <w:color w:val="2E74B5"/>
                          <w:sz w:val="18"/>
                          <w:szCs w:val="18"/>
                        </w:rPr>
                        <w:t>※</w:t>
                      </w:r>
                      <w:r w:rsidRPr="006A1359">
                        <w:rPr>
                          <w:rFonts w:ascii="ＭＳ Ｐゴシック" w:eastAsia="ＭＳ Ｐゴシック" w:hAnsi="ＭＳ Ｐゴシック" w:hint="eastAsia"/>
                          <w:color w:val="0070C0"/>
                          <w:sz w:val="18"/>
                          <w:szCs w:val="18"/>
                        </w:rPr>
                        <w:t>事業化推進</w:t>
                      </w:r>
                      <w:r w:rsidR="006A17CE" w:rsidRPr="006A1359">
                        <w:rPr>
                          <w:rFonts w:ascii="ＭＳ Ｐゴシック" w:eastAsia="ＭＳ Ｐゴシック" w:hAnsi="ＭＳ Ｐゴシック" w:hint="eastAsia"/>
                          <w:color w:val="0070C0"/>
                          <w:sz w:val="18"/>
                          <w:szCs w:val="18"/>
                        </w:rPr>
                        <w:t>機関</w:t>
                      </w:r>
                      <w:r w:rsidR="00E702FE" w:rsidRPr="006A1359">
                        <w:rPr>
                          <w:rFonts w:ascii="ＭＳ Ｐゴシック" w:eastAsia="ＭＳ Ｐゴシック" w:hAnsi="ＭＳ Ｐゴシック" w:hint="eastAsia"/>
                          <w:color w:val="0070C0"/>
                          <w:sz w:val="18"/>
                          <w:szCs w:val="18"/>
                        </w:rPr>
                        <w:t>において、</w:t>
                      </w:r>
                      <w:r w:rsidR="006A17CE" w:rsidRPr="006A1359">
                        <w:rPr>
                          <w:rFonts w:ascii="ＭＳ Ｐゴシック" w:eastAsia="ＭＳ Ｐゴシック" w:hAnsi="ＭＳ Ｐゴシック" w:hint="eastAsia"/>
                          <w:color w:val="0070C0"/>
                          <w:sz w:val="18"/>
                          <w:szCs w:val="18"/>
                        </w:rPr>
                        <w:t>担当者</w:t>
                      </w:r>
                      <w:r w:rsidR="003E65B7" w:rsidRPr="006A1359">
                        <w:rPr>
                          <w:rFonts w:ascii="ＭＳ Ｐゴシック" w:eastAsia="ＭＳ Ｐゴシック" w:hAnsi="ＭＳ Ｐゴシック" w:hint="eastAsia"/>
                          <w:color w:val="0070C0"/>
                          <w:sz w:val="18"/>
                          <w:szCs w:val="18"/>
                        </w:rPr>
                        <w:t>個人の</w:t>
                      </w:r>
                      <w:r w:rsidR="006A17CE" w:rsidRPr="006A1359">
                        <w:rPr>
                          <w:rFonts w:ascii="ＭＳ Ｐゴシック" w:eastAsia="ＭＳ Ｐゴシック" w:hAnsi="ＭＳ Ｐゴシック" w:hint="eastAsia"/>
                          <w:color w:val="0070C0"/>
                          <w:sz w:val="18"/>
                          <w:szCs w:val="18"/>
                        </w:rPr>
                        <w:t>みならず事業化推進機関が組織として、本</w:t>
                      </w:r>
                      <w:r w:rsidR="003E65B7" w:rsidRPr="006A1359">
                        <w:rPr>
                          <w:rFonts w:ascii="ＭＳ Ｐゴシック" w:eastAsia="ＭＳ Ｐゴシック" w:hAnsi="ＭＳ Ｐゴシック" w:hint="eastAsia"/>
                          <w:color w:val="0070C0"/>
                          <w:sz w:val="18"/>
                          <w:szCs w:val="18"/>
                        </w:rPr>
                        <w:t>プロジェクト</w:t>
                      </w:r>
                      <w:r w:rsidR="00E702FE" w:rsidRPr="006A1359">
                        <w:rPr>
                          <w:rFonts w:ascii="ＭＳ Ｐゴシック" w:eastAsia="ＭＳ Ｐゴシック" w:hAnsi="ＭＳ Ｐゴシック" w:hint="eastAsia"/>
                          <w:color w:val="0070C0"/>
                          <w:sz w:val="18"/>
                          <w:szCs w:val="18"/>
                        </w:rPr>
                        <w:t>に対してどのような</w:t>
                      </w:r>
                      <w:r w:rsidR="006A17CE" w:rsidRPr="006A1359">
                        <w:rPr>
                          <w:rFonts w:ascii="ＭＳ Ｐゴシック" w:eastAsia="ＭＳ Ｐゴシック" w:hAnsi="ＭＳ Ｐゴシック" w:hint="eastAsia"/>
                          <w:color w:val="0070C0"/>
                          <w:sz w:val="18"/>
                          <w:szCs w:val="18"/>
                        </w:rPr>
                        <w:t>マネジメント</w:t>
                      </w:r>
                      <w:r w:rsidR="00E702FE" w:rsidRPr="006A1359">
                        <w:rPr>
                          <w:rFonts w:ascii="ＭＳ Ｐゴシック" w:eastAsia="ＭＳ Ｐゴシック" w:hAnsi="ＭＳ Ｐゴシック" w:hint="eastAsia"/>
                          <w:color w:val="0070C0"/>
                          <w:sz w:val="18"/>
                          <w:szCs w:val="18"/>
                        </w:rPr>
                        <w:t>を実施するか</w:t>
                      </w:r>
                      <w:r w:rsidR="006A5DD2" w:rsidRPr="006A1359">
                        <w:rPr>
                          <w:rFonts w:ascii="ＭＳ Ｐゴシック" w:eastAsia="ＭＳ Ｐゴシック" w:hAnsi="ＭＳ Ｐゴシック" w:hint="eastAsia"/>
                          <w:color w:val="0070C0"/>
                          <w:sz w:val="18"/>
                          <w:szCs w:val="18"/>
                        </w:rPr>
                        <w:t>、８．課題の推進体制(1)事業化推進機関</w:t>
                      </w:r>
                      <w:r w:rsidR="00B67FFA" w:rsidRPr="006A1359">
                        <w:rPr>
                          <w:rFonts w:ascii="ＭＳ Ｐゴシック" w:eastAsia="ＭＳ Ｐゴシック" w:hAnsi="ＭＳ Ｐゴシック" w:hint="eastAsia"/>
                          <w:color w:val="0070C0"/>
                          <w:sz w:val="18"/>
                          <w:szCs w:val="18"/>
                        </w:rPr>
                        <w:t>における参画者の役割</w:t>
                      </w:r>
                      <w:r w:rsidR="006A5DD2" w:rsidRPr="006A1359">
                        <w:rPr>
                          <w:rFonts w:ascii="ＭＳ Ｐゴシック" w:eastAsia="ＭＳ Ｐゴシック" w:hAnsi="ＭＳ Ｐゴシック" w:hint="eastAsia"/>
                          <w:color w:val="0070C0"/>
                          <w:sz w:val="18"/>
                          <w:szCs w:val="18"/>
                        </w:rPr>
                        <w:t>と対応させ、記載してください</w:t>
                      </w:r>
                    </w:p>
                    <w:p w14:paraId="7E55D2C2" w14:textId="77777777" w:rsidR="00616F28" w:rsidRPr="00616F28" w:rsidRDefault="00616F28" w:rsidP="000158C7">
                      <w:pPr>
                        <w:ind w:left="180" w:hangingChars="100" w:hanging="180"/>
                        <w:jc w:val="left"/>
                        <w:rPr>
                          <w:rFonts w:ascii="ＭＳ Ｐゴシック" w:eastAsia="ＭＳ Ｐゴシック" w:hAnsi="ＭＳ Ｐゴシック"/>
                          <w:color w:val="2E74B5"/>
                          <w:sz w:val="18"/>
                          <w:szCs w:val="21"/>
                        </w:rPr>
                      </w:pPr>
                    </w:p>
                  </w:txbxContent>
                </v:textbox>
              </v:shape>
            </w:pict>
          </mc:Fallback>
        </mc:AlternateContent>
      </w:r>
    </w:p>
    <w:p w14:paraId="40D1CE4C" w14:textId="5237CA57" w:rsidR="005509C6" w:rsidRPr="005935B4" w:rsidRDefault="005509C6" w:rsidP="005509C6">
      <w:pPr>
        <w:rPr>
          <w:rFonts w:ascii="ＭＳ Ｐ明朝" w:eastAsia="ＭＳ Ｐ明朝" w:hAnsi="ＭＳ Ｐ明朝"/>
          <w:szCs w:val="22"/>
        </w:rPr>
      </w:pPr>
    </w:p>
    <w:p w14:paraId="4E65C823" w14:textId="33AF75D0" w:rsidR="00BD653C" w:rsidRDefault="00BD653C" w:rsidP="000158C7">
      <w:pPr>
        <w:rPr>
          <w:rFonts w:ascii="ＭＳ ゴシック" w:eastAsia="ＭＳ ゴシック" w:hAnsi="ＭＳ ゴシック"/>
          <w:kern w:val="0"/>
          <w:sz w:val="22"/>
        </w:rPr>
      </w:pPr>
    </w:p>
    <w:p w14:paraId="004F50B8" w14:textId="77777777" w:rsidR="000101F5" w:rsidRDefault="000101F5" w:rsidP="000158C7">
      <w:pPr>
        <w:rPr>
          <w:rFonts w:ascii="ＭＳ ゴシック" w:eastAsia="ＭＳ ゴシック" w:hAnsi="ＭＳ ゴシック"/>
          <w:kern w:val="0"/>
          <w:sz w:val="22"/>
        </w:rPr>
      </w:pPr>
    </w:p>
    <w:p w14:paraId="69100B42" w14:textId="070E62E8" w:rsidR="000158C7" w:rsidRPr="000648D6" w:rsidRDefault="000158C7" w:rsidP="000158C7">
      <w:pPr>
        <w:rPr>
          <w:rFonts w:ascii="ＭＳ ゴシック" w:eastAsia="ＭＳ ゴシック" w:hAnsi="ＭＳ ゴシック"/>
          <w:kern w:val="0"/>
          <w:sz w:val="22"/>
        </w:rPr>
      </w:pPr>
      <w:r w:rsidRPr="000648D6">
        <w:rPr>
          <w:rFonts w:ascii="ＭＳ ゴシック" w:eastAsia="ＭＳ ゴシック" w:hAnsi="ＭＳ ゴシック" w:hint="eastAsia"/>
          <w:kern w:val="0"/>
          <w:sz w:val="22"/>
        </w:rPr>
        <w:lastRenderedPageBreak/>
        <w:t>（</w:t>
      </w:r>
      <w:r w:rsidR="00BD653C">
        <w:rPr>
          <w:rFonts w:ascii="ＭＳ ゴシック" w:eastAsia="ＭＳ ゴシック" w:hAnsi="ＭＳ ゴシック" w:hint="eastAsia"/>
          <w:kern w:val="0"/>
          <w:sz w:val="22"/>
        </w:rPr>
        <w:t>１</w:t>
      </w:r>
      <w:r w:rsidR="00655058">
        <w:rPr>
          <w:rFonts w:ascii="ＭＳ ゴシック" w:eastAsia="ＭＳ ゴシック" w:hAnsi="ＭＳ ゴシック" w:hint="eastAsia"/>
          <w:kern w:val="0"/>
          <w:sz w:val="22"/>
        </w:rPr>
        <w:t>１</w:t>
      </w:r>
      <w:r w:rsidRPr="000648D6">
        <w:rPr>
          <w:rFonts w:ascii="ＭＳ ゴシック" w:eastAsia="ＭＳ ゴシック" w:hAnsi="ＭＳ ゴシック" w:hint="eastAsia"/>
          <w:kern w:val="0"/>
          <w:sz w:val="22"/>
        </w:rPr>
        <w:t>）経営者候補人材の確保と育成に関する計画</w:t>
      </w:r>
      <w:r w:rsidR="00B22579" w:rsidRPr="000648D6">
        <w:rPr>
          <w:rFonts w:ascii="ＭＳ ゴシック" w:eastAsia="ＭＳ ゴシック" w:hAnsi="ＭＳ ゴシック" w:hint="eastAsia"/>
          <w:kern w:val="0"/>
          <w:sz w:val="22"/>
        </w:rPr>
        <w:t xml:space="preserve">（その他事業化に必要な人材の確保含む）　：　</w:t>
      </w:r>
    </w:p>
    <w:p w14:paraId="278CC177" w14:textId="3B63CCAC" w:rsidR="000158C7" w:rsidRPr="00084376" w:rsidRDefault="000158C7" w:rsidP="000158C7">
      <w:pPr>
        <w:rPr>
          <w:rFonts w:ascii="ＭＳ ゴシック" w:eastAsia="ＭＳ ゴシック" w:hAnsi="ＭＳ ゴシック"/>
          <w:sz w:val="22"/>
          <w:szCs w:val="22"/>
        </w:rPr>
      </w:pPr>
      <w:r w:rsidRPr="00084376">
        <w:rPr>
          <w:rFonts w:ascii="ＭＳ ゴシック" w:eastAsia="ＭＳ ゴシック" w:hAnsi="ＭＳ ゴシック"/>
          <w:noProof/>
          <w:sz w:val="22"/>
          <w:szCs w:val="22"/>
          <w:highlight w:val="yellow"/>
        </w:rPr>
        <mc:AlternateContent>
          <mc:Choice Requires="wps">
            <w:drawing>
              <wp:anchor distT="0" distB="0" distL="114300" distR="114300" simplePos="0" relativeHeight="252171264" behindDoc="0" locked="0" layoutInCell="1" allowOverlap="1" wp14:anchorId="4528326F" wp14:editId="6F280046">
                <wp:simplePos x="0" y="0"/>
                <wp:positionH relativeFrom="column">
                  <wp:posOffset>558800</wp:posOffset>
                </wp:positionH>
                <wp:positionV relativeFrom="paragraph">
                  <wp:posOffset>50800</wp:posOffset>
                </wp:positionV>
                <wp:extent cx="5524500" cy="1238250"/>
                <wp:effectExtent l="0" t="0" r="19050" b="19050"/>
                <wp:wrapNone/>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238250"/>
                        </a:xfrm>
                        <a:prstGeom prst="rect">
                          <a:avLst/>
                        </a:prstGeom>
                        <a:solidFill>
                          <a:sysClr val="window" lastClr="FFFFFF"/>
                        </a:solidFill>
                        <a:ln w="6350">
                          <a:solidFill>
                            <a:srgbClr val="0070C0"/>
                          </a:solidFill>
                        </a:ln>
                      </wps:spPr>
                      <wps:txbx>
                        <w:txbxContent>
                          <w:p w14:paraId="5AD106A0" w14:textId="2C894C10" w:rsidR="000158C7"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6E31D518" w14:textId="21FA0FE3" w:rsidR="00910D78" w:rsidRPr="00361C3F" w:rsidRDefault="00910D78"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※また、</w:t>
                            </w:r>
                            <w:r w:rsidRPr="00910D78">
                              <w:rPr>
                                <w:rFonts w:ascii="ＭＳ Ｐゴシック" w:eastAsia="ＭＳ Ｐゴシック" w:hAnsi="ＭＳ Ｐゴシック" w:hint="eastAsia"/>
                                <w:color w:val="2E74B5"/>
                                <w:sz w:val="18"/>
                                <w:szCs w:val="18"/>
                              </w:rPr>
                              <w:t>経営者候補人材の今後のコミット具合（現職との</w:t>
                            </w:r>
                            <w:r>
                              <w:rPr>
                                <w:rFonts w:ascii="ＭＳ Ｐゴシック" w:eastAsia="ＭＳ Ｐゴシック" w:hAnsi="ＭＳ Ｐゴシック" w:hint="eastAsia"/>
                                <w:color w:val="2E74B5"/>
                                <w:sz w:val="18"/>
                                <w:szCs w:val="18"/>
                              </w:rPr>
                              <w:t>エフォート</w:t>
                            </w:r>
                            <w:r w:rsidRPr="00910D78">
                              <w:rPr>
                                <w:rFonts w:ascii="ＭＳ Ｐゴシック" w:eastAsia="ＭＳ Ｐゴシック" w:hAnsi="ＭＳ Ｐゴシック" w:hint="eastAsia"/>
                                <w:color w:val="2E74B5"/>
                                <w:sz w:val="18"/>
                                <w:szCs w:val="18"/>
                              </w:rPr>
                              <w:t>比率。確保前の場合</w:t>
                            </w:r>
                            <w:r w:rsidR="00184E81">
                              <w:rPr>
                                <w:rFonts w:ascii="ＭＳ Ｐゴシック" w:eastAsia="ＭＳ Ｐゴシック" w:hAnsi="ＭＳ Ｐゴシック" w:hint="eastAsia"/>
                                <w:color w:val="2E74B5"/>
                                <w:sz w:val="18"/>
                                <w:szCs w:val="18"/>
                              </w:rPr>
                              <w:t>は</w:t>
                            </w:r>
                            <w:r w:rsidRPr="00910D78">
                              <w:rPr>
                                <w:rFonts w:ascii="ＭＳ Ｐゴシック" w:eastAsia="ＭＳ Ｐゴシック" w:hAnsi="ＭＳ Ｐゴシック" w:hint="eastAsia"/>
                                <w:color w:val="2E74B5"/>
                                <w:sz w:val="18"/>
                                <w:szCs w:val="18"/>
                              </w:rPr>
                              <w:t>、エフォート何％</w:t>
                            </w:r>
                            <w:r w:rsidR="00184E81">
                              <w:rPr>
                                <w:rFonts w:ascii="ＭＳ Ｐゴシック" w:eastAsia="ＭＳ Ｐゴシック" w:hAnsi="ＭＳ Ｐゴシック" w:hint="eastAsia"/>
                                <w:color w:val="2E74B5"/>
                                <w:sz w:val="18"/>
                                <w:szCs w:val="18"/>
                              </w:rPr>
                              <w:t>で参画いただくことを想定しているか</w:t>
                            </w:r>
                            <w:r>
                              <w:rPr>
                                <w:rFonts w:ascii="ＭＳ Ｐゴシック" w:eastAsia="ＭＳ Ｐゴシック" w:hAnsi="ＭＳ Ｐゴシック" w:hint="eastAsia"/>
                                <w:color w:val="2E74B5"/>
                                <w:sz w:val="18"/>
                                <w:szCs w:val="18"/>
                              </w:rPr>
                              <w:t>）についても記載してください。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0648D6">
                              <w:rPr>
                                <w:rFonts w:ascii="ＭＳ Ｐゴシック" w:eastAsia="ＭＳ Ｐゴシック" w:hAnsi="ＭＳ Ｐゴシック" w:hint="eastAsia"/>
                                <w:color w:val="2E74B5"/>
                                <w:sz w:val="18"/>
                                <w:szCs w:val="18"/>
                              </w:rPr>
                              <w:t>い</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4" type="#_x0000_t202" style="position:absolute;left:0;text-align:left;margin-left:44pt;margin-top:4pt;width:435pt;height:9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" fillcolor="window" strokecolor="#0070c0" strokeweight=".5pt">
                <v:path arrowok="t"/>
                <v:textbox>
                  <w:txbxContent>
                    <w:p w14:paraId="5AD106A0" w14:textId="2C894C10" w:rsidR="000158C7"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6E31D518" w14:textId="21FA0FE3" w:rsidR="00910D78" w:rsidRPr="00361C3F" w:rsidRDefault="00910D78"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※また、</w:t>
                      </w:r>
                      <w:r w:rsidRPr="00910D78">
                        <w:rPr>
                          <w:rFonts w:ascii="ＭＳ Ｐゴシック" w:eastAsia="ＭＳ Ｐゴシック" w:hAnsi="ＭＳ Ｐゴシック" w:hint="eastAsia"/>
                          <w:color w:val="2E74B5"/>
                          <w:sz w:val="18"/>
                          <w:szCs w:val="18"/>
                        </w:rPr>
                        <w:t>経営者候補人材の今後のコミット具合（現職との</w:t>
                      </w:r>
                      <w:r>
                        <w:rPr>
                          <w:rFonts w:ascii="ＭＳ Ｐゴシック" w:eastAsia="ＭＳ Ｐゴシック" w:hAnsi="ＭＳ Ｐゴシック" w:hint="eastAsia"/>
                          <w:color w:val="2E74B5"/>
                          <w:sz w:val="18"/>
                          <w:szCs w:val="18"/>
                        </w:rPr>
                        <w:t>エフォート</w:t>
                      </w:r>
                      <w:r w:rsidRPr="00910D78">
                        <w:rPr>
                          <w:rFonts w:ascii="ＭＳ Ｐゴシック" w:eastAsia="ＭＳ Ｐゴシック" w:hAnsi="ＭＳ Ｐゴシック" w:hint="eastAsia"/>
                          <w:color w:val="2E74B5"/>
                          <w:sz w:val="18"/>
                          <w:szCs w:val="18"/>
                        </w:rPr>
                        <w:t>比率。確保前の場合</w:t>
                      </w:r>
                      <w:r w:rsidR="00184E81">
                        <w:rPr>
                          <w:rFonts w:ascii="ＭＳ Ｐゴシック" w:eastAsia="ＭＳ Ｐゴシック" w:hAnsi="ＭＳ Ｐゴシック" w:hint="eastAsia"/>
                          <w:color w:val="2E74B5"/>
                          <w:sz w:val="18"/>
                          <w:szCs w:val="18"/>
                        </w:rPr>
                        <w:t>は</w:t>
                      </w:r>
                      <w:r w:rsidRPr="00910D78">
                        <w:rPr>
                          <w:rFonts w:ascii="ＭＳ Ｐゴシック" w:eastAsia="ＭＳ Ｐゴシック" w:hAnsi="ＭＳ Ｐゴシック" w:hint="eastAsia"/>
                          <w:color w:val="2E74B5"/>
                          <w:sz w:val="18"/>
                          <w:szCs w:val="18"/>
                        </w:rPr>
                        <w:t>、エフォート何％</w:t>
                      </w:r>
                      <w:r w:rsidR="00184E81">
                        <w:rPr>
                          <w:rFonts w:ascii="ＭＳ Ｐゴシック" w:eastAsia="ＭＳ Ｐゴシック" w:hAnsi="ＭＳ Ｐゴシック" w:hint="eastAsia"/>
                          <w:color w:val="2E74B5"/>
                          <w:sz w:val="18"/>
                          <w:szCs w:val="18"/>
                        </w:rPr>
                        <w:t>で参画いただくことを想定しているか</w:t>
                      </w:r>
                      <w:r>
                        <w:rPr>
                          <w:rFonts w:ascii="ＭＳ Ｐゴシック" w:eastAsia="ＭＳ Ｐゴシック" w:hAnsi="ＭＳ Ｐゴシック" w:hint="eastAsia"/>
                          <w:color w:val="2E74B5"/>
                          <w:sz w:val="18"/>
                          <w:szCs w:val="18"/>
                        </w:rPr>
                        <w:t>）についても記載してください。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0648D6">
                        <w:rPr>
                          <w:rFonts w:ascii="ＭＳ Ｐゴシック" w:eastAsia="ＭＳ Ｐゴシック" w:hAnsi="ＭＳ Ｐゴシック" w:hint="eastAsia"/>
                          <w:color w:val="2E74B5"/>
                          <w:sz w:val="18"/>
                          <w:szCs w:val="18"/>
                        </w:rPr>
                        <w:t>い</w:t>
                      </w:r>
                      <w:r>
                        <w:rPr>
                          <w:rFonts w:ascii="ＭＳ Ｐゴシック" w:eastAsia="ＭＳ Ｐゴシック" w:hAnsi="ＭＳ Ｐゴシック" w:hint="eastAsia"/>
                          <w:color w:val="2E74B5"/>
                          <w:szCs w:val="21"/>
                        </w:rPr>
                        <w:t>。</w:t>
                      </w:r>
                    </w:p>
                  </w:txbxContent>
                </v:textbox>
              </v:shape>
            </w:pict>
          </mc:Fallback>
        </mc:AlternateContent>
      </w:r>
    </w:p>
    <w:p w14:paraId="5DE6A794" w14:textId="08EAB9CD" w:rsidR="000158C7" w:rsidRPr="00084376" w:rsidRDefault="000158C7" w:rsidP="000158C7">
      <w:pPr>
        <w:rPr>
          <w:rFonts w:ascii="ＭＳ ゴシック" w:eastAsia="ＭＳ ゴシック" w:hAnsi="ＭＳ ゴシック"/>
          <w:sz w:val="22"/>
          <w:szCs w:val="22"/>
        </w:rPr>
      </w:pPr>
    </w:p>
    <w:p w14:paraId="74B7BF31" w14:textId="0D4CE167" w:rsidR="000158C7" w:rsidRDefault="000158C7" w:rsidP="000158C7">
      <w:pPr>
        <w:rPr>
          <w:rFonts w:ascii="ＭＳ Ｐ明朝" w:eastAsia="ＭＳ Ｐ明朝" w:hAnsi="ＭＳ Ｐ明朝"/>
          <w:sz w:val="22"/>
          <w:szCs w:val="22"/>
        </w:rPr>
      </w:pPr>
    </w:p>
    <w:p w14:paraId="08D117E2" w14:textId="77777777" w:rsidR="008048DD" w:rsidRDefault="008048DD" w:rsidP="000158C7">
      <w:pPr>
        <w:rPr>
          <w:rFonts w:ascii="ＭＳ Ｐ明朝" w:eastAsia="ＭＳ Ｐ明朝" w:hAnsi="ＭＳ Ｐ明朝"/>
          <w:sz w:val="22"/>
          <w:szCs w:val="22"/>
        </w:rPr>
      </w:pPr>
    </w:p>
    <w:p w14:paraId="56F0847D" w14:textId="77777777" w:rsidR="008048DD" w:rsidRPr="008048DD" w:rsidRDefault="008048DD" w:rsidP="000158C7">
      <w:pPr>
        <w:rPr>
          <w:rFonts w:ascii="ＭＳ Ｐ明朝" w:eastAsia="ＭＳ Ｐ明朝" w:hAnsi="ＭＳ Ｐ明朝"/>
          <w:sz w:val="22"/>
          <w:szCs w:val="22"/>
        </w:rPr>
      </w:pPr>
    </w:p>
    <w:p w14:paraId="348C65F9" w14:textId="77777777" w:rsidR="004429C4" w:rsidRDefault="004429C4" w:rsidP="005509C6">
      <w:pPr>
        <w:rPr>
          <w:rFonts w:ascii="ＭＳ Ｐ明朝" w:eastAsia="ＭＳ Ｐ明朝" w:hAnsi="ＭＳ Ｐ明朝"/>
          <w:szCs w:val="22"/>
        </w:rPr>
      </w:pPr>
    </w:p>
    <w:p w14:paraId="7CC74A50" w14:textId="7C7FA1A8" w:rsidR="004429C4" w:rsidRDefault="004429C4" w:rsidP="004429C4">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D44C36">
        <w:rPr>
          <w:rFonts w:ascii="ＭＳ ゴシック" w:eastAsia="ＭＳ ゴシック" w:hAnsi="ＭＳ ゴシック" w:hint="eastAsia"/>
          <w:kern w:val="0"/>
          <w:sz w:val="22"/>
          <w:szCs w:val="22"/>
        </w:rPr>
        <w:t>１</w:t>
      </w:r>
      <w:r w:rsidR="00BD653C">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sidRPr="004429C4">
        <w:rPr>
          <w:rFonts w:ascii="ＭＳ ゴシック" w:eastAsia="ＭＳ ゴシック" w:hAnsi="ＭＳ ゴシック" w:hint="eastAsia"/>
          <w:kern w:val="0"/>
          <w:sz w:val="22"/>
          <w:szCs w:val="22"/>
        </w:rPr>
        <w:t>設立する大学等発スタートアップへの資金調達に係る戦略及び計画</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D136721" w14:textId="28598234" w:rsidR="000D52F2" w:rsidRDefault="004429C4" w:rsidP="005509C6">
      <w:pPr>
        <w:rPr>
          <w:rFonts w:ascii="ＭＳ Ｐ明朝" w:eastAsia="ＭＳ Ｐ明朝" w:hAnsi="ＭＳ Ｐ明朝"/>
          <w:szCs w:val="22"/>
        </w:rPr>
      </w:pPr>
      <w:r>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6C9F637B">
                <wp:simplePos x="0" y="0"/>
                <wp:positionH relativeFrom="column">
                  <wp:posOffset>558800</wp:posOffset>
                </wp:positionH>
                <wp:positionV relativeFrom="paragraph">
                  <wp:posOffset>38100</wp:posOffset>
                </wp:positionV>
                <wp:extent cx="5524500" cy="1914525"/>
                <wp:effectExtent l="0" t="0" r="19050" b="28575"/>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914525"/>
                        </a:xfrm>
                        <a:prstGeom prst="rect">
                          <a:avLst/>
                        </a:prstGeom>
                        <a:solidFill>
                          <a:sysClr val="window" lastClr="FFFFFF"/>
                        </a:solidFill>
                        <a:ln w="6350">
                          <a:solidFill>
                            <a:srgbClr val="0070C0"/>
                          </a:solidFill>
                        </a:ln>
                      </wps:spPr>
                      <wps:txb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45" type="#_x0000_t202" style="position:absolute;left:0;text-align:left;margin-left:44pt;margin-top:3pt;width:435pt;height:150.7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" fillcolor="window" strokecolor="#0070c0" strokeweight=".5pt">
                <v:path arrowok="t"/>
                <v:textbo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v:shape>
            </w:pict>
          </mc:Fallback>
        </mc:AlternateContent>
      </w:r>
    </w:p>
    <w:p w14:paraId="6F2FA9BE" w14:textId="4D048087" w:rsidR="004429C4" w:rsidRPr="004429C4" w:rsidRDefault="004429C4" w:rsidP="005509C6">
      <w:pPr>
        <w:rPr>
          <w:rFonts w:ascii="ＭＳ Ｐ明朝" w:eastAsia="ＭＳ Ｐ明朝" w:hAnsi="ＭＳ Ｐ明朝"/>
          <w:szCs w:val="22"/>
        </w:rPr>
      </w:pPr>
    </w:p>
    <w:p w14:paraId="79D6B9CF" w14:textId="77777777" w:rsidR="004429C4" w:rsidRDefault="004429C4" w:rsidP="005509C6">
      <w:pPr>
        <w:rPr>
          <w:rFonts w:ascii="ＭＳ Ｐ明朝" w:eastAsia="ＭＳ Ｐ明朝" w:hAnsi="ＭＳ Ｐ明朝"/>
          <w:szCs w:val="22"/>
        </w:rPr>
      </w:pPr>
    </w:p>
    <w:p w14:paraId="313D3116" w14:textId="77777777" w:rsidR="004429C4" w:rsidRDefault="004429C4" w:rsidP="005509C6">
      <w:pPr>
        <w:rPr>
          <w:rFonts w:ascii="ＭＳ Ｐ明朝" w:eastAsia="ＭＳ Ｐ明朝" w:hAnsi="ＭＳ Ｐ明朝"/>
          <w:szCs w:val="22"/>
        </w:rPr>
      </w:pPr>
    </w:p>
    <w:p w14:paraId="4335A8DA" w14:textId="77777777" w:rsidR="004429C4" w:rsidRDefault="004429C4" w:rsidP="005509C6">
      <w:pPr>
        <w:rPr>
          <w:rFonts w:ascii="ＭＳ Ｐ明朝" w:eastAsia="ＭＳ Ｐ明朝" w:hAnsi="ＭＳ Ｐ明朝"/>
          <w:szCs w:val="22"/>
        </w:rPr>
      </w:pPr>
    </w:p>
    <w:p w14:paraId="1FE4017E" w14:textId="77777777" w:rsidR="006E1CA8" w:rsidRDefault="006E1CA8" w:rsidP="005509C6">
      <w:pPr>
        <w:rPr>
          <w:rFonts w:ascii="ＭＳ Ｐ明朝" w:eastAsia="ＭＳ Ｐ明朝" w:hAnsi="ＭＳ Ｐ明朝"/>
          <w:szCs w:val="22"/>
        </w:rPr>
      </w:pPr>
    </w:p>
    <w:p w14:paraId="3FB12811" w14:textId="77777777" w:rsidR="006E1CA8" w:rsidRDefault="006E1CA8" w:rsidP="005509C6">
      <w:pPr>
        <w:rPr>
          <w:rFonts w:ascii="ＭＳ Ｐ明朝" w:eastAsia="ＭＳ Ｐ明朝" w:hAnsi="ＭＳ Ｐ明朝"/>
          <w:szCs w:val="22"/>
        </w:rPr>
      </w:pPr>
    </w:p>
    <w:p w14:paraId="7AD92862" w14:textId="77777777" w:rsidR="006E1CA8" w:rsidRDefault="006E1CA8" w:rsidP="005509C6">
      <w:pPr>
        <w:rPr>
          <w:rFonts w:ascii="ＭＳ Ｐ明朝" w:eastAsia="ＭＳ Ｐ明朝" w:hAnsi="ＭＳ Ｐ明朝"/>
          <w:szCs w:val="22"/>
        </w:rPr>
      </w:pPr>
    </w:p>
    <w:p w14:paraId="7CBAB978" w14:textId="77777777" w:rsidR="004876AD" w:rsidRDefault="004876AD" w:rsidP="005509C6">
      <w:pPr>
        <w:rPr>
          <w:rFonts w:ascii="ＭＳ Ｐ明朝" w:eastAsia="ＭＳ Ｐ明朝" w:hAnsi="ＭＳ Ｐ明朝"/>
          <w:szCs w:val="22"/>
        </w:rPr>
      </w:pPr>
    </w:p>
    <w:p w14:paraId="66A25EDB" w14:textId="0BA38356" w:rsidR="004876AD" w:rsidRDefault="004876AD" w:rsidP="005509C6">
      <w:pPr>
        <w:rPr>
          <w:rFonts w:ascii="ＭＳ Ｐ明朝" w:eastAsia="ＭＳ Ｐ明朝" w:hAnsi="ＭＳ Ｐ明朝"/>
          <w:szCs w:val="22"/>
        </w:rPr>
      </w:pPr>
      <w:r w:rsidRPr="003F2F9B">
        <w:rPr>
          <w:rFonts w:ascii="ＭＳ ゴシック" w:eastAsia="ＭＳ ゴシック" w:hAnsi="ＭＳ ゴシック" w:hint="eastAsia"/>
          <w:kern w:val="0"/>
          <w:sz w:val="22"/>
          <w:szCs w:val="22"/>
        </w:rPr>
        <w:t>（１２）事業計画で海外での直接起業や海外企業への</w:t>
      </w:r>
      <w:r w:rsidR="003F2F9B" w:rsidRPr="003F2F9B">
        <w:rPr>
          <w:rFonts w:ascii="ＭＳ ゴシック" w:eastAsia="ＭＳ ゴシック" w:hAnsi="ＭＳ ゴシック" w:hint="eastAsia"/>
          <w:kern w:val="0"/>
          <w:sz w:val="22"/>
          <w:szCs w:val="22"/>
        </w:rPr>
        <w:t>売却</w:t>
      </w:r>
      <w:r w:rsidRPr="003F2F9B">
        <w:rPr>
          <w:rFonts w:ascii="ＭＳ ゴシック" w:eastAsia="ＭＳ ゴシック" w:hAnsi="ＭＳ ゴシック" w:hint="eastAsia"/>
          <w:kern w:val="0"/>
          <w:sz w:val="22"/>
          <w:szCs w:val="22"/>
        </w:rPr>
        <w:t>を構想している提案（該当する場合のみ記載）　：</w:t>
      </w:r>
    </w:p>
    <w:p w14:paraId="1B2AF603" w14:textId="62D6963D" w:rsidR="004876AD" w:rsidRPr="004876AD" w:rsidRDefault="004876AD" w:rsidP="005509C6">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407808" behindDoc="0" locked="0" layoutInCell="1" allowOverlap="1" wp14:anchorId="3C93581B" wp14:editId="2FCDC27F">
                <wp:simplePos x="0" y="0"/>
                <wp:positionH relativeFrom="column">
                  <wp:posOffset>609600</wp:posOffset>
                </wp:positionH>
                <wp:positionV relativeFrom="paragraph">
                  <wp:posOffset>38099</wp:posOffset>
                </wp:positionV>
                <wp:extent cx="5315585" cy="1685925"/>
                <wp:effectExtent l="0" t="0" r="18415" b="28575"/>
                <wp:wrapNone/>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1685925"/>
                        </a:xfrm>
                        <a:prstGeom prst="rect">
                          <a:avLst/>
                        </a:prstGeom>
                        <a:solidFill>
                          <a:sysClr val="window" lastClr="FFFFFF"/>
                        </a:solidFill>
                        <a:ln w="6350">
                          <a:solidFill>
                            <a:srgbClr val="0070C0"/>
                          </a:solidFill>
                        </a:ln>
                      </wps:spPr>
                      <wps:txbx>
                        <w:txbxContent>
                          <w:p w14:paraId="4DB3C8BC"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下記のa～cについて記載してください。</w:t>
                            </w:r>
                          </w:p>
                          <w:p w14:paraId="0528C4C5"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a.資金・人材が国内に還流する仕組みとその規模</w:t>
                            </w:r>
                          </w:p>
                          <w:p w14:paraId="08115F56"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規模については可能な限り定量的に示すと共に、そのエビデンスとなるようなデータも参考資料として添えてください（例：日本国内への特許料収入等の規模、日本への拠点配置による国内産業への貢献（事業への投資額、国内の雇用創出規模）等に係るデータ）</w:t>
                            </w:r>
                          </w:p>
                          <w:p w14:paraId="1D830856"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b.国内起業した場合と比較した、海外直接起業もしくは海外企業へのバイアウトのメリット</w:t>
                            </w:r>
                          </w:p>
                          <w:p w14:paraId="4A7C5588" w14:textId="704C12F8" w:rsidR="004876AD" w:rsidRPr="00087DA8" w:rsidRDefault="004876AD" w:rsidP="004876AD">
                            <w:pPr>
                              <w:ind w:left="180" w:hangingChars="100" w:hanging="180"/>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18"/>
                              </w:rPr>
                              <w:t xml:space="preserve">　　c.経済安全保障を担保するための考え方・体制・仕組み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3581B" id="テキスト ボックス 1575676515" o:spid="_x0000_s1046" type="#_x0000_t202" style="position:absolute;left:0;text-align:left;margin-left:48pt;margin-top:3pt;width:418.55pt;height:132.75pt;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" fillcolor="window" strokecolor="#0070c0" strokeweight=".5pt">
                <v:path arrowok="t"/>
                <v:textbox>
                  <w:txbxContent>
                    <w:p w14:paraId="4DB3C8BC"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下記のa～cについて記載してください。</w:t>
                      </w:r>
                    </w:p>
                    <w:p w14:paraId="0528C4C5"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a.資金・人材が国内に還流する仕組みとその規模</w:t>
                      </w:r>
                    </w:p>
                    <w:p w14:paraId="08115F56"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規模については可能な限り定量的に示すと共に、そのエビデンスとなるようなデータも参考資料として添えてください（例：日本国内への特許料収入等の規模、日本への拠点配置による国内産業への貢献（事業への投資額、国内の雇用創出規模）等に係るデータ）</w:t>
                      </w:r>
                    </w:p>
                    <w:p w14:paraId="1D830856"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b.国内起業した場合と比較した、海外直接起業もしくは海外企業へのバイアウトのメリット</w:t>
                      </w:r>
                    </w:p>
                    <w:p w14:paraId="4A7C5588" w14:textId="704C12F8" w:rsidR="004876AD" w:rsidRPr="00087DA8" w:rsidRDefault="004876AD" w:rsidP="004876AD">
                      <w:pPr>
                        <w:ind w:left="180" w:hangingChars="100" w:hanging="180"/>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18"/>
                        </w:rPr>
                        <w:t xml:space="preserve">　　c.経済安全保障を担保するための考え方・体制・仕組み</w:t>
                      </w:r>
                    </w:p>
                  </w:txbxContent>
                </v:textbox>
              </v:shape>
            </w:pict>
          </mc:Fallback>
        </mc:AlternateContent>
      </w:r>
    </w:p>
    <w:p w14:paraId="0265093A" w14:textId="77777777" w:rsidR="004876AD" w:rsidRDefault="004876AD" w:rsidP="005509C6">
      <w:pPr>
        <w:rPr>
          <w:rFonts w:ascii="ＭＳ Ｐ明朝" w:eastAsia="ＭＳ Ｐ明朝" w:hAnsi="ＭＳ Ｐ明朝"/>
          <w:szCs w:val="22"/>
        </w:rPr>
      </w:pPr>
    </w:p>
    <w:p w14:paraId="75650A52" w14:textId="77777777" w:rsidR="004876AD" w:rsidRDefault="004876AD" w:rsidP="005509C6">
      <w:pPr>
        <w:rPr>
          <w:rFonts w:ascii="ＭＳ Ｐ明朝" w:eastAsia="ＭＳ Ｐ明朝" w:hAnsi="ＭＳ Ｐ明朝"/>
          <w:szCs w:val="22"/>
        </w:rPr>
      </w:pPr>
    </w:p>
    <w:p w14:paraId="674AABD8" w14:textId="77777777" w:rsidR="004876AD" w:rsidRDefault="004876AD" w:rsidP="005509C6">
      <w:pPr>
        <w:rPr>
          <w:rFonts w:ascii="ＭＳ Ｐ明朝" w:eastAsia="ＭＳ Ｐ明朝" w:hAnsi="ＭＳ Ｐ明朝"/>
          <w:szCs w:val="22"/>
        </w:rPr>
      </w:pPr>
    </w:p>
    <w:p w14:paraId="293BF41F" w14:textId="77777777" w:rsidR="004876AD" w:rsidRDefault="004876AD" w:rsidP="005509C6">
      <w:pPr>
        <w:rPr>
          <w:rFonts w:ascii="ＭＳ Ｐ明朝" w:eastAsia="ＭＳ Ｐ明朝" w:hAnsi="ＭＳ Ｐ明朝"/>
          <w:szCs w:val="22"/>
        </w:rPr>
      </w:pPr>
    </w:p>
    <w:p w14:paraId="250FAAD9" w14:textId="77777777" w:rsidR="004876AD" w:rsidRDefault="004876AD" w:rsidP="005509C6">
      <w:pPr>
        <w:rPr>
          <w:rFonts w:ascii="ＭＳ Ｐ明朝" w:eastAsia="ＭＳ Ｐ明朝" w:hAnsi="ＭＳ Ｐ明朝"/>
          <w:szCs w:val="22"/>
        </w:rPr>
      </w:pPr>
    </w:p>
    <w:p w14:paraId="25C2B0A0" w14:textId="77777777" w:rsidR="004876AD" w:rsidRDefault="004876AD" w:rsidP="005509C6">
      <w:pPr>
        <w:rPr>
          <w:rFonts w:ascii="ＭＳ Ｐ明朝" w:eastAsia="ＭＳ Ｐ明朝" w:hAnsi="ＭＳ Ｐ明朝"/>
          <w:szCs w:val="22"/>
        </w:rPr>
      </w:pPr>
    </w:p>
    <w:p w14:paraId="0793A4D7" w14:textId="77777777" w:rsidR="004876AD" w:rsidRDefault="004876AD" w:rsidP="005509C6">
      <w:pPr>
        <w:rPr>
          <w:rFonts w:ascii="ＭＳ Ｐ明朝" w:eastAsia="ＭＳ Ｐ明朝" w:hAnsi="ＭＳ Ｐ明朝"/>
          <w:szCs w:val="22"/>
        </w:rPr>
      </w:pPr>
    </w:p>
    <w:p w14:paraId="6570BA0B" w14:textId="6865F9CE" w:rsidR="00EC6117" w:rsidRDefault="00EC6117" w:rsidP="00EC6117">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4429C4">
        <w:rPr>
          <w:rFonts w:ascii="ＭＳ ゴシック" w:eastAsia="ＭＳ ゴシック" w:hAnsi="ＭＳ ゴシック" w:hint="eastAsia"/>
          <w:kern w:val="0"/>
          <w:sz w:val="22"/>
          <w:szCs w:val="22"/>
        </w:rPr>
        <w:t>１</w:t>
      </w:r>
      <w:r w:rsidR="004876AD">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09E2C83" w14:textId="37E1B6DC" w:rsidR="00EC6117" w:rsidRPr="00E11F55" w:rsidRDefault="00DA2A03"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40544" behindDoc="0" locked="0" layoutInCell="1" allowOverlap="1" wp14:anchorId="625C4062" wp14:editId="7E4DCB42">
                <wp:simplePos x="0" y="0"/>
                <wp:positionH relativeFrom="column">
                  <wp:posOffset>638175</wp:posOffset>
                </wp:positionH>
                <wp:positionV relativeFrom="paragraph">
                  <wp:posOffset>85725</wp:posOffset>
                </wp:positionV>
                <wp:extent cx="5315585" cy="588396"/>
                <wp:effectExtent l="0" t="0" r="18415" b="2159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588396"/>
                        </a:xfrm>
                        <a:prstGeom prst="rect">
                          <a:avLst/>
                        </a:prstGeom>
                        <a:solidFill>
                          <a:sysClr val="window" lastClr="FFFFFF"/>
                        </a:solidFill>
                        <a:ln w="6350">
                          <a:solidFill>
                            <a:srgbClr val="0070C0"/>
                          </a:solidFill>
                        </a:ln>
                      </wps:spPr>
                      <wps:txb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C4062" id="テキスト ボックス 44" o:spid="_x0000_s1047" type="#_x0000_t202" style="position:absolute;left:0;text-align:left;margin-left:50.25pt;margin-top:6.75pt;width:418.55pt;height:46.3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" fillcolor="window" strokecolor="#0070c0" strokeweight=".5pt">
                <v:path arrowok="t"/>
                <v:textbo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v:textbox>
              </v:shape>
            </w:pict>
          </mc:Fallback>
        </mc:AlternateContent>
      </w:r>
    </w:p>
    <w:p w14:paraId="3F1E6260" w14:textId="77777777" w:rsidR="00EC6117" w:rsidRDefault="00EC6117" w:rsidP="00EC6117">
      <w:pPr>
        <w:rPr>
          <w:rFonts w:ascii="ＭＳ Ｐ明朝" w:eastAsia="ＭＳ Ｐ明朝" w:hAnsi="ＭＳ Ｐ明朝"/>
          <w:szCs w:val="22"/>
        </w:rPr>
      </w:pPr>
    </w:p>
    <w:p w14:paraId="0AC6AA37" w14:textId="77777777" w:rsidR="006E1CA8" w:rsidRDefault="006E1CA8" w:rsidP="00EC6117">
      <w:pPr>
        <w:rPr>
          <w:rFonts w:ascii="ＭＳ Ｐ明朝" w:eastAsia="ＭＳ Ｐ明朝" w:hAnsi="ＭＳ Ｐ明朝"/>
          <w:szCs w:val="22"/>
        </w:rPr>
      </w:pPr>
    </w:p>
    <w:p w14:paraId="6BADB73C" w14:textId="77281FC9" w:rsidR="000A7B6F" w:rsidRPr="00967FD2" w:rsidRDefault="00E74EAC"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5360" behindDoc="0" locked="0" layoutInCell="1" allowOverlap="1" wp14:anchorId="7A36A31B" wp14:editId="43F44233">
                <wp:simplePos x="0" y="0"/>
                <wp:positionH relativeFrom="column">
                  <wp:posOffset>3661410</wp:posOffset>
                </wp:positionH>
                <wp:positionV relativeFrom="paragraph">
                  <wp:posOffset>104470</wp:posOffset>
                </wp:positionV>
                <wp:extent cx="2819400" cy="542925"/>
                <wp:effectExtent l="0" t="0" r="19050"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542925"/>
                        </a:xfrm>
                        <a:prstGeom prst="rect">
                          <a:avLst/>
                        </a:prstGeom>
                        <a:solidFill>
                          <a:sysClr val="window" lastClr="FFFFFF"/>
                        </a:solidFill>
                        <a:ln w="6350">
                          <a:solidFill>
                            <a:srgbClr val="0070C0"/>
                          </a:solidFill>
                        </a:ln>
                      </wps:spPr>
                      <wps:txbx>
                        <w:txbxContent>
                          <w:p w14:paraId="673F7AC3" w14:textId="77777777" w:rsidR="00AF0074"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11404744" w:rsidR="00AF0074" w:rsidRPr="00084376"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6A31B" id="テキスト ボックス 4" o:spid="_x0000_s1048" type="#_x0000_t202" style="position:absolute;left:0;text-align:left;margin-left:288.3pt;margin-top:8.25pt;width:222pt;height:42.7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" fillcolor="window" strokecolor="#0070c0" strokeweight=".5pt">
                <v:path arrowok="t"/>
                <v:textbox>
                  <w:txbxContent>
                    <w:p w14:paraId="673F7AC3" w14:textId="77777777" w:rsidR="00AF0074"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11404744" w:rsidR="00AF0074" w:rsidRPr="00084376"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02044E37" w14:textId="62ECA387" w:rsidR="00EC6117" w:rsidRPr="001B331C" w:rsidRDefault="002D13FC" w:rsidP="00EC6117">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00EC6117" w:rsidRPr="006733B3">
        <w:rPr>
          <w:rFonts w:ascii="ＭＳ ゴシック" w:eastAsia="ＭＳ ゴシック" w:hAnsi="ＭＳ ゴシック" w:hint="eastAsia"/>
          <w:b/>
          <w:kern w:val="0"/>
          <w:sz w:val="24"/>
          <w:szCs w:val="22"/>
        </w:rPr>
        <w:t>．技術シーズ</w:t>
      </w:r>
    </w:p>
    <w:p w14:paraId="7A39328C" w14:textId="659A9A8E" w:rsidR="00EC6117" w:rsidRPr="00A51E45" w:rsidRDefault="00EC6117" w:rsidP="00EC6117">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大学等発</w:t>
      </w:r>
      <w:r>
        <w:rPr>
          <w:rFonts w:ascii="ＭＳ ゴシック" w:eastAsia="ＭＳ ゴシック" w:hAnsi="ＭＳ ゴシック" w:hint="eastAsia"/>
          <w:sz w:val="22"/>
        </w:rPr>
        <w:t>スタートアップ</w:t>
      </w:r>
      <w:r>
        <w:rPr>
          <w:rFonts w:ascii="ＭＳ ゴシック" w:eastAsia="ＭＳ ゴシック" w:hAnsi="ＭＳ ゴシック" w:hint="eastAsia"/>
          <w:kern w:val="0"/>
          <w:sz w:val="22"/>
          <w:szCs w:val="22"/>
        </w:rPr>
        <w:t>の</w:t>
      </w:r>
      <w:r w:rsidR="000D52F2">
        <w:rPr>
          <w:rFonts w:ascii="ＭＳ ゴシック" w:eastAsia="ＭＳ ゴシック" w:hAnsi="ＭＳ ゴシック" w:hint="eastAsia"/>
          <w:kern w:val="0"/>
          <w:sz w:val="22"/>
          <w:szCs w:val="22"/>
        </w:rPr>
        <w:t>核</w:t>
      </w:r>
      <w:r>
        <w:rPr>
          <w:rFonts w:ascii="ＭＳ ゴシック" w:eastAsia="ＭＳ ゴシック" w:hAnsi="ＭＳ ゴシック" w:hint="eastAsia"/>
          <w:kern w:val="0"/>
          <w:sz w:val="22"/>
          <w:szCs w:val="22"/>
        </w:rPr>
        <w:t>となる</w:t>
      </w:r>
      <w:r w:rsidR="00321F40">
        <w:rPr>
          <w:rFonts w:ascii="ＭＳ ゴシック" w:eastAsia="ＭＳ ゴシック" w:hAnsi="ＭＳ ゴシック" w:hint="eastAsia"/>
          <w:kern w:val="0"/>
          <w:sz w:val="22"/>
          <w:szCs w:val="22"/>
        </w:rPr>
        <w:t>技術シーズ</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7F552942" w14:textId="77777777" w:rsidR="00EC6117" w:rsidRPr="006B25CB" w:rsidRDefault="00EC6117" w:rsidP="00EC6117">
      <w:pPr>
        <w:rPr>
          <w:rFonts w:ascii="ＭＳ ゴシック" w:eastAsia="ＭＳ ゴシック" w:hAnsi="ＭＳ ゴシック"/>
          <w:kern w:val="0"/>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4944" behindDoc="0" locked="0" layoutInCell="1" allowOverlap="1" wp14:anchorId="08B48523" wp14:editId="05BBC6AB">
                <wp:simplePos x="0" y="0"/>
                <wp:positionH relativeFrom="column">
                  <wp:posOffset>638251</wp:posOffset>
                </wp:positionH>
                <wp:positionV relativeFrom="paragraph">
                  <wp:posOffset>16458</wp:posOffset>
                </wp:positionV>
                <wp:extent cx="5347411" cy="599847"/>
                <wp:effectExtent l="0" t="0" r="24765" b="10160"/>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7411" cy="599847"/>
                        </a:xfrm>
                        <a:prstGeom prst="rect">
                          <a:avLst/>
                        </a:prstGeom>
                        <a:solidFill>
                          <a:sysClr val="window" lastClr="FFFFFF"/>
                        </a:solidFill>
                        <a:ln w="6350">
                          <a:solidFill>
                            <a:srgbClr val="0070C0"/>
                          </a:solidFill>
                        </a:ln>
                      </wps:spPr>
                      <wps:txbx>
                        <w:txbxContent>
                          <w:p w14:paraId="7A4D0846" w14:textId="35E6DCE3" w:rsidR="000D4E47" w:rsidRPr="0059758E" w:rsidRDefault="00361C3F" w:rsidP="00D80DB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w:t>
                            </w:r>
                            <w:r w:rsidRPr="003F2F9B">
                              <w:rPr>
                                <w:rFonts w:ascii="ＭＳ Ｐゴシック" w:eastAsia="ＭＳ Ｐゴシック" w:hAnsi="ＭＳ Ｐゴシック" w:hint="eastAsia"/>
                                <w:color w:val="2E74B5"/>
                                <w:sz w:val="18"/>
                                <w:szCs w:val="21"/>
                              </w:rPr>
                              <w:t>タートアップの核となる技術シーズについて</w:t>
                            </w:r>
                            <w:r w:rsidR="002B2678" w:rsidRPr="003F2F9B">
                              <w:rPr>
                                <w:rFonts w:ascii="ＭＳ Ｐゴシック" w:eastAsia="ＭＳ Ｐゴシック" w:hAnsi="ＭＳ Ｐゴシック" w:hint="eastAsia"/>
                                <w:color w:val="2E74B5"/>
                                <w:sz w:val="18"/>
                                <w:szCs w:val="21"/>
                              </w:rPr>
                              <w:t>、具体的なエビデンス等を</w:t>
                            </w:r>
                            <w:r w:rsidR="00E74EAC" w:rsidRPr="003F2F9B">
                              <w:rPr>
                                <w:rFonts w:ascii="ＭＳ Ｐゴシック" w:eastAsia="ＭＳ Ｐゴシック" w:hAnsi="ＭＳ Ｐゴシック" w:hint="eastAsia"/>
                                <w:color w:val="2E74B5"/>
                                <w:sz w:val="18"/>
                                <w:szCs w:val="21"/>
                              </w:rPr>
                              <w:t>明示</w:t>
                            </w:r>
                            <w:r w:rsidR="008048DD" w:rsidRPr="003F2F9B">
                              <w:rPr>
                                <w:rFonts w:ascii="ＭＳ Ｐゴシック" w:eastAsia="ＭＳ Ｐゴシック" w:hAnsi="ＭＳ Ｐゴシック" w:hint="eastAsia"/>
                                <w:color w:val="2E74B5"/>
                                <w:sz w:val="18"/>
                                <w:szCs w:val="21"/>
                              </w:rPr>
                              <w:t>し学術的な裏付けがわかるように</w:t>
                            </w:r>
                            <w:r w:rsidR="00E74EAC" w:rsidRPr="003F2F9B">
                              <w:rPr>
                                <w:rFonts w:ascii="ＭＳ Ｐゴシック" w:eastAsia="ＭＳ Ｐゴシック" w:hAnsi="ＭＳ Ｐゴシック" w:hint="eastAsia"/>
                                <w:color w:val="2E74B5"/>
                                <w:sz w:val="18"/>
                                <w:szCs w:val="21"/>
                              </w:rPr>
                              <w:t>、</w:t>
                            </w:r>
                            <w:r w:rsidRPr="003F2F9B">
                              <w:rPr>
                                <w:rFonts w:ascii="ＭＳ Ｐゴシック" w:eastAsia="ＭＳ Ｐゴシック" w:hAnsi="ＭＳ Ｐゴシック" w:hint="eastAsia"/>
                                <w:color w:val="2E74B5"/>
                                <w:sz w:val="18"/>
                                <w:szCs w:val="21"/>
                              </w:rPr>
                              <w:t>詳細を記載してください。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48523" id="_x0000_s1049" type="#_x0000_t202" style="position:absolute;left:0;text-align:left;margin-left:50.25pt;margin-top:1.3pt;width:421.05pt;height:47.2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" fillcolor="window" strokecolor="#0070c0" strokeweight=".5pt">
                <v:path arrowok="t"/>
                <v:textbox>
                  <w:txbxContent>
                    <w:p w14:paraId="7A4D0846" w14:textId="35E6DCE3" w:rsidR="000D4E47" w:rsidRPr="0059758E" w:rsidRDefault="00361C3F" w:rsidP="00D80DB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w:t>
                      </w:r>
                      <w:r w:rsidRPr="003F2F9B">
                        <w:rPr>
                          <w:rFonts w:ascii="ＭＳ Ｐゴシック" w:eastAsia="ＭＳ Ｐゴシック" w:hAnsi="ＭＳ Ｐゴシック" w:hint="eastAsia"/>
                          <w:color w:val="2E74B5"/>
                          <w:sz w:val="18"/>
                          <w:szCs w:val="21"/>
                        </w:rPr>
                        <w:t>タートアップの核となる技術シーズについて</w:t>
                      </w:r>
                      <w:r w:rsidR="002B2678" w:rsidRPr="003F2F9B">
                        <w:rPr>
                          <w:rFonts w:ascii="ＭＳ Ｐゴシック" w:eastAsia="ＭＳ Ｐゴシック" w:hAnsi="ＭＳ Ｐゴシック" w:hint="eastAsia"/>
                          <w:color w:val="2E74B5"/>
                          <w:sz w:val="18"/>
                          <w:szCs w:val="21"/>
                        </w:rPr>
                        <w:t>、具体的なエビデンス等を</w:t>
                      </w:r>
                      <w:r w:rsidR="00E74EAC" w:rsidRPr="003F2F9B">
                        <w:rPr>
                          <w:rFonts w:ascii="ＭＳ Ｐゴシック" w:eastAsia="ＭＳ Ｐゴシック" w:hAnsi="ＭＳ Ｐゴシック" w:hint="eastAsia"/>
                          <w:color w:val="2E74B5"/>
                          <w:sz w:val="18"/>
                          <w:szCs w:val="21"/>
                        </w:rPr>
                        <w:t>明示</w:t>
                      </w:r>
                      <w:r w:rsidR="008048DD" w:rsidRPr="003F2F9B">
                        <w:rPr>
                          <w:rFonts w:ascii="ＭＳ Ｐゴシック" w:eastAsia="ＭＳ Ｐゴシック" w:hAnsi="ＭＳ Ｐゴシック" w:hint="eastAsia"/>
                          <w:color w:val="2E74B5"/>
                          <w:sz w:val="18"/>
                          <w:szCs w:val="21"/>
                        </w:rPr>
                        <w:t>し学術的な裏付けがわかるように</w:t>
                      </w:r>
                      <w:r w:rsidR="00E74EAC" w:rsidRPr="003F2F9B">
                        <w:rPr>
                          <w:rFonts w:ascii="ＭＳ Ｐゴシック" w:eastAsia="ＭＳ Ｐゴシック" w:hAnsi="ＭＳ Ｐゴシック" w:hint="eastAsia"/>
                          <w:color w:val="2E74B5"/>
                          <w:sz w:val="18"/>
                          <w:szCs w:val="21"/>
                        </w:rPr>
                        <w:t>、</w:t>
                      </w:r>
                      <w:r w:rsidRPr="003F2F9B">
                        <w:rPr>
                          <w:rFonts w:ascii="ＭＳ Ｐゴシック" w:eastAsia="ＭＳ Ｐゴシック" w:hAnsi="ＭＳ Ｐゴシック" w:hint="eastAsia"/>
                          <w:color w:val="2E74B5"/>
                          <w:sz w:val="18"/>
                          <w:szCs w:val="21"/>
                        </w:rPr>
                        <w:t>詳細を記載してください。</w:t>
                      </w:r>
                    </w:p>
                  </w:txbxContent>
                </v:textbox>
              </v:shape>
            </w:pict>
          </mc:Fallback>
        </mc:AlternateContent>
      </w:r>
    </w:p>
    <w:p w14:paraId="1546AA84" w14:textId="77777777" w:rsidR="00BD653C" w:rsidRDefault="00BD653C" w:rsidP="00EC6117">
      <w:pPr>
        <w:rPr>
          <w:rFonts w:ascii="ＭＳ ゴシック" w:eastAsia="ＭＳ ゴシック" w:hAnsi="ＭＳ ゴシック"/>
          <w:kern w:val="0"/>
          <w:sz w:val="22"/>
          <w:szCs w:val="22"/>
        </w:rPr>
      </w:pPr>
    </w:p>
    <w:p w14:paraId="44C8F5FC" w14:textId="77777777" w:rsidR="00B66CFE" w:rsidRDefault="00B66CFE" w:rsidP="00EC6117">
      <w:pPr>
        <w:rPr>
          <w:rFonts w:ascii="ＭＳ ゴシック" w:eastAsia="ＭＳ ゴシック" w:hAnsi="ＭＳ ゴシック"/>
          <w:kern w:val="0"/>
          <w:sz w:val="22"/>
          <w:szCs w:val="22"/>
        </w:rPr>
      </w:pPr>
    </w:p>
    <w:p w14:paraId="0EBCB033" w14:textId="77777777" w:rsidR="00E74EAC" w:rsidRDefault="00E74EAC" w:rsidP="00EC6117">
      <w:pPr>
        <w:rPr>
          <w:rFonts w:ascii="ＭＳ ゴシック" w:eastAsia="ＭＳ ゴシック" w:hAnsi="ＭＳ ゴシック"/>
          <w:kern w:val="0"/>
          <w:sz w:val="22"/>
          <w:szCs w:val="22"/>
        </w:rPr>
      </w:pPr>
    </w:p>
    <w:p w14:paraId="041C63F7" w14:textId="164ED63B" w:rsidR="00EC6117" w:rsidRPr="00A51E45" w:rsidRDefault="00B66CFE" w:rsidP="00EC6117">
      <w:pPr>
        <w:rPr>
          <w:rFonts w:ascii="ＭＳ 明朝" w:hAnsi="ＭＳ 明朝"/>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22112" behindDoc="0" locked="0" layoutInCell="1" allowOverlap="1" wp14:anchorId="74412023" wp14:editId="697D4AC8">
                <wp:simplePos x="0" y="0"/>
                <wp:positionH relativeFrom="margin">
                  <wp:align>right</wp:align>
                </wp:positionH>
                <wp:positionV relativeFrom="paragraph">
                  <wp:posOffset>149225</wp:posOffset>
                </wp:positionV>
                <wp:extent cx="5444033" cy="1724025"/>
                <wp:effectExtent l="0" t="0" r="23495" b="28575"/>
                <wp:wrapNone/>
                <wp:docPr id="3940" name="テキスト ボックス 3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4033" cy="1724025"/>
                        </a:xfrm>
                        <a:prstGeom prst="rect">
                          <a:avLst/>
                        </a:prstGeom>
                        <a:solidFill>
                          <a:sysClr val="window" lastClr="FFFFFF"/>
                        </a:solidFill>
                        <a:ln w="6350">
                          <a:solidFill>
                            <a:srgbClr val="0070C0"/>
                          </a:solidFill>
                        </a:ln>
                      </wps:spPr>
                      <wps:txbx>
                        <w:txbxContent>
                          <w:p w14:paraId="52269E3C" w14:textId="0FD02C1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w:t>
                            </w:r>
                            <w:r w:rsidR="008048DD" w:rsidRPr="003F2F9B">
                              <w:rPr>
                                <w:rFonts w:ascii="ＭＳ Ｐゴシック" w:eastAsia="ＭＳ Ｐゴシック" w:hAnsi="ＭＳ Ｐゴシック" w:hint="eastAsia"/>
                                <w:color w:val="2E74B5"/>
                                <w:sz w:val="18"/>
                                <w:szCs w:val="18"/>
                              </w:rPr>
                              <w:t>学術面での革新性・優位性およびと事業面での革新性・優位性について、それぞれ</w:t>
                            </w:r>
                            <w:r w:rsidRPr="003F2F9B">
                              <w:rPr>
                                <w:rFonts w:ascii="ＭＳ Ｐゴシック" w:eastAsia="ＭＳ Ｐゴシック" w:hAnsi="ＭＳ Ｐゴシック" w:hint="eastAsia"/>
                                <w:color w:val="2E74B5"/>
                                <w:sz w:val="18"/>
                                <w:szCs w:val="18"/>
                              </w:rPr>
                              <w:t>比</w:t>
                            </w:r>
                            <w:r w:rsidRPr="00893E3C">
                              <w:rPr>
                                <w:rFonts w:ascii="ＭＳ Ｐゴシック" w:eastAsia="ＭＳ Ｐゴシック" w:hAnsi="ＭＳ Ｐゴシック" w:hint="eastAsia"/>
                                <w:color w:val="2E74B5"/>
                                <w:sz w:val="18"/>
                                <w:szCs w:val="18"/>
                              </w:rPr>
                              <w:t>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12023" id="テキスト ボックス 3940" o:spid="_x0000_s1050" type="#_x0000_t202" style="position:absolute;left:0;text-align:left;margin-left:377.45pt;margin-top:11.75pt;width:428.65pt;height:135.75pt;z-index:2521221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" fillcolor="window" strokecolor="#0070c0" strokeweight=".5pt">
                <v:path arrowok="t"/>
                <v:textbox>
                  <w:txbxContent>
                    <w:p w14:paraId="52269E3C" w14:textId="0FD02C1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w:t>
                      </w:r>
                      <w:r w:rsidR="008048DD" w:rsidRPr="003F2F9B">
                        <w:rPr>
                          <w:rFonts w:ascii="ＭＳ Ｐゴシック" w:eastAsia="ＭＳ Ｐゴシック" w:hAnsi="ＭＳ Ｐゴシック" w:hint="eastAsia"/>
                          <w:color w:val="2E74B5"/>
                          <w:sz w:val="18"/>
                          <w:szCs w:val="18"/>
                        </w:rPr>
                        <w:t>学術面での革新性・優位性およびと事業面での革新性・優位性について、それぞれ</w:t>
                      </w:r>
                      <w:r w:rsidRPr="003F2F9B">
                        <w:rPr>
                          <w:rFonts w:ascii="ＭＳ Ｐゴシック" w:eastAsia="ＭＳ Ｐゴシック" w:hAnsi="ＭＳ Ｐゴシック" w:hint="eastAsia"/>
                          <w:color w:val="2E74B5"/>
                          <w:sz w:val="18"/>
                          <w:szCs w:val="18"/>
                        </w:rPr>
                        <w:t>比</w:t>
                      </w:r>
                      <w:r w:rsidRPr="00893E3C">
                        <w:rPr>
                          <w:rFonts w:ascii="ＭＳ Ｐゴシック" w:eastAsia="ＭＳ Ｐゴシック" w:hAnsi="ＭＳ Ｐゴシック" w:hint="eastAsia"/>
                          <w:color w:val="2E74B5"/>
                          <w:sz w:val="18"/>
                          <w:szCs w:val="18"/>
                        </w:rPr>
                        <w:t>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v:textbox>
                <w10:wrap anchorx="margin"/>
              </v:shape>
            </w:pict>
          </mc:Fallback>
        </mc:AlternateContent>
      </w:r>
      <w:r w:rsidR="00EC6117">
        <w:rPr>
          <w:rFonts w:ascii="ＭＳ ゴシック" w:eastAsia="ＭＳ ゴシック" w:hAnsi="ＭＳ ゴシック" w:hint="eastAsia"/>
          <w:kern w:val="0"/>
          <w:sz w:val="22"/>
          <w:szCs w:val="22"/>
        </w:rPr>
        <w:t>（</w:t>
      </w:r>
      <w:r w:rsidR="00321F40">
        <w:rPr>
          <w:rFonts w:ascii="ＭＳ ゴシック" w:eastAsia="ＭＳ ゴシック" w:hAnsi="ＭＳ ゴシック" w:hint="eastAsia"/>
          <w:kern w:val="0"/>
          <w:sz w:val="22"/>
          <w:szCs w:val="22"/>
        </w:rPr>
        <w:t>２</w:t>
      </w:r>
      <w:r w:rsidR="00EC6117" w:rsidRPr="006733B3">
        <w:rPr>
          <w:rFonts w:ascii="ＭＳ ゴシック" w:eastAsia="ＭＳ ゴシック" w:hAnsi="ＭＳ ゴシック" w:hint="eastAsia"/>
          <w:kern w:val="0"/>
          <w:sz w:val="22"/>
          <w:szCs w:val="22"/>
        </w:rPr>
        <w:t>）</w:t>
      </w:r>
      <w:r w:rsidR="00FB725E" w:rsidRPr="00F52E49">
        <w:rPr>
          <w:rFonts w:ascii="ＭＳ ゴシック" w:eastAsia="ＭＳ ゴシック" w:hAnsi="ＭＳ ゴシック" w:hint="eastAsia"/>
          <w:kern w:val="0"/>
          <w:sz w:val="22"/>
          <w:szCs w:val="22"/>
        </w:rPr>
        <w:t>技術</w:t>
      </w:r>
      <w:r w:rsidR="00FB725E">
        <w:rPr>
          <w:rFonts w:ascii="ＭＳ ゴシック" w:eastAsia="ＭＳ ゴシック" w:hAnsi="ＭＳ ゴシック" w:hint="eastAsia"/>
          <w:kern w:val="0"/>
          <w:sz w:val="22"/>
          <w:szCs w:val="22"/>
        </w:rPr>
        <w:t>シーズ</w:t>
      </w:r>
      <w:r w:rsidR="00FB725E" w:rsidRPr="00F52E49">
        <w:rPr>
          <w:rFonts w:ascii="ＭＳ ゴシック" w:eastAsia="ＭＳ ゴシック" w:hAnsi="ＭＳ ゴシック" w:hint="eastAsia"/>
          <w:kern w:val="0"/>
          <w:sz w:val="22"/>
          <w:szCs w:val="22"/>
        </w:rPr>
        <w:t>の革新性・優位性</w:t>
      </w:r>
      <w:r w:rsidR="00FB725E">
        <w:rPr>
          <w:rFonts w:ascii="ＭＳ ゴシック" w:eastAsia="ＭＳ ゴシック" w:hAnsi="ＭＳ ゴシック" w:hint="eastAsia"/>
          <w:kern w:val="0"/>
          <w:sz w:val="22"/>
          <w:szCs w:val="22"/>
        </w:rPr>
        <w:t>（類似技術・先行技術等の状況分析含む）</w:t>
      </w:r>
      <w:r w:rsidR="00EC6117" w:rsidRPr="006733B3">
        <w:rPr>
          <w:rFonts w:ascii="ＭＳ ゴシック" w:eastAsia="ＭＳ ゴシック" w:hAnsi="ＭＳ ゴシック" w:hint="eastAsia"/>
          <w:kern w:val="0"/>
          <w:sz w:val="22"/>
          <w:szCs w:val="22"/>
        </w:rPr>
        <w:t xml:space="preserve">　：</w:t>
      </w:r>
      <w:r w:rsidR="00EC6117" w:rsidRPr="00A51E45">
        <w:rPr>
          <w:rFonts w:ascii="ＭＳ 明朝" w:hAnsi="ＭＳ 明朝" w:hint="eastAsia"/>
          <w:kern w:val="0"/>
          <w:sz w:val="22"/>
          <w:szCs w:val="22"/>
        </w:rPr>
        <w:t xml:space="preserve">　</w:t>
      </w:r>
    </w:p>
    <w:p w14:paraId="5033A510" w14:textId="40FF1ED6" w:rsidR="00EC6117" w:rsidRPr="00FE14D2" w:rsidRDefault="00EC6117" w:rsidP="00EC6117">
      <w:pPr>
        <w:rPr>
          <w:rFonts w:ascii="ＭＳ Ｐ明朝" w:eastAsia="ＭＳ Ｐ明朝" w:hAnsi="ＭＳ Ｐ明朝"/>
          <w:b/>
          <w:szCs w:val="22"/>
        </w:rPr>
      </w:pPr>
    </w:p>
    <w:p w14:paraId="685048B4" w14:textId="3EDAA657" w:rsidR="00EC6117" w:rsidRDefault="00EC6117" w:rsidP="00EC6117">
      <w:pPr>
        <w:rPr>
          <w:rFonts w:ascii="ＭＳ Ｐ明朝" w:eastAsia="ＭＳ Ｐ明朝" w:hAnsi="ＭＳ Ｐ明朝"/>
          <w:b/>
          <w:szCs w:val="22"/>
        </w:rPr>
      </w:pPr>
    </w:p>
    <w:p w14:paraId="6B01FED3" w14:textId="15A8A2D8" w:rsidR="00EC6117" w:rsidRDefault="00EC6117" w:rsidP="00EC6117">
      <w:pPr>
        <w:rPr>
          <w:rFonts w:ascii="ＭＳ Ｐ明朝" w:eastAsia="ＭＳ Ｐ明朝" w:hAnsi="ＭＳ Ｐ明朝"/>
          <w:b/>
          <w:szCs w:val="22"/>
        </w:rPr>
      </w:pPr>
    </w:p>
    <w:p w14:paraId="4699D1E6" w14:textId="293702F8" w:rsidR="00EC6117" w:rsidRDefault="00EC6117" w:rsidP="00EC6117">
      <w:pPr>
        <w:rPr>
          <w:rFonts w:ascii="ＭＳ Ｐ明朝" w:eastAsia="ＭＳ Ｐ明朝" w:hAnsi="ＭＳ Ｐ明朝"/>
          <w:b/>
          <w:szCs w:val="22"/>
        </w:rPr>
      </w:pPr>
    </w:p>
    <w:p w14:paraId="257752AB" w14:textId="77777777" w:rsidR="00E047EB" w:rsidRDefault="00E047EB" w:rsidP="00EC6117">
      <w:pPr>
        <w:rPr>
          <w:rFonts w:ascii="ＭＳ Ｐ明朝" w:eastAsia="ＭＳ Ｐ明朝" w:hAnsi="ＭＳ Ｐ明朝"/>
          <w:b/>
          <w:szCs w:val="22"/>
        </w:rPr>
      </w:pPr>
    </w:p>
    <w:p w14:paraId="29C59547" w14:textId="6FF30A35" w:rsidR="00E047EB" w:rsidRDefault="00E047EB" w:rsidP="00EC6117">
      <w:pPr>
        <w:rPr>
          <w:rFonts w:ascii="ＭＳ Ｐ明朝" w:eastAsia="ＭＳ Ｐ明朝" w:hAnsi="ＭＳ Ｐ明朝"/>
          <w:b/>
          <w:szCs w:val="22"/>
        </w:rPr>
      </w:pPr>
    </w:p>
    <w:p w14:paraId="2CB6EF32" w14:textId="4BD87B5A" w:rsidR="008048DD" w:rsidRDefault="008048DD" w:rsidP="00EC6117">
      <w:pPr>
        <w:rPr>
          <w:rFonts w:ascii="ＭＳ Ｐ明朝" w:eastAsia="ＭＳ Ｐ明朝" w:hAnsi="ＭＳ Ｐ明朝"/>
          <w:b/>
          <w:szCs w:val="22"/>
        </w:rPr>
      </w:pPr>
    </w:p>
    <w:p w14:paraId="42CB0003" w14:textId="45FE7040" w:rsidR="00823026" w:rsidRPr="008048DD" w:rsidRDefault="00321F40" w:rsidP="008048DD">
      <w:pPr>
        <w:rPr>
          <w:rFonts w:ascii="ＭＳ 明朝" w:hAnsi="ＭＳ 明朝"/>
          <w:kern w:val="0"/>
          <w:sz w:val="22"/>
          <w:szCs w:val="22"/>
        </w:rPr>
      </w:pPr>
      <w:r w:rsidRPr="003F2F9B">
        <w:rPr>
          <w:rFonts w:ascii="ＭＳ ゴシック" w:eastAsia="ＭＳ ゴシック" w:hAnsi="ＭＳ ゴシック" w:hint="eastAsia"/>
          <w:kern w:val="0"/>
          <w:sz w:val="22"/>
          <w:szCs w:val="22"/>
        </w:rPr>
        <w:t>（３）</w:t>
      </w:r>
      <w:r w:rsidR="000D52F2" w:rsidRPr="003F2F9B">
        <w:rPr>
          <w:rFonts w:ascii="ＭＳ ゴシック" w:eastAsia="ＭＳ ゴシック" w:hAnsi="ＭＳ ゴシック" w:hint="eastAsia"/>
          <w:kern w:val="0"/>
          <w:sz w:val="22"/>
          <w:szCs w:val="22"/>
        </w:rPr>
        <w:t>技術シーズ</w:t>
      </w:r>
      <w:r w:rsidR="0086641D" w:rsidRPr="003F2F9B">
        <w:rPr>
          <w:rFonts w:ascii="ＭＳ ゴシック" w:eastAsia="ＭＳ ゴシック" w:hAnsi="ＭＳ ゴシック" w:hint="eastAsia"/>
          <w:kern w:val="0"/>
          <w:sz w:val="22"/>
          <w:szCs w:val="22"/>
        </w:rPr>
        <w:t>や周辺技術の製品化に向けた開発項目</w:t>
      </w:r>
      <w:r w:rsidR="00823026" w:rsidRPr="003F2F9B">
        <w:rPr>
          <w:rFonts w:ascii="ＭＳ ゴシック" w:eastAsia="ＭＳ ゴシック" w:hAnsi="ＭＳ ゴシック" w:hint="eastAsia"/>
          <w:kern w:val="0"/>
          <w:sz w:val="22"/>
          <w:szCs w:val="22"/>
        </w:rPr>
        <w:t>の進捗状況</w:t>
      </w:r>
      <w:r w:rsidRPr="003F2F9B">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tbl>
      <w:tblPr>
        <w:tblStyle w:val="3"/>
        <w:tblpPr w:leftFromText="142" w:rightFromText="142" w:vertAnchor="text" w:horzAnchor="margin" w:tblpY="17"/>
        <w:tblW w:w="9209" w:type="dxa"/>
        <w:tblLook w:val="04A0" w:firstRow="1" w:lastRow="0" w:firstColumn="1" w:lastColumn="0" w:noHBand="0" w:noVBand="1"/>
      </w:tblPr>
      <w:tblGrid>
        <w:gridCol w:w="1980"/>
        <w:gridCol w:w="1204"/>
        <w:gridCol w:w="1205"/>
        <w:gridCol w:w="1205"/>
        <w:gridCol w:w="1205"/>
        <w:gridCol w:w="1205"/>
        <w:gridCol w:w="1205"/>
      </w:tblGrid>
      <w:tr w:rsidR="00434D5E" w:rsidRPr="003F2F9B" w14:paraId="2B80FCBD" w14:textId="77777777" w:rsidTr="00305C8A">
        <w:trPr>
          <w:trHeight w:val="679"/>
        </w:trPr>
        <w:tc>
          <w:tcPr>
            <w:tcW w:w="1980" w:type="dxa"/>
            <w:tcBorders>
              <w:right w:val="single" w:sz="18" w:space="0" w:color="auto"/>
              <w:tl2br w:val="single" w:sz="12" w:space="0" w:color="auto"/>
            </w:tcBorders>
            <w:vAlign w:val="bottom"/>
          </w:tcPr>
          <w:p w14:paraId="6AB7328D" w14:textId="17265C72" w:rsidR="00434D5E" w:rsidRPr="003F2F9B" w:rsidRDefault="008048DD"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研究開発</w:t>
            </w:r>
            <w:r w:rsidR="00434D5E" w:rsidRPr="003F2F9B">
              <w:rPr>
                <w:rFonts w:ascii="ＭＳ Ｐゴシック" w:eastAsia="ＭＳ Ｐゴシック" w:hAnsi="ＭＳ Ｐゴシック" w:hint="eastAsia"/>
                <w:color w:val="4472C4" w:themeColor="accent1"/>
                <w:szCs w:val="21"/>
              </w:rPr>
              <w:t>項目（例）</w:t>
            </w:r>
          </w:p>
        </w:tc>
        <w:tc>
          <w:tcPr>
            <w:tcW w:w="1204" w:type="dxa"/>
            <w:tcBorders>
              <w:top w:val="single" w:sz="18" w:space="0" w:color="auto"/>
              <w:right w:val="single" w:sz="2" w:space="0" w:color="auto"/>
            </w:tcBorders>
          </w:tcPr>
          <w:p w14:paraId="111B41FD" w14:textId="1B76AB1B"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応募時点での水準</w:t>
            </w:r>
          </w:p>
        </w:tc>
        <w:tc>
          <w:tcPr>
            <w:tcW w:w="1205" w:type="dxa"/>
            <w:tcBorders>
              <w:top w:val="single" w:sz="18" w:space="0" w:color="auto"/>
              <w:left w:val="single" w:sz="2" w:space="0" w:color="auto"/>
              <w:bottom w:val="single" w:sz="4" w:space="0" w:color="auto"/>
              <w:right w:val="single" w:sz="4" w:space="0" w:color="auto"/>
            </w:tcBorders>
          </w:tcPr>
          <w:p w14:paraId="5DBF3690" w14:textId="1845C0F8"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本研究開発期間終了時点の目標</w:t>
            </w:r>
            <w:r w:rsidR="0086641D" w:rsidRPr="003F2F9B">
              <w:rPr>
                <w:rFonts w:ascii="ＭＳ Ｐゴシック" w:eastAsia="ＭＳ Ｐゴシック" w:hAnsi="ＭＳ Ｐゴシック" w:hint="eastAsia"/>
                <w:color w:val="4472C4" w:themeColor="accent1"/>
                <w:szCs w:val="21"/>
              </w:rPr>
              <w:t>（投資判断可能な水準）</w:t>
            </w:r>
          </w:p>
        </w:tc>
        <w:tc>
          <w:tcPr>
            <w:tcW w:w="1205" w:type="dxa"/>
            <w:tcBorders>
              <w:top w:val="single" w:sz="18" w:space="0" w:color="auto"/>
              <w:left w:val="single" w:sz="4" w:space="0" w:color="auto"/>
              <w:bottom w:val="single" w:sz="4" w:space="0" w:color="auto"/>
              <w:right w:val="single" w:sz="18" w:space="0" w:color="auto"/>
            </w:tcBorders>
          </w:tcPr>
          <w:p w14:paraId="0B9D203C" w14:textId="203DD864" w:rsidR="00434D5E" w:rsidRPr="003F2F9B" w:rsidRDefault="007A1513" w:rsidP="00305C8A">
            <w:pPr>
              <w:rPr>
                <w:rFonts w:ascii="ＭＳ Ｐゴシック" w:eastAsia="ＭＳ Ｐゴシック" w:hAnsi="ＭＳ Ｐゴシック"/>
                <w:color w:val="4472C4" w:themeColor="accent1"/>
                <w:szCs w:val="21"/>
              </w:rPr>
            </w:pPr>
            <w:r w:rsidRPr="003F2F9B">
              <w:rPr>
                <w:rFonts w:ascii="ＭＳ Ｐ明朝" w:eastAsia="ＭＳ Ｐ明朝" w:hAnsi="ＭＳ Ｐ明朝"/>
                <w:noProof/>
                <w:kern w:val="0"/>
                <w:szCs w:val="22"/>
                <w:u w:val="single"/>
              </w:rPr>
              <mc:AlternateContent>
                <mc:Choice Requires="wps">
                  <w:drawing>
                    <wp:anchor distT="0" distB="0" distL="114300" distR="114300" simplePos="0" relativeHeight="252142592" behindDoc="0" locked="0" layoutInCell="1" allowOverlap="1" wp14:anchorId="1CCD03F3" wp14:editId="646C40F1">
                      <wp:simplePos x="0" y="0"/>
                      <wp:positionH relativeFrom="margin">
                        <wp:posOffset>-2430145</wp:posOffset>
                      </wp:positionH>
                      <wp:positionV relativeFrom="paragraph">
                        <wp:posOffset>875030</wp:posOffset>
                      </wp:positionV>
                      <wp:extent cx="5314950" cy="2990850"/>
                      <wp:effectExtent l="0" t="0" r="19050" b="19050"/>
                      <wp:wrapNone/>
                      <wp:docPr id="29912162" name="テキスト ボックス 2991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0" cy="2990850"/>
                              </a:xfrm>
                              <a:prstGeom prst="rect">
                                <a:avLst/>
                              </a:prstGeom>
                              <a:solidFill>
                                <a:sysClr val="window" lastClr="FFFFFF"/>
                              </a:solidFill>
                              <a:ln w="6350">
                                <a:solidFill>
                                  <a:srgbClr val="0070C0"/>
                                </a:solidFill>
                              </a:ln>
                            </wps:spPr>
                            <wps:txbx>
                              <w:txbxContent>
                                <w:p w14:paraId="689A2D56" w14:textId="51D3B152" w:rsidR="008048DD" w:rsidRPr="003F2F9B" w:rsidRDefault="00321F40" w:rsidP="008048DD">
                                  <w:pPr>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0070C0"/>
                                      <w:sz w:val="18"/>
                                      <w:szCs w:val="18"/>
                                    </w:rPr>
                                    <w:t>※</w:t>
                                  </w:r>
                                  <w:r w:rsidR="0086641D" w:rsidRPr="003F2F9B">
                                    <w:rPr>
                                      <w:rFonts w:ascii="ＭＳ ゴシック" w:eastAsia="ＭＳ ゴシック" w:hAnsi="ＭＳ ゴシック" w:hint="eastAsia"/>
                                      <w:color w:val="0070C0"/>
                                      <w:kern w:val="0"/>
                                      <w:sz w:val="18"/>
                                      <w:szCs w:val="18"/>
                                    </w:rPr>
                                    <w:t>技術シーズや周辺技術の製品化に向けた開発項目を</w:t>
                                  </w:r>
                                  <w:r w:rsidR="008048DD" w:rsidRPr="003F2F9B">
                                    <w:rPr>
                                      <w:rFonts w:ascii="ＭＳ Ｐゴシック" w:eastAsia="ＭＳ Ｐゴシック" w:hAnsi="ＭＳ Ｐゴシック" w:hint="eastAsia"/>
                                      <w:color w:val="0070C0"/>
                                      <w:sz w:val="18"/>
                                      <w:szCs w:val="18"/>
                                    </w:rPr>
                                    <w:t>、原</w:t>
                                  </w:r>
                                  <w:r w:rsidR="008048DD" w:rsidRPr="003F2F9B">
                                    <w:rPr>
                                      <w:rFonts w:ascii="ＭＳ Ｐゴシック" w:eastAsia="ＭＳ Ｐゴシック" w:hAnsi="ＭＳ Ｐゴシック" w:hint="eastAsia"/>
                                      <w:color w:val="2E74B5"/>
                                      <w:sz w:val="18"/>
                                      <w:szCs w:val="18"/>
                                    </w:rPr>
                                    <w:t>則、表を使って具</w:t>
                                  </w:r>
                                  <w:r w:rsidR="008048DD" w:rsidRPr="006A1359">
                                    <w:rPr>
                                      <w:rFonts w:ascii="ＭＳ Ｐゴシック" w:eastAsia="ＭＳ Ｐゴシック" w:hAnsi="ＭＳ Ｐゴシック" w:hint="eastAsia"/>
                                      <w:color w:val="0070C0"/>
                                      <w:sz w:val="18"/>
                                      <w:szCs w:val="18"/>
                                    </w:rPr>
                                    <w:t>体的</w:t>
                                  </w:r>
                                  <w:r w:rsidR="004C2E5B" w:rsidRPr="006A1359">
                                    <w:rPr>
                                      <w:rFonts w:ascii="ＭＳ Ｐゴシック" w:eastAsia="ＭＳ Ｐゴシック" w:hAnsi="ＭＳ Ｐゴシック" w:hint="eastAsia"/>
                                      <w:color w:val="0070C0"/>
                                      <w:sz w:val="18"/>
                                      <w:szCs w:val="18"/>
                                    </w:rPr>
                                    <w:t>、定量的</w:t>
                                  </w:r>
                                  <w:r w:rsidR="008048DD" w:rsidRPr="006A1359">
                                    <w:rPr>
                                      <w:rFonts w:ascii="ＭＳ Ｐゴシック" w:eastAsia="ＭＳ Ｐゴシック" w:hAnsi="ＭＳ Ｐゴシック" w:hint="eastAsia"/>
                                      <w:color w:val="0070C0"/>
                                      <w:sz w:val="18"/>
                                      <w:szCs w:val="18"/>
                                    </w:rPr>
                                    <w:t>に</w:t>
                                  </w:r>
                                  <w:r w:rsidR="00181F45" w:rsidRPr="003F2F9B">
                                    <w:rPr>
                                      <w:rFonts w:ascii="ＭＳ Ｐゴシック" w:eastAsia="ＭＳ Ｐゴシック" w:hAnsi="ＭＳ Ｐゴシック" w:hint="eastAsia"/>
                                      <w:color w:val="2E74B5"/>
                                      <w:sz w:val="18"/>
                                      <w:szCs w:val="18"/>
                                    </w:rPr>
                                    <w:t>記載</w:t>
                                  </w:r>
                                  <w:r w:rsidR="008048DD" w:rsidRPr="003F2F9B">
                                    <w:rPr>
                                      <w:rFonts w:ascii="ＭＳ Ｐゴシック" w:eastAsia="ＭＳ Ｐゴシック" w:hAnsi="ＭＳ Ｐゴシック" w:hint="eastAsia"/>
                                      <w:color w:val="2E74B5"/>
                                      <w:sz w:val="18"/>
                                      <w:szCs w:val="18"/>
                                    </w:rPr>
                                    <w:t>してください。</w:t>
                                  </w:r>
                                </w:p>
                                <w:p w14:paraId="7DCA1E2C" w14:textId="16DD87C2" w:rsidR="008048DD" w:rsidRPr="003F2F9B" w:rsidRDefault="008048D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※技術</w:t>
                                  </w:r>
                                  <w:r w:rsidR="0086641D" w:rsidRPr="003F2F9B">
                                    <w:rPr>
                                      <w:rFonts w:ascii="ＭＳ Ｐゴシック" w:eastAsia="ＭＳ Ｐゴシック" w:hAnsi="ＭＳ Ｐゴシック" w:hint="eastAsia"/>
                                      <w:color w:val="2E74B5"/>
                                      <w:sz w:val="18"/>
                                      <w:szCs w:val="21"/>
                                    </w:rPr>
                                    <w:t>シーズ</w:t>
                                  </w:r>
                                  <w:r w:rsidRPr="003F2F9B">
                                    <w:rPr>
                                      <w:rFonts w:ascii="ＭＳ Ｐゴシック" w:eastAsia="ＭＳ Ｐゴシック" w:hAnsi="ＭＳ Ｐゴシック" w:hint="eastAsia"/>
                                      <w:color w:val="2E74B5"/>
                                      <w:sz w:val="18"/>
                                      <w:szCs w:val="21"/>
                                    </w:rPr>
                                    <w:t>の特長</w:t>
                                  </w:r>
                                  <w:r w:rsidR="0086641D" w:rsidRPr="003F2F9B">
                                    <w:rPr>
                                      <w:rFonts w:ascii="ＭＳ Ｐゴシック" w:eastAsia="ＭＳ Ｐゴシック" w:hAnsi="ＭＳ Ｐゴシック" w:hint="eastAsia"/>
                                      <w:color w:val="2E74B5"/>
                                      <w:sz w:val="18"/>
                                      <w:szCs w:val="21"/>
                                    </w:rPr>
                                    <w:t>・性能</w:t>
                                  </w:r>
                                  <w:r w:rsidRPr="003F2F9B">
                                    <w:rPr>
                                      <w:rFonts w:ascii="ＭＳ Ｐゴシック" w:eastAsia="ＭＳ Ｐゴシック" w:hAnsi="ＭＳ Ｐゴシック" w:hint="eastAsia"/>
                                      <w:color w:val="2E74B5"/>
                                      <w:sz w:val="18"/>
                                      <w:szCs w:val="21"/>
                                    </w:rPr>
                                    <w:t>について、比較表により競合する技術（未確立の研究成果も含む）と対比させ、技術的な優位性や、他の技術では置き換えられない独自性について</w:t>
                                  </w:r>
                                  <w:r w:rsidR="0086641D" w:rsidRPr="003F2F9B">
                                    <w:rPr>
                                      <w:rFonts w:ascii="ＭＳ Ｐゴシック" w:eastAsia="ＭＳ Ｐゴシック" w:hAnsi="ＭＳ Ｐゴシック" w:hint="eastAsia"/>
                                      <w:color w:val="2E74B5"/>
                                      <w:sz w:val="18"/>
                                      <w:szCs w:val="21"/>
                                    </w:rPr>
                                    <w:t>明確に</w:t>
                                  </w:r>
                                  <w:r w:rsidRPr="003F2F9B">
                                    <w:rPr>
                                      <w:rFonts w:ascii="ＭＳ Ｐゴシック" w:eastAsia="ＭＳ Ｐゴシック" w:hAnsi="ＭＳ Ｐゴシック" w:hint="eastAsia"/>
                                      <w:color w:val="2E74B5"/>
                                      <w:sz w:val="18"/>
                                      <w:szCs w:val="21"/>
                                    </w:rPr>
                                    <w:t>してください。</w:t>
                                  </w:r>
                                </w:p>
                                <w:p w14:paraId="143F4032" w14:textId="5131F486" w:rsidR="0086641D" w:rsidRPr="003F2F9B" w:rsidRDefault="0086641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※技術シーズの特長・性能だけでなく、製品やサービス</w:t>
                                  </w:r>
                                  <w:r w:rsidRPr="003F2F9B">
                                    <w:rPr>
                                      <w:rFonts w:ascii="ＭＳ Ｐゴシック" w:eastAsia="ＭＳ Ｐゴシック" w:hAnsi="ＭＳ Ｐゴシック" w:hint="eastAsia"/>
                                      <w:color w:val="0070C0"/>
                                      <w:sz w:val="18"/>
                                      <w:szCs w:val="18"/>
                                    </w:rPr>
                                    <w:t>として、</w:t>
                                  </w:r>
                                  <w:r w:rsidR="00181F45" w:rsidRPr="003F2F9B">
                                    <w:rPr>
                                      <w:rFonts w:ascii="ＭＳ Ｐゴシック" w:eastAsia="ＭＳ Ｐゴシック" w:hAnsi="ＭＳ Ｐゴシック" w:hint="eastAsia"/>
                                      <w:color w:val="0070C0"/>
                                      <w:sz w:val="18"/>
                                      <w:szCs w:val="18"/>
                                    </w:rPr>
                                    <w:t>量産化や品質保証など、</w:t>
                                  </w:r>
                                  <w:r w:rsidR="00181F45" w:rsidRPr="003F2F9B">
                                    <w:rPr>
                                      <w:rFonts w:ascii="ＭＳ ゴシック" w:eastAsia="ＭＳ ゴシック" w:hAnsi="ＭＳ ゴシック" w:hint="eastAsia"/>
                                      <w:color w:val="0070C0"/>
                                      <w:kern w:val="0"/>
                                      <w:sz w:val="18"/>
                                      <w:szCs w:val="18"/>
                                    </w:rPr>
                                    <w:t>周辺技術の</w:t>
                                  </w:r>
                                  <w:r w:rsidRPr="003F2F9B">
                                    <w:rPr>
                                      <w:rFonts w:ascii="ＭＳ Ｐゴシック" w:eastAsia="ＭＳ Ｐゴシック" w:hAnsi="ＭＳ Ｐゴシック" w:hint="eastAsia"/>
                                      <w:color w:val="0070C0"/>
                                      <w:sz w:val="18"/>
                                      <w:szCs w:val="18"/>
                                    </w:rPr>
                                    <w:t>必</w:t>
                                  </w:r>
                                  <w:r w:rsidRPr="003F2F9B">
                                    <w:rPr>
                                      <w:rFonts w:ascii="ＭＳ Ｐゴシック" w:eastAsia="ＭＳ Ｐゴシック" w:hAnsi="ＭＳ Ｐゴシック" w:hint="eastAsia"/>
                                      <w:color w:val="2E74B5"/>
                                      <w:sz w:val="18"/>
                                      <w:szCs w:val="21"/>
                                    </w:rPr>
                                    <w:t>要な開発項目についても、</w:t>
                                  </w:r>
                                  <w:r w:rsidRPr="003F2F9B">
                                    <w:rPr>
                                      <w:rFonts w:ascii="ＭＳ Ｐゴシック" w:eastAsia="ＭＳ Ｐゴシック" w:hAnsi="ＭＳ Ｐゴシック" w:hint="eastAsia"/>
                                      <w:color w:val="2E74B5"/>
                                      <w:sz w:val="18"/>
                                      <w:szCs w:val="18"/>
                                    </w:rPr>
                                    <w:t>表を使って具体的に</w:t>
                                  </w:r>
                                  <w:r w:rsidR="00181F45" w:rsidRPr="003F2F9B">
                                    <w:rPr>
                                      <w:rFonts w:ascii="ＭＳ Ｐゴシック" w:eastAsia="ＭＳ Ｐゴシック" w:hAnsi="ＭＳ Ｐゴシック" w:hint="eastAsia"/>
                                      <w:color w:val="2E74B5"/>
                                      <w:sz w:val="18"/>
                                      <w:szCs w:val="21"/>
                                    </w:rPr>
                                    <w:t>記載</w:t>
                                  </w:r>
                                  <w:r w:rsidRPr="003F2F9B">
                                    <w:rPr>
                                      <w:rFonts w:ascii="ＭＳ Ｐゴシック" w:eastAsia="ＭＳ Ｐゴシック" w:hAnsi="ＭＳ Ｐゴシック" w:hint="eastAsia"/>
                                      <w:color w:val="2E74B5"/>
                                      <w:sz w:val="18"/>
                                      <w:szCs w:val="18"/>
                                    </w:rPr>
                                    <w:t>してください。</w:t>
                                  </w:r>
                                </w:p>
                                <w:p w14:paraId="25DDA6BA" w14:textId="2BCBCCE7" w:rsidR="00DC0E62" w:rsidRPr="006A1359" w:rsidRDefault="008048DD" w:rsidP="008048DD">
                                  <w:pPr>
                                    <w:jc w:val="left"/>
                                    <w:rPr>
                                      <w:rFonts w:ascii="ＭＳ Ｐゴシック" w:eastAsia="ＭＳ Ｐゴシック" w:hAnsi="ＭＳ Ｐゴシック"/>
                                      <w:color w:val="0070C0"/>
                                      <w:sz w:val="18"/>
                                      <w:szCs w:val="21"/>
                                    </w:rPr>
                                  </w:pPr>
                                  <w:r w:rsidRPr="003F2F9B">
                                    <w:rPr>
                                      <w:rFonts w:ascii="ＭＳ Ｐゴシック" w:eastAsia="ＭＳ Ｐゴシック" w:hAnsi="ＭＳ Ｐゴシック" w:hint="eastAsia"/>
                                      <w:color w:val="2E74B5"/>
                                      <w:sz w:val="18"/>
                                      <w:szCs w:val="21"/>
                                    </w:rPr>
                                    <w:t>※応募時点での水準のほか、VCの投資判断を見据えた目標値、および、実用化時点で必要となる水準についても記載</w:t>
                                  </w:r>
                                  <w:r w:rsidR="00181F45" w:rsidRPr="003F2F9B">
                                    <w:rPr>
                                      <w:rFonts w:ascii="ＭＳ Ｐゴシック" w:eastAsia="ＭＳ Ｐゴシック" w:hAnsi="ＭＳ Ｐゴシック" w:hint="eastAsia"/>
                                      <w:color w:val="2E74B5"/>
                                      <w:sz w:val="18"/>
                                      <w:szCs w:val="21"/>
                                    </w:rPr>
                                    <w:t>して</w:t>
                                  </w:r>
                                  <w:r w:rsidRPr="003F2F9B">
                                    <w:rPr>
                                      <w:rFonts w:ascii="ＭＳ Ｐゴシック" w:eastAsia="ＭＳ Ｐゴシック" w:hAnsi="ＭＳ Ｐゴシック" w:hint="eastAsia"/>
                                      <w:color w:val="2E74B5"/>
                                      <w:sz w:val="18"/>
                                      <w:szCs w:val="21"/>
                                    </w:rPr>
                                    <w:t>ください。</w:t>
                                  </w:r>
                                  <w:r w:rsidR="0086641D" w:rsidRPr="003F2F9B">
                                    <w:rPr>
                                      <w:rFonts w:ascii="ＭＳ Ｐゴシック" w:eastAsia="ＭＳ Ｐゴシック" w:hAnsi="ＭＳ Ｐゴシック" w:hint="eastAsia"/>
                                      <w:color w:val="2E74B5"/>
                                      <w:sz w:val="18"/>
                                      <w:szCs w:val="21"/>
                                    </w:rPr>
                                    <w:t>目標値等について、その妥当性を示す根拠などを欄外（本文）に記載いただくこと</w:t>
                                  </w:r>
                                  <w:r w:rsidR="0086641D" w:rsidRPr="006A1359">
                                    <w:rPr>
                                      <w:rFonts w:ascii="ＭＳ Ｐゴシック" w:eastAsia="ＭＳ Ｐゴシック" w:hAnsi="ＭＳ Ｐゴシック" w:hint="eastAsia"/>
                                      <w:color w:val="0070C0"/>
                                      <w:sz w:val="18"/>
                                      <w:szCs w:val="21"/>
                                    </w:rPr>
                                    <w:t>は可能です。</w:t>
                                  </w:r>
                                </w:p>
                                <w:p w14:paraId="72A96054" w14:textId="13057B4D" w:rsidR="0086641D" w:rsidRPr="006A1359" w:rsidRDefault="00FF0CF0" w:rsidP="008048DD">
                                  <w:pPr>
                                    <w:jc w:val="left"/>
                                    <w:rPr>
                                      <w:rFonts w:ascii="ＭＳ Ｐゴシック" w:eastAsia="ＭＳ Ｐゴシック" w:hAnsi="ＭＳ Ｐゴシック"/>
                                      <w:color w:val="0070C0"/>
                                      <w:sz w:val="18"/>
                                      <w:szCs w:val="21"/>
                                    </w:rPr>
                                  </w:pPr>
                                  <w:r w:rsidRPr="006A1359">
                                    <w:rPr>
                                      <w:rFonts w:ascii="ＭＳ Ｐゴシック" w:eastAsia="ＭＳ Ｐゴシック" w:hAnsi="ＭＳ Ｐゴシック" w:hint="eastAsia"/>
                                      <w:color w:val="0070C0"/>
                                      <w:sz w:val="18"/>
                                      <w:szCs w:val="21"/>
                                    </w:rPr>
                                    <w:t>※公募要領に記載のとおり、研究開発期間を1年とし、進捗評価における審査によってその後の課題の継続可否を決定する場合があります。</w:t>
                                  </w:r>
                                  <w:r w:rsidR="00294274" w:rsidRPr="006A1359">
                                    <w:rPr>
                                      <w:rFonts w:ascii="ＭＳ Ｐゴシック" w:eastAsia="ＭＳ Ｐゴシック" w:hAnsi="ＭＳ Ｐゴシック" w:hint="eastAsia"/>
                                      <w:color w:val="0070C0"/>
                                      <w:sz w:val="18"/>
                                      <w:szCs w:val="21"/>
                                    </w:rPr>
                                    <w:t>その場合、本表における定量的な目標値が審査における重要な基準（マイルストン）になるため、極力定量的な記載に努めてください。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D03F3" id="テキスト ボックス 29912162" o:spid="_x0000_s1051" type="#_x0000_t202" style="position:absolute;left:0;text-align:left;margin-left:-191.35pt;margin-top:68.9pt;width:418.5pt;height:235.5pt;z-index:252142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" fillcolor="window" strokecolor="#0070c0" strokeweight=".5pt">
                      <v:path arrowok="t"/>
                      <v:textbox>
                        <w:txbxContent>
                          <w:p w14:paraId="689A2D56" w14:textId="51D3B152" w:rsidR="008048DD" w:rsidRPr="003F2F9B" w:rsidRDefault="00321F40" w:rsidP="008048DD">
                            <w:pPr>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0070C0"/>
                                <w:sz w:val="18"/>
                                <w:szCs w:val="18"/>
                              </w:rPr>
                              <w:t>※</w:t>
                            </w:r>
                            <w:r w:rsidR="0086641D" w:rsidRPr="003F2F9B">
                              <w:rPr>
                                <w:rFonts w:ascii="ＭＳ ゴシック" w:eastAsia="ＭＳ ゴシック" w:hAnsi="ＭＳ ゴシック" w:hint="eastAsia"/>
                                <w:color w:val="0070C0"/>
                                <w:kern w:val="0"/>
                                <w:sz w:val="18"/>
                                <w:szCs w:val="18"/>
                              </w:rPr>
                              <w:t>技術シーズや周辺技術の製品化に向けた開発項目を</w:t>
                            </w:r>
                            <w:r w:rsidR="008048DD" w:rsidRPr="003F2F9B">
                              <w:rPr>
                                <w:rFonts w:ascii="ＭＳ Ｐゴシック" w:eastAsia="ＭＳ Ｐゴシック" w:hAnsi="ＭＳ Ｐゴシック" w:hint="eastAsia"/>
                                <w:color w:val="0070C0"/>
                                <w:sz w:val="18"/>
                                <w:szCs w:val="18"/>
                              </w:rPr>
                              <w:t>、原</w:t>
                            </w:r>
                            <w:r w:rsidR="008048DD" w:rsidRPr="003F2F9B">
                              <w:rPr>
                                <w:rFonts w:ascii="ＭＳ Ｐゴシック" w:eastAsia="ＭＳ Ｐゴシック" w:hAnsi="ＭＳ Ｐゴシック" w:hint="eastAsia"/>
                                <w:color w:val="2E74B5"/>
                                <w:sz w:val="18"/>
                                <w:szCs w:val="18"/>
                              </w:rPr>
                              <w:t>則、表を使って具</w:t>
                            </w:r>
                            <w:r w:rsidR="008048DD" w:rsidRPr="006A1359">
                              <w:rPr>
                                <w:rFonts w:ascii="ＭＳ Ｐゴシック" w:eastAsia="ＭＳ Ｐゴシック" w:hAnsi="ＭＳ Ｐゴシック" w:hint="eastAsia"/>
                                <w:color w:val="0070C0"/>
                                <w:sz w:val="18"/>
                                <w:szCs w:val="18"/>
                              </w:rPr>
                              <w:t>体的</w:t>
                            </w:r>
                            <w:r w:rsidR="004C2E5B" w:rsidRPr="006A1359">
                              <w:rPr>
                                <w:rFonts w:ascii="ＭＳ Ｐゴシック" w:eastAsia="ＭＳ Ｐゴシック" w:hAnsi="ＭＳ Ｐゴシック" w:hint="eastAsia"/>
                                <w:color w:val="0070C0"/>
                                <w:sz w:val="18"/>
                                <w:szCs w:val="18"/>
                              </w:rPr>
                              <w:t>、定量的</w:t>
                            </w:r>
                            <w:r w:rsidR="008048DD" w:rsidRPr="006A1359">
                              <w:rPr>
                                <w:rFonts w:ascii="ＭＳ Ｐゴシック" w:eastAsia="ＭＳ Ｐゴシック" w:hAnsi="ＭＳ Ｐゴシック" w:hint="eastAsia"/>
                                <w:color w:val="0070C0"/>
                                <w:sz w:val="18"/>
                                <w:szCs w:val="18"/>
                              </w:rPr>
                              <w:t>に</w:t>
                            </w:r>
                            <w:r w:rsidR="00181F45" w:rsidRPr="003F2F9B">
                              <w:rPr>
                                <w:rFonts w:ascii="ＭＳ Ｐゴシック" w:eastAsia="ＭＳ Ｐゴシック" w:hAnsi="ＭＳ Ｐゴシック" w:hint="eastAsia"/>
                                <w:color w:val="2E74B5"/>
                                <w:sz w:val="18"/>
                                <w:szCs w:val="18"/>
                              </w:rPr>
                              <w:t>記載</w:t>
                            </w:r>
                            <w:r w:rsidR="008048DD" w:rsidRPr="003F2F9B">
                              <w:rPr>
                                <w:rFonts w:ascii="ＭＳ Ｐゴシック" w:eastAsia="ＭＳ Ｐゴシック" w:hAnsi="ＭＳ Ｐゴシック" w:hint="eastAsia"/>
                                <w:color w:val="2E74B5"/>
                                <w:sz w:val="18"/>
                                <w:szCs w:val="18"/>
                              </w:rPr>
                              <w:t>してください。</w:t>
                            </w:r>
                          </w:p>
                          <w:p w14:paraId="7DCA1E2C" w14:textId="16DD87C2" w:rsidR="008048DD" w:rsidRPr="003F2F9B" w:rsidRDefault="008048D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※技術</w:t>
                            </w:r>
                            <w:r w:rsidR="0086641D" w:rsidRPr="003F2F9B">
                              <w:rPr>
                                <w:rFonts w:ascii="ＭＳ Ｐゴシック" w:eastAsia="ＭＳ Ｐゴシック" w:hAnsi="ＭＳ Ｐゴシック" w:hint="eastAsia"/>
                                <w:color w:val="2E74B5"/>
                                <w:sz w:val="18"/>
                                <w:szCs w:val="21"/>
                              </w:rPr>
                              <w:t>シーズ</w:t>
                            </w:r>
                            <w:r w:rsidRPr="003F2F9B">
                              <w:rPr>
                                <w:rFonts w:ascii="ＭＳ Ｐゴシック" w:eastAsia="ＭＳ Ｐゴシック" w:hAnsi="ＭＳ Ｐゴシック" w:hint="eastAsia"/>
                                <w:color w:val="2E74B5"/>
                                <w:sz w:val="18"/>
                                <w:szCs w:val="21"/>
                              </w:rPr>
                              <w:t>の特長</w:t>
                            </w:r>
                            <w:r w:rsidR="0086641D" w:rsidRPr="003F2F9B">
                              <w:rPr>
                                <w:rFonts w:ascii="ＭＳ Ｐゴシック" w:eastAsia="ＭＳ Ｐゴシック" w:hAnsi="ＭＳ Ｐゴシック" w:hint="eastAsia"/>
                                <w:color w:val="2E74B5"/>
                                <w:sz w:val="18"/>
                                <w:szCs w:val="21"/>
                              </w:rPr>
                              <w:t>・性能</w:t>
                            </w:r>
                            <w:r w:rsidRPr="003F2F9B">
                              <w:rPr>
                                <w:rFonts w:ascii="ＭＳ Ｐゴシック" w:eastAsia="ＭＳ Ｐゴシック" w:hAnsi="ＭＳ Ｐゴシック" w:hint="eastAsia"/>
                                <w:color w:val="2E74B5"/>
                                <w:sz w:val="18"/>
                                <w:szCs w:val="21"/>
                              </w:rPr>
                              <w:t>について、比較表により競合する技術（未確立の研究成果も含む）と対比させ、技術的な優位性や、他の技術では置き換えられない独自性について</w:t>
                            </w:r>
                            <w:r w:rsidR="0086641D" w:rsidRPr="003F2F9B">
                              <w:rPr>
                                <w:rFonts w:ascii="ＭＳ Ｐゴシック" w:eastAsia="ＭＳ Ｐゴシック" w:hAnsi="ＭＳ Ｐゴシック" w:hint="eastAsia"/>
                                <w:color w:val="2E74B5"/>
                                <w:sz w:val="18"/>
                                <w:szCs w:val="21"/>
                              </w:rPr>
                              <w:t>明確に</w:t>
                            </w:r>
                            <w:r w:rsidRPr="003F2F9B">
                              <w:rPr>
                                <w:rFonts w:ascii="ＭＳ Ｐゴシック" w:eastAsia="ＭＳ Ｐゴシック" w:hAnsi="ＭＳ Ｐゴシック" w:hint="eastAsia"/>
                                <w:color w:val="2E74B5"/>
                                <w:sz w:val="18"/>
                                <w:szCs w:val="21"/>
                              </w:rPr>
                              <w:t>してください。</w:t>
                            </w:r>
                          </w:p>
                          <w:p w14:paraId="143F4032" w14:textId="5131F486" w:rsidR="0086641D" w:rsidRPr="003F2F9B" w:rsidRDefault="0086641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※技術シーズの特長・性能だけでなく、製品やサービス</w:t>
                            </w:r>
                            <w:r w:rsidRPr="003F2F9B">
                              <w:rPr>
                                <w:rFonts w:ascii="ＭＳ Ｐゴシック" w:eastAsia="ＭＳ Ｐゴシック" w:hAnsi="ＭＳ Ｐゴシック" w:hint="eastAsia"/>
                                <w:color w:val="0070C0"/>
                                <w:sz w:val="18"/>
                                <w:szCs w:val="18"/>
                              </w:rPr>
                              <w:t>として、</w:t>
                            </w:r>
                            <w:r w:rsidR="00181F45" w:rsidRPr="003F2F9B">
                              <w:rPr>
                                <w:rFonts w:ascii="ＭＳ Ｐゴシック" w:eastAsia="ＭＳ Ｐゴシック" w:hAnsi="ＭＳ Ｐゴシック" w:hint="eastAsia"/>
                                <w:color w:val="0070C0"/>
                                <w:sz w:val="18"/>
                                <w:szCs w:val="18"/>
                              </w:rPr>
                              <w:t>量産化や品質保証など、</w:t>
                            </w:r>
                            <w:r w:rsidR="00181F45" w:rsidRPr="003F2F9B">
                              <w:rPr>
                                <w:rFonts w:ascii="ＭＳ ゴシック" w:eastAsia="ＭＳ ゴシック" w:hAnsi="ＭＳ ゴシック" w:hint="eastAsia"/>
                                <w:color w:val="0070C0"/>
                                <w:kern w:val="0"/>
                                <w:sz w:val="18"/>
                                <w:szCs w:val="18"/>
                              </w:rPr>
                              <w:t>周辺技術の</w:t>
                            </w:r>
                            <w:r w:rsidRPr="003F2F9B">
                              <w:rPr>
                                <w:rFonts w:ascii="ＭＳ Ｐゴシック" w:eastAsia="ＭＳ Ｐゴシック" w:hAnsi="ＭＳ Ｐゴシック" w:hint="eastAsia"/>
                                <w:color w:val="0070C0"/>
                                <w:sz w:val="18"/>
                                <w:szCs w:val="18"/>
                              </w:rPr>
                              <w:t>必</w:t>
                            </w:r>
                            <w:r w:rsidRPr="003F2F9B">
                              <w:rPr>
                                <w:rFonts w:ascii="ＭＳ Ｐゴシック" w:eastAsia="ＭＳ Ｐゴシック" w:hAnsi="ＭＳ Ｐゴシック" w:hint="eastAsia"/>
                                <w:color w:val="2E74B5"/>
                                <w:sz w:val="18"/>
                                <w:szCs w:val="21"/>
                              </w:rPr>
                              <w:t>要な開発項目についても、</w:t>
                            </w:r>
                            <w:r w:rsidRPr="003F2F9B">
                              <w:rPr>
                                <w:rFonts w:ascii="ＭＳ Ｐゴシック" w:eastAsia="ＭＳ Ｐゴシック" w:hAnsi="ＭＳ Ｐゴシック" w:hint="eastAsia"/>
                                <w:color w:val="2E74B5"/>
                                <w:sz w:val="18"/>
                                <w:szCs w:val="18"/>
                              </w:rPr>
                              <w:t>表を使って具体的に</w:t>
                            </w:r>
                            <w:r w:rsidR="00181F45" w:rsidRPr="003F2F9B">
                              <w:rPr>
                                <w:rFonts w:ascii="ＭＳ Ｐゴシック" w:eastAsia="ＭＳ Ｐゴシック" w:hAnsi="ＭＳ Ｐゴシック" w:hint="eastAsia"/>
                                <w:color w:val="2E74B5"/>
                                <w:sz w:val="18"/>
                                <w:szCs w:val="21"/>
                              </w:rPr>
                              <w:t>記載</w:t>
                            </w:r>
                            <w:r w:rsidRPr="003F2F9B">
                              <w:rPr>
                                <w:rFonts w:ascii="ＭＳ Ｐゴシック" w:eastAsia="ＭＳ Ｐゴシック" w:hAnsi="ＭＳ Ｐゴシック" w:hint="eastAsia"/>
                                <w:color w:val="2E74B5"/>
                                <w:sz w:val="18"/>
                                <w:szCs w:val="18"/>
                              </w:rPr>
                              <w:t>してください。</w:t>
                            </w:r>
                          </w:p>
                          <w:p w14:paraId="25DDA6BA" w14:textId="2BCBCCE7" w:rsidR="00DC0E62" w:rsidRPr="006A1359" w:rsidRDefault="008048DD" w:rsidP="008048DD">
                            <w:pPr>
                              <w:jc w:val="left"/>
                              <w:rPr>
                                <w:rFonts w:ascii="ＭＳ Ｐゴシック" w:eastAsia="ＭＳ Ｐゴシック" w:hAnsi="ＭＳ Ｐゴシック"/>
                                <w:color w:val="0070C0"/>
                                <w:sz w:val="18"/>
                                <w:szCs w:val="21"/>
                              </w:rPr>
                            </w:pPr>
                            <w:r w:rsidRPr="003F2F9B">
                              <w:rPr>
                                <w:rFonts w:ascii="ＭＳ Ｐゴシック" w:eastAsia="ＭＳ Ｐゴシック" w:hAnsi="ＭＳ Ｐゴシック" w:hint="eastAsia"/>
                                <w:color w:val="2E74B5"/>
                                <w:sz w:val="18"/>
                                <w:szCs w:val="21"/>
                              </w:rPr>
                              <w:t>※応募時点での水準のほか、VCの投資判断を見据えた目標値、および、実用化時点で必要となる水準についても記載</w:t>
                            </w:r>
                            <w:r w:rsidR="00181F45" w:rsidRPr="003F2F9B">
                              <w:rPr>
                                <w:rFonts w:ascii="ＭＳ Ｐゴシック" w:eastAsia="ＭＳ Ｐゴシック" w:hAnsi="ＭＳ Ｐゴシック" w:hint="eastAsia"/>
                                <w:color w:val="2E74B5"/>
                                <w:sz w:val="18"/>
                                <w:szCs w:val="21"/>
                              </w:rPr>
                              <w:t>して</w:t>
                            </w:r>
                            <w:r w:rsidRPr="003F2F9B">
                              <w:rPr>
                                <w:rFonts w:ascii="ＭＳ Ｐゴシック" w:eastAsia="ＭＳ Ｐゴシック" w:hAnsi="ＭＳ Ｐゴシック" w:hint="eastAsia"/>
                                <w:color w:val="2E74B5"/>
                                <w:sz w:val="18"/>
                                <w:szCs w:val="21"/>
                              </w:rPr>
                              <w:t>ください。</w:t>
                            </w:r>
                            <w:r w:rsidR="0086641D" w:rsidRPr="003F2F9B">
                              <w:rPr>
                                <w:rFonts w:ascii="ＭＳ Ｐゴシック" w:eastAsia="ＭＳ Ｐゴシック" w:hAnsi="ＭＳ Ｐゴシック" w:hint="eastAsia"/>
                                <w:color w:val="2E74B5"/>
                                <w:sz w:val="18"/>
                                <w:szCs w:val="21"/>
                              </w:rPr>
                              <w:t>目標値等について、その妥当性を示す根拠などを欄外（本文）に記載いただくこと</w:t>
                            </w:r>
                            <w:r w:rsidR="0086641D" w:rsidRPr="006A1359">
                              <w:rPr>
                                <w:rFonts w:ascii="ＭＳ Ｐゴシック" w:eastAsia="ＭＳ Ｐゴシック" w:hAnsi="ＭＳ Ｐゴシック" w:hint="eastAsia"/>
                                <w:color w:val="0070C0"/>
                                <w:sz w:val="18"/>
                                <w:szCs w:val="21"/>
                              </w:rPr>
                              <w:t>は可能です。</w:t>
                            </w:r>
                          </w:p>
                          <w:p w14:paraId="72A96054" w14:textId="13057B4D" w:rsidR="0086641D" w:rsidRPr="006A1359" w:rsidRDefault="00FF0CF0" w:rsidP="008048DD">
                            <w:pPr>
                              <w:jc w:val="left"/>
                              <w:rPr>
                                <w:rFonts w:ascii="ＭＳ Ｐゴシック" w:eastAsia="ＭＳ Ｐゴシック" w:hAnsi="ＭＳ Ｐゴシック"/>
                                <w:color w:val="0070C0"/>
                                <w:sz w:val="18"/>
                                <w:szCs w:val="21"/>
                              </w:rPr>
                            </w:pPr>
                            <w:r w:rsidRPr="006A1359">
                              <w:rPr>
                                <w:rFonts w:ascii="ＭＳ Ｐゴシック" w:eastAsia="ＭＳ Ｐゴシック" w:hAnsi="ＭＳ Ｐゴシック" w:hint="eastAsia"/>
                                <w:color w:val="0070C0"/>
                                <w:sz w:val="18"/>
                                <w:szCs w:val="21"/>
                              </w:rPr>
                              <w:t>※公募要領に記載のとおり、研究開発期間を1年とし、進捗評価における審査によってその後の課題の継続可否を決定する場合があります。</w:t>
                            </w:r>
                            <w:r w:rsidR="00294274" w:rsidRPr="006A1359">
                              <w:rPr>
                                <w:rFonts w:ascii="ＭＳ Ｐゴシック" w:eastAsia="ＭＳ Ｐゴシック" w:hAnsi="ＭＳ Ｐゴシック" w:hint="eastAsia"/>
                                <w:color w:val="0070C0"/>
                                <w:sz w:val="18"/>
                                <w:szCs w:val="21"/>
                              </w:rPr>
                              <w:t>その場合、本表における定量的な目標値が審査における重要な基準（マイルストン）になるため、極力定量的な記載に努めてください。</w:t>
                            </w:r>
                          </w:p>
                        </w:txbxContent>
                      </v:textbox>
                      <w10:wrap anchorx="margin"/>
                    </v:shape>
                  </w:pict>
                </mc:Fallback>
              </mc:AlternateContent>
            </w:r>
            <w:r w:rsidR="00434D5E" w:rsidRPr="003F2F9B">
              <w:rPr>
                <w:rFonts w:ascii="ＭＳ Ｐゴシック" w:eastAsia="ＭＳ Ｐゴシック" w:hAnsi="ＭＳ Ｐゴシック" w:hint="eastAsia"/>
                <w:color w:val="4472C4" w:themeColor="accent1"/>
                <w:szCs w:val="21"/>
              </w:rPr>
              <w:t>実用化に必要な水準</w:t>
            </w:r>
          </w:p>
        </w:tc>
        <w:tc>
          <w:tcPr>
            <w:tcW w:w="1205" w:type="dxa"/>
            <w:tcBorders>
              <w:left w:val="single" w:sz="18" w:space="0" w:color="auto"/>
            </w:tcBorders>
          </w:tcPr>
          <w:p w14:paraId="25EA632F" w14:textId="781A2905"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競合技術</w:t>
            </w:r>
          </w:p>
          <w:p w14:paraId="2BEBBD32" w14:textId="16A0F08F"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A</w:t>
            </w:r>
          </w:p>
        </w:tc>
        <w:tc>
          <w:tcPr>
            <w:tcW w:w="1205" w:type="dxa"/>
          </w:tcPr>
          <w:p w14:paraId="0DC5E6B5" w14:textId="564D7BFC"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競合技術</w:t>
            </w:r>
          </w:p>
          <w:p w14:paraId="7C30626D"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B</w:t>
            </w:r>
          </w:p>
        </w:tc>
        <w:tc>
          <w:tcPr>
            <w:tcW w:w="1205" w:type="dxa"/>
          </w:tcPr>
          <w:p w14:paraId="673CE409"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競合技術</w:t>
            </w:r>
          </w:p>
          <w:p w14:paraId="2605119A"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C</w:t>
            </w:r>
          </w:p>
        </w:tc>
      </w:tr>
      <w:tr w:rsidR="00434D5E" w:rsidRPr="003F2F9B" w14:paraId="3CD41746" w14:textId="77777777" w:rsidTr="00305C8A">
        <w:trPr>
          <w:trHeight w:val="451"/>
        </w:trPr>
        <w:tc>
          <w:tcPr>
            <w:tcW w:w="1980" w:type="dxa"/>
            <w:tcBorders>
              <w:right w:val="single" w:sz="18" w:space="0" w:color="auto"/>
            </w:tcBorders>
            <w:vAlign w:val="center"/>
          </w:tcPr>
          <w:p w14:paraId="0E6CB68E"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①質量</w:t>
            </w:r>
          </w:p>
        </w:tc>
        <w:tc>
          <w:tcPr>
            <w:tcW w:w="1204" w:type="dxa"/>
            <w:tcBorders>
              <w:right w:val="single" w:sz="2" w:space="0" w:color="auto"/>
            </w:tcBorders>
            <w:vAlign w:val="center"/>
          </w:tcPr>
          <w:p w14:paraId="7BA41B88"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tcBorders>
              <w:top w:val="single" w:sz="4" w:space="0" w:color="auto"/>
              <w:left w:val="single" w:sz="2" w:space="0" w:color="auto"/>
              <w:bottom w:val="single" w:sz="4" w:space="0" w:color="auto"/>
              <w:right w:val="single" w:sz="4" w:space="0" w:color="auto"/>
            </w:tcBorders>
            <w:vAlign w:val="center"/>
          </w:tcPr>
          <w:p w14:paraId="61C12837" w14:textId="0969762C"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tcBorders>
              <w:top w:val="single" w:sz="4" w:space="0" w:color="auto"/>
              <w:left w:val="single" w:sz="4" w:space="0" w:color="auto"/>
              <w:bottom w:val="single" w:sz="4" w:space="0" w:color="auto"/>
              <w:right w:val="single" w:sz="18" w:space="0" w:color="auto"/>
            </w:tcBorders>
            <w:vAlign w:val="center"/>
          </w:tcPr>
          <w:p w14:paraId="4A30B0E7" w14:textId="25C99853"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tcBorders>
              <w:left w:val="single" w:sz="18" w:space="0" w:color="auto"/>
            </w:tcBorders>
            <w:vAlign w:val="center"/>
          </w:tcPr>
          <w:p w14:paraId="48FF6F79" w14:textId="4AE21AE9"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vAlign w:val="center"/>
          </w:tcPr>
          <w:p w14:paraId="0A6461D5" w14:textId="78A91BE4"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vAlign w:val="center"/>
          </w:tcPr>
          <w:p w14:paraId="4809D8EF"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r>
      <w:tr w:rsidR="00434D5E" w:rsidRPr="003F2F9B" w14:paraId="58A59011" w14:textId="77777777" w:rsidTr="00305C8A">
        <w:trPr>
          <w:trHeight w:val="451"/>
        </w:trPr>
        <w:tc>
          <w:tcPr>
            <w:tcW w:w="1980" w:type="dxa"/>
            <w:tcBorders>
              <w:right w:val="single" w:sz="18" w:space="0" w:color="auto"/>
            </w:tcBorders>
            <w:vAlign w:val="center"/>
          </w:tcPr>
          <w:p w14:paraId="2F8DB917"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②●●率</w:t>
            </w:r>
          </w:p>
        </w:tc>
        <w:tc>
          <w:tcPr>
            <w:tcW w:w="1204" w:type="dxa"/>
            <w:tcBorders>
              <w:right w:val="single" w:sz="2" w:space="0" w:color="auto"/>
            </w:tcBorders>
            <w:vAlign w:val="center"/>
          </w:tcPr>
          <w:p w14:paraId="6B0266F8" w14:textId="0ACC9BF8"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top w:val="single" w:sz="4" w:space="0" w:color="auto"/>
              <w:left w:val="single" w:sz="2" w:space="0" w:color="auto"/>
              <w:bottom w:val="single" w:sz="4" w:space="0" w:color="auto"/>
              <w:right w:val="single" w:sz="4" w:space="0" w:color="auto"/>
            </w:tcBorders>
            <w:vAlign w:val="center"/>
          </w:tcPr>
          <w:p w14:paraId="56351A19" w14:textId="2F06B27D"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top w:val="single" w:sz="4" w:space="0" w:color="auto"/>
              <w:left w:val="single" w:sz="4" w:space="0" w:color="auto"/>
              <w:bottom w:val="single" w:sz="4" w:space="0" w:color="auto"/>
              <w:right w:val="single" w:sz="18" w:space="0" w:color="auto"/>
            </w:tcBorders>
            <w:vAlign w:val="center"/>
          </w:tcPr>
          <w:p w14:paraId="4E372166" w14:textId="4D6ECFCB"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left w:val="single" w:sz="18" w:space="0" w:color="auto"/>
            </w:tcBorders>
            <w:vAlign w:val="center"/>
          </w:tcPr>
          <w:p w14:paraId="34092A9C" w14:textId="3309FC7E"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vAlign w:val="center"/>
          </w:tcPr>
          <w:p w14:paraId="5EB4735E"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vAlign w:val="center"/>
          </w:tcPr>
          <w:p w14:paraId="4BBACF0A" w14:textId="7ED366AA"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r>
      <w:tr w:rsidR="00434D5E" w:rsidRPr="003F2F9B" w14:paraId="58A54423" w14:textId="77777777" w:rsidTr="00305C8A">
        <w:trPr>
          <w:trHeight w:val="451"/>
        </w:trPr>
        <w:tc>
          <w:tcPr>
            <w:tcW w:w="1980" w:type="dxa"/>
            <w:tcBorders>
              <w:right w:val="single" w:sz="18" w:space="0" w:color="auto"/>
            </w:tcBorders>
            <w:vAlign w:val="center"/>
          </w:tcPr>
          <w:p w14:paraId="6294C96B"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③○○性</w:t>
            </w:r>
          </w:p>
        </w:tc>
        <w:tc>
          <w:tcPr>
            <w:tcW w:w="1204" w:type="dxa"/>
            <w:tcBorders>
              <w:bottom w:val="single" w:sz="2" w:space="0" w:color="auto"/>
              <w:right w:val="single" w:sz="2" w:space="0" w:color="auto"/>
            </w:tcBorders>
            <w:vAlign w:val="center"/>
          </w:tcPr>
          <w:p w14:paraId="010007A2" w14:textId="316EB052"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top w:val="single" w:sz="2" w:space="0" w:color="auto"/>
              <w:left w:val="single" w:sz="2" w:space="0" w:color="auto"/>
              <w:bottom w:val="single" w:sz="2" w:space="0" w:color="auto"/>
              <w:right w:val="single" w:sz="4" w:space="0" w:color="auto"/>
            </w:tcBorders>
            <w:vAlign w:val="center"/>
          </w:tcPr>
          <w:p w14:paraId="79318BB1" w14:textId="2A02E5D4"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top w:val="single" w:sz="4" w:space="0" w:color="auto"/>
              <w:left w:val="single" w:sz="4" w:space="0" w:color="auto"/>
              <w:bottom w:val="single" w:sz="2" w:space="0" w:color="auto"/>
              <w:right w:val="single" w:sz="18" w:space="0" w:color="auto"/>
            </w:tcBorders>
            <w:vAlign w:val="center"/>
          </w:tcPr>
          <w:p w14:paraId="7CC90E31" w14:textId="669B56DC"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left w:val="single" w:sz="18" w:space="0" w:color="auto"/>
              <w:bottom w:val="single" w:sz="2" w:space="0" w:color="auto"/>
            </w:tcBorders>
            <w:vAlign w:val="center"/>
          </w:tcPr>
          <w:p w14:paraId="48327426" w14:textId="4D418BC1"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bottom w:val="single" w:sz="2" w:space="0" w:color="auto"/>
            </w:tcBorders>
            <w:vAlign w:val="center"/>
          </w:tcPr>
          <w:p w14:paraId="529EA381" w14:textId="13B2CBCF"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bottom w:val="single" w:sz="2" w:space="0" w:color="auto"/>
            </w:tcBorders>
            <w:vAlign w:val="center"/>
          </w:tcPr>
          <w:p w14:paraId="2AF37391" w14:textId="408D9C52" w:rsidR="00434D5E" w:rsidRPr="003F2F9B" w:rsidRDefault="00434D5E" w:rsidP="00305C8A">
            <w:pPr>
              <w:rPr>
                <w:rFonts w:ascii="ＭＳ Ｐゴシック" w:eastAsia="ＭＳ Ｐゴシック" w:hAnsi="ＭＳ Ｐゴシック"/>
                <w:color w:val="4472C4" w:themeColor="accent1"/>
                <w:szCs w:val="21"/>
              </w:rPr>
            </w:pPr>
          </w:p>
        </w:tc>
      </w:tr>
      <w:tr w:rsidR="00434D5E" w:rsidRPr="003F2F9B" w14:paraId="4EECA184" w14:textId="77777777" w:rsidTr="00305C8A">
        <w:trPr>
          <w:trHeight w:val="451"/>
        </w:trPr>
        <w:tc>
          <w:tcPr>
            <w:tcW w:w="1980" w:type="dxa"/>
            <w:tcBorders>
              <w:right w:val="single" w:sz="18" w:space="0" w:color="auto"/>
            </w:tcBorders>
            <w:vAlign w:val="center"/>
          </w:tcPr>
          <w:p w14:paraId="5733D0F9"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④・・・</w:t>
            </w:r>
          </w:p>
        </w:tc>
        <w:tc>
          <w:tcPr>
            <w:tcW w:w="1204" w:type="dxa"/>
            <w:tcBorders>
              <w:bottom w:val="single" w:sz="18" w:space="0" w:color="auto"/>
              <w:right w:val="single" w:sz="2" w:space="0" w:color="auto"/>
            </w:tcBorders>
            <w:vAlign w:val="center"/>
          </w:tcPr>
          <w:p w14:paraId="79E4CDA0" w14:textId="37FA17CE"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top w:val="single" w:sz="4" w:space="0" w:color="auto"/>
              <w:left w:val="single" w:sz="2" w:space="0" w:color="auto"/>
              <w:bottom w:val="single" w:sz="18" w:space="0" w:color="auto"/>
              <w:right w:val="single" w:sz="4" w:space="0" w:color="auto"/>
            </w:tcBorders>
            <w:vAlign w:val="center"/>
          </w:tcPr>
          <w:p w14:paraId="59B165EA" w14:textId="4CC68958"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top w:val="single" w:sz="4" w:space="0" w:color="auto"/>
              <w:left w:val="single" w:sz="4" w:space="0" w:color="auto"/>
              <w:bottom w:val="single" w:sz="18" w:space="0" w:color="auto"/>
              <w:right w:val="single" w:sz="18" w:space="0" w:color="auto"/>
            </w:tcBorders>
            <w:vAlign w:val="center"/>
          </w:tcPr>
          <w:p w14:paraId="059FA657" w14:textId="558217AC"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left w:val="single" w:sz="18" w:space="0" w:color="auto"/>
            </w:tcBorders>
            <w:vAlign w:val="center"/>
          </w:tcPr>
          <w:p w14:paraId="58BD1366" w14:textId="26C8227F" w:rsidR="00434D5E" w:rsidRPr="003F2F9B" w:rsidRDefault="00434D5E" w:rsidP="00305C8A">
            <w:pPr>
              <w:rPr>
                <w:rFonts w:ascii="ＭＳ Ｐゴシック" w:eastAsia="ＭＳ Ｐゴシック" w:hAnsi="ＭＳ Ｐゴシック"/>
                <w:color w:val="4472C4" w:themeColor="accent1"/>
                <w:szCs w:val="21"/>
              </w:rPr>
            </w:pPr>
          </w:p>
        </w:tc>
        <w:tc>
          <w:tcPr>
            <w:tcW w:w="1205" w:type="dxa"/>
            <w:vAlign w:val="center"/>
          </w:tcPr>
          <w:p w14:paraId="689E07F2" w14:textId="77777777" w:rsidR="00434D5E" w:rsidRPr="003F2F9B" w:rsidRDefault="00434D5E" w:rsidP="00305C8A">
            <w:pPr>
              <w:rPr>
                <w:rFonts w:ascii="ＭＳ Ｐゴシック" w:eastAsia="ＭＳ Ｐゴシック" w:hAnsi="ＭＳ Ｐゴシック"/>
                <w:color w:val="4472C4" w:themeColor="accent1"/>
                <w:szCs w:val="21"/>
              </w:rPr>
            </w:pPr>
          </w:p>
        </w:tc>
        <w:tc>
          <w:tcPr>
            <w:tcW w:w="1205" w:type="dxa"/>
            <w:vAlign w:val="center"/>
          </w:tcPr>
          <w:p w14:paraId="11A3AB3B" w14:textId="77777777" w:rsidR="00434D5E" w:rsidRPr="003F2F9B" w:rsidRDefault="00434D5E" w:rsidP="00305C8A">
            <w:pPr>
              <w:rPr>
                <w:rFonts w:ascii="ＭＳ Ｐゴシック" w:eastAsia="ＭＳ Ｐゴシック" w:hAnsi="ＭＳ Ｐゴシック"/>
                <w:color w:val="4472C4" w:themeColor="accent1"/>
                <w:szCs w:val="21"/>
              </w:rPr>
            </w:pPr>
          </w:p>
        </w:tc>
      </w:tr>
    </w:tbl>
    <w:p w14:paraId="4B832B32" w14:textId="77777777" w:rsidR="00434D5E" w:rsidRPr="003F2F9B" w:rsidRDefault="00434D5E" w:rsidP="00EC6117">
      <w:pPr>
        <w:ind w:right="-1"/>
        <w:jc w:val="left"/>
        <w:rPr>
          <w:rFonts w:ascii="ＭＳ ゴシック" w:eastAsia="ＭＳ ゴシック" w:hAnsi="ＭＳ ゴシック"/>
          <w:bCs/>
          <w:kern w:val="0"/>
          <w:sz w:val="22"/>
          <w:szCs w:val="21"/>
        </w:rPr>
      </w:pPr>
    </w:p>
    <w:p w14:paraId="2A8AA691" w14:textId="77777777" w:rsidR="00434D5E" w:rsidRPr="003F2F9B" w:rsidRDefault="00434D5E" w:rsidP="00EC6117">
      <w:pPr>
        <w:ind w:right="-1"/>
        <w:jc w:val="left"/>
        <w:rPr>
          <w:rFonts w:ascii="ＭＳ ゴシック" w:eastAsia="ＭＳ ゴシック" w:hAnsi="ＭＳ ゴシック"/>
          <w:bCs/>
          <w:kern w:val="0"/>
          <w:sz w:val="22"/>
          <w:szCs w:val="21"/>
        </w:rPr>
      </w:pPr>
    </w:p>
    <w:p w14:paraId="31869F02" w14:textId="382AD332" w:rsidR="00434D5E" w:rsidRPr="003F2F9B" w:rsidRDefault="00434D5E" w:rsidP="00EC6117">
      <w:pPr>
        <w:ind w:right="-1"/>
        <w:jc w:val="left"/>
        <w:rPr>
          <w:rFonts w:ascii="ＭＳ ゴシック" w:eastAsia="ＭＳ ゴシック" w:hAnsi="ＭＳ ゴシック"/>
          <w:bCs/>
          <w:kern w:val="0"/>
          <w:sz w:val="22"/>
          <w:szCs w:val="21"/>
        </w:rPr>
      </w:pPr>
    </w:p>
    <w:p w14:paraId="455EE27E" w14:textId="168C68DA" w:rsidR="00434D5E" w:rsidRPr="003F2F9B" w:rsidRDefault="00434D5E" w:rsidP="00EC6117">
      <w:pPr>
        <w:ind w:right="-1"/>
        <w:jc w:val="left"/>
        <w:rPr>
          <w:rFonts w:ascii="ＭＳ ゴシック" w:eastAsia="ＭＳ ゴシック" w:hAnsi="ＭＳ ゴシック"/>
          <w:bCs/>
          <w:kern w:val="0"/>
          <w:sz w:val="22"/>
          <w:szCs w:val="21"/>
        </w:rPr>
      </w:pPr>
    </w:p>
    <w:p w14:paraId="4CAD0661" w14:textId="1ED556F9" w:rsidR="00434D5E" w:rsidRPr="003F2F9B" w:rsidRDefault="00434D5E" w:rsidP="00EC6117">
      <w:pPr>
        <w:ind w:right="-1"/>
        <w:jc w:val="left"/>
        <w:rPr>
          <w:rFonts w:ascii="ＭＳ ゴシック" w:eastAsia="ＭＳ ゴシック" w:hAnsi="ＭＳ ゴシック"/>
          <w:bCs/>
          <w:kern w:val="0"/>
          <w:sz w:val="22"/>
          <w:szCs w:val="21"/>
        </w:rPr>
      </w:pPr>
    </w:p>
    <w:p w14:paraId="72F35BCB" w14:textId="0BE8B7A1" w:rsidR="00434D5E" w:rsidRPr="003F2F9B" w:rsidRDefault="00434D5E" w:rsidP="00EC6117">
      <w:pPr>
        <w:ind w:right="-1"/>
        <w:jc w:val="left"/>
        <w:rPr>
          <w:rFonts w:ascii="ＭＳ ゴシック" w:eastAsia="ＭＳ ゴシック" w:hAnsi="ＭＳ ゴシック"/>
          <w:bCs/>
          <w:kern w:val="0"/>
          <w:sz w:val="22"/>
          <w:szCs w:val="21"/>
        </w:rPr>
      </w:pPr>
    </w:p>
    <w:p w14:paraId="39F86699" w14:textId="02CF9F9F" w:rsidR="00434D5E" w:rsidRPr="003F2F9B" w:rsidRDefault="00434D5E" w:rsidP="00EC6117">
      <w:pPr>
        <w:ind w:right="-1"/>
        <w:jc w:val="left"/>
        <w:rPr>
          <w:rFonts w:ascii="ＭＳ ゴシック" w:eastAsia="ＭＳ ゴシック" w:hAnsi="ＭＳ ゴシック"/>
          <w:bCs/>
          <w:kern w:val="0"/>
          <w:sz w:val="22"/>
          <w:szCs w:val="21"/>
        </w:rPr>
      </w:pPr>
    </w:p>
    <w:p w14:paraId="0B79B25C" w14:textId="7DF7A33A" w:rsidR="00434D5E" w:rsidRDefault="00434D5E" w:rsidP="00EC6117">
      <w:pPr>
        <w:ind w:right="-1"/>
        <w:jc w:val="left"/>
        <w:rPr>
          <w:rFonts w:ascii="ＭＳ ゴシック" w:eastAsia="ＭＳ ゴシック" w:hAnsi="ＭＳ ゴシック"/>
          <w:bCs/>
          <w:kern w:val="0"/>
          <w:sz w:val="22"/>
          <w:szCs w:val="21"/>
        </w:rPr>
      </w:pPr>
    </w:p>
    <w:p w14:paraId="0DE4B7EF" w14:textId="77777777" w:rsidR="00434D5E" w:rsidRDefault="00434D5E" w:rsidP="00EC6117">
      <w:pPr>
        <w:ind w:right="-1"/>
        <w:jc w:val="left"/>
        <w:rPr>
          <w:rFonts w:ascii="ＭＳ ゴシック" w:eastAsia="ＭＳ ゴシック" w:hAnsi="ＭＳ ゴシック"/>
          <w:bCs/>
          <w:kern w:val="0"/>
          <w:sz w:val="22"/>
          <w:szCs w:val="21"/>
        </w:rPr>
      </w:pPr>
    </w:p>
    <w:p w14:paraId="6EDDC414" w14:textId="3B8B738A" w:rsidR="008048DD" w:rsidRDefault="008048DD" w:rsidP="00EC6117">
      <w:pPr>
        <w:ind w:right="-1"/>
        <w:jc w:val="left"/>
        <w:rPr>
          <w:rFonts w:ascii="ＭＳ ゴシック" w:eastAsia="ＭＳ ゴシック" w:hAnsi="ＭＳ ゴシック"/>
          <w:bCs/>
          <w:kern w:val="0"/>
          <w:sz w:val="22"/>
          <w:szCs w:val="21"/>
        </w:rPr>
      </w:pPr>
    </w:p>
    <w:p w14:paraId="4D6844B5" w14:textId="18BFDC26" w:rsidR="008048DD" w:rsidRDefault="008048DD" w:rsidP="00EC6117">
      <w:pPr>
        <w:ind w:right="-1"/>
        <w:jc w:val="left"/>
        <w:rPr>
          <w:rFonts w:ascii="ＭＳ ゴシック" w:eastAsia="ＭＳ ゴシック" w:hAnsi="ＭＳ ゴシック"/>
          <w:bCs/>
          <w:kern w:val="0"/>
          <w:sz w:val="22"/>
          <w:szCs w:val="21"/>
        </w:rPr>
      </w:pPr>
    </w:p>
    <w:p w14:paraId="162FB4E5" w14:textId="079F6CE1" w:rsidR="008048DD" w:rsidRDefault="008048DD" w:rsidP="00EC6117">
      <w:pPr>
        <w:ind w:right="-1"/>
        <w:jc w:val="left"/>
        <w:rPr>
          <w:rFonts w:ascii="ＭＳ ゴシック" w:eastAsia="ＭＳ ゴシック" w:hAnsi="ＭＳ ゴシック"/>
          <w:bCs/>
          <w:kern w:val="0"/>
          <w:sz w:val="22"/>
          <w:szCs w:val="21"/>
        </w:rPr>
      </w:pPr>
    </w:p>
    <w:p w14:paraId="6B097651" w14:textId="6C59C83E" w:rsidR="008048DD" w:rsidRDefault="008048DD" w:rsidP="00EC6117">
      <w:pPr>
        <w:ind w:right="-1"/>
        <w:jc w:val="left"/>
        <w:rPr>
          <w:rFonts w:ascii="ＭＳ ゴシック" w:eastAsia="ＭＳ ゴシック" w:hAnsi="ＭＳ ゴシック"/>
          <w:bCs/>
          <w:kern w:val="0"/>
          <w:sz w:val="22"/>
          <w:szCs w:val="21"/>
        </w:rPr>
      </w:pPr>
    </w:p>
    <w:p w14:paraId="3F632AE5" w14:textId="77777777" w:rsidR="008048DD" w:rsidRDefault="008048DD" w:rsidP="00EC6117">
      <w:pPr>
        <w:ind w:right="-1"/>
        <w:jc w:val="left"/>
        <w:rPr>
          <w:rFonts w:ascii="ＭＳ ゴシック" w:eastAsia="ＭＳ ゴシック" w:hAnsi="ＭＳ ゴシック"/>
          <w:bCs/>
          <w:kern w:val="0"/>
          <w:sz w:val="22"/>
          <w:szCs w:val="21"/>
        </w:rPr>
      </w:pPr>
    </w:p>
    <w:p w14:paraId="560511AA" w14:textId="77777777" w:rsidR="008048DD" w:rsidRDefault="008048DD" w:rsidP="00EC6117">
      <w:pPr>
        <w:ind w:right="-1"/>
        <w:jc w:val="left"/>
        <w:rPr>
          <w:rFonts w:ascii="ＭＳ ゴシック" w:eastAsia="ＭＳ ゴシック" w:hAnsi="ＭＳ ゴシック"/>
          <w:bCs/>
          <w:kern w:val="0"/>
          <w:sz w:val="22"/>
          <w:szCs w:val="21"/>
        </w:rPr>
      </w:pPr>
    </w:p>
    <w:p w14:paraId="7EB0DBCB" w14:textId="77777777" w:rsidR="00B66CFE" w:rsidRDefault="00B66CFE" w:rsidP="00EC6117">
      <w:pPr>
        <w:ind w:right="-1"/>
        <w:jc w:val="left"/>
        <w:rPr>
          <w:rFonts w:ascii="ＭＳ ゴシック" w:eastAsia="ＭＳ ゴシック" w:hAnsi="ＭＳ ゴシック"/>
          <w:bCs/>
          <w:kern w:val="0"/>
          <w:sz w:val="22"/>
          <w:szCs w:val="21"/>
        </w:rPr>
      </w:pPr>
    </w:p>
    <w:p w14:paraId="5CDF7CF4" w14:textId="77777777" w:rsidR="00B66CFE" w:rsidRDefault="00B66CFE" w:rsidP="00EC6117">
      <w:pPr>
        <w:ind w:right="-1"/>
        <w:jc w:val="left"/>
        <w:rPr>
          <w:rFonts w:ascii="ＭＳ ゴシック" w:eastAsia="ＭＳ ゴシック" w:hAnsi="ＭＳ ゴシック"/>
          <w:bCs/>
          <w:kern w:val="0"/>
          <w:sz w:val="22"/>
          <w:szCs w:val="21"/>
        </w:rPr>
      </w:pPr>
    </w:p>
    <w:p w14:paraId="66AD3AFF" w14:textId="77777777" w:rsidR="008048DD" w:rsidRDefault="008048DD" w:rsidP="00EC6117">
      <w:pPr>
        <w:ind w:right="-1"/>
        <w:jc w:val="left"/>
        <w:rPr>
          <w:rFonts w:ascii="ＭＳ ゴシック" w:eastAsia="ＭＳ ゴシック" w:hAnsi="ＭＳ ゴシック"/>
          <w:bCs/>
          <w:kern w:val="0"/>
          <w:sz w:val="22"/>
          <w:szCs w:val="21"/>
        </w:rPr>
      </w:pPr>
    </w:p>
    <w:p w14:paraId="07343A91" w14:textId="3420BADB" w:rsidR="00E047EB" w:rsidRDefault="00E047EB" w:rsidP="00EC6117">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４</w:t>
      </w:r>
      <w:r>
        <w:rPr>
          <w:rFonts w:ascii="ＭＳ ゴシック" w:eastAsia="ＭＳ ゴシック" w:hAnsi="ＭＳ ゴシック" w:hint="eastAsia"/>
          <w:bCs/>
          <w:kern w:val="0"/>
          <w:sz w:val="22"/>
          <w:szCs w:val="21"/>
        </w:rPr>
        <w:t>）</w:t>
      </w:r>
      <w:r w:rsidR="00FB725E">
        <w:rPr>
          <w:rFonts w:ascii="ＭＳ ゴシック" w:eastAsia="ＭＳ ゴシック" w:hAnsi="ＭＳ ゴシック" w:hint="eastAsia"/>
          <w:kern w:val="0"/>
          <w:sz w:val="22"/>
          <w:szCs w:val="22"/>
        </w:rPr>
        <w:t>事業化に向けた技術開発課題と想定される開発リスク</w:t>
      </w:r>
      <w:r w:rsidR="00FB725E">
        <w:rPr>
          <w:rFonts w:ascii="ＭＳ ゴシック" w:eastAsia="ＭＳ ゴシック" w:hAnsi="ＭＳ ゴシック" w:hint="eastAsia"/>
          <w:bCs/>
          <w:kern w:val="0"/>
          <w:sz w:val="22"/>
          <w:szCs w:val="21"/>
        </w:rPr>
        <w:t xml:space="preserve">、およびその対応方針　</w:t>
      </w:r>
      <w:r>
        <w:rPr>
          <w:rFonts w:ascii="ＭＳ ゴシック" w:eastAsia="ＭＳ ゴシック" w:hAnsi="ＭＳ ゴシック" w:hint="eastAsia"/>
          <w:bCs/>
          <w:kern w:val="0"/>
          <w:sz w:val="22"/>
          <w:szCs w:val="21"/>
        </w:rPr>
        <w:t>：</w:t>
      </w:r>
    </w:p>
    <w:p w14:paraId="7B4BBFEC" w14:textId="27908800" w:rsidR="0067425E" w:rsidRDefault="0067425E" w:rsidP="00EC6117">
      <w:pPr>
        <w:ind w:right="-1"/>
        <w:jc w:val="left"/>
        <w:rPr>
          <w:rFonts w:ascii="ＭＳ ゴシック" w:eastAsia="ＭＳ ゴシック" w:hAnsi="ＭＳ ゴシック"/>
          <w:bCs/>
          <w:kern w:val="0"/>
          <w:sz w:val="22"/>
          <w:szCs w:val="21"/>
        </w:rPr>
      </w:pPr>
    </w:p>
    <w:tbl>
      <w:tblPr>
        <w:tblStyle w:val="a7"/>
        <w:tblW w:w="0" w:type="auto"/>
        <w:tblLook w:val="04A0" w:firstRow="1" w:lastRow="0" w:firstColumn="1" w:lastColumn="0" w:noHBand="0" w:noVBand="1"/>
      </w:tblPr>
      <w:tblGrid>
        <w:gridCol w:w="1980"/>
        <w:gridCol w:w="4510"/>
        <w:gridCol w:w="3246"/>
      </w:tblGrid>
      <w:tr w:rsidR="008048DD" w14:paraId="64DE5106" w14:textId="77777777" w:rsidTr="008048DD">
        <w:tc>
          <w:tcPr>
            <w:tcW w:w="1980" w:type="dxa"/>
          </w:tcPr>
          <w:p w14:paraId="0769CC3A" w14:textId="6BCA8920" w:rsidR="008048DD" w:rsidRPr="003F2F9B" w:rsidRDefault="008048DD" w:rsidP="00EC6117">
            <w:pPr>
              <w:ind w:right="-1"/>
              <w:jc w:val="left"/>
              <w:rPr>
                <w:rFonts w:ascii="ＭＳ ゴシック" w:eastAsia="ＭＳ ゴシック" w:hAnsi="ＭＳ ゴシック"/>
                <w:bCs/>
                <w:kern w:val="0"/>
                <w:sz w:val="22"/>
                <w:szCs w:val="21"/>
              </w:rPr>
            </w:pPr>
            <w:r w:rsidRPr="003F2F9B">
              <w:rPr>
                <w:rFonts w:ascii="ＭＳ ゴシック" w:eastAsia="ＭＳ ゴシック" w:hAnsi="ＭＳ ゴシック" w:hint="eastAsia"/>
                <w:kern w:val="0"/>
                <w:sz w:val="22"/>
                <w:szCs w:val="22"/>
              </w:rPr>
              <w:t>技術開発課題</w:t>
            </w:r>
          </w:p>
        </w:tc>
        <w:tc>
          <w:tcPr>
            <w:tcW w:w="4510" w:type="dxa"/>
          </w:tcPr>
          <w:p w14:paraId="00CC72B0" w14:textId="30A4B426" w:rsidR="008048DD" w:rsidRPr="003F2F9B" w:rsidRDefault="008048DD" w:rsidP="00EC6117">
            <w:pPr>
              <w:ind w:right="-1"/>
              <w:jc w:val="left"/>
              <w:rPr>
                <w:rFonts w:ascii="ＭＳ ゴシック" w:eastAsia="ＭＳ ゴシック" w:hAnsi="ＭＳ ゴシック"/>
                <w:bCs/>
                <w:kern w:val="0"/>
                <w:sz w:val="22"/>
                <w:szCs w:val="21"/>
              </w:rPr>
            </w:pPr>
            <w:r w:rsidRPr="003F2F9B">
              <w:rPr>
                <w:rFonts w:ascii="ＭＳ ゴシック" w:eastAsia="ＭＳ ゴシック" w:hAnsi="ＭＳ ゴシック" w:hint="eastAsia"/>
                <w:bCs/>
                <w:kern w:val="0"/>
                <w:sz w:val="22"/>
                <w:szCs w:val="21"/>
              </w:rPr>
              <w:t>想定される開発リスク</w:t>
            </w:r>
          </w:p>
        </w:tc>
        <w:tc>
          <w:tcPr>
            <w:tcW w:w="3246" w:type="dxa"/>
          </w:tcPr>
          <w:p w14:paraId="3E588475" w14:textId="40643EEA" w:rsidR="008048DD" w:rsidRPr="003F2F9B" w:rsidRDefault="008048DD" w:rsidP="00EC6117">
            <w:pPr>
              <w:ind w:right="-1"/>
              <w:jc w:val="left"/>
              <w:rPr>
                <w:rFonts w:ascii="ＭＳ ゴシック" w:eastAsia="ＭＳ ゴシック" w:hAnsi="ＭＳ ゴシック"/>
                <w:bCs/>
                <w:kern w:val="0"/>
                <w:sz w:val="22"/>
                <w:szCs w:val="21"/>
              </w:rPr>
            </w:pPr>
            <w:r w:rsidRPr="003F2F9B">
              <w:rPr>
                <w:rFonts w:ascii="ＭＳ ゴシック" w:eastAsia="ＭＳ ゴシック" w:hAnsi="ＭＳ ゴシック" w:hint="eastAsia"/>
                <w:bCs/>
                <w:kern w:val="0"/>
                <w:sz w:val="22"/>
                <w:szCs w:val="21"/>
              </w:rPr>
              <w:t>対応方針</w:t>
            </w:r>
          </w:p>
        </w:tc>
      </w:tr>
      <w:tr w:rsidR="008048DD" w14:paraId="4796685E" w14:textId="77777777" w:rsidTr="008048DD">
        <w:tc>
          <w:tcPr>
            <w:tcW w:w="1980" w:type="dxa"/>
          </w:tcPr>
          <w:p w14:paraId="3FD73449"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4510" w:type="dxa"/>
          </w:tcPr>
          <w:p w14:paraId="3DFDBDF2"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3246" w:type="dxa"/>
          </w:tcPr>
          <w:p w14:paraId="4A6CB632" w14:textId="03666741" w:rsidR="008048DD" w:rsidRPr="008048DD" w:rsidRDefault="008048DD" w:rsidP="00EC6117">
            <w:pPr>
              <w:ind w:right="-1"/>
              <w:jc w:val="left"/>
              <w:rPr>
                <w:rFonts w:ascii="ＭＳ ゴシック" w:eastAsia="ＭＳ ゴシック" w:hAnsi="ＭＳ ゴシック"/>
                <w:bCs/>
                <w:kern w:val="0"/>
                <w:sz w:val="22"/>
                <w:szCs w:val="21"/>
                <w:highlight w:val="yellow"/>
              </w:rPr>
            </w:pPr>
          </w:p>
        </w:tc>
      </w:tr>
      <w:tr w:rsidR="008048DD" w14:paraId="3DEECF3A" w14:textId="77777777" w:rsidTr="008048DD">
        <w:tc>
          <w:tcPr>
            <w:tcW w:w="1980" w:type="dxa"/>
          </w:tcPr>
          <w:p w14:paraId="702EAD92"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4510" w:type="dxa"/>
          </w:tcPr>
          <w:p w14:paraId="49C5A88F"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3246" w:type="dxa"/>
          </w:tcPr>
          <w:p w14:paraId="3EE04CCB" w14:textId="32748869" w:rsidR="008048DD" w:rsidRPr="008048DD" w:rsidRDefault="008048DD" w:rsidP="00EC6117">
            <w:pPr>
              <w:ind w:right="-1"/>
              <w:jc w:val="left"/>
              <w:rPr>
                <w:rFonts w:ascii="ＭＳ ゴシック" w:eastAsia="ＭＳ ゴシック" w:hAnsi="ＭＳ ゴシック"/>
                <w:bCs/>
                <w:kern w:val="0"/>
                <w:sz w:val="22"/>
                <w:szCs w:val="21"/>
                <w:highlight w:val="yellow"/>
              </w:rPr>
            </w:pPr>
          </w:p>
        </w:tc>
      </w:tr>
      <w:tr w:rsidR="008048DD" w14:paraId="02EFB6C2" w14:textId="77777777" w:rsidTr="008048DD">
        <w:tc>
          <w:tcPr>
            <w:tcW w:w="1980" w:type="dxa"/>
          </w:tcPr>
          <w:p w14:paraId="0D90C8DA"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4510" w:type="dxa"/>
          </w:tcPr>
          <w:p w14:paraId="06761270"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3246" w:type="dxa"/>
          </w:tcPr>
          <w:p w14:paraId="7AAE11D9" w14:textId="36855005" w:rsidR="008048DD" w:rsidRPr="008048DD" w:rsidRDefault="008048DD" w:rsidP="00EC6117">
            <w:pPr>
              <w:ind w:right="-1"/>
              <w:jc w:val="left"/>
              <w:rPr>
                <w:rFonts w:ascii="ＭＳ ゴシック" w:eastAsia="ＭＳ ゴシック" w:hAnsi="ＭＳ ゴシック"/>
                <w:bCs/>
                <w:kern w:val="0"/>
                <w:sz w:val="22"/>
                <w:szCs w:val="21"/>
                <w:highlight w:val="yellow"/>
              </w:rPr>
            </w:pPr>
          </w:p>
        </w:tc>
      </w:tr>
    </w:tbl>
    <w:p w14:paraId="7FD34026" w14:textId="6EBE3D57" w:rsidR="008048DD" w:rsidRDefault="00B66CFE" w:rsidP="00EC6117">
      <w:pPr>
        <w:ind w:right="-1"/>
        <w:jc w:val="left"/>
        <w:rPr>
          <w:rFonts w:ascii="ＭＳ ゴシック" w:eastAsia="ＭＳ ゴシック" w:hAnsi="ＭＳ ゴシック"/>
          <w:bCs/>
          <w:kern w:val="0"/>
          <w:sz w:val="22"/>
          <w:szCs w:val="21"/>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6928" behindDoc="0" locked="0" layoutInCell="1" allowOverlap="1" wp14:anchorId="0B1D87DD" wp14:editId="07AF5A2E">
                <wp:simplePos x="0" y="0"/>
                <wp:positionH relativeFrom="margin">
                  <wp:posOffset>665480</wp:posOffset>
                </wp:positionH>
                <wp:positionV relativeFrom="paragraph">
                  <wp:posOffset>219075</wp:posOffset>
                </wp:positionV>
                <wp:extent cx="5295900" cy="628650"/>
                <wp:effectExtent l="0" t="0" r="19050" b="19050"/>
                <wp:wrapNone/>
                <wp:docPr id="1179861546" name="テキスト ボックス 117986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5900" cy="628650"/>
                        </a:xfrm>
                        <a:prstGeom prst="rect">
                          <a:avLst/>
                        </a:prstGeom>
                        <a:solidFill>
                          <a:sysClr val="window" lastClr="FFFFFF"/>
                        </a:solidFill>
                        <a:ln w="6350">
                          <a:solidFill>
                            <a:srgbClr val="0070C0"/>
                          </a:solidFill>
                        </a:ln>
                      </wps:spPr>
                      <wps:txbx>
                        <w:txbxContent>
                          <w:p w14:paraId="1EB62E58" w14:textId="2D1DCBE9" w:rsidR="00AF0074" w:rsidRPr="00AF0074" w:rsidRDefault="00A5499C" w:rsidP="0067425E">
                            <w:pPr>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w:t>
                            </w:r>
                            <w:r w:rsidR="008048DD" w:rsidRPr="003F2F9B">
                              <w:rPr>
                                <w:rFonts w:ascii="ＭＳ Ｐゴシック" w:eastAsia="ＭＳ Ｐゴシック" w:hAnsi="ＭＳ Ｐゴシック" w:hint="eastAsia"/>
                                <w:color w:val="2E74B5"/>
                                <w:sz w:val="18"/>
                                <w:szCs w:val="18"/>
                              </w:rPr>
                              <w:t>（３）で示した研究開発項目について、</w:t>
                            </w:r>
                            <w:r w:rsidR="007B318E" w:rsidRPr="003F2F9B">
                              <w:rPr>
                                <w:rFonts w:ascii="ＭＳ Ｐゴシック" w:eastAsia="ＭＳ Ｐゴシック" w:hAnsi="ＭＳ Ｐゴシック" w:hint="eastAsia"/>
                                <w:color w:val="2E74B5"/>
                                <w:sz w:val="18"/>
                                <w:szCs w:val="18"/>
                              </w:rPr>
                              <w:t>その技術開発上</w:t>
                            </w:r>
                            <w:r w:rsidR="00AF0074" w:rsidRPr="003F2F9B">
                              <w:rPr>
                                <w:rFonts w:ascii="ＭＳ Ｐゴシック" w:eastAsia="ＭＳ Ｐゴシック" w:hAnsi="ＭＳ Ｐゴシック" w:hint="eastAsia"/>
                                <w:color w:val="2E74B5"/>
                                <w:sz w:val="18"/>
                                <w:szCs w:val="18"/>
                              </w:rPr>
                              <w:t>想定される開発リスク</w:t>
                            </w:r>
                            <w:r w:rsidR="000D52F2" w:rsidRPr="003F2F9B">
                              <w:rPr>
                                <w:rFonts w:ascii="ＭＳ Ｐゴシック" w:eastAsia="ＭＳ Ｐゴシック" w:hAnsi="ＭＳ Ｐゴシック" w:hint="eastAsia"/>
                                <w:color w:val="2E74B5"/>
                                <w:sz w:val="18"/>
                                <w:szCs w:val="18"/>
                              </w:rPr>
                              <w:t>と</w:t>
                            </w:r>
                            <w:r w:rsidR="00AF0074" w:rsidRPr="003F2F9B">
                              <w:rPr>
                                <w:rFonts w:ascii="ＭＳ Ｐゴシック" w:eastAsia="ＭＳ Ｐゴシック" w:hAnsi="ＭＳ Ｐゴシック" w:hint="eastAsia"/>
                                <w:color w:val="2E74B5"/>
                                <w:sz w:val="18"/>
                                <w:szCs w:val="18"/>
                              </w:rPr>
                              <w:t>、それに対する対応方針を</w:t>
                            </w:r>
                            <w:r w:rsidR="008048DD" w:rsidRPr="003F2F9B">
                              <w:rPr>
                                <w:rFonts w:ascii="ＭＳ Ｐゴシック" w:eastAsia="ＭＳ Ｐゴシック" w:hAnsi="ＭＳ Ｐゴシック" w:hint="eastAsia"/>
                                <w:color w:val="2E74B5"/>
                                <w:sz w:val="18"/>
                                <w:szCs w:val="18"/>
                              </w:rPr>
                              <w:t>、表を使って具体的に</w:t>
                            </w:r>
                            <w:r w:rsidR="00AF0074" w:rsidRPr="003F2F9B">
                              <w:rPr>
                                <w:rFonts w:ascii="ＭＳ Ｐゴシック" w:eastAsia="ＭＳ Ｐゴシック" w:hAnsi="ＭＳ Ｐゴシック" w:hint="eastAsia"/>
                                <w:color w:val="2E74B5"/>
                                <w:sz w:val="18"/>
                                <w:szCs w:val="18"/>
                              </w:rPr>
                              <w:t>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D87DD" id="テキスト ボックス 1179861546" o:spid="_x0000_s1052" type="#_x0000_t202" style="position:absolute;margin-left:52.4pt;margin-top:17.25pt;width:417pt;height:49.5pt;z-index:25215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" fillcolor="window" strokecolor="#0070c0" strokeweight=".5pt">
                <v:path arrowok="t"/>
                <v:textbox>
                  <w:txbxContent>
                    <w:p w14:paraId="1EB62E58" w14:textId="2D1DCBE9" w:rsidR="00AF0074" w:rsidRPr="00AF0074" w:rsidRDefault="00A5499C" w:rsidP="0067425E">
                      <w:pPr>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w:t>
                      </w:r>
                      <w:r w:rsidR="008048DD" w:rsidRPr="003F2F9B">
                        <w:rPr>
                          <w:rFonts w:ascii="ＭＳ Ｐゴシック" w:eastAsia="ＭＳ Ｐゴシック" w:hAnsi="ＭＳ Ｐゴシック" w:hint="eastAsia"/>
                          <w:color w:val="2E74B5"/>
                          <w:sz w:val="18"/>
                          <w:szCs w:val="18"/>
                        </w:rPr>
                        <w:t>（３）で示した研究開発項目について、</w:t>
                      </w:r>
                      <w:r w:rsidR="007B318E" w:rsidRPr="003F2F9B">
                        <w:rPr>
                          <w:rFonts w:ascii="ＭＳ Ｐゴシック" w:eastAsia="ＭＳ Ｐゴシック" w:hAnsi="ＭＳ Ｐゴシック" w:hint="eastAsia"/>
                          <w:color w:val="2E74B5"/>
                          <w:sz w:val="18"/>
                          <w:szCs w:val="18"/>
                        </w:rPr>
                        <w:t>その技術開発上</w:t>
                      </w:r>
                      <w:r w:rsidR="00AF0074" w:rsidRPr="003F2F9B">
                        <w:rPr>
                          <w:rFonts w:ascii="ＭＳ Ｐゴシック" w:eastAsia="ＭＳ Ｐゴシック" w:hAnsi="ＭＳ Ｐゴシック" w:hint="eastAsia"/>
                          <w:color w:val="2E74B5"/>
                          <w:sz w:val="18"/>
                          <w:szCs w:val="18"/>
                        </w:rPr>
                        <w:t>想定される開発リスク</w:t>
                      </w:r>
                      <w:r w:rsidR="000D52F2" w:rsidRPr="003F2F9B">
                        <w:rPr>
                          <w:rFonts w:ascii="ＭＳ Ｐゴシック" w:eastAsia="ＭＳ Ｐゴシック" w:hAnsi="ＭＳ Ｐゴシック" w:hint="eastAsia"/>
                          <w:color w:val="2E74B5"/>
                          <w:sz w:val="18"/>
                          <w:szCs w:val="18"/>
                        </w:rPr>
                        <w:t>と</w:t>
                      </w:r>
                      <w:r w:rsidR="00AF0074" w:rsidRPr="003F2F9B">
                        <w:rPr>
                          <w:rFonts w:ascii="ＭＳ Ｐゴシック" w:eastAsia="ＭＳ Ｐゴシック" w:hAnsi="ＭＳ Ｐゴシック" w:hint="eastAsia"/>
                          <w:color w:val="2E74B5"/>
                          <w:sz w:val="18"/>
                          <w:szCs w:val="18"/>
                        </w:rPr>
                        <w:t>、それに対する対応方針を</w:t>
                      </w:r>
                      <w:r w:rsidR="008048DD" w:rsidRPr="003F2F9B">
                        <w:rPr>
                          <w:rFonts w:ascii="ＭＳ Ｐゴシック" w:eastAsia="ＭＳ Ｐゴシック" w:hAnsi="ＭＳ Ｐゴシック" w:hint="eastAsia"/>
                          <w:color w:val="2E74B5"/>
                          <w:sz w:val="18"/>
                          <w:szCs w:val="18"/>
                        </w:rPr>
                        <w:t>、表を使って具体的に</w:t>
                      </w:r>
                      <w:r w:rsidR="00AF0074" w:rsidRPr="003F2F9B">
                        <w:rPr>
                          <w:rFonts w:ascii="ＭＳ Ｐゴシック" w:eastAsia="ＭＳ Ｐゴシック" w:hAnsi="ＭＳ Ｐゴシック" w:hint="eastAsia"/>
                          <w:color w:val="2E74B5"/>
                          <w:sz w:val="18"/>
                          <w:szCs w:val="18"/>
                        </w:rPr>
                        <w:t>記載してください。</w:t>
                      </w:r>
                    </w:p>
                  </w:txbxContent>
                </v:textbox>
                <w10:wrap anchorx="margin"/>
              </v:shape>
            </w:pict>
          </mc:Fallback>
        </mc:AlternateContent>
      </w:r>
    </w:p>
    <w:p w14:paraId="27A7565F" w14:textId="77777777" w:rsidR="00B66CFE" w:rsidRDefault="00B66CFE" w:rsidP="00EC6117">
      <w:pPr>
        <w:ind w:right="-1"/>
        <w:jc w:val="left"/>
        <w:rPr>
          <w:rFonts w:ascii="ＭＳ ゴシック" w:eastAsia="ＭＳ ゴシック" w:hAnsi="ＭＳ ゴシック"/>
          <w:bCs/>
          <w:kern w:val="0"/>
          <w:sz w:val="22"/>
          <w:szCs w:val="21"/>
        </w:rPr>
      </w:pPr>
    </w:p>
    <w:p w14:paraId="4B92465B" w14:textId="77777777" w:rsidR="00B66CFE" w:rsidRDefault="00B66CFE" w:rsidP="00EC6117">
      <w:pPr>
        <w:ind w:right="-1"/>
        <w:jc w:val="left"/>
        <w:rPr>
          <w:rFonts w:ascii="ＭＳ ゴシック" w:eastAsia="ＭＳ ゴシック" w:hAnsi="ＭＳ ゴシック"/>
          <w:bCs/>
          <w:kern w:val="0"/>
          <w:sz w:val="22"/>
          <w:szCs w:val="21"/>
        </w:rPr>
      </w:pPr>
    </w:p>
    <w:p w14:paraId="70BA3FD8" w14:textId="77777777" w:rsidR="00B66CFE" w:rsidRDefault="00B66CFE" w:rsidP="00EC6117">
      <w:pPr>
        <w:ind w:right="-1"/>
        <w:jc w:val="left"/>
        <w:rPr>
          <w:rFonts w:ascii="ＭＳ ゴシック" w:eastAsia="ＭＳ ゴシック" w:hAnsi="ＭＳ ゴシック"/>
          <w:bCs/>
          <w:kern w:val="0"/>
          <w:sz w:val="22"/>
          <w:szCs w:val="21"/>
        </w:rPr>
      </w:pPr>
    </w:p>
    <w:p w14:paraId="32FFEC18" w14:textId="7FA7E935" w:rsidR="008048DD" w:rsidRDefault="008048DD" w:rsidP="00EC6117">
      <w:pPr>
        <w:ind w:right="-1"/>
        <w:jc w:val="left"/>
        <w:rPr>
          <w:rFonts w:ascii="ＭＳ ゴシック" w:eastAsia="ＭＳ ゴシック" w:hAnsi="ＭＳ ゴシック"/>
          <w:bCs/>
          <w:kern w:val="0"/>
          <w:sz w:val="22"/>
          <w:szCs w:val="21"/>
        </w:rPr>
      </w:pPr>
    </w:p>
    <w:p w14:paraId="3FC4BF01" w14:textId="77777777" w:rsidR="00B66CFE" w:rsidRDefault="00B66CFE" w:rsidP="00EC6117">
      <w:pPr>
        <w:ind w:right="-1"/>
        <w:jc w:val="left"/>
        <w:rPr>
          <w:rFonts w:ascii="ＭＳ ゴシック" w:eastAsia="ＭＳ ゴシック" w:hAnsi="ＭＳ ゴシック"/>
          <w:bCs/>
          <w:kern w:val="0"/>
          <w:sz w:val="22"/>
          <w:szCs w:val="21"/>
        </w:rPr>
      </w:pPr>
    </w:p>
    <w:p w14:paraId="6D730539" w14:textId="06D129CA" w:rsidR="00EC6117" w:rsidRPr="00E01E6E" w:rsidRDefault="00EC6117" w:rsidP="000158C7">
      <w:pPr>
        <w:ind w:left="660" w:hangingChars="300" w:hanging="660"/>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５</w:t>
      </w:r>
      <w:r>
        <w:rPr>
          <w:rFonts w:ascii="ＭＳ ゴシック" w:eastAsia="ＭＳ ゴシック" w:hAnsi="ＭＳ ゴシック" w:hint="eastAsia"/>
          <w:bCs/>
          <w:kern w:val="0"/>
          <w:sz w:val="22"/>
          <w:szCs w:val="21"/>
        </w:rPr>
        <w:t>）</w:t>
      </w:r>
      <w:r w:rsidRPr="00E01E6E">
        <w:rPr>
          <w:rFonts w:ascii="ＭＳ ゴシック" w:eastAsia="ＭＳ ゴシック" w:hAnsi="ＭＳ ゴシック" w:hint="eastAsia"/>
          <w:bCs/>
          <w:kern w:val="0"/>
          <w:sz w:val="22"/>
          <w:szCs w:val="21"/>
        </w:rPr>
        <w:t>技術シーズに関する</w:t>
      </w:r>
      <w:r w:rsidR="00E047EB">
        <w:rPr>
          <w:rFonts w:ascii="ＭＳ ゴシック" w:eastAsia="ＭＳ ゴシック" w:hAnsi="ＭＳ ゴシック" w:hint="eastAsia"/>
          <w:bCs/>
          <w:kern w:val="0"/>
          <w:sz w:val="22"/>
          <w:szCs w:val="21"/>
        </w:rPr>
        <w:t>知的財産の取得状況</w:t>
      </w:r>
      <w:r w:rsidR="00387CB0" w:rsidRPr="006733B3">
        <w:rPr>
          <w:rFonts w:ascii="ＭＳ ゴシック" w:eastAsia="ＭＳ ゴシック" w:hAnsi="ＭＳ ゴシック" w:hint="eastAsia"/>
          <w:kern w:val="0"/>
          <w:sz w:val="22"/>
          <w:szCs w:val="22"/>
        </w:rPr>
        <w:t>（周辺特許を含む）</w:t>
      </w:r>
      <w:r w:rsidR="00E047EB">
        <w:rPr>
          <w:rFonts w:ascii="ＭＳ ゴシック" w:eastAsia="ＭＳ ゴシック" w:hAnsi="ＭＳ ゴシック" w:hint="eastAsia"/>
          <w:bCs/>
          <w:kern w:val="0"/>
          <w:sz w:val="22"/>
          <w:szCs w:val="21"/>
        </w:rPr>
        <w:t>及びそれらの</w:t>
      </w:r>
      <w:r w:rsidRPr="00E01E6E">
        <w:rPr>
          <w:rFonts w:ascii="ＭＳ ゴシック" w:eastAsia="ＭＳ ゴシック" w:hAnsi="ＭＳ ゴシック" w:hint="eastAsia"/>
          <w:bCs/>
          <w:kern w:val="0"/>
          <w:sz w:val="22"/>
          <w:szCs w:val="21"/>
        </w:rPr>
        <w:t>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09C5C5B" w14:textId="213CE521" w:rsidR="00EC6117" w:rsidRPr="00A05074" w:rsidRDefault="00B66CFE" w:rsidP="00EC6117">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18016" behindDoc="0" locked="0" layoutInCell="1" allowOverlap="1" wp14:anchorId="628A2652" wp14:editId="6D0060BB">
                <wp:simplePos x="0" y="0"/>
                <wp:positionH relativeFrom="column">
                  <wp:posOffset>633730</wp:posOffset>
                </wp:positionH>
                <wp:positionV relativeFrom="paragraph">
                  <wp:posOffset>0</wp:posOffset>
                </wp:positionV>
                <wp:extent cx="5362575" cy="1981200"/>
                <wp:effectExtent l="0" t="0" r="28575" b="19050"/>
                <wp:wrapNone/>
                <wp:docPr id="39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1981200"/>
                        </a:xfrm>
                        <a:prstGeom prst="rect">
                          <a:avLst/>
                        </a:prstGeom>
                        <a:solidFill>
                          <a:sysClr val="window" lastClr="FFFFFF"/>
                        </a:solidFill>
                        <a:ln w="6350">
                          <a:solidFill>
                            <a:srgbClr val="0070C0"/>
                          </a:solidFill>
                        </a:ln>
                      </wps:spPr>
                      <wps:txb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r w:rsidRPr="00EC04DB">
                              <w:rPr>
                                <w:rFonts w:ascii="ＭＳ Ｐゴシック" w:eastAsia="ＭＳ Ｐゴシック" w:hAnsi="ＭＳ Ｐゴシック"/>
                                <w:color w:val="2E74B5"/>
                                <w:sz w:val="18"/>
                                <w:szCs w:val="21"/>
                              </w:rPr>
                              <w:t>aaa</w:t>
                            </w:r>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339CF301"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w:t>
                            </w:r>
                            <w:r w:rsidR="001D5A6A">
                              <w:rPr>
                                <w:rFonts w:ascii="ＭＳ Ｐゴシック" w:eastAsia="ＭＳ Ｐゴシック" w:hAnsi="ＭＳ Ｐゴシック" w:hint="eastAsia"/>
                                <w:color w:val="2E74B5"/>
                                <w:sz w:val="18"/>
                                <w:szCs w:val="21"/>
                              </w:rPr>
                              <w:t>着実に</w:t>
                            </w:r>
                            <w:r w:rsidRPr="00EC04DB">
                              <w:rPr>
                                <w:rFonts w:ascii="ＭＳ Ｐゴシック" w:eastAsia="ＭＳ Ｐゴシック" w:hAnsi="ＭＳ Ｐゴシック" w:hint="eastAsia"/>
                                <w:color w:val="2E74B5"/>
                                <w:sz w:val="18"/>
                                <w:szCs w:val="21"/>
                              </w:rPr>
                              <w:t>調査・確認した</w:t>
                            </w:r>
                            <w:r w:rsidR="001D5A6A">
                              <w:rPr>
                                <w:rFonts w:ascii="ＭＳ Ｐゴシック" w:eastAsia="ＭＳ Ｐゴシック" w:hAnsi="ＭＳ Ｐゴシック" w:hint="eastAsia"/>
                                <w:color w:val="2E74B5"/>
                                <w:sz w:val="18"/>
                                <w:szCs w:val="21"/>
                              </w:rPr>
                              <w:t>上</w:t>
                            </w:r>
                            <w:r w:rsidRPr="00EC04DB">
                              <w:rPr>
                                <w:rFonts w:ascii="ＭＳ Ｐゴシック" w:eastAsia="ＭＳ Ｐゴシック" w:hAnsi="ＭＳ Ｐゴシック" w:hint="eastAsia"/>
                                <w:color w:val="2E74B5"/>
                                <w:sz w:val="18"/>
                                <w:szCs w:val="21"/>
                              </w:rPr>
                              <w:t>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A2652" id="_x0000_s1053" type="#_x0000_t202" style="position:absolute;margin-left:49.9pt;margin-top:0;width:422.25pt;height:156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" fillcolor="window" strokecolor="#0070c0" strokeweight=".5pt">
                <v:path arrowok="t"/>
                <v:textbo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r w:rsidRPr="00EC04DB">
                        <w:rPr>
                          <w:rFonts w:ascii="ＭＳ Ｐゴシック" w:eastAsia="ＭＳ Ｐゴシック" w:hAnsi="ＭＳ Ｐゴシック"/>
                          <w:color w:val="2E74B5"/>
                          <w:sz w:val="18"/>
                          <w:szCs w:val="21"/>
                        </w:rPr>
                        <w:t>aaa</w:t>
                      </w:r>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339CF301"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w:t>
                      </w:r>
                      <w:r w:rsidR="001D5A6A">
                        <w:rPr>
                          <w:rFonts w:ascii="ＭＳ Ｐゴシック" w:eastAsia="ＭＳ Ｐゴシック" w:hAnsi="ＭＳ Ｐゴシック" w:hint="eastAsia"/>
                          <w:color w:val="2E74B5"/>
                          <w:sz w:val="18"/>
                          <w:szCs w:val="21"/>
                        </w:rPr>
                        <w:t>着実に</w:t>
                      </w:r>
                      <w:r w:rsidRPr="00EC04DB">
                        <w:rPr>
                          <w:rFonts w:ascii="ＭＳ Ｐゴシック" w:eastAsia="ＭＳ Ｐゴシック" w:hAnsi="ＭＳ Ｐゴシック" w:hint="eastAsia"/>
                          <w:color w:val="2E74B5"/>
                          <w:sz w:val="18"/>
                          <w:szCs w:val="21"/>
                        </w:rPr>
                        <w:t>調査・確認した</w:t>
                      </w:r>
                      <w:r w:rsidR="001D5A6A">
                        <w:rPr>
                          <w:rFonts w:ascii="ＭＳ Ｐゴシック" w:eastAsia="ＭＳ Ｐゴシック" w:hAnsi="ＭＳ Ｐゴシック" w:hint="eastAsia"/>
                          <w:color w:val="2E74B5"/>
                          <w:sz w:val="18"/>
                          <w:szCs w:val="21"/>
                        </w:rPr>
                        <w:t>上</w:t>
                      </w:r>
                      <w:r w:rsidRPr="00EC04DB">
                        <w:rPr>
                          <w:rFonts w:ascii="ＭＳ Ｐゴシック" w:eastAsia="ＭＳ Ｐゴシック" w:hAnsi="ＭＳ Ｐゴシック" w:hint="eastAsia"/>
                          <w:color w:val="2E74B5"/>
                          <w:sz w:val="18"/>
                          <w:szCs w:val="21"/>
                        </w:rPr>
                        <w:t>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v:textbox>
              </v:shape>
            </w:pict>
          </mc:Fallback>
        </mc:AlternateContent>
      </w:r>
    </w:p>
    <w:p w14:paraId="39900A9E" w14:textId="77777777" w:rsidR="00EC6117" w:rsidRPr="00A05074" w:rsidRDefault="00EC6117" w:rsidP="00EC6117">
      <w:pPr>
        <w:ind w:right="-1"/>
        <w:jc w:val="left"/>
        <w:rPr>
          <w:rFonts w:ascii="ＭＳ Ｐ明朝" w:eastAsia="ＭＳ Ｐ明朝" w:hAnsi="ＭＳ Ｐ明朝"/>
          <w:kern w:val="0"/>
          <w:szCs w:val="22"/>
        </w:rPr>
      </w:pPr>
    </w:p>
    <w:p w14:paraId="65F4171A" w14:textId="77777777" w:rsidR="00EC6117" w:rsidRPr="00A05074" w:rsidRDefault="00EC6117" w:rsidP="00EC6117">
      <w:pPr>
        <w:ind w:right="-1"/>
        <w:jc w:val="left"/>
        <w:rPr>
          <w:rFonts w:ascii="ＭＳ Ｐ明朝" w:eastAsia="ＭＳ Ｐ明朝" w:hAnsi="ＭＳ Ｐ明朝"/>
          <w:kern w:val="0"/>
          <w:szCs w:val="22"/>
        </w:rPr>
      </w:pPr>
    </w:p>
    <w:p w14:paraId="60273A21" w14:textId="77777777" w:rsidR="00EC6117" w:rsidRDefault="00EC6117" w:rsidP="00EC6117">
      <w:pPr>
        <w:ind w:right="-1"/>
        <w:jc w:val="left"/>
        <w:rPr>
          <w:rFonts w:ascii="ＭＳ Ｐ明朝" w:eastAsia="ＭＳ Ｐ明朝" w:hAnsi="ＭＳ Ｐ明朝"/>
          <w:kern w:val="0"/>
          <w:szCs w:val="22"/>
        </w:rPr>
      </w:pPr>
    </w:p>
    <w:p w14:paraId="5BEDDD3A" w14:textId="3173B345" w:rsidR="00EC6117" w:rsidRDefault="00EC6117" w:rsidP="00EC6117">
      <w:pPr>
        <w:ind w:right="-1"/>
        <w:jc w:val="left"/>
        <w:rPr>
          <w:rFonts w:ascii="ＭＳ Ｐ明朝" w:eastAsia="ＭＳ Ｐ明朝" w:hAnsi="ＭＳ Ｐ明朝"/>
          <w:kern w:val="0"/>
          <w:szCs w:val="22"/>
        </w:rPr>
      </w:pPr>
    </w:p>
    <w:p w14:paraId="3BB6B095" w14:textId="236C2883" w:rsidR="0067425E" w:rsidRDefault="0067425E" w:rsidP="00EC6117">
      <w:pPr>
        <w:ind w:right="-1"/>
        <w:jc w:val="left"/>
        <w:rPr>
          <w:rFonts w:ascii="ＭＳ Ｐ明朝" w:eastAsia="ＭＳ Ｐ明朝" w:hAnsi="ＭＳ Ｐ明朝"/>
          <w:kern w:val="0"/>
          <w:szCs w:val="22"/>
        </w:rPr>
      </w:pPr>
    </w:p>
    <w:p w14:paraId="2E28252E" w14:textId="77777777" w:rsidR="00D44C36" w:rsidRDefault="00D44C36" w:rsidP="00EC6117">
      <w:pPr>
        <w:ind w:right="-1"/>
        <w:jc w:val="left"/>
        <w:rPr>
          <w:rFonts w:ascii="ＭＳ Ｐ明朝" w:eastAsia="ＭＳ Ｐ明朝" w:hAnsi="ＭＳ Ｐ明朝"/>
          <w:kern w:val="0"/>
          <w:szCs w:val="22"/>
        </w:rPr>
      </w:pPr>
    </w:p>
    <w:p w14:paraId="6F1970D5" w14:textId="77777777" w:rsidR="00D44C36" w:rsidRDefault="00D44C36" w:rsidP="00EC6117">
      <w:pPr>
        <w:ind w:right="-1"/>
        <w:jc w:val="left"/>
        <w:rPr>
          <w:rFonts w:ascii="ＭＳ Ｐ明朝" w:eastAsia="ＭＳ Ｐ明朝" w:hAnsi="ＭＳ Ｐ明朝"/>
          <w:kern w:val="0"/>
          <w:szCs w:val="22"/>
        </w:rPr>
      </w:pPr>
    </w:p>
    <w:p w14:paraId="391F2C1A" w14:textId="77777777" w:rsidR="00026F5A" w:rsidRDefault="00026F5A" w:rsidP="00E03108">
      <w:pPr>
        <w:ind w:right="-1"/>
        <w:jc w:val="left"/>
        <w:rPr>
          <w:rFonts w:ascii="ＭＳ ゴシック" w:eastAsia="ＭＳ ゴシック" w:hAnsi="ＭＳ ゴシック"/>
          <w:bCs/>
          <w:kern w:val="0"/>
          <w:sz w:val="22"/>
          <w:szCs w:val="21"/>
        </w:rPr>
      </w:pPr>
    </w:p>
    <w:p w14:paraId="354A7472" w14:textId="2F177996" w:rsidR="00E03108" w:rsidRDefault="00E047EB"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６</w:t>
      </w:r>
      <w:r>
        <w:rPr>
          <w:rFonts w:ascii="ＭＳ ゴシック" w:eastAsia="ＭＳ ゴシック" w:hAnsi="ＭＳ ゴシック" w:hint="eastAsia"/>
          <w:bCs/>
          <w:kern w:val="0"/>
          <w:sz w:val="22"/>
          <w:szCs w:val="21"/>
        </w:rPr>
        <w:t>）</w:t>
      </w:r>
      <w:r w:rsidR="00E12F13">
        <w:rPr>
          <w:rFonts w:ascii="ＭＳ ゴシック" w:eastAsia="ＭＳ ゴシック" w:hAnsi="ＭＳ ゴシック" w:hint="eastAsia"/>
          <w:bCs/>
          <w:kern w:val="0"/>
          <w:sz w:val="22"/>
          <w:szCs w:val="21"/>
        </w:rPr>
        <w:t>競争</w:t>
      </w:r>
      <w:r>
        <w:rPr>
          <w:rFonts w:ascii="ＭＳ ゴシック" w:eastAsia="ＭＳ ゴシック" w:hAnsi="ＭＳ ゴシック" w:hint="eastAsia"/>
          <w:bCs/>
          <w:kern w:val="0"/>
          <w:sz w:val="22"/>
          <w:szCs w:val="21"/>
        </w:rPr>
        <w:t>優位性確保に向けた知的財産戦略：</w:t>
      </w:r>
    </w:p>
    <w:p w14:paraId="53A50AB0" w14:textId="31649297" w:rsidR="00E03108" w:rsidRDefault="0067425E" w:rsidP="00E03108">
      <w:pPr>
        <w:ind w:right="-1"/>
        <w:jc w:val="left"/>
        <w:rPr>
          <w:rFonts w:ascii="ＭＳ ゴシック" w:eastAsia="ＭＳ ゴシック" w:hAnsi="ＭＳ ゴシック"/>
          <w:bCs/>
          <w:kern w:val="0"/>
          <w:sz w:val="22"/>
          <w:szCs w:val="21"/>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58976" behindDoc="0" locked="0" layoutInCell="1" allowOverlap="1" wp14:anchorId="7A587BB3" wp14:editId="631BA7BF">
                <wp:simplePos x="0" y="0"/>
                <wp:positionH relativeFrom="column">
                  <wp:posOffset>590550</wp:posOffset>
                </wp:positionH>
                <wp:positionV relativeFrom="paragraph">
                  <wp:posOffset>28575</wp:posOffset>
                </wp:positionV>
                <wp:extent cx="5438775" cy="828675"/>
                <wp:effectExtent l="0" t="0" r="28575" b="28575"/>
                <wp:wrapNone/>
                <wp:docPr id="580331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828675"/>
                        </a:xfrm>
                        <a:prstGeom prst="rect">
                          <a:avLst/>
                        </a:prstGeom>
                        <a:solidFill>
                          <a:sysClr val="window" lastClr="FFFFFF"/>
                        </a:solidFill>
                        <a:ln w="6350">
                          <a:solidFill>
                            <a:srgbClr val="0070C0"/>
                          </a:solidFill>
                        </a:ln>
                      </wps:spPr>
                      <wps:txb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87BB3" id="_x0000_s1054" type="#_x0000_t202" style="position:absolute;margin-left:46.5pt;margin-top:2.25pt;width:428.25pt;height:65.2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" fillcolor="window" strokecolor="#0070c0" strokeweight=".5pt">
                <v:path arrowok="t"/>
                <v:textbo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v:textbox>
              </v:shape>
            </w:pict>
          </mc:Fallback>
        </mc:AlternateContent>
      </w:r>
    </w:p>
    <w:p w14:paraId="23C73A5C" w14:textId="77777777" w:rsidR="0067425E" w:rsidRDefault="0067425E" w:rsidP="00E03108">
      <w:pPr>
        <w:ind w:right="-1"/>
        <w:jc w:val="left"/>
        <w:rPr>
          <w:rFonts w:ascii="ＭＳ ゴシック" w:eastAsia="ＭＳ ゴシック" w:hAnsi="ＭＳ ゴシック"/>
          <w:bCs/>
          <w:kern w:val="0"/>
          <w:sz w:val="22"/>
          <w:szCs w:val="21"/>
        </w:rPr>
      </w:pPr>
    </w:p>
    <w:p w14:paraId="58B7036C" w14:textId="77777777" w:rsidR="0067425E" w:rsidRDefault="0067425E" w:rsidP="00E03108">
      <w:pPr>
        <w:ind w:right="-1"/>
        <w:jc w:val="left"/>
        <w:rPr>
          <w:rFonts w:ascii="ＭＳ ゴシック" w:eastAsia="ＭＳ ゴシック" w:hAnsi="ＭＳ ゴシック"/>
          <w:bCs/>
          <w:kern w:val="0"/>
          <w:sz w:val="22"/>
          <w:szCs w:val="21"/>
        </w:rPr>
      </w:pPr>
    </w:p>
    <w:p w14:paraId="59A2A7F1" w14:textId="77777777" w:rsidR="00940D89" w:rsidRDefault="00940D89" w:rsidP="00E03108">
      <w:pPr>
        <w:ind w:right="-1"/>
        <w:jc w:val="left"/>
        <w:rPr>
          <w:rFonts w:ascii="ＭＳ ゴシック" w:eastAsia="ＭＳ ゴシック" w:hAnsi="ＭＳ ゴシック"/>
          <w:bCs/>
          <w:kern w:val="0"/>
          <w:sz w:val="22"/>
          <w:szCs w:val="21"/>
        </w:rPr>
      </w:pPr>
    </w:p>
    <w:p w14:paraId="2D16948C" w14:textId="2FC91D87"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７</w:t>
      </w:r>
      <w:r>
        <w:rPr>
          <w:rFonts w:ascii="ＭＳ ゴシック" w:eastAsia="ＭＳ ゴシック" w:hAnsi="ＭＳ ゴシック" w:hint="eastAsia"/>
          <w:bCs/>
          <w:kern w:val="0"/>
          <w:sz w:val="22"/>
          <w:szCs w:val="21"/>
        </w:rPr>
        <w:t>）</w:t>
      </w:r>
      <w:r w:rsidRPr="003526D7">
        <w:rPr>
          <w:rFonts w:ascii="ＭＳ ゴシック" w:eastAsia="ＭＳ ゴシック" w:hAnsi="ＭＳ ゴシック" w:hint="eastAsia"/>
          <w:bCs/>
          <w:kern w:val="0"/>
          <w:sz w:val="22"/>
          <w:szCs w:val="21"/>
        </w:rPr>
        <w:t>技術シーズに関連する研究業績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64D99E5"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30304" behindDoc="0" locked="0" layoutInCell="1" allowOverlap="1" wp14:anchorId="00016DF0" wp14:editId="36FF47D1">
                <wp:simplePos x="0" y="0"/>
                <wp:positionH relativeFrom="column">
                  <wp:posOffset>628650</wp:posOffset>
                </wp:positionH>
                <wp:positionV relativeFrom="paragraph">
                  <wp:posOffset>47626</wp:posOffset>
                </wp:positionV>
                <wp:extent cx="5381625" cy="1524000"/>
                <wp:effectExtent l="0" t="0" r="28575" b="19050"/>
                <wp:wrapNone/>
                <wp:docPr id="39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524000"/>
                        </a:xfrm>
                        <a:prstGeom prst="rect">
                          <a:avLst/>
                        </a:prstGeom>
                        <a:solidFill>
                          <a:sysClr val="window" lastClr="FFFFFF"/>
                        </a:solidFill>
                        <a:ln w="6350">
                          <a:solidFill>
                            <a:srgbClr val="0070C0"/>
                          </a:solidFill>
                        </a:ln>
                      </wps:spPr>
                      <wps:txb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6520B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（申請書のページ制限（全体でＡ４・</w:t>
                            </w:r>
                            <w:r w:rsidR="00744A9B">
                              <w:rPr>
                                <w:rFonts w:ascii="ＭＳ Ｐゴシック" w:eastAsia="ＭＳ Ｐゴシック" w:hAnsi="ＭＳ Ｐゴシック" w:hint="eastAsia"/>
                                <w:color w:val="2E74B5"/>
                                <w:sz w:val="18"/>
                                <w:szCs w:val="18"/>
                              </w:rPr>
                              <w:t>３０</w:t>
                            </w:r>
                            <w:r w:rsidRPr="00AF0074">
                              <w:rPr>
                                <w:rFonts w:ascii="ＭＳ Ｐゴシック" w:eastAsia="ＭＳ Ｐゴシック" w:hAnsi="ＭＳ Ｐゴシック" w:hint="eastAsia"/>
                                <w:color w:val="2E74B5"/>
                                <w:sz w:val="18"/>
                                <w:szCs w:val="18"/>
                              </w:rPr>
                              <w:t>枚までを目安）を遵守ください）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16DF0" id="_x0000_s1055" type="#_x0000_t202" style="position:absolute;margin-left:49.5pt;margin-top:3.75pt;width:423.75pt;height:120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" fillcolor="window" strokecolor="#0070c0" strokeweight=".5pt">
                <v:path arrowok="t"/>
                <v:textbo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6520B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（申請書のページ制限（全体でＡ４・</w:t>
                      </w:r>
                      <w:r w:rsidR="00744A9B">
                        <w:rPr>
                          <w:rFonts w:ascii="ＭＳ Ｐゴシック" w:eastAsia="ＭＳ Ｐゴシック" w:hAnsi="ＭＳ Ｐゴシック" w:hint="eastAsia"/>
                          <w:color w:val="2E74B5"/>
                          <w:sz w:val="18"/>
                          <w:szCs w:val="18"/>
                        </w:rPr>
                        <w:t>３０</w:t>
                      </w:r>
                      <w:r w:rsidRPr="00AF0074">
                        <w:rPr>
                          <w:rFonts w:ascii="ＭＳ Ｐゴシック" w:eastAsia="ＭＳ Ｐゴシック" w:hAnsi="ＭＳ Ｐゴシック" w:hint="eastAsia"/>
                          <w:color w:val="2E74B5"/>
                          <w:sz w:val="18"/>
                          <w:szCs w:val="18"/>
                        </w:rPr>
                        <w:t>枚までを目安）を遵守ください）</w:t>
                      </w:r>
                    </w:p>
                  </w:txbxContent>
                </v:textbox>
              </v:shape>
            </w:pict>
          </mc:Fallback>
        </mc:AlternateContent>
      </w:r>
    </w:p>
    <w:p w14:paraId="7A15DAA0" w14:textId="77777777" w:rsidR="00E03108" w:rsidRPr="00A05074" w:rsidRDefault="00E03108" w:rsidP="00E03108">
      <w:pPr>
        <w:ind w:right="-1"/>
        <w:jc w:val="left"/>
        <w:rPr>
          <w:rFonts w:ascii="ＭＳ Ｐ明朝" w:eastAsia="ＭＳ Ｐ明朝" w:hAnsi="ＭＳ Ｐ明朝"/>
          <w:kern w:val="0"/>
          <w:szCs w:val="22"/>
        </w:rPr>
      </w:pPr>
    </w:p>
    <w:p w14:paraId="337136AB" w14:textId="77777777" w:rsidR="00E03108" w:rsidRDefault="00E03108" w:rsidP="00E03108">
      <w:pPr>
        <w:ind w:right="-1"/>
        <w:jc w:val="left"/>
        <w:rPr>
          <w:rFonts w:ascii="ＭＳ Ｐ明朝" w:eastAsia="ＭＳ Ｐ明朝" w:hAnsi="ＭＳ Ｐ明朝"/>
          <w:kern w:val="0"/>
          <w:szCs w:val="22"/>
        </w:rPr>
      </w:pPr>
    </w:p>
    <w:p w14:paraId="194B126B" w14:textId="77777777" w:rsidR="00E03108" w:rsidRDefault="00E03108" w:rsidP="00E03108">
      <w:pPr>
        <w:ind w:right="-1"/>
        <w:jc w:val="left"/>
        <w:rPr>
          <w:rFonts w:ascii="ＭＳ Ｐ明朝" w:eastAsia="ＭＳ Ｐ明朝" w:hAnsi="ＭＳ Ｐ明朝"/>
          <w:kern w:val="0"/>
          <w:szCs w:val="22"/>
        </w:rPr>
      </w:pPr>
    </w:p>
    <w:p w14:paraId="700E539B" w14:textId="77777777" w:rsidR="00E03108" w:rsidRDefault="00E03108" w:rsidP="00E03108">
      <w:pPr>
        <w:ind w:right="-1"/>
        <w:jc w:val="left"/>
        <w:rPr>
          <w:rFonts w:ascii="ＭＳ Ｐ明朝" w:eastAsia="ＭＳ Ｐ明朝" w:hAnsi="ＭＳ Ｐ明朝"/>
          <w:kern w:val="0"/>
          <w:szCs w:val="22"/>
        </w:rPr>
      </w:pPr>
    </w:p>
    <w:p w14:paraId="70AA5F1C" w14:textId="77777777" w:rsidR="00E03108" w:rsidRDefault="00E03108" w:rsidP="00E03108">
      <w:pPr>
        <w:ind w:right="-1"/>
        <w:jc w:val="left"/>
        <w:rPr>
          <w:rFonts w:ascii="ＭＳ Ｐ明朝" w:eastAsia="ＭＳ Ｐ明朝" w:hAnsi="ＭＳ Ｐ明朝"/>
          <w:kern w:val="0"/>
          <w:szCs w:val="22"/>
        </w:rPr>
      </w:pPr>
    </w:p>
    <w:p w14:paraId="1505E9C7" w14:textId="77777777" w:rsidR="00434D5E" w:rsidRDefault="00434D5E" w:rsidP="00E03108">
      <w:pPr>
        <w:ind w:right="-1"/>
        <w:jc w:val="left"/>
        <w:rPr>
          <w:rFonts w:ascii="ＭＳ Ｐ明朝" w:eastAsia="ＭＳ Ｐ明朝" w:hAnsi="ＭＳ Ｐ明朝"/>
          <w:kern w:val="0"/>
          <w:szCs w:val="22"/>
        </w:rPr>
      </w:pPr>
    </w:p>
    <w:p w14:paraId="025C32B4" w14:textId="77777777" w:rsidR="00434D5E" w:rsidRDefault="00434D5E" w:rsidP="00E03108">
      <w:pPr>
        <w:ind w:right="-1"/>
        <w:jc w:val="left"/>
        <w:rPr>
          <w:rFonts w:ascii="ＭＳ Ｐ明朝" w:eastAsia="ＭＳ Ｐ明朝" w:hAnsi="ＭＳ Ｐ明朝"/>
          <w:kern w:val="0"/>
          <w:szCs w:val="22"/>
        </w:rPr>
      </w:pPr>
    </w:p>
    <w:p w14:paraId="37628215" w14:textId="069A3390"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８</w:t>
      </w:r>
      <w:r>
        <w:rPr>
          <w:rFonts w:ascii="ＭＳ ゴシック" w:eastAsia="ＭＳ ゴシック" w:hAnsi="ＭＳ ゴシック" w:hint="eastAsia"/>
          <w:bCs/>
          <w:kern w:val="0"/>
          <w:sz w:val="22"/>
          <w:szCs w:val="21"/>
        </w:rPr>
        <w:t>）</w:t>
      </w:r>
      <w:r w:rsidRPr="00F52E49">
        <w:rPr>
          <w:rFonts w:ascii="ＭＳ ゴシック" w:eastAsia="ＭＳ ゴシック" w:hAnsi="ＭＳ ゴシック" w:hint="eastAsia"/>
          <w:bCs/>
          <w:kern w:val="0"/>
          <w:sz w:val="22"/>
          <w:szCs w:val="21"/>
        </w:rPr>
        <w:t>当該技術シーズの創出、育成に寄与した公的支援制度</w:t>
      </w:r>
      <w:r w:rsidRPr="00327A59">
        <w:rPr>
          <w:rFonts w:ascii="ＭＳ ゴシック" w:eastAsia="ＭＳ ゴシック" w:hAnsi="ＭＳ ゴシック" w:hint="eastAsia"/>
          <w:bCs/>
          <w:kern w:val="0"/>
          <w:sz w:val="22"/>
          <w:szCs w:val="21"/>
        </w:rPr>
        <w:t>（国外のものを含む）</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9252F34"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28256" behindDoc="0" locked="0" layoutInCell="1" allowOverlap="1" wp14:anchorId="074E9734" wp14:editId="7658AABB">
                <wp:simplePos x="0" y="0"/>
                <wp:positionH relativeFrom="column">
                  <wp:posOffset>609600</wp:posOffset>
                </wp:positionH>
                <wp:positionV relativeFrom="paragraph">
                  <wp:posOffset>47625</wp:posOffset>
                </wp:positionV>
                <wp:extent cx="5419725" cy="371475"/>
                <wp:effectExtent l="0" t="0" r="28575" b="28575"/>
                <wp:wrapNone/>
                <wp:docPr id="39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9725" cy="371475"/>
                        </a:xfrm>
                        <a:prstGeom prst="rect">
                          <a:avLst/>
                        </a:prstGeom>
                        <a:solidFill>
                          <a:sysClr val="window" lastClr="FFFFFF"/>
                        </a:solidFill>
                        <a:ln w="6350">
                          <a:solidFill>
                            <a:srgbClr val="0070C0"/>
                          </a:solidFill>
                        </a:ln>
                      </wps:spPr>
                      <wps:txb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E9734" id="_x0000_s1056" type="#_x0000_t202" style="position:absolute;margin-left:48pt;margin-top:3.75pt;width:426.75pt;height:29.2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" fillcolor="window" strokecolor="#0070c0" strokeweight=".5pt">
                <v:path arrowok="t"/>
                <v:textbo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v:textbox>
              </v:shape>
            </w:pict>
          </mc:Fallback>
        </mc:AlternateContent>
      </w:r>
    </w:p>
    <w:p w14:paraId="19F34B49" w14:textId="77777777" w:rsidR="00F44BFE" w:rsidRDefault="00F44BFE" w:rsidP="00E03108">
      <w:pPr>
        <w:ind w:right="-1"/>
        <w:jc w:val="left"/>
        <w:rPr>
          <w:rFonts w:ascii="ＭＳ Ｐ明朝" w:eastAsia="ＭＳ Ｐ明朝" w:hAnsi="ＭＳ Ｐ明朝"/>
          <w:kern w:val="0"/>
          <w:szCs w:val="22"/>
        </w:rPr>
      </w:pPr>
    </w:p>
    <w:p w14:paraId="7BD23CE1" w14:textId="77777777" w:rsidR="00026F5A" w:rsidRPr="00F52E49" w:rsidRDefault="00026F5A" w:rsidP="00E03108">
      <w:pPr>
        <w:ind w:right="-1"/>
        <w:jc w:val="left"/>
        <w:rPr>
          <w:rFonts w:ascii="ＭＳ Ｐ明朝" w:eastAsia="ＭＳ Ｐ明朝" w:hAnsi="ＭＳ Ｐ明朝"/>
          <w:kern w:val="0"/>
          <w:szCs w:val="22"/>
        </w:rPr>
      </w:pPr>
    </w:p>
    <w:p w14:paraId="63B1B124" w14:textId="77777777" w:rsidR="00EA379F" w:rsidRDefault="00EA379F" w:rsidP="00EA379F">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９</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2E5A372" w14:textId="77777777" w:rsidR="00EA379F" w:rsidRPr="00E11F55" w:rsidRDefault="00EA379F" w:rsidP="00EA379F">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1504" behindDoc="0" locked="0" layoutInCell="1" allowOverlap="1" wp14:anchorId="020EC90F" wp14:editId="7380CAE5">
                <wp:simplePos x="0" y="0"/>
                <wp:positionH relativeFrom="column">
                  <wp:posOffset>628650</wp:posOffset>
                </wp:positionH>
                <wp:positionV relativeFrom="paragraph">
                  <wp:posOffset>85725</wp:posOffset>
                </wp:positionV>
                <wp:extent cx="5381625" cy="1019175"/>
                <wp:effectExtent l="0" t="0" r="28575"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019175"/>
                        </a:xfrm>
                        <a:prstGeom prst="rect">
                          <a:avLst/>
                        </a:prstGeom>
                        <a:solidFill>
                          <a:sysClr val="window" lastClr="FFFFFF"/>
                        </a:solidFill>
                        <a:ln w="6350">
                          <a:solidFill>
                            <a:srgbClr val="0070C0"/>
                          </a:solidFill>
                        </a:ln>
                      </wps:spPr>
                      <wps:txb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EC90F" id="テキスト ボックス 5" o:spid="_x0000_s1057" type="#_x0000_t202" style="position:absolute;left:0;text-align:left;margin-left:49.5pt;margin-top:6.75pt;width:423.75pt;height:80.2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" fillcolor="window" strokecolor="#0070c0" strokeweight=".5pt">
                <v:path arrowok="t"/>
                <v:textbo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v:textbox>
              </v:shape>
            </w:pict>
          </mc:Fallback>
        </mc:AlternateContent>
      </w:r>
    </w:p>
    <w:p w14:paraId="2EBC1F70" w14:textId="77777777" w:rsidR="00EA379F" w:rsidRDefault="00EA379F" w:rsidP="00EA379F">
      <w:pPr>
        <w:rPr>
          <w:rFonts w:ascii="ＭＳ Ｐ明朝" w:eastAsia="ＭＳ Ｐ明朝" w:hAnsi="ＭＳ Ｐ明朝"/>
          <w:szCs w:val="22"/>
        </w:rPr>
      </w:pPr>
    </w:p>
    <w:p w14:paraId="62DE2F2A" w14:textId="77777777" w:rsidR="00E03108" w:rsidRDefault="00E03108" w:rsidP="00E03108">
      <w:pPr>
        <w:ind w:right="-1"/>
        <w:jc w:val="left"/>
        <w:rPr>
          <w:rFonts w:ascii="ＭＳ Ｐ明朝" w:eastAsia="ＭＳ Ｐ明朝" w:hAnsi="ＭＳ Ｐ明朝"/>
          <w:kern w:val="0"/>
          <w:szCs w:val="22"/>
        </w:rPr>
      </w:pPr>
    </w:p>
    <w:p w14:paraId="42ADB2C8" w14:textId="693E822B" w:rsidR="0067425E" w:rsidRDefault="0067425E">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7EC1A8B5" w14:textId="220E9BB8" w:rsidR="00E03108" w:rsidRPr="001B331C" w:rsidRDefault="002D13FC" w:rsidP="00E03108">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７</w:t>
      </w:r>
      <w:r w:rsidR="00E03108" w:rsidRPr="003F2F9B">
        <w:rPr>
          <w:rFonts w:ascii="ＭＳ ゴシック" w:eastAsia="ＭＳ ゴシック" w:hAnsi="ＭＳ ゴシック" w:hint="eastAsia"/>
          <w:b/>
          <w:sz w:val="24"/>
          <w:szCs w:val="22"/>
        </w:rPr>
        <w:t>．事業化に向けた</w:t>
      </w:r>
      <w:r w:rsidR="007A2177" w:rsidRPr="003F2F9B">
        <w:rPr>
          <w:rFonts w:ascii="ＭＳ ゴシック" w:eastAsia="ＭＳ ゴシック" w:hAnsi="ＭＳ ゴシック" w:hint="eastAsia"/>
          <w:b/>
          <w:sz w:val="24"/>
          <w:szCs w:val="22"/>
        </w:rPr>
        <w:t>事業開発計画</w:t>
      </w:r>
      <w:r w:rsidR="00E03108" w:rsidRPr="003F2F9B">
        <w:rPr>
          <w:rFonts w:ascii="ＭＳ ゴシック" w:eastAsia="ＭＳ ゴシック" w:hAnsi="ＭＳ ゴシック" w:hint="eastAsia"/>
          <w:b/>
          <w:sz w:val="24"/>
          <w:szCs w:val="22"/>
        </w:rPr>
        <w:t>および研究開発計画</w:t>
      </w:r>
    </w:p>
    <w:p w14:paraId="33F074F7" w14:textId="1D76B922" w:rsidR="001A63C5" w:rsidRPr="00EF4115" w:rsidRDefault="001A63C5" w:rsidP="00E03108">
      <w:pPr>
        <w:rPr>
          <w:rFonts w:ascii="ＭＳ ゴシック" w:eastAsia="ＭＳ ゴシック" w:hAnsi="ＭＳ ゴシック"/>
          <w:b/>
          <w:bCs/>
          <w:color w:val="5B9BD5" w:themeColor="accent5"/>
          <w:szCs w:val="22"/>
        </w:rPr>
      </w:pPr>
      <w:r w:rsidRPr="00EF4115">
        <w:rPr>
          <w:rFonts w:ascii="ＭＳ ゴシック" w:eastAsia="ＭＳ ゴシック" w:hAnsi="ＭＳ ゴシック" w:hint="eastAsia"/>
          <w:b/>
          <w:bCs/>
          <w:color w:val="5B9BD5" w:themeColor="accent5"/>
          <w:szCs w:val="22"/>
        </w:rPr>
        <w:t>※本プログラムは起業前段階の支援</w:t>
      </w:r>
      <w:r w:rsidR="009173DA" w:rsidRPr="00EF4115">
        <w:rPr>
          <w:rFonts w:ascii="ＭＳ ゴシック" w:eastAsia="ＭＳ ゴシック" w:hAnsi="ＭＳ ゴシック" w:hint="eastAsia"/>
          <w:b/>
          <w:bCs/>
          <w:color w:val="5B9BD5" w:themeColor="accent5"/>
          <w:szCs w:val="22"/>
        </w:rPr>
        <w:t>を行うものです</w:t>
      </w:r>
      <w:r w:rsidRPr="00EF4115">
        <w:rPr>
          <w:rFonts w:ascii="ＭＳ ゴシック" w:eastAsia="ＭＳ ゴシック" w:hAnsi="ＭＳ ゴシック" w:hint="eastAsia"/>
          <w:b/>
          <w:bCs/>
          <w:color w:val="5B9BD5" w:themeColor="accent5"/>
          <w:szCs w:val="22"/>
        </w:rPr>
        <w:t>。起業予定時期をふまえ、事業開発計画および研究開発計画</w:t>
      </w:r>
      <w:r w:rsidR="009173DA" w:rsidRPr="00EF4115">
        <w:rPr>
          <w:rFonts w:ascii="ＭＳ ゴシック" w:eastAsia="ＭＳ ゴシック" w:hAnsi="ＭＳ ゴシック" w:hint="eastAsia"/>
          <w:b/>
          <w:bCs/>
          <w:color w:val="5B9BD5" w:themeColor="accent5"/>
          <w:szCs w:val="22"/>
        </w:rPr>
        <w:t>および様式２の課題予算案</w:t>
      </w:r>
      <w:r w:rsidRPr="00EF4115">
        <w:rPr>
          <w:rFonts w:ascii="ＭＳ ゴシック" w:eastAsia="ＭＳ ゴシック" w:hAnsi="ＭＳ ゴシック" w:hint="eastAsia"/>
          <w:b/>
          <w:bCs/>
          <w:color w:val="5B9BD5" w:themeColor="accent5"/>
          <w:szCs w:val="22"/>
        </w:rPr>
        <w:t>は</w:t>
      </w:r>
      <w:r w:rsidR="009173DA" w:rsidRPr="00EF4115">
        <w:rPr>
          <w:rFonts w:ascii="ＭＳ ゴシック" w:eastAsia="ＭＳ ゴシック" w:hAnsi="ＭＳ ゴシック" w:hint="eastAsia"/>
          <w:b/>
          <w:bCs/>
          <w:color w:val="5B9BD5" w:themeColor="accent5"/>
          <w:szCs w:val="22"/>
        </w:rPr>
        <w:t>、</w:t>
      </w:r>
      <w:r w:rsidRPr="00EF4115">
        <w:rPr>
          <w:rFonts w:ascii="ＭＳ ゴシック" w:eastAsia="ＭＳ ゴシック" w:hAnsi="ＭＳ ゴシック" w:hint="eastAsia"/>
          <w:b/>
          <w:bCs/>
          <w:color w:val="5B9BD5" w:themeColor="accent5"/>
          <w:szCs w:val="22"/>
        </w:rPr>
        <w:t>起業前までの計画を記載してください。</w:t>
      </w:r>
    </w:p>
    <w:p w14:paraId="3CE641C6" w14:textId="305408AB" w:rsidR="000158C7" w:rsidRDefault="000158C7" w:rsidP="00E03108">
      <w:pPr>
        <w:rPr>
          <w:rFonts w:ascii="ＭＳ ゴシック" w:eastAsia="ＭＳ ゴシック" w:hAnsi="ＭＳ ゴシック"/>
          <w:szCs w:val="22"/>
        </w:rPr>
      </w:pPr>
      <w:r>
        <w:rPr>
          <w:rFonts w:ascii="ＭＳ ゴシック" w:eastAsia="ＭＳ ゴシック" w:hAnsi="ＭＳ ゴシック" w:hint="eastAsia"/>
          <w:szCs w:val="22"/>
        </w:rPr>
        <w:t>（１）事業開発計画および研究開発計画</w:t>
      </w:r>
    </w:p>
    <w:p w14:paraId="6672269B" w14:textId="055BA61C" w:rsidR="00E03108" w:rsidRDefault="00B33E30" w:rsidP="00E03108">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132352" behindDoc="0" locked="0" layoutInCell="1" allowOverlap="1" wp14:anchorId="5750D504" wp14:editId="10605A55">
                <wp:simplePos x="0" y="0"/>
                <wp:positionH relativeFrom="margin">
                  <wp:posOffset>2238375</wp:posOffset>
                </wp:positionH>
                <wp:positionV relativeFrom="paragraph">
                  <wp:posOffset>114300</wp:posOffset>
                </wp:positionV>
                <wp:extent cx="3863975" cy="4743450"/>
                <wp:effectExtent l="0" t="0" r="22225" b="1905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4743450"/>
                        </a:xfrm>
                        <a:prstGeom prst="rect">
                          <a:avLst/>
                        </a:prstGeom>
                        <a:solidFill>
                          <a:sysClr val="window" lastClr="FFFFFF"/>
                        </a:solidFill>
                        <a:ln w="6350">
                          <a:solidFill>
                            <a:srgbClr val="0070C0"/>
                          </a:solidFill>
                        </a:ln>
                      </wps:spPr>
                      <wps:txbx>
                        <w:txbxContent>
                          <w:p w14:paraId="2E6FDF1F" w14:textId="27233020"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w:t>
                            </w:r>
                            <w:r w:rsidR="00D72403">
                              <w:rPr>
                                <w:rFonts w:ascii="ＭＳ Ｐゴシック" w:eastAsia="ＭＳ Ｐゴシック" w:hAnsi="ＭＳ Ｐゴシック" w:hint="eastAsia"/>
                                <w:color w:val="2E74B5"/>
                                <w:sz w:val="18"/>
                                <w:szCs w:val="18"/>
                              </w:rPr>
                              <w:t>6</w:t>
                            </w:r>
                            <w:r w:rsidR="00D72403">
                              <w:rPr>
                                <w:rFonts w:ascii="ＭＳ Ｐゴシック" w:eastAsia="ＭＳ Ｐゴシック" w:hAnsi="ＭＳ Ｐゴシック"/>
                                <w:color w:val="2E74B5"/>
                                <w:sz w:val="18"/>
                                <w:szCs w:val="18"/>
                              </w:rPr>
                              <w:t xml:space="preserve"> </w:t>
                            </w:r>
                            <w:r>
                              <w:rPr>
                                <w:rFonts w:ascii="ＭＳ Ｐゴシック" w:eastAsia="ＭＳ Ｐゴシック" w:hAnsi="ＭＳ Ｐゴシック"/>
                                <w:color w:val="2E74B5"/>
                                <w:sz w:val="18"/>
                                <w:szCs w:val="18"/>
                              </w:rPr>
                              <w:t>(1)</w:t>
                            </w:r>
                            <w:r>
                              <w:rPr>
                                <w:rFonts w:ascii="ＭＳ Ｐゴシック" w:eastAsia="ＭＳ Ｐゴシック" w:hAnsi="ＭＳ Ｐゴシック" w:hint="eastAsia"/>
                                <w:color w:val="2E74B5"/>
                                <w:sz w:val="18"/>
                                <w:szCs w:val="18"/>
                              </w:rPr>
                              <w:t>」の記載や図を参照の上、設定してください。</w:t>
                            </w:r>
                          </w:p>
                          <w:p w14:paraId="1BA84F8E" w14:textId="132D7261" w:rsidR="00577101" w:rsidRDefault="00577101"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rPr>
                              <w:t>本公募プログラムの終了時の目安はVC等が投資判断出来る段階に到達することです。</w:t>
                            </w:r>
                            <w:r w:rsidRPr="00577101">
                              <w:rPr>
                                <w:rFonts w:ascii="ＭＳ Ｐゴシック" w:eastAsia="ＭＳ Ｐゴシック" w:hAnsi="ＭＳ Ｐゴシック" w:hint="eastAsia"/>
                                <w:color w:val="2E74B5"/>
                                <w:sz w:val="18"/>
                                <w:szCs w:val="18"/>
                                <w:u w:val="single"/>
                              </w:rPr>
                              <w:t>投信判断</w:t>
                            </w:r>
                            <w:r w:rsidR="00163372">
                              <w:rPr>
                                <w:rFonts w:ascii="ＭＳ Ｐゴシック" w:eastAsia="ＭＳ Ｐゴシック" w:hAnsi="ＭＳ Ｐゴシック" w:hint="eastAsia"/>
                                <w:color w:val="2E74B5"/>
                                <w:sz w:val="18"/>
                                <w:szCs w:val="18"/>
                                <w:u w:val="single"/>
                              </w:rPr>
                              <w:t>が可能となる</w:t>
                            </w:r>
                            <w:r w:rsidR="00F44BFE">
                              <w:rPr>
                                <w:rFonts w:ascii="ＭＳ Ｐゴシック" w:eastAsia="ＭＳ Ｐゴシック" w:hAnsi="ＭＳ Ｐゴシック" w:hint="eastAsia"/>
                                <w:color w:val="2E74B5"/>
                                <w:sz w:val="18"/>
                                <w:szCs w:val="18"/>
                                <w:u w:val="single"/>
                              </w:rPr>
                              <w:t>ために各項目到達しておくべきことを目安に</w:t>
                            </w:r>
                            <w:r w:rsidRPr="00577101">
                              <w:rPr>
                                <w:rFonts w:ascii="ＭＳ Ｐゴシック" w:eastAsia="ＭＳ Ｐゴシック" w:hAnsi="ＭＳ Ｐゴシック" w:hint="eastAsia"/>
                                <w:color w:val="2E74B5"/>
                                <w:sz w:val="18"/>
                                <w:szCs w:val="18"/>
                                <w:u w:val="single"/>
                              </w:rPr>
                              <w:t>具体的・定量的に達成目標として記載</w:t>
                            </w:r>
                            <w:r w:rsidRPr="00577101">
                              <w:rPr>
                                <w:rFonts w:ascii="ＭＳ Ｐゴシック" w:eastAsia="ＭＳ Ｐゴシック" w:hAnsi="ＭＳ Ｐゴシック" w:hint="eastAsia"/>
                                <w:color w:val="2E74B5"/>
                                <w:sz w:val="18"/>
                                <w:szCs w:val="18"/>
                              </w:rPr>
                              <w:t>してください。</w:t>
                            </w:r>
                          </w:p>
                          <w:p w14:paraId="759C4FF6" w14:textId="7CF70CC1"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u w:val="single"/>
                              </w:rPr>
                              <w:t>マイルストンは</w:t>
                            </w:r>
                            <w:r w:rsidRPr="00AF0074">
                              <w:rPr>
                                <w:rFonts w:ascii="ＭＳ Ｐゴシック" w:eastAsia="ＭＳ Ｐゴシック" w:hAnsi="ＭＳ Ｐゴシック" w:hint="eastAsia"/>
                                <w:color w:val="2E74B5"/>
                                <w:sz w:val="18"/>
                                <w:szCs w:val="18"/>
                              </w:rPr>
                              <w:t>、事業化に向けて解決が必要、もしくは、リスクマネー調達に向けて優先的に実施すべき事業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w:t>
                            </w:r>
                            <w:r w:rsidR="00577101" w:rsidRPr="00577101">
                              <w:rPr>
                                <w:rFonts w:ascii="ＭＳ Ｐゴシック" w:eastAsia="ＭＳ Ｐゴシック" w:hAnsi="ＭＳ Ｐゴシック" w:hint="eastAsia"/>
                                <w:color w:val="2E74B5"/>
                                <w:sz w:val="18"/>
                                <w:szCs w:val="18"/>
                                <w:u w:val="single"/>
                              </w:rPr>
                              <w:t>具体的・定量的に</w:t>
                            </w:r>
                            <w:r w:rsidRPr="00AF0074">
                              <w:rPr>
                                <w:rFonts w:ascii="ＭＳ Ｐゴシック" w:eastAsia="ＭＳ Ｐゴシック" w:hAnsi="ＭＳ Ｐゴシック" w:hint="eastAsia"/>
                                <w:color w:val="2E74B5"/>
                                <w:sz w:val="18"/>
                                <w:szCs w:val="18"/>
                              </w:rPr>
                              <w:t>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3F2F9B"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w:t>
                            </w:r>
                            <w:r w:rsidRPr="003F2F9B">
                              <w:rPr>
                                <w:rFonts w:ascii="ＭＳ Ｐゴシック" w:eastAsia="ＭＳ Ｐゴシック" w:hAnsi="ＭＳ Ｐゴシック" w:hint="eastAsia"/>
                                <w:color w:val="2E74B5"/>
                                <w:sz w:val="18"/>
                                <w:szCs w:val="18"/>
                              </w:rPr>
                              <w:t>ストンの妥当性は評価の重要な項目の1つとなるため、事業化推進機関と研究代表者の間で協議の上で設定してください。</w:t>
                            </w:r>
                          </w:p>
                          <w:p w14:paraId="6C326688" w14:textId="34566789" w:rsidR="00B33E30" w:rsidRPr="003F2F9B" w:rsidRDefault="00B33E30"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※マイルストンのうち、「これが達成できないと次へ進めない」、「次へ進むべきではない」ものについては★印をつける等、分かるように記載してください。</w:t>
                            </w:r>
                          </w:p>
                          <w:p w14:paraId="105A96F7" w14:textId="77777777" w:rsidR="00E03108" w:rsidRPr="003F2F9B" w:rsidRDefault="00E03108"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2127ADF0" w:rsidR="0072227F" w:rsidRPr="003F2F9B" w:rsidRDefault="0072227F"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※次ページの</w:t>
                            </w:r>
                            <w:r w:rsidR="00B33E30" w:rsidRPr="003F2F9B">
                              <w:rPr>
                                <w:rFonts w:ascii="ＭＳ Ｐゴシック" w:eastAsia="ＭＳ Ｐゴシック" w:hAnsi="ＭＳ Ｐゴシック" w:hint="eastAsia"/>
                                <w:color w:val="2E74B5"/>
                                <w:sz w:val="18"/>
                                <w:szCs w:val="18"/>
                              </w:rPr>
                              <w:t>実施予定表</w:t>
                            </w:r>
                            <w:r w:rsidRPr="003F2F9B">
                              <w:rPr>
                                <w:rFonts w:ascii="ＭＳ Ｐゴシック" w:eastAsia="ＭＳ Ｐゴシック" w:hAnsi="ＭＳ Ｐゴシック" w:hint="eastAsia"/>
                                <w:color w:val="2E74B5"/>
                                <w:sz w:val="18"/>
                                <w:szCs w:val="18"/>
                              </w:rPr>
                              <w:t>の記載と齟齬がないようにご記載ください。</w:t>
                            </w:r>
                          </w:p>
                          <w:p w14:paraId="33D88626" w14:textId="169B2FC8" w:rsidR="000158C7" w:rsidRPr="003F2F9B" w:rsidRDefault="000158C7"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※国際市場への展開に向けた取り組みと計画についても記載してください。</w:t>
                            </w:r>
                          </w:p>
                          <w:p w14:paraId="34C0A283" w14:textId="4C553D54" w:rsidR="00A420D0" w:rsidRPr="005014D7" w:rsidRDefault="00A420D0" w:rsidP="00A420D0">
                            <w:pPr>
                              <w:ind w:left="180" w:hangingChars="100" w:hanging="180"/>
                              <w:jc w:val="left"/>
                              <w:rPr>
                                <w:rFonts w:ascii="ＭＳ Ｐゴシック" w:eastAsia="ＭＳ Ｐゴシック" w:hAnsi="ＭＳ Ｐゴシック"/>
                                <w:color w:val="000000" w:themeColor="text1"/>
                                <w:sz w:val="18"/>
                                <w:szCs w:val="18"/>
                              </w:rPr>
                            </w:pPr>
                            <w:r w:rsidRPr="003F2F9B">
                              <w:rPr>
                                <w:rFonts w:ascii="ＭＳ Ｐゴシック" w:eastAsia="ＭＳ Ｐゴシック" w:hAnsi="ＭＳ Ｐゴシック" w:hint="eastAsia"/>
                                <w:color w:val="000000" w:themeColor="text1"/>
                                <w:sz w:val="18"/>
                                <w:szCs w:val="18"/>
                              </w:rPr>
                              <w:t>※研究開発の</w:t>
                            </w:r>
                            <w:r w:rsidR="005014D7" w:rsidRPr="003F2F9B">
                              <w:rPr>
                                <w:rFonts w:ascii="ＭＳ Ｐゴシック" w:eastAsia="ＭＳ Ｐゴシック" w:hAnsi="ＭＳ Ｐゴシック" w:hint="eastAsia"/>
                                <w:color w:val="000000" w:themeColor="text1"/>
                                <w:sz w:val="18"/>
                                <w:szCs w:val="18"/>
                              </w:rPr>
                              <w:t>研究開発項目名と</w:t>
                            </w:r>
                            <w:r w:rsidRPr="003F2F9B">
                              <w:rPr>
                                <w:rFonts w:ascii="ＭＳ Ｐゴシック" w:eastAsia="ＭＳ Ｐゴシック" w:hAnsi="ＭＳ Ｐゴシック" w:hint="eastAsia"/>
                                <w:color w:val="000000" w:themeColor="text1"/>
                                <w:sz w:val="18"/>
                                <w:szCs w:val="18"/>
                              </w:rPr>
                              <w:t>マイルストンは、６．（３）に記載した</w:t>
                            </w:r>
                            <w:r w:rsidR="005014D7" w:rsidRPr="003F2F9B">
                              <w:rPr>
                                <w:rFonts w:ascii="ＭＳ Ｐゴシック" w:eastAsia="ＭＳ Ｐゴシック" w:hAnsi="ＭＳ Ｐゴシック" w:hint="eastAsia"/>
                                <w:color w:val="000000" w:themeColor="text1"/>
                                <w:sz w:val="18"/>
                                <w:szCs w:val="18"/>
                              </w:rPr>
                              <w:t>それぞれの</w:t>
                            </w:r>
                            <w:r w:rsidRPr="003F2F9B">
                              <w:rPr>
                                <w:rFonts w:ascii="ＭＳ Ｐゴシック" w:eastAsia="ＭＳ Ｐゴシック" w:hAnsi="ＭＳ Ｐゴシック" w:hint="eastAsia"/>
                                <w:color w:val="000000" w:themeColor="text1"/>
                                <w:sz w:val="18"/>
                                <w:szCs w:val="18"/>
                              </w:rPr>
                              <w:t>「本研究開発期間終了時点の目標」に対応させ記載してください。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0D504" id="_x0000_s1058" type="#_x0000_t202" style="position:absolute;left:0;text-align:left;margin-left:176.25pt;margin-top:9pt;width:304.25pt;height:373.5pt;z-index:25213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" fillcolor="window" strokecolor="#0070c0" strokeweight=".5pt">
                <v:path arrowok="t"/>
                <v:textbox>
                  <w:txbxContent>
                    <w:p w14:paraId="2E6FDF1F" w14:textId="27233020"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w:t>
                      </w:r>
                      <w:r w:rsidR="00D72403">
                        <w:rPr>
                          <w:rFonts w:ascii="ＭＳ Ｐゴシック" w:eastAsia="ＭＳ Ｐゴシック" w:hAnsi="ＭＳ Ｐゴシック" w:hint="eastAsia"/>
                          <w:color w:val="2E74B5"/>
                          <w:sz w:val="18"/>
                          <w:szCs w:val="18"/>
                        </w:rPr>
                        <w:t>6</w:t>
                      </w:r>
                      <w:r w:rsidR="00D72403">
                        <w:rPr>
                          <w:rFonts w:ascii="ＭＳ Ｐゴシック" w:eastAsia="ＭＳ Ｐゴシック" w:hAnsi="ＭＳ Ｐゴシック"/>
                          <w:color w:val="2E74B5"/>
                          <w:sz w:val="18"/>
                          <w:szCs w:val="18"/>
                        </w:rPr>
                        <w:t xml:space="preserve"> </w:t>
                      </w:r>
                      <w:r>
                        <w:rPr>
                          <w:rFonts w:ascii="ＭＳ Ｐゴシック" w:eastAsia="ＭＳ Ｐゴシック" w:hAnsi="ＭＳ Ｐゴシック"/>
                          <w:color w:val="2E74B5"/>
                          <w:sz w:val="18"/>
                          <w:szCs w:val="18"/>
                        </w:rPr>
                        <w:t>(1)</w:t>
                      </w:r>
                      <w:r>
                        <w:rPr>
                          <w:rFonts w:ascii="ＭＳ Ｐゴシック" w:eastAsia="ＭＳ Ｐゴシック" w:hAnsi="ＭＳ Ｐゴシック" w:hint="eastAsia"/>
                          <w:color w:val="2E74B5"/>
                          <w:sz w:val="18"/>
                          <w:szCs w:val="18"/>
                        </w:rPr>
                        <w:t>」の記載や図を参照の上、設定してください。</w:t>
                      </w:r>
                    </w:p>
                    <w:p w14:paraId="1BA84F8E" w14:textId="132D7261" w:rsidR="00577101" w:rsidRDefault="00577101"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rPr>
                        <w:t>本公募プログラムの終了時の目安はVC等が投資判断出来る段階に到達することです。</w:t>
                      </w:r>
                      <w:r w:rsidRPr="00577101">
                        <w:rPr>
                          <w:rFonts w:ascii="ＭＳ Ｐゴシック" w:eastAsia="ＭＳ Ｐゴシック" w:hAnsi="ＭＳ Ｐゴシック" w:hint="eastAsia"/>
                          <w:color w:val="2E74B5"/>
                          <w:sz w:val="18"/>
                          <w:szCs w:val="18"/>
                          <w:u w:val="single"/>
                        </w:rPr>
                        <w:t>投信判断</w:t>
                      </w:r>
                      <w:r w:rsidR="00163372">
                        <w:rPr>
                          <w:rFonts w:ascii="ＭＳ Ｐゴシック" w:eastAsia="ＭＳ Ｐゴシック" w:hAnsi="ＭＳ Ｐゴシック" w:hint="eastAsia"/>
                          <w:color w:val="2E74B5"/>
                          <w:sz w:val="18"/>
                          <w:szCs w:val="18"/>
                          <w:u w:val="single"/>
                        </w:rPr>
                        <w:t>が可能となる</w:t>
                      </w:r>
                      <w:r w:rsidR="00F44BFE">
                        <w:rPr>
                          <w:rFonts w:ascii="ＭＳ Ｐゴシック" w:eastAsia="ＭＳ Ｐゴシック" w:hAnsi="ＭＳ Ｐゴシック" w:hint="eastAsia"/>
                          <w:color w:val="2E74B5"/>
                          <w:sz w:val="18"/>
                          <w:szCs w:val="18"/>
                          <w:u w:val="single"/>
                        </w:rPr>
                        <w:t>ために各項目到達しておくべきことを目安に</w:t>
                      </w:r>
                      <w:r w:rsidRPr="00577101">
                        <w:rPr>
                          <w:rFonts w:ascii="ＭＳ Ｐゴシック" w:eastAsia="ＭＳ Ｐゴシック" w:hAnsi="ＭＳ Ｐゴシック" w:hint="eastAsia"/>
                          <w:color w:val="2E74B5"/>
                          <w:sz w:val="18"/>
                          <w:szCs w:val="18"/>
                          <w:u w:val="single"/>
                        </w:rPr>
                        <w:t>具体的・定量的に達成目標として記載</w:t>
                      </w:r>
                      <w:r w:rsidRPr="00577101">
                        <w:rPr>
                          <w:rFonts w:ascii="ＭＳ Ｐゴシック" w:eastAsia="ＭＳ Ｐゴシック" w:hAnsi="ＭＳ Ｐゴシック" w:hint="eastAsia"/>
                          <w:color w:val="2E74B5"/>
                          <w:sz w:val="18"/>
                          <w:szCs w:val="18"/>
                        </w:rPr>
                        <w:t>してください。</w:t>
                      </w:r>
                    </w:p>
                    <w:p w14:paraId="759C4FF6" w14:textId="7CF70CC1"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u w:val="single"/>
                        </w:rPr>
                        <w:t>マイルストンは</w:t>
                      </w:r>
                      <w:r w:rsidRPr="00AF0074">
                        <w:rPr>
                          <w:rFonts w:ascii="ＭＳ Ｐゴシック" w:eastAsia="ＭＳ Ｐゴシック" w:hAnsi="ＭＳ Ｐゴシック" w:hint="eastAsia"/>
                          <w:color w:val="2E74B5"/>
                          <w:sz w:val="18"/>
                          <w:szCs w:val="18"/>
                        </w:rPr>
                        <w:t>、事業化に向けて解決が必要、もしくは、リスクマネー調達に向けて優先的に実施すべき事業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w:t>
                      </w:r>
                      <w:r w:rsidR="00577101" w:rsidRPr="00577101">
                        <w:rPr>
                          <w:rFonts w:ascii="ＭＳ Ｐゴシック" w:eastAsia="ＭＳ Ｐゴシック" w:hAnsi="ＭＳ Ｐゴシック" w:hint="eastAsia"/>
                          <w:color w:val="2E74B5"/>
                          <w:sz w:val="18"/>
                          <w:szCs w:val="18"/>
                          <w:u w:val="single"/>
                        </w:rPr>
                        <w:t>具体的・定量的に</w:t>
                      </w:r>
                      <w:r w:rsidRPr="00AF0074">
                        <w:rPr>
                          <w:rFonts w:ascii="ＭＳ Ｐゴシック" w:eastAsia="ＭＳ Ｐゴシック" w:hAnsi="ＭＳ Ｐゴシック" w:hint="eastAsia"/>
                          <w:color w:val="2E74B5"/>
                          <w:sz w:val="18"/>
                          <w:szCs w:val="18"/>
                        </w:rPr>
                        <w:t>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3F2F9B"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w:t>
                      </w:r>
                      <w:r w:rsidRPr="003F2F9B">
                        <w:rPr>
                          <w:rFonts w:ascii="ＭＳ Ｐゴシック" w:eastAsia="ＭＳ Ｐゴシック" w:hAnsi="ＭＳ Ｐゴシック" w:hint="eastAsia"/>
                          <w:color w:val="2E74B5"/>
                          <w:sz w:val="18"/>
                          <w:szCs w:val="18"/>
                        </w:rPr>
                        <w:t>ストンの妥当性は評価の重要な項目の1つとなるため、事業化推進機関と研究代表者の間で協議の上で設定してください。</w:t>
                      </w:r>
                    </w:p>
                    <w:p w14:paraId="6C326688" w14:textId="34566789" w:rsidR="00B33E30" w:rsidRPr="003F2F9B" w:rsidRDefault="00B33E30"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※マイルストンのうち、「これが達成できないと次へ進めない」、「次へ進むべきではない」ものについては★印をつける等、分かるように記載してください。</w:t>
                      </w:r>
                    </w:p>
                    <w:p w14:paraId="105A96F7" w14:textId="77777777" w:rsidR="00E03108" w:rsidRPr="003F2F9B" w:rsidRDefault="00E03108"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2127ADF0" w:rsidR="0072227F" w:rsidRPr="003F2F9B" w:rsidRDefault="0072227F"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※次ページの</w:t>
                      </w:r>
                      <w:r w:rsidR="00B33E30" w:rsidRPr="003F2F9B">
                        <w:rPr>
                          <w:rFonts w:ascii="ＭＳ Ｐゴシック" w:eastAsia="ＭＳ Ｐゴシック" w:hAnsi="ＭＳ Ｐゴシック" w:hint="eastAsia"/>
                          <w:color w:val="2E74B5"/>
                          <w:sz w:val="18"/>
                          <w:szCs w:val="18"/>
                        </w:rPr>
                        <w:t>実施予定表</w:t>
                      </w:r>
                      <w:r w:rsidRPr="003F2F9B">
                        <w:rPr>
                          <w:rFonts w:ascii="ＭＳ Ｐゴシック" w:eastAsia="ＭＳ Ｐゴシック" w:hAnsi="ＭＳ Ｐゴシック" w:hint="eastAsia"/>
                          <w:color w:val="2E74B5"/>
                          <w:sz w:val="18"/>
                          <w:szCs w:val="18"/>
                        </w:rPr>
                        <w:t>の記載と齟齬がないようにご記載ください。</w:t>
                      </w:r>
                    </w:p>
                    <w:p w14:paraId="33D88626" w14:textId="169B2FC8" w:rsidR="000158C7" w:rsidRPr="003F2F9B" w:rsidRDefault="000158C7"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※国際市場への展開に向けた取り組みと計画についても記載してください。</w:t>
                      </w:r>
                    </w:p>
                    <w:p w14:paraId="34C0A283" w14:textId="4C553D54" w:rsidR="00A420D0" w:rsidRPr="005014D7" w:rsidRDefault="00A420D0" w:rsidP="00A420D0">
                      <w:pPr>
                        <w:ind w:left="180" w:hangingChars="100" w:hanging="180"/>
                        <w:jc w:val="left"/>
                        <w:rPr>
                          <w:rFonts w:ascii="ＭＳ Ｐゴシック" w:eastAsia="ＭＳ Ｐゴシック" w:hAnsi="ＭＳ Ｐゴシック"/>
                          <w:color w:val="000000" w:themeColor="text1"/>
                          <w:sz w:val="18"/>
                          <w:szCs w:val="18"/>
                        </w:rPr>
                      </w:pPr>
                      <w:r w:rsidRPr="003F2F9B">
                        <w:rPr>
                          <w:rFonts w:ascii="ＭＳ Ｐゴシック" w:eastAsia="ＭＳ Ｐゴシック" w:hAnsi="ＭＳ Ｐゴシック" w:hint="eastAsia"/>
                          <w:color w:val="000000" w:themeColor="text1"/>
                          <w:sz w:val="18"/>
                          <w:szCs w:val="18"/>
                        </w:rPr>
                        <w:t>※研究開発の</w:t>
                      </w:r>
                      <w:r w:rsidR="005014D7" w:rsidRPr="003F2F9B">
                        <w:rPr>
                          <w:rFonts w:ascii="ＭＳ Ｐゴシック" w:eastAsia="ＭＳ Ｐゴシック" w:hAnsi="ＭＳ Ｐゴシック" w:hint="eastAsia"/>
                          <w:color w:val="000000" w:themeColor="text1"/>
                          <w:sz w:val="18"/>
                          <w:szCs w:val="18"/>
                        </w:rPr>
                        <w:t>研究開発項目名と</w:t>
                      </w:r>
                      <w:r w:rsidRPr="003F2F9B">
                        <w:rPr>
                          <w:rFonts w:ascii="ＭＳ Ｐゴシック" w:eastAsia="ＭＳ Ｐゴシック" w:hAnsi="ＭＳ Ｐゴシック" w:hint="eastAsia"/>
                          <w:color w:val="000000" w:themeColor="text1"/>
                          <w:sz w:val="18"/>
                          <w:szCs w:val="18"/>
                        </w:rPr>
                        <w:t>マイルストンは、６．（３）に記載した</w:t>
                      </w:r>
                      <w:r w:rsidR="005014D7" w:rsidRPr="003F2F9B">
                        <w:rPr>
                          <w:rFonts w:ascii="ＭＳ Ｐゴシック" w:eastAsia="ＭＳ Ｐゴシック" w:hAnsi="ＭＳ Ｐゴシック" w:hint="eastAsia"/>
                          <w:color w:val="000000" w:themeColor="text1"/>
                          <w:sz w:val="18"/>
                          <w:szCs w:val="18"/>
                        </w:rPr>
                        <w:t>それぞれの</w:t>
                      </w:r>
                      <w:r w:rsidRPr="003F2F9B">
                        <w:rPr>
                          <w:rFonts w:ascii="ＭＳ Ｐゴシック" w:eastAsia="ＭＳ Ｐゴシック" w:hAnsi="ＭＳ Ｐゴシック" w:hint="eastAsia"/>
                          <w:color w:val="000000" w:themeColor="text1"/>
                          <w:sz w:val="18"/>
                          <w:szCs w:val="18"/>
                        </w:rPr>
                        <w:t>「本研究開発期間終了時点の目標」に対応させ記載してください。</w:t>
                      </w:r>
                    </w:p>
                  </w:txbxContent>
                </v:textbox>
                <w10:wrap anchorx="margin"/>
              </v:shape>
            </w:pict>
          </mc:Fallback>
        </mc:AlternateContent>
      </w:r>
      <w:r w:rsidR="00E03108">
        <w:rPr>
          <w:rFonts w:ascii="ＭＳ ゴシック" w:eastAsia="ＭＳ ゴシック" w:hAnsi="ＭＳ ゴシック" w:hint="eastAsia"/>
          <w:szCs w:val="22"/>
        </w:rPr>
        <w:t>【</w:t>
      </w:r>
      <w:r w:rsidR="000158C7">
        <w:rPr>
          <w:rFonts w:ascii="ＭＳ ゴシック" w:eastAsia="ＭＳ ゴシック" w:hAnsi="ＭＳ ゴシック" w:hint="eastAsia"/>
          <w:szCs w:val="22"/>
        </w:rPr>
        <w:t>課題</w:t>
      </w:r>
      <w:r w:rsidR="00E03108">
        <w:rPr>
          <w:rFonts w:ascii="ＭＳ ゴシック" w:eastAsia="ＭＳ ゴシック" w:hAnsi="ＭＳ ゴシック" w:hint="eastAsia"/>
          <w:szCs w:val="22"/>
        </w:rPr>
        <w:t>終了時の達成目標】</w:t>
      </w:r>
    </w:p>
    <w:p w14:paraId="6A95B6F2" w14:textId="7389B7C3" w:rsidR="00A420D0" w:rsidRPr="000158C7" w:rsidRDefault="00A420D0" w:rsidP="00A420D0">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0C985322" w14:textId="3167EEA9" w:rsidR="00A420D0" w:rsidRPr="000F13C0" w:rsidRDefault="00A420D0" w:rsidP="00A420D0">
      <w:pPr>
        <w:rPr>
          <w:rFonts w:ascii="ＭＳ ゴシック" w:eastAsia="ＭＳ ゴシック" w:hAnsi="ＭＳ ゴシック"/>
          <w:color w:val="2E74B5" w:themeColor="accent5" w:themeShade="BF"/>
          <w:szCs w:val="22"/>
        </w:rPr>
      </w:pPr>
      <w:r w:rsidRPr="000F13C0">
        <w:rPr>
          <w:rFonts w:ascii="ＭＳ ゴシック" w:eastAsia="ＭＳ ゴシック" w:hAnsi="ＭＳ ゴシック" w:hint="eastAsia"/>
          <w:color w:val="2E74B5" w:themeColor="accent5" w:themeShade="BF"/>
          <w:szCs w:val="22"/>
        </w:rPr>
        <w:t xml:space="preserve">　</w:t>
      </w:r>
    </w:p>
    <w:p w14:paraId="4ABA046F" w14:textId="7289E73D" w:rsidR="00A420D0" w:rsidRPr="005014D7" w:rsidRDefault="00A420D0" w:rsidP="00A420D0">
      <w:pPr>
        <w:rPr>
          <w:rFonts w:ascii="ＭＳ ゴシック" w:eastAsia="ＭＳ ゴシック" w:hAnsi="ＭＳ ゴシック"/>
          <w:szCs w:val="22"/>
        </w:rPr>
      </w:pPr>
      <w:r w:rsidRPr="005014D7">
        <w:rPr>
          <w:rFonts w:ascii="ＭＳ ゴシック" w:eastAsia="ＭＳ ゴシック" w:hAnsi="ＭＳ ゴシック" w:hint="eastAsia"/>
          <w:szCs w:val="22"/>
        </w:rPr>
        <w:t>○事業開発に関する達成目標</w:t>
      </w:r>
    </w:p>
    <w:p w14:paraId="43C9B44D" w14:textId="178B78D2" w:rsidR="005014D7" w:rsidRPr="005014D7" w:rsidRDefault="00A420D0" w:rsidP="00A420D0">
      <w:pPr>
        <w:rPr>
          <w:rFonts w:ascii="ＭＳ ゴシック" w:eastAsia="ＭＳ ゴシック" w:hAnsi="ＭＳ ゴシック"/>
          <w:szCs w:val="22"/>
        </w:rPr>
      </w:pPr>
      <w:r w:rsidRPr="005014D7">
        <w:rPr>
          <w:rFonts w:ascii="ＭＳ ゴシック" w:eastAsia="ＭＳ ゴシック" w:hAnsi="ＭＳ ゴシック" w:hint="eastAsia"/>
          <w:szCs w:val="22"/>
        </w:rPr>
        <w:t>①</w:t>
      </w:r>
      <w:r w:rsidR="005014D7" w:rsidRPr="005014D7">
        <w:rPr>
          <w:rFonts w:ascii="ＭＳ ゴシック" w:eastAsia="ＭＳ ゴシック" w:hAnsi="ＭＳ ゴシック" w:hint="eastAsia"/>
          <w:szCs w:val="22"/>
        </w:rPr>
        <w:t>事業開発目標名：</w:t>
      </w:r>
      <w:r w:rsidR="005014D7" w:rsidRPr="005014D7">
        <w:rPr>
          <w:rFonts w:ascii="ＭＳ ゴシック" w:eastAsia="ＭＳ ゴシック" w:hAnsi="ＭＳ ゴシック"/>
          <w:szCs w:val="22"/>
        </w:rPr>
        <w:t xml:space="preserve"> </w:t>
      </w:r>
    </w:p>
    <w:p w14:paraId="2755715C" w14:textId="42D9A9BF" w:rsidR="00004260" w:rsidRPr="005014D7" w:rsidRDefault="005014D7" w:rsidP="005014D7">
      <w:pPr>
        <w:ind w:firstLineChars="100" w:firstLine="210"/>
        <w:rPr>
          <w:rFonts w:ascii="ＭＳ ゴシック" w:eastAsia="ＭＳ ゴシック" w:hAnsi="ＭＳ ゴシック"/>
          <w:color w:val="4472C4" w:themeColor="accent1"/>
          <w:szCs w:val="21"/>
        </w:rPr>
      </w:pPr>
      <w:r w:rsidRPr="005014D7">
        <w:rPr>
          <w:rFonts w:ascii="ＭＳ ゴシック" w:eastAsia="ＭＳ ゴシック" w:hAnsi="ＭＳ ゴシック" w:hint="eastAsia"/>
          <w:szCs w:val="22"/>
        </w:rPr>
        <w:t>内容：</w:t>
      </w:r>
      <w:r w:rsidRPr="005014D7">
        <w:rPr>
          <w:rFonts w:ascii="ＭＳ ゴシック" w:eastAsia="ＭＳ ゴシック" w:hAnsi="ＭＳ ゴシック"/>
          <w:color w:val="4472C4" w:themeColor="accent1"/>
          <w:szCs w:val="21"/>
        </w:rPr>
        <w:t xml:space="preserve"> </w:t>
      </w:r>
    </w:p>
    <w:p w14:paraId="5E882C38" w14:textId="19259A62" w:rsidR="00004260" w:rsidRPr="005014D7" w:rsidRDefault="00A420D0" w:rsidP="00A420D0">
      <w:pPr>
        <w:rPr>
          <w:rFonts w:ascii="ＭＳ ゴシック" w:eastAsia="ＭＳ ゴシック" w:hAnsi="ＭＳ ゴシック"/>
          <w:color w:val="2E74B5" w:themeColor="accent5" w:themeShade="BF"/>
          <w:szCs w:val="21"/>
        </w:rPr>
      </w:pPr>
      <w:r w:rsidRPr="005014D7">
        <w:rPr>
          <w:rFonts w:ascii="ＭＳ ゴシック" w:eastAsia="ＭＳ ゴシック" w:hAnsi="ＭＳ ゴシック" w:hint="eastAsia"/>
          <w:szCs w:val="22"/>
        </w:rPr>
        <w:t>②</w:t>
      </w:r>
      <w:r w:rsidR="005014D7" w:rsidRPr="005014D7">
        <w:rPr>
          <w:rFonts w:ascii="ＭＳ ゴシック" w:eastAsia="ＭＳ ゴシック" w:hAnsi="ＭＳ ゴシック" w:hint="eastAsia"/>
          <w:szCs w:val="22"/>
        </w:rPr>
        <w:t>事業開発目標名：</w:t>
      </w:r>
      <w:r w:rsidR="005014D7" w:rsidRPr="005014D7">
        <w:rPr>
          <w:rFonts w:ascii="ＭＳ ゴシック" w:eastAsia="ＭＳ ゴシック" w:hAnsi="ＭＳ ゴシック"/>
          <w:color w:val="2E74B5" w:themeColor="accent5" w:themeShade="BF"/>
          <w:szCs w:val="21"/>
        </w:rPr>
        <w:t xml:space="preserve"> </w:t>
      </w:r>
    </w:p>
    <w:p w14:paraId="5A881C98" w14:textId="2864B2E6" w:rsidR="005014D7" w:rsidRPr="005014D7" w:rsidRDefault="005014D7" w:rsidP="00A420D0">
      <w:pPr>
        <w:rPr>
          <w:rFonts w:ascii="ＭＳ ゴシック" w:eastAsia="ＭＳ ゴシック" w:hAnsi="ＭＳ ゴシック"/>
          <w:color w:val="4472C4" w:themeColor="accent1"/>
          <w:szCs w:val="21"/>
        </w:rPr>
      </w:pPr>
      <w:r w:rsidRPr="005014D7">
        <w:rPr>
          <w:rFonts w:ascii="ＭＳ ゴシック" w:eastAsia="ＭＳ ゴシック" w:hAnsi="ＭＳ ゴシック" w:hint="eastAsia"/>
          <w:szCs w:val="21"/>
        </w:rPr>
        <w:t xml:space="preserve">　内容：</w:t>
      </w:r>
      <w:r w:rsidRPr="005014D7">
        <w:rPr>
          <w:rFonts w:ascii="ＭＳ ゴシック" w:eastAsia="ＭＳ ゴシック" w:hAnsi="ＭＳ ゴシック" w:hint="eastAsia"/>
          <w:color w:val="4472C4" w:themeColor="accent1"/>
          <w:szCs w:val="21"/>
        </w:rPr>
        <w:t xml:space="preserve"> </w:t>
      </w:r>
    </w:p>
    <w:p w14:paraId="79C5F518" w14:textId="0A03EA9C" w:rsidR="005014D7" w:rsidRPr="005014D7" w:rsidRDefault="00A420D0" w:rsidP="00A420D0">
      <w:pPr>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③</w:t>
      </w:r>
      <w:r w:rsidR="005014D7" w:rsidRPr="005014D7">
        <w:rPr>
          <w:rFonts w:ascii="ＭＳ ゴシック" w:eastAsia="ＭＳ ゴシック" w:hAnsi="ＭＳ ゴシック" w:hint="eastAsia"/>
          <w:szCs w:val="22"/>
        </w:rPr>
        <w:t>事業開発目標名：</w:t>
      </w:r>
      <w:r w:rsidR="005014D7" w:rsidRPr="005014D7">
        <w:rPr>
          <w:rFonts w:ascii="ＭＳ ゴシック" w:eastAsia="ＭＳ ゴシック" w:hAnsi="ＭＳ ゴシック"/>
          <w:color w:val="2E74B5" w:themeColor="accent5" w:themeShade="BF"/>
          <w:szCs w:val="22"/>
        </w:rPr>
        <w:t xml:space="preserve"> </w:t>
      </w:r>
    </w:p>
    <w:p w14:paraId="2D4E3964" w14:textId="1F3988A5" w:rsidR="00A420D0" w:rsidRPr="005014D7" w:rsidRDefault="005014D7" w:rsidP="005014D7">
      <w:pPr>
        <w:ind w:firstLineChars="100" w:firstLine="210"/>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内容</w:t>
      </w:r>
      <w:r w:rsidR="00004260" w:rsidRPr="005014D7">
        <w:rPr>
          <w:rFonts w:ascii="ＭＳ ゴシック" w:eastAsia="ＭＳ ゴシック" w:hAnsi="ＭＳ ゴシック" w:hint="eastAsia"/>
          <w:szCs w:val="21"/>
        </w:rPr>
        <w:t>：</w:t>
      </w:r>
    </w:p>
    <w:p w14:paraId="35CE0E69" w14:textId="7DF3FEA1" w:rsidR="005014D7" w:rsidRPr="005014D7" w:rsidRDefault="00A420D0" w:rsidP="00A420D0">
      <w:pPr>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④</w:t>
      </w:r>
      <w:r w:rsidR="005014D7" w:rsidRPr="005014D7">
        <w:rPr>
          <w:rFonts w:ascii="ＭＳ ゴシック" w:eastAsia="ＭＳ ゴシック" w:hAnsi="ＭＳ ゴシック" w:hint="eastAsia"/>
          <w:szCs w:val="22"/>
        </w:rPr>
        <w:t>事業開発目標名：</w:t>
      </w:r>
      <w:r w:rsidR="005014D7" w:rsidRPr="005014D7">
        <w:rPr>
          <w:rFonts w:ascii="ＭＳ ゴシック" w:eastAsia="ＭＳ ゴシック" w:hAnsi="ＭＳ ゴシック"/>
          <w:color w:val="2E74B5" w:themeColor="accent5" w:themeShade="BF"/>
          <w:szCs w:val="22"/>
        </w:rPr>
        <w:t xml:space="preserve"> </w:t>
      </w:r>
    </w:p>
    <w:p w14:paraId="2CFC8D7E" w14:textId="0AF19ABE" w:rsidR="00A420D0" w:rsidRDefault="005014D7" w:rsidP="005014D7">
      <w:pPr>
        <w:ind w:firstLineChars="100" w:firstLine="210"/>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内容</w:t>
      </w:r>
      <w:r w:rsidR="00004260" w:rsidRPr="005014D7">
        <w:rPr>
          <w:rFonts w:ascii="ＭＳ ゴシック" w:eastAsia="ＭＳ ゴシック" w:hAnsi="ＭＳ ゴシック" w:hint="eastAsia"/>
          <w:szCs w:val="21"/>
        </w:rPr>
        <w:t>：</w:t>
      </w:r>
      <w:r w:rsidRPr="005014D7">
        <w:rPr>
          <w:rFonts w:ascii="ＭＳ ゴシック" w:eastAsia="ＭＳ ゴシック" w:hAnsi="ＭＳ ゴシック"/>
          <w:color w:val="2E74B5" w:themeColor="accent5" w:themeShade="BF"/>
          <w:szCs w:val="22"/>
        </w:rPr>
        <w:t xml:space="preserve"> </w:t>
      </w:r>
    </w:p>
    <w:p w14:paraId="58556F7C" w14:textId="61D2F32F" w:rsidR="005014D7" w:rsidRPr="005014D7" w:rsidRDefault="005014D7" w:rsidP="005014D7">
      <w:pPr>
        <w:ind w:firstLineChars="100" w:firstLine="210"/>
        <w:rPr>
          <w:rFonts w:ascii="ＭＳ ゴシック" w:eastAsia="ＭＳ ゴシック" w:hAnsi="ＭＳ ゴシック"/>
          <w:color w:val="2E74B5" w:themeColor="accent5" w:themeShade="BF"/>
          <w:szCs w:val="22"/>
        </w:rPr>
      </w:pPr>
    </w:p>
    <w:p w14:paraId="6FCCDE48" w14:textId="02BFFEB7" w:rsidR="00A420D0" w:rsidRPr="005014D7" w:rsidRDefault="00A420D0" w:rsidP="00A420D0">
      <w:pPr>
        <w:rPr>
          <w:rFonts w:ascii="ＭＳ ゴシック" w:eastAsia="ＭＳ ゴシック" w:hAnsi="ＭＳ ゴシック"/>
          <w:szCs w:val="22"/>
        </w:rPr>
      </w:pPr>
      <w:r w:rsidRPr="005014D7">
        <w:rPr>
          <w:rFonts w:ascii="ＭＳ ゴシック" w:eastAsia="ＭＳ ゴシック" w:hAnsi="ＭＳ ゴシック" w:hint="eastAsia"/>
          <w:szCs w:val="22"/>
        </w:rPr>
        <w:t>○研究開発に関する達成目標</w:t>
      </w:r>
    </w:p>
    <w:p w14:paraId="6EB2C6FE" w14:textId="2139D843" w:rsidR="005014D7" w:rsidRPr="005014D7" w:rsidRDefault="00A420D0" w:rsidP="00A420D0">
      <w:pPr>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⑤</w:t>
      </w:r>
      <w:r w:rsidR="005014D7" w:rsidRPr="005014D7">
        <w:rPr>
          <w:rFonts w:ascii="ＭＳ ゴシック" w:eastAsia="ＭＳ ゴシック" w:hAnsi="ＭＳ ゴシック" w:hint="eastAsia"/>
          <w:szCs w:val="22"/>
        </w:rPr>
        <w:t>研究開発目標名：</w:t>
      </w:r>
      <w:r w:rsidR="005014D7" w:rsidRPr="005014D7">
        <w:rPr>
          <w:rFonts w:ascii="ＭＳ ゴシック" w:eastAsia="ＭＳ ゴシック" w:hAnsi="ＭＳ ゴシック"/>
          <w:color w:val="2E74B5" w:themeColor="accent5" w:themeShade="BF"/>
          <w:szCs w:val="22"/>
        </w:rPr>
        <w:t xml:space="preserve"> </w:t>
      </w:r>
    </w:p>
    <w:p w14:paraId="21786340" w14:textId="44C62A53" w:rsidR="00A420D0" w:rsidRPr="005014D7" w:rsidRDefault="005014D7" w:rsidP="005014D7">
      <w:pPr>
        <w:ind w:firstLineChars="100" w:firstLine="210"/>
        <w:rPr>
          <w:rFonts w:ascii="ＭＳ ゴシック" w:eastAsia="ＭＳ ゴシック" w:hAnsi="ＭＳ ゴシック"/>
          <w:color w:val="2E74B5" w:themeColor="accent5" w:themeShade="BF"/>
          <w:szCs w:val="21"/>
        </w:rPr>
      </w:pPr>
      <w:r w:rsidRPr="005014D7">
        <w:rPr>
          <w:rFonts w:ascii="ＭＳ ゴシック" w:eastAsia="ＭＳ ゴシック" w:hAnsi="ＭＳ ゴシック" w:hint="eastAsia"/>
          <w:szCs w:val="22"/>
        </w:rPr>
        <w:t>内容</w:t>
      </w:r>
      <w:r w:rsidR="00004260" w:rsidRPr="005014D7">
        <w:rPr>
          <w:rFonts w:ascii="ＭＳ ゴシック" w:eastAsia="ＭＳ ゴシック" w:hAnsi="ＭＳ ゴシック" w:hint="eastAsia"/>
          <w:szCs w:val="21"/>
        </w:rPr>
        <w:t>：</w:t>
      </w:r>
      <w:r w:rsidRPr="005014D7">
        <w:rPr>
          <w:rFonts w:ascii="ＭＳ ゴシック" w:eastAsia="ＭＳ ゴシック" w:hAnsi="ＭＳ ゴシック"/>
          <w:color w:val="2E74B5" w:themeColor="accent5" w:themeShade="BF"/>
          <w:szCs w:val="21"/>
        </w:rPr>
        <w:t xml:space="preserve"> </w:t>
      </w:r>
    </w:p>
    <w:p w14:paraId="7EF24794" w14:textId="432A4972" w:rsidR="005014D7" w:rsidRPr="005014D7" w:rsidRDefault="005014D7" w:rsidP="00A420D0">
      <w:pPr>
        <w:rPr>
          <w:rFonts w:ascii="ＭＳ ゴシック" w:eastAsia="ＭＳ ゴシック" w:hAnsi="ＭＳ ゴシック"/>
          <w:szCs w:val="21"/>
        </w:rPr>
      </w:pPr>
      <w:r w:rsidRPr="005014D7">
        <w:rPr>
          <w:rFonts w:ascii="ＭＳ ゴシック" w:eastAsia="ＭＳ ゴシック" w:hAnsi="ＭＳ ゴシック" w:hint="eastAsia"/>
          <w:szCs w:val="21"/>
        </w:rPr>
        <w:t>⑥</w:t>
      </w:r>
      <w:r w:rsidRPr="005014D7">
        <w:rPr>
          <w:rFonts w:ascii="ＭＳ ゴシック" w:eastAsia="ＭＳ ゴシック" w:hAnsi="ＭＳ ゴシック" w:hint="eastAsia"/>
          <w:szCs w:val="22"/>
        </w:rPr>
        <w:t>研究開発</w:t>
      </w:r>
      <w:r w:rsidRPr="005014D7">
        <w:rPr>
          <w:rFonts w:ascii="ＭＳ ゴシック" w:eastAsia="ＭＳ ゴシック" w:hAnsi="ＭＳ ゴシック" w:hint="eastAsia"/>
          <w:szCs w:val="21"/>
        </w:rPr>
        <w:t>目標名：</w:t>
      </w:r>
    </w:p>
    <w:p w14:paraId="45EBFEFD" w14:textId="59A99F8D" w:rsidR="005014D7" w:rsidRPr="005014D7" w:rsidRDefault="005014D7" w:rsidP="00A420D0">
      <w:pPr>
        <w:rPr>
          <w:rFonts w:ascii="ＭＳ ゴシック" w:eastAsia="ＭＳ ゴシック" w:hAnsi="ＭＳ ゴシック"/>
          <w:szCs w:val="21"/>
        </w:rPr>
      </w:pPr>
      <w:r w:rsidRPr="005014D7">
        <w:rPr>
          <w:rFonts w:ascii="ＭＳ ゴシック" w:eastAsia="ＭＳ ゴシック" w:hAnsi="ＭＳ ゴシック" w:hint="eastAsia"/>
          <w:szCs w:val="21"/>
        </w:rPr>
        <w:t xml:space="preserve">　内容</w:t>
      </w:r>
      <w:r w:rsidR="006020FC">
        <w:rPr>
          <w:rFonts w:ascii="ＭＳ ゴシック" w:eastAsia="ＭＳ ゴシック" w:hAnsi="ＭＳ ゴシック" w:hint="eastAsia"/>
          <w:szCs w:val="21"/>
        </w:rPr>
        <w:t>：</w:t>
      </w:r>
    </w:p>
    <w:p w14:paraId="3CA10186" w14:textId="77777777" w:rsidR="005014D7" w:rsidRPr="000F13C0" w:rsidRDefault="005014D7" w:rsidP="00A420D0">
      <w:pPr>
        <w:rPr>
          <w:rFonts w:ascii="ＭＳ ゴシック" w:eastAsia="ＭＳ ゴシック" w:hAnsi="ＭＳ ゴシック"/>
          <w:color w:val="2E74B5" w:themeColor="accent5" w:themeShade="BF"/>
          <w:szCs w:val="22"/>
        </w:rPr>
      </w:pPr>
    </w:p>
    <w:p w14:paraId="46DA4E3E" w14:textId="68D8B345" w:rsidR="00A420D0" w:rsidRDefault="00A420D0" w:rsidP="00A420D0">
      <w:pPr>
        <w:rPr>
          <w:rFonts w:ascii="ＭＳ ゴシック" w:eastAsia="ＭＳ ゴシック" w:hAnsi="ＭＳ ゴシック"/>
          <w:szCs w:val="22"/>
        </w:rPr>
      </w:pPr>
      <w:r w:rsidRPr="000158C7">
        <w:rPr>
          <w:rFonts w:ascii="ＭＳ ゴシック" w:eastAsia="ＭＳ ゴシック" w:hAnsi="ＭＳ ゴシック" w:hint="eastAsia"/>
          <w:szCs w:val="22"/>
        </w:rPr>
        <w:t>○</w:t>
      </w:r>
      <w:r>
        <w:rPr>
          <w:rFonts w:ascii="ＭＳ ゴシック" w:eastAsia="ＭＳ ゴシック" w:hAnsi="ＭＳ ゴシック" w:hint="eastAsia"/>
          <w:szCs w:val="22"/>
        </w:rPr>
        <w:t>体制整備</w:t>
      </w:r>
      <w:r w:rsidRPr="000158C7">
        <w:rPr>
          <w:rFonts w:ascii="ＭＳ ゴシック" w:eastAsia="ＭＳ ゴシック" w:hAnsi="ＭＳ ゴシック" w:hint="eastAsia"/>
          <w:szCs w:val="22"/>
        </w:rPr>
        <w:t>に関する達成目標</w:t>
      </w:r>
    </w:p>
    <w:p w14:paraId="4B520A7F" w14:textId="04500475" w:rsidR="005014D7" w:rsidRDefault="005014D7" w:rsidP="005014D7">
      <w:pPr>
        <w:rPr>
          <w:rFonts w:ascii="ＭＳ ゴシック" w:eastAsia="ＭＳ ゴシック" w:hAnsi="ＭＳ ゴシック"/>
          <w:szCs w:val="22"/>
        </w:rPr>
      </w:pPr>
      <w:r>
        <w:rPr>
          <w:rFonts w:ascii="ＭＳ ゴシック" w:eastAsia="ＭＳ ゴシック" w:hAnsi="ＭＳ ゴシック" w:hint="eastAsia"/>
          <w:szCs w:val="22"/>
        </w:rPr>
        <w:t>⑦体制整備目標名：</w:t>
      </w:r>
    </w:p>
    <w:p w14:paraId="55E35DDD" w14:textId="7EEF695B" w:rsidR="005014D7" w:rsidRDefault="005014D7" w:rsidP="00A420D0">
      <w:pPr>
        <w:rPr>
          <w:rFonts w:ascii="ＭＳ ゴシック" w:eastAsia="ＭＳ ゴシック" w:hAnsi="ＭＳ ゴシック"/>
          <w:szCs w:val="22"/>
        </w:rPr>
      </w:pPr>
      <w:r>
        <w:rPr>
          <w:rFonts w:ascii="ＭＳ ゴシック" w:eastAsia="ＭＳ ゴシック" w:hAnsi="ＭＳ ゴシック" w:hint="eastAsia"/>
          <w:szCs w:val="22"/>
        </w:rPr>
        <w:t xml:space="preserve">　内容</w:t>
      </w:r>
      <w:r w:rsidRPr="005014D7">
        <w:rPr>
          <w:rFonts w:ascii="ＭＳ ゴシック" w:eastAsia="ＭＳ ゴシック" w:hAnsi="ＭＳ ゴシック" w:hint="eastAsia"/>
          <w:szCs w:val="21"/>
        </w:rPr>
        <w:t>：</w:t>
      </w:r>
    </w:p>
    <w:p w14:paraId="5AE7CBC7" w14:textId="34988DCC" w:rsidR="005014D7" w:rsidRPr="005014D7" w:rsidRDefault="005014D7" w:rsidP="00A420D0">
      <w:pPr>
        <w:rPr>
          <w:rFonts w:ascii="ＭＳ ゴシック" w:eastAsia="ＭＳ ゴシック" w:hAnsi="ＭＳ ゴシック"/>
          <w:szCs w:val="22"/>
        </w:rPr>
      </w:pPr>
    </w:p>
    <w:p w14:paraId="3FF879EA" w14:textId="609A0985" w:rsidR="00A420D0" w:rsidRPr="000158C7" w:rsidRDefault="00A420D0" w:rsidP="00A420D0">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3A69D43C" w14:textId="6E3B8758" w:rsidR="00A420D0" w:rsidRPr="005935B4" w:rsidRDefault="005014D7" w:rsidP="00A420D0">
      <w:pPr>
        <w:rPr>
          <w:rFonts w:ascii="ＭＳ ゴシック" w:eastAsia="ＭＳ ゴシック" w:hAnsi="ＭＳ ゴシック"/>
          <w:szCs w:val="22"/>
        </w:rPr>
      </w:pPr>
      <w:r>
        <w:rPr>
          <w:rFonts w:ascii="ＭＳ ゴシック" w:eastAsia="ＭＳ ゴシック" w:hAnsi="ＭＳ ゴシック" w:hint="eastAsia"/>
          <w:szCs w:val="22"/>
        </w:rPr>
        <w:t>＜A＞</w:t>
      </w:r>
      <w:r w:rsidR="00A420D0" w:rsidRPr="005935B4">
        <w:rPr>
          <w:rFonts w:ascii="ＭＳ ゴシック" w:eastAsia="ＭＳ ゴシック" w:hAnsi="ＭＳ ゴシック" w:hint="eastAsia"/>
          <w:szCs w:val="22"/>
          <w:lang w:eastAsia="zh-TW"/>
        </w:rPr>
        <w:t>１年度目（２０</w:t>
      </w:r>
      <w:r w:rsidR="00A420D0">
        <w:rPr>
          <w:rFonts w:ascii="ＭＳ ゴシック" w:eastAsia="ＭＳ ゴシック" w:hAnsi="ＭＳ ゴシック" w:hint="eastAsia"/>
          <w:szCs w:val="22"/>
          <w:lang w:eastAsia="zh-TW"/>
        </w:rPr>
        <w:t>２</w:t>
      </w:r>
      <w:r w:rsidR="00A420D0">
        <w:rPr>
          <w:rFonts w:ascii="ＭＳ ゴシック" w:eastAsia="ＭＳ ゴシック" w:hAnsi="ＭＳ ゴシック" w:hint="eastAsia"/>
          <w:szCs w:val="22"/>
        </w:rPr>
        <w:t>６</w:t>
      </w:r>
      <w:r w:rsidR="00A420D0" w:rsidRPr="005935B4">
        <w:rPr>
          <w:rFonts w:ascii="ＭＳ ゴシック" w:eastAsia="ＭＳ ゴシック" w:hAnsi="ＭＳ ゴシック" w:hint="eastAsia"/>
          <w:szCs w:val="22"/>
          <w:lang w:eastAsia="zh-TW"/>
        </w:rPr>
        <w:t>年度）</w:t>
      </w:r>
    </w:p>
    <w:p w14:paraId="08FFCD8E" w14:textId="1F9400F0" w:rsidR="00A420D0" w:rsidRPr="00436C79" w:rsidRDefault="00A420D0" w:rsidP="00A420D0">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0B357613" w14:textId="216082F1" w:rsidR="005014D7" w:rsidRDefault="005014D7" w:rsidP="005014D7">
      <w:pPr>
        <w:pStyle w:val="af1"/>
        <w:numPr>
          <w:ilvl w:val="0"/>
          <w:numId w:val="10"/>
        </w:numPr>
        <w:ind w:leftChars="0"/>
        <w:rPr>
          <w:rFonts w:ascii="ＭＳ ゴシック" w:eastAsia="ＭＳ ゴシック" w:hAnsi="ＭＳ ゴシック"/>
        </w:rPr>
      </w:pPr>
      <w:r w:rsidRPr="005014D7">
        <w:rPr>
          <w:rFonts w:ascii="ＭＳ ゴシック" w:eastAsia="ＭＳ ゴシック" w:hAnsi="ＭＳ ゴシック" w:hint="eastAsia"/>
        </w:rPr>
        <w:t>事業開発項目名</w:t>
      </w:r>
      <w:r>
        <w:rPr>
          <w:rFonts w:ascii="ＭＳ ゴシック" w:eastAsia="ＭＳ ゴシック" w:hAnsi="ＭＳ ゴシック" w:hint="eastAsia"/>
        </w:rPr>
        <w:t>：</w:t>
      </w:r>
    </w:p>
    <w:p w14:paraId="3D20BD01" w14:textId="6E5FB374" w:rsidR="005014D7" w:rsidRDefault="005014D7" w:rsidP="005014D7">
      <w:pPr>
        <w:pStyle w:val="af1"/>
        <w:ind w:leftChars="0" w:left="720"/>
        <w:rPr>
          <w:rFonts w:ascii="ＭＳ ゴシック" w:eastAsia="ＭＳ ゴシック" w:hAnsi="ＭＳ ゴシック"/>
          <w:color w:val="0070C0"/>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Pr>
          <w:rFonts w:ascii="ＭＳ ゴシック" w:eastAsia="ＭＳ ゴシック" w:hAnsi="ＭＳ ゴシック" w:hint="eastAsia"/>
          <w:color w:val="4472C4" w:themeColor="accent1"/>
        </w:rPr>
        <w:t>上記</w:t>
      </w:r>
      <w:r w:rsidR="006020FC" w:rsidRPr="006020FC">
        <w:rPr>
          <w:rFonts w:ascii="ＭＳ ゴシック" w:eastAsia="ＭＳ ゴシック" w:hAnsi="ＭＳ ゴシック" w:hint="eastAsia"/>
          <w:color w:val="4472C4" w:themeColor="accent1"/>
        </w:rPr>
        <w:t>【課題終了時の達成目標】</w:t>
      </w:r>
      <w:r w:rsidR="006020FC">
        <w:rPr>
          <w:rFonts w:ascii="ＭＳ ゴシック" w:eastAsia="ＭＳ ゴシック" w:hAnsi="ＭＳ ゴシック" w:hint="eastAsia"/>
          <w:color w:val="4472C4" w:themeColor="accent1"/>
        </w:rPr>
        <w:t>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(MSA1)</w:t>
      </w:r>
      <w:r w:rsidRPr="005014D7">
        <w:rPr>
          <w:rFonts w:ascii="ＭＳ ゴシック" w:eastAsia="ＭＳ ゴシック" w:hAnsi="ＭＳ ゴシック" w:hint="eastAsia"/>
          <w:color w:val="000000" w:themeColor="text1"/>
        </w:rPr>
        <w:t>：</w:t>
      </w:r>
    </w:p>
    <w:p w14:paraId="1CFF13BC" w14:textId="3DFF7A06" w:rsidR="005014D7" w:rsidRPr="005014D7" w:rsidRDefault="005014D7" w:rsidP="005014D7">
      <w:pPr>
        <w:pStyle w:val="af1"/>
        <w:ind w:leftChars="0" w:left="720"/>
        <w:rPr>
          <w:rFonts w:ascii="ＭＳ ゴシック" w:eastAsia="ＭＳ ゴシック" w:hAnsi="ＭＳ ゴシック"/>
        </w:rPr>
      </w:pPr>
      <w:r w:rsidRPr="005014D7">
        <w:rPr>
          <w:rFonts w:ascii="ＭＳ ゴシック" w:eastAsia="ＭＳ ゴシック" w:hAnsi="ＭＳ ゴシック" w:hint="eastAsia"/>
          <w:color w:val="auto"/>
        </w:rPr>
        <w:t>実施内容：</w:t>
      </w:r>
      <w:r>
        <w:rPr>
          <w:rFonts w:ascii="ＭＳ ゴシック" w:eastAsia="ＭＳ ゴシック" w:hAnsi="ＭＳ ゴシック"/>
          <w:color w:val="0070C0"/>
        </w:rPr>
        <w:br/>
      </w:r>
    </w:p>
    <w:p w14:paraId="59BEBF16" w14:textId="39CAD20F" w:rsidR="005014D7" w:rsidRDefault="005014D7" w:rsidP="005014D7">
      <w:pPr>
        <w:pStyle w:val="af1"/>
        <w:numPr>
          <w:ilvl w:val="0"/>
          <w:numId w:val="10"/>
        </w:numPr>
        <w:spacing w:before="120"/>
        <w:ind w:leftChars="0"/>
        <w:rPr>
          <w:rFonts w:ascii="ＭＳ ゴシック" w:eastAsia="ＭＳ ゴシック" w:hAnsi="ＭＳ ゴシック"/>
        </w:rPr>
      </w:pPr>
      <w:r w:rsidRPr="005014D7">
        <w:rPr>
          <w:rFonts w:ascii="ＭＳ ゴシック" w:eastAsia="ＭＳ ゴシック" w:hAnsi="ＭＳ ゴシック" w:hint="eastAsia"/>
        </w:rPr>
        <w:t>事業開発項目名</w:t>
      </w:r>
      <w:r>
        <w:rPr>
          <w:rFonts w:ascii="ＭＳ ゴシック" w:eastAsia="ＭＳ ゴシック" w:hAnsi="ＭＳ ゴシック" w:hint="eastAsia"/>
        </w:rPr>
        <w:t>：</w:t>
      </w:r>
      <w:r>
        <w:rPr>
          <w:rFonts w:ascii="ＭＳ ゴシック" w:eastAsia="ＭＳ ゴシック" w:hAnsi="ＭＳ ゴシック"/>
          <w:color w:val="0070C0"/>
        </w:rPr>
        <w:br/>
      </w: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Pr>
          <w:rFonts w:ascii="ＭＳ ゴシック" w:eastAsia="ＭＳ ゴシック" w:hAnsi="ＭＳ ゴシック" w:hint="eastAsia"/>
          <w:color w:val="4472C4" w:themeColor="accent1"/>
        </w:rPr>
        <w:t>上記</w:t>
      </w:r>
      <w:r w:rsidR="006020FC" w:rsidRPr="006020FC">
        <w:rPr>
          <w:rFonts w:ascii="ＭＳ ゴシック" w:eastAsia="ＭＳ ゴシック" w:hAnsi="ＭＳ ゴシック" w:hint="eastAsia"/>
          <w:color w:val="4472C4" w:themeColor="accent1"/>
        </w:rPr>
        <w:t>【課題終了時の達成目標】</w:t>
      </w:r>
      <w:r w:rsidR="006020FC">
        <w:rPr>
          <w:rFonts w:ascii="ＭＳ ゴシック" w:eastAsia="ＭＳ ゴシック" w:hAnsi="ＭＳ ゴシック" w:hint="eastAsia"/>
          <w:color w:val="4472C4" w:themeColor="accent1"/>
        </w:rPr>
        <w:t>より</w:t>
      </w:r>
      <w:r w:rsidRPr="005014D7">
        <w:rPr>
          <w:rFonts w:ascii="ＭＳ ゴシック" w:eastAsia="ＭＳ ゴシック" w:hAnsi="ＭＳ ゴシック" w:hint="eastAsia"/>
          <w:color w:val="4472C4" w:themeColor="accent1"/>
        </w:rPr>
        <w:t>対応する目標の項番を記載してくださ</w:t>
      </w:r>
      <w:r w:rsidRPr="005014D7">
        <w:rPr>
          <w:rFonts w:ascii="ＭＳ ゴシック" w:eastAsia="ＭＳ ゴシック" w:hAnsi="ＭＳ ゴシック" w:hint="eastAsia"/>
          <w:color w:val="4472C4" w:themeColor="accent1"/>
        </w:rPr>
        <w:lastRenderedPageBreak/>
        <w:t>い）</w:t>
      </w:r>
      <w:r>
        <w:rPr>
          <w:rFonts w:ascii="ＭＳ ゴシック" w:eastAsia="ＭＳ ゴシック" w:hAnsi="ＭＳ ゴシック"/>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(MSA2)</w:t>
      </w:r>
      <w:r w:rsidRPr="005014D7">
        <w:rPr>
          <w:rFonts w:ascii="ＭＳ ゴシック" w:eastAsia="ＭＳ ゴシック" w:hAnsi="ＭＳ ゴシック" w:hint="eastAsia"/>
          <w:color w:val="000000" w:themeColor="text1"/>
        </w:rPr>
        <w:t>：</w:t>
      </w:r>
      <w:r>
        <w:rPr>
          <w:rFonts w:ascii="ＭＳ ゴシック" w:eastAsia="ＭＳ ゴシック" w:hAnsi="ＭＳ ゴシック"/>
          <w:color w:val="000000" w:themeColor="text1"/>
        </w:rPr>
        <w:br/>
      </w:r>
      <w:r w:rsidRPr="005014D7">
        <w:rPr>
          <w:rFonts w:ascii="ＭＳ ゴシック" w:eastAsia="ＭＳ ゴシック" w:hAnsi="ＭＳ ゴシック" w:hint="eastAsia"/>
          <w:color w:val="auto"/>
        </w:rPr>
        <w:t>実施内容：</w:t>
      </w:r>
      <w:r>
        <w:rPr>
          <w:rFonts w:ascii="ＭＳ ゴシック" w:eastAsia="ＭＳ ゴシック" w:hAnsi="ＭＳ ゴシック"/>
          <w:color w:val="0070C0"/>
        </w:rPr>
        <w:br/>
      </w:r>
    </w:p>
    <w:p w14:paraId="38FAC5F8" w14:textId="4D4F9994" w:rsidR="00A420D0" w:rsidRPr="002B414D" w:rsidRDefault="00A420D0" w:rsidP="00A420D0">
      <w:pPr>
        <w:rPr>
          <w:rFonts w:ascii="ＭＳ ゴシック" w:eastAsia="ＭＳ ゴシック" w:hAnsi="ＭＳ ゴシック"/>
          <w:szCs w:val="21"/>
        </w:rPr>
      </w:pPr>
      <w:r w:rsidRPr="002B414D">
        <w:rPr>
          <w:rFonts w:ascii="ＭＳ ゴシック" w:eastAsia="ＭＳ ゴシック" w:hAnsi="ＭＳ ゴシック" w:hint="eastAsia"/>
          <w:szCs w:val="21"/>
        </w:rPr>
        <w:t>〇研究開発</w:t>
      </w:r>
    </w:p>
    <w:p w14:paraId="2BFA4402" w14:textId="4FA3FD84" w:rsidR="005014D7" w:rsidRDefault="005014D7" w:rsidP="00A420D0">
      <w:pPr>
        <w:rPr>
          <w:rFonts w:ascii="ＭＳ ゴシック" w:eastAsia="ＭＳ ゴシック" w:hAnsi="ＭＳ ゴシック"/>
          <w:szCs w:val="21"/>
        </w:rPr>
      </w:pPr>
      <w:r>
        <w:rPr>
          <w:rFonts w:ascii="ＭＳ ゴシック" w:eastAsia="ＭＳ ゴシック" w:hAnsi="ＭＳ ゴシック" w:hint="eastAsia"/>
          <w:szCs w:val="21"/>
        </w:rPr>
        <w:t>（３）</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マイルストン(MSA3)：</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1201E3B0" w14:textId="637DB325" w:rsidR="00A420D0" w:rsidRDefault="00A420D0" w:rsidP="00A420D0">
      <w:pPr>
        <w:rPr>
          <w:rFonts w:ascii="ＭＳ ゴシック" w:eastAsia="ＭＳ ゴシック" w:hAnsi="ＭＳ ゴシック"/>
          <w:szCs w:val="21"/>
        </w:rPr>
      </w:pPr>
    </w:p>
    <w:p w14:paraId="7693705A" w14:textId="4D1FEC34"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（４）</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マイルストン(MSA4)：</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06603124" w14:textId="6C561791" w:rsidR="005014D7" w:rsidRPr="00004260" w:rsidRDefault="005014D7" w:rsidP="00A420D0">
      <w:pPr>
        <w:rPr>
          <w:rFonts w:ascii="ＭＳ ゴシック" w:eastAsia="ＭＳ ゴシック" w:hAnsi="ＭＳ ゴシック"/>
          <w:color w:val="8EAADB" w:themeColor="accent1" w:themeTint="99"/>
          <w:szCs w:val="21"/>
        </w:rPr>
      </w:pPr>
    </w:p>
    <w:p w14:paraId="3935B7AB" w14:textId="16286FE6" w:rsidR="00E03108" w:rsidRPr="0072227F" w:rsidRDefault="0072227F" w:rsidP="00E03108">
      <w:pPr>
        <w:rPr>
          <w:rFonts w:ascii="ＭＳ ゴシック" w:eastAsia="ＭＳ ゴシック" w:hAnsi="ＭＳ ゴシック"/>
          <w:szCs w:val="21"/>
        </w:rPr>
      </w:pPr>
      <w:r w:rsidRPr="0072227F">
        <w:rPr>
          <w:rFonts w:ascii="ＭＳ ゴシック" w:eastAsia="ＭＳ ゴシック" w:hAnsi="ＭＳ ゴシック" w:hint="eastAsia"/>
          <w:szCs w:val="21"/>
          <w:lang w:eastAsia="zh-CN"/>
        </w:rPr>
        <w:t>＜</w:t>
      </w:r>
      <w:r w:rsidR="005014D7">
        <w:rPr>
          <w:rFonts w:ascii="ＭＳ ゴシック" w:eastAsia="ＭＳ ゴシック" w:hAnsi="ＭＳ ゴシック" w:hint="eastAsia"/>
          <w:szCs w:val="21"/>
        </w:rPr>
        <w:t>B＞</w:t>
      </w:r>
      <w:r w:rsidR="00E03108" w:rsidRPr="0072227F">
        <w:rPr>
          <w:rFonts w:ascii="ＭＳ ゴシック" w:eastAsia="ＭＳ ゴシック" w:hAnsi="ＭＳ ゴシック" w:hint="eastAsia"/>
          <w:szCs w:val="21"/>
          <w:lang w:eastAsia="zh-CN"/>
        </w:rPr>
        <w:t>２年度目（２０２</w:t>
      </w:r>
      <w:r w:rsidR="00EB0CDF">
        <w:rPr>
          <w:rFonts w:ascii="ＭＳ ゴシック" w:eastAsia="ＭＳ ゴシック" w:hAnsi="ＭＳ ゴシック" w:hint="eastAsia"/>
          <w:szCs w:val="21"/>
        </w:rPr>
        <w:t>７</w:t>
      </w:r>
      <w:r w:rsidR="00E03108" w:rsidRPr="0072227F">
        <w:rPr>
          <w:rFonts w:ascii="ＭＳ ゴシック" w:eastAsia="ＭＳ ゴシック" w:hAnsi="ＭＳ ゴシック" w:hint="eastAsia"/>
          <w:szCs w:val="21"/>
          <w:lang w:eastAsia="zh-CN"/>
        </w:rPr>
        <w:t>年度）</w:t>
      </w:r>
    </w:p>
    <w:p w14:paraId="0666C495" w14:textId="21F677CE" w:rsidR="005014D7" w:rsidRPr="00436C79" w:rsidRDefault="0072227F" w:rsidP="005014D7">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2F903BFB" w14:textId="03C676F8" w:rsidR="005014D7" w:rsidRDefault="005014D7" w:rsidP="005014D7">
      <w:pPr>
        <w:pStyle w:val="af1"/>
        <w:numPr>
          <w:ilvl w:val="0"/>
          <w:numId w:val="11"/>
        </w:numPr>
        <w:ind w:leftChars="0"/>
        <w:rPr>
          <w:rFonts w:ascii="ＭＳ ゴシック" w:eastAsia="ＭＳ ゴシック" w:hAnsi="ＭＳ ゴシック"/>
        </w:rPr>
      </w:pPr>
      <w:r w:rsidRPr="005014D7">
        <w:rPr>
          <w:rFonts w:ascii="ＭＳ ゴシック" w:eastAsia="ＭＳ ゴシック" w:hAnsi="ＭＳ ゴシック" w:hint="eastAsia"/>
        </w:rPr>
        <w:t>事業開発項目名</w:t>
      </w:r>
      <w:r>
        <w:rPr>
          <w:rFonts w:ascii="ＭＳ ゴシック" w:eastAsia="ＭＳ ゴシック" w:hAnsi="ＭＳ ゴシック" w:hint="eastAsia"/>
        </w:rPr>
        <w:t>：</w:t>
      </w:r>
    </w:p>
    <w:p w14:paraId="4B59DA55" w14:textId="5CB56932" w:rsid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(MSB1)</w:t>
      </w:r>
      <w:r w:rsidRPr="005014D7">
        <w:rPr>
          <w:rFonts w:ascii="ＭＳ ゴシック" w:eastAsia="ＭＳ ゴシック" w:hAnsi="ＭＳ ゴシック" w:hint="eastAsia"/>
          <w:color w:val="000000" w:themeColor="text1"/>
        </w:rPr>
        <w:t>：</w:t>
      </w:r>
    </w:p>
    <w:p w14:paraId="26E0A4C7" w14:textId="35151C47" w:rsid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実施内容：</w:t>
      </w:r>
    </w:p>
    <w:p w14:paraId="4D4C6859" w14:textId="47C14920" w:rsidR="005014D7" w:rsidRPr="005014D7" w:rsidRDefault="005014D7" w:rsidP="005014D7">
      <w:pPr>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（２）事業開発項目名：</w:t>
      </w:r>
    </w:p>
    <w:p w14:paraId="074BEFEF" w14:textId="369188FE" w:rsidR="005014D7" w:rsidRP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(MSB2)</w:t>
      </w:r>
      <w:r w:rsidRPr="005014D7">
        <w:rPr>
          <w:rFonts w:ascii="ＭＳ ゴシック" w:eastAsia="ＭＳ ゴシック" w:hAnsi="ＭＳ ゴシック" w:hint="eastAsia"/>
          <w:color w:val="000000" w:themeColor="text1"/>
        </w:rPr>
        <w:t>：</w:t>
      </w:r>
    </w:p>
    <w:p w14:paraId="65252916" w14:textId="450B1B61" w:rsidR="005014D7" w:rsidRPr="005014D7" w:rsidRDefault="005014D7" w:rsidP="005014D7">
      <w:pPr>
        <w:pStyle w:val="af1"/>
        <w:ind w:leftChars="0" w:left="720"/>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実施内容：</w:t>
      </w:r>
    </w:p>
    <w:p w14:paraId="39095DB7" w14:textId="3B79D736" w:rsidR="005014D7" w:rsidRPr="005014D7" w:rsidRDefault="005014D7" w:rsidP="005014D7">
      <w:pPr>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○研究開発</w:t>
      </w:r>
    </w:p>
    <w:p w14:paraId="6EB448EF" w14:textId="08414C59"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（３）</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w:t>
      </w:r>
      <w:r>
        <w:rPr>
          <w:rFonts w:ascii="ＭＳ ゴシック" w:eastAsia="ＭＳ ゴシック" w:hAnsi="ＭＳ ゴシック" w:hint="eastAsia"/>
          <w:color w:val="000000" w:themeColor="text1"/>
        </w:rPr>
        <w:t>(MSB3)</w:t>
      </w:r>
      <w:r>
        <w:rPr>
          <w:rFonts w:ascii="ＭＳ ゴシック" w:eastAsia="ＭＳ ゴシック" w:hAnsi="ＭＳ ゴシック" w:hint="eastAsia"/>
          <w:szCs w:val="21"/>
        </w:rPr>
        <w:t>：</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155EDFC7" w14:textId="77777777" w:rsidR="005014D7" w:rsidRDefault="005014D7" w:rsidP="005014D7">
      <w:pPr>
        <w:rPr>
          <w:rFonts w:ascii="ＭＳ ゴシック" w:eastAsia="ＭＳ ゴシック" w:hAnsi="ＭＳ ゴシック"/>
          <w:szCs w:val="21"/>
        </w:rPr>
      </w:pPr>
    </w:p>
    <w:p w14:paraId="73BB9EF2" w14:textId="4C1A9E2A"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（４）</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w:t>
      </w:r>
      <w:r>
        <w:rPr>
          <w:rFonts w:ascii="ＭＳ ゴシック" w:eastAsia="ＭＳ ゴシック" w:hAnsi="ＭＳ ゴシック" w:hint="eastAsia"/>
          <w:color w:val="000000" w:themeColor="text1"/>
        </w:rPr>
        <w:t>(MSB4)</w:t>
      </w:r>
      <w:r>
        <w:rPr>
          <w:rFonts w:ascii="ＭＳ ゴシック" w:eastAsia="ＭＳ ゴシック" w:hAnsi="ＭＳ ゴシック" w:hint="eastAsia"/>
          <w:szCs w:val="21"/>
        </w:rPr>
        <w:t>：</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286CD1B0" w14:textId="4C0E5E60" w:rsidR="0072227F" w:rsidRPr="005014D7" w:rsidRDefault="0072227F" w:rsidP="0072227F">
      <w:pPr>
        <w:rPr>
          <w:rFonts w:ascii="ＭＳ ゴシック" w:eastAsia="ＭＳ ゴシック" w:hAnsi="ＭＳ ゴシック"/>
          <w:szCs w:val="21"/>
          <w:lang w:eastAsia="zh-CN"/>
        </w:rPr>
      </w:pPr>
    </w:p>
    <w:p w14:paraId="657239B8" w14:textId="18310FD5" w:rsidR="00E03108" w:rsidRPr="0072227F" w:rsidRDefault="0072227F" w:rsidP="00E03108">
      <w:pPr>
        <w:rPr>
          <w:rFonts w:ascii="ＭＳ ゴシック" w:eastAsia="ＭＳ ゴシック" w:hAnsi="ＭＳ ゴシック"/>
          <w:szCs w:val="21"/>
        </w:rPr>
      </w:pPr>
      <w:r w:rsidRPr="0072227F">
        <w:rPr>
          <w:rFonts w:ascii="ＭＳ ゴシック" w:eastAsia="ＭＳ ゴシック" w:hAnsi="ＭＳ ゴシック" w:hint="eastAsia"/>
          <w:szCs w:val="21"/>
          <w:lang w:eastAsia="zh-CN"/>
        </w:rPr>
        <w:lastRenderedPageBreak/>
        <w:t>＜</w:t>
      </w:r>
      <w:r w:rsidR="005014D7">
        <w:rPr>
          <w:rFonts w:ascii="ＭＳ ゴシック" w:eastAsia="ＭＳ ゴシック" w:hAnsi="ＭＳ ゴシック" w:hint="eastAsia"/>
          <w:szCs w:val="21"/>
        </w:rPr>
        <w:t>C＞</w:t>
      </w:r>
      <w:r w:rsidR="00E03108" w:rsidRPr="0072227F">
        <w:rPr>
          <w:rFonts w:ascii="ＭＳ ゴシック" w:eastAsia="ＭＳ ゴシック" w:hAnsi="ＭＳ ゴシック" w:hint="eastAsia"/>
          <w:szCs w:val="21"/>
          <w:lang w:eastAsia="zh-CN"/>
        </w:rPr>
        <w:t>３年度目（２０２</w:t>
      </w:r>
      <w:r w:rsidR="00EB0CDF">
        <w:rPr>
          <w:rFonts w:ascii="ＭＳ ゴシック" w:eastAsia="ＭＳ ゴシック" w:hAnsi="ＭＳ ゴシック" w:hint="eastAsia"/>
          <w:szCs w:val="21"/>
        </w:rPr>
        <w:t>８</w:t>
      </w:r>
      <w:r w:rsidR="00E03108" w:rsidRPr="0072227F">
        <w:rPr>
          <w:rFonts w:ascii="ＭＳ ゴシック" w:eastAsia="ＭＳ ゴシック" w:hAnsi="ＭＳ ゴシック" w:hint="eastAsia"/>
          <w:szCs w:val="21"/>
          <w:lang w:eastAsia="zh-CN"/>
        </w:rPr>
        <w:t>年度）</w:t>
      </w:r>
    </w:p>
    <w:p w14:paraId="2C446778" w14:textId="77777777" w:rsidR="005014D7" w:rsidRPr="00436C79" w:rsidRDefault="005014D7" w:rsidP="005014D7">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574237AA" w14:textId="77777777" w:rsidR="005014D7" w:rsidRDefault="005014D7" w:rsidP="005014D7">
      <w:pPr>
        <w:pStyle w:val="af1"/>
        <w:numPr>
          <w:ilvl w:val="0"/>
          <w:numId w:val="12"/>
        </w:numPr>
        <w:ind w:leftChars="0"/>
        <w:rPr>
          <w:rFonts w:ascii="ＭＳ ゴシック" w:eastAsia="ＭＳ ゴシック" w:hAnsi="ＭＳ ゴシック"/>
        </w:rPr>
      </w:pPr>
      <w:r w:rsidRPr="005014D7">
        <w:rPr>
          <w:rFonts w:ascii="ＭＳ ゴシック" w:eastAsia="ＭＳ ゴシック" w:hAnsi="ＭＳ ゴシック" w:hint="eastAsia"/>
        </w:rPr>
        <w:t>事業開発項目名</w:t>
      </w:r>
      <w:r>
        <w:rPr>
          <w:rFonts w:ascii="ＭＳ ゴシック" w:eastAsia="ＭＳ ゴシック" w:hAnsi="ＭＳ ゴシック" w:hint="eastAsia"/>
        </w:rPr>
        <w:t>：</w:t>
      </w:r>
    </w:p>
    <w:p w14:paraId="225E6321" w14:textId="34329510" w:rsid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(MSC1)</w:t>
      </w:r>
      <w:r w:rsidRPr="005014D7">
        <w:rPr>
          <w:rFonts w:ascii="ＭＳ ゴシック" w:eastAsia="ＭＳ ゴシック" w:hAnsi="ＭＳ ゴシック" w:hint="eastAsia"/>
          <w:color w:val="000000" w:themeColor="text1"/>
        </w:rPr>
        <w:t>：</w:t>
      </w:r>
    </w:p>
    <w:p w14:paraId="1A0DB1D2" w14:textId="77777777" w:rsid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実施内容：</w:t>
      </w:r>
    </w:p>
    <w:p w14:paraId="1A6B8E0C" w14:textId="77777777" w:rsidR="005014D7" w:rsidRPr="005014D7" w:rsidRDefault="005014D7" w:rsidP="005014D7">
      <w:pPr>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（２）事業開発項目名：</w:t>
      </w:r>
    </w:p>
    <w:p w14:paraId="2B352426" w14:textId="138D5E8E" w:rsidR="005014D7" w:rsidRP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(MSC2)</w:t>
      </w:r>
      <w:r w:rsidRPr="005014D7">
        <w:rPr>
          <w:rFonts w:ascii="ＭＳ ゴシック" w:eastAsia="ＭＳ ゴシック" w:hAnsi="ＭＳ ゴシック" w:hint="eastAsia"/>
          <w:color w:val="000000" w:themeColor="text1"/>
        </w:rPr>
        <w:t>：</w:t>
      </w:r>
    </w:p>
    <w:p w14:paraId="30B88BB7" w14:textId="77777777" w:rsidR="005014D7" w:rsidRDefault="005014D7" w:rsidP="005014D7">
      <w:pPr>
        <w:pStyle w:val="af1"/>
        <w:ind w:leftChars="0" w:left="720"/>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実施内容：</w:t>
      </w:r>
    </w:p>
    <w:p w14:paraId="398A7A47" w14:textId="77777777" w:rsidR="005014D7" w:rsidRPr="005014D7" w:rsidRDefault="005014D7" w:rsidP="005014D7">
      <w:pPr>
        <w:pStyle w:val="af1"/>
        <w:ind w:leftChars="0" w:left="720"/>
        <w:rPr>
          <w:rFonts w:ascii="ＭＳ ゴシック" w:eastAsia="ＭＳ ゴシック" w:hAnsi="ＭＳ ゴシック"/>
          <w:color w:val="000000" w:themeColor="text1"/>
        </w:rPr>
      </w:pPr>
    </w:p>
    <w:p w14:paraId="32D4B104" w14:textId="77777777" w:rsidR="005014D7" w:rsidRPr="005014D7" w:rsidRDefault="005014D7" w:rsidP="005014D7">
      <w:pPr>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○研究開発</w:t>
      </w:r>
    </w:p>
    <w:p w14:paraId="2497AF83" w14:textId="31713BF6"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（３）</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w:t>
      </w:r>
      <w:r>
        <w:rPr>
          <w:rFonts w:ascii="ＭＳ ゴシック" w:eastAsia="ＭＳ ゴシック" w:hAnsi="ＭＳ ゴシック" w:hint="eastAsia"/>
          <w:color w:val="000000" w:themeColor="text1"/>
        </w:rPr>
        <w:t>(MSC3)</w:t>
      </w:r>
      <w:r>
        <w:rPr>
          <w:rFonts w:ascii="ＭＳ ゴシック" w:eastAsia="ＭＳ ゴシック" w:hAnsi="ＭＳ ゴシック" w:hint="eastAsia"/>
          <w:szCs w:val="21"/>
        </w:rPr>
        <w:t>：</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6A34EBE2" w14:textId="77777777" w:rsidR="005014D7" w:rsidRDefault="005014D7" w:rsidP="005014D7">
      <w:pPr>
        <w:rPr>
          <w:rFonts w:ascii="ＭＳ ゴシック" w:eastAsia="ＭＳ ゴシック" w:hAnsi="ＭＳ ゴシック"/>
          <w:szCs w:val="21"/>
        </w:rPr>
      </w:pPr>
    </w:p>
    <w:p w14:paraId="0B4A3F41" w14:textId="6016260E"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（４）</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w:t>
      </w:r>
      <w:r>
        <w:rPr>
          <w:rFonts w:ascii="ＭＳ ゴシック" w:eastAsia="ＭＳ ゴシック" w:hAnsi="ＭＳ ゴシック" w:hint="eastAsia"/>
          <w:color w:val="000000" w:themeColor="text1"/>
        </w:rPr>
        <w:t>(MSC4)</w:t>
      </w:r>
      <w:r>
        <w:rPr>
          <w:rFonts w:ascii="ＭＳ ゴシック" w:eastAsia="ＭＳ ゴシック" w:hAnsi="ＭＳ ゴシック" w:hint="eastAsia"/>
          <w:szCs w:val="21"/>
        </w:rPr>
        <w:t>：</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347FC269" w14:textId="77777777" w:rsidR="001A63C5" w:rsidRPr="005014D7" w:rsidRDefault="001A63C5" w:rsidP="00C3404F">
      <w:pPr>
        <w:rPr>
          <w:rFonts w:ascii="ＭＳ Ｐ明朝" w:eastAsia="ＭＳ Ｐ明朝" w:hAnsi="ＭＳ Ｐ明朝"/>
          <w:lang w:eastAsia="zh-CN"/>
        </w:rPr>
      </w:pPr>
    </w:p>
    <w:p w14:paraId="5228EF26" w14:textId="77777777" w:rsidR="0009324F" w:rsidRPr="000648D6" w:rsidRDefault="0009324F" w:rsidP="001A63C5">
      <w:pPr>
        <w:rPr>
          <w:rFonts w:ascii="ＭＳ ゴシック" w:eastAsia="PMingLiU" w:hAnsi="ＭＳ ゴシック"/>
          <w:szCs w:val="21"/>
          <w:lang w:eastAsia="zh-TW"/>
        </w:rPr>
      </w:pPr>
    </w:p>
    <w:p w14:paraId="429A31C0" w14:textId="04477CC5" w:rsidR="00E07929" w:rsidRDefault="00E07929" w:rsidP="00C3404F">
      <w:pPr>
        <w:rPr>
          <w:rFonts w:ascii="ＭＳ ゴシック" w:eastAsia="ＭＳ ゴシック" w:hAnsi="ＭＳ ゴシック"/>
        </w:rPr>
      </w:pPr>
      <w:r>
        <w:rPr>
          <w:rFonts w:ascii="ＭＳ ゴシック" w:eastAsia="ＭＳ ゴシック" w:hAnsi="ＭＳ ゴシック" w:hint="eastAsia"/>
        </w:rPr>
        <w:t>（</w:t>
      </w:r>
      <w:r w:rsidR="007E68E8">
        <w:rPr>
          <w:rFonts w:ascii="ＭＳ ゴシック" w:eastAsia="ＭＳ ゴシック" w:hAnsi="ＭＳ ゴシック" w:hint="eastAsia"/>
        </w:rPr>
        <w:t>２</w:t>
      </w:r>
      <w:r>
        <w:rPr>
          <w:rFonts w:ascii="ＭＳ ゴシック" w:eastAsia="ＭＳ ゴシック" w:hAnsi="ＭＳ ゴシック" w:hint="eastAsia"/>
        </w:rPr>
        <w:t>）D-Global</w:t>
      </w:r>
      <w:r w:rsidR="00181AEF" w:rsidRPr="000648D6">
        <w:rPr>
          <w:rFonts w:ascii="ＭＳ ゴシック" w:eastAsia="ＭＳ ゴシック" w:hAnsi="ＭＳ ゴシック" w:hint="eastAsia"/>
        </w:rPr>
        <w:t>終了後の計画</w:t>
      </w:r>
      <w:r>
        <w:rPr>
          <w:rFonts w:ascii="ＭＳ ゴシック" w:eastAsia="ＭＳ ゴシック" w:hAnsi="ＭＳ ゴシック" w:hint="eastAsia"/>
        </w:rPr>
        <w:t>：</w:t>
      </w: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358656" behindDoc="0" locked="0" layoutInCell="1" allowOverlap="1" wp14:anchorId="097D4A5D" wp14:editId="12C685B0">
                <wp:simplePos x="0" y="0"/>
                <wp:positionH relativeFrom="column">
                  <wp:posOffset>-1988</wp:posOffset>
                </wp:positionH>
                <wp:positionV relativeFrom="paragraph">
                  <wp:posOffset>226612</wp:posOffset>
                </wp:positionV>
                <wp:extent cx="5438775" cy="532738"/>
                <wp:effectExtent l="0" t="0" r="28575" b="20320"/>
                <wp:wrapNone/>
                <wp:docPr id="71226788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532738"/>
                        </a:xfrm>
                        <a:prstGeom prst="rect">
                          <a:avLst/>
                        </a:prstGeom>
                        <a:solidFill>
                          <a:sysClr val="window" lastClr="FFFFFF"/>
                        </a:solidFill>
                        <a:ln w="6350">
                          <a:solidFill>
                            <a:srgbClr val="0070C0"/>
                          </a:solidFill>
                        </a:ln>
                      </wps:spPr>
                      <wps:txbx>
                        <w:txbxContent>
                          <w:p w14:paraId="63AFABC2" w14:textId="53B18BC4" w:rsidR="00E07929" w:rsidRPr="00AF0074" w:rsidRDefault="00E07929" w:rsidP="00E07929">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E07929">
                              <w:rPr>
                                <w:rFonts w:ascii="ＭＳ Ｐゴシック" w:eastAsia="ＭＳ Ｐゴシック" w:hAnsi="ＭＳ Ｐゴシック" w:hint="eastAsia"/>
                                <w:color w:val="2E74B5"/>
                                <w:sz w:val="18"/>
                                <w:szCs w:val="18"/>
                              </w:rPr>
                              <w:t>大まかな計画や</w:t>
                            </w:r>
                            <w:r>
                              <w:rPr>
                                <w:rFonts w:ascii="ＭＳ Ｐゴシック" w:eastAsia="ＭＳ Ｐゴシック" w:hAnsi="ＭＳ Ｐゴシック" w:hint="eastAsia"/>
                                <w:color w:val="2E74B5"/>
                                <w:sz w:val="18"/>
                                <w:szCs w:val="18"/>
                              </w:rPr>
                              <w:t>必要な場合には</w:t>
                            </w:r>
                            <w:r w:rsidRPr="00E07929">
                              <w:rPr>
                                <w:rFonts w:ascii="ＭＳ Ｐゴシック" w:eastAsia="ＭＳ Ｐゴシック" w:hAnsi="ＭＳ Ｐゴシック" w:hint="eastAsia"/>
                                <w:color w:val="2E74B5"/>
                                <w:sz w:val="18"/>
                                <w:szCs w:val="18"/>
                              </w:rPr>
                              <w:t>規制承認</w:t>
                            </w:r>
                            <w:r>
                              <w:rPr>
                                <w:rFonts w:ascii="ＭＳ Ｐゴシック" w:eastAsia="ＭＳ Ｐゴシック" w:hAnsi="ＭＳ Ｐゴシック" w:hint="eastAsia"/>
                                <w:color w:val="2E74B5"/>
                                <w:sz w:val="18"/>
                                <w:szCs w:val="18"/>
                              </w:rPr>
                              <w:t>までのステップ等、D-Global期間終了後に生じる主なタスクとその達成時期</w:t>
                            </w:r>
                            <w:r w:rsidRPr="00AF0074">
                              <w:rPr>
                                <w:rFonts w:ascii="ＭＳ Ｐゴシック" w:eastAsia="ＭＳ Ｐゴシック" w:hAnsi="ＭＳ Ｐゴシック" w:hint="eastAsia"/>
                                <w:color w:val="2E74B5"/>
                                <w:sz w:val="18"/>
                                <w:szCs w:val="18"/>
                              </w:rPr>
                              <w:t>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D4A5D" id="_x0000_s1059" type="#_x0000_t202" style="position:absolute;left:0;text-align:left;margin-left:-.15pt;margin-top:17.85pt;width:428.25pt;height:41.95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" fillcolor="window" strokecolor="#0070c0" strokeweight=".5pt">
                <v:path arrowok="t"/>
                <v:textbox>
                  <w:txbxContent>
                    <w:p w14:paraId="63AFABC2" w14:textId="53B18BC4" w:rsidR="00E07929" w:rsidRPr="00AF0074" w:rsidRDefault="00E07929" w:rsidP="00E07929">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E07929">
                        <w:rPr>
                          <w:rFonts w:ascii="ＭＳ Ｐゴシック" w:eastAsia="ＭＳ Ｐゴシック" w:hAnsi="ＭＳ Ｐゴシック" w:hint="eastAsia"/>
                          <w:color w:val="2E74B5"/>
                          <w:sz w:val="18"/>
                          <w:szCs w:val="18"/>
                        </w:rPr>
                        <w:t>大まかな計画や</w:t>
                      </w:r>
                      <w:r>
                        <w:rPr>
                          <w:rFonts w:ascii="ＭＳ Ｐゴシック" w:eastAsia="ＭＳ Ｐゴシック" w:hAnsi="ＭＳ Ｐゴシック" w:hint="eastAsia"/>
                          <w:color w:val="2E74B5"/>
                          <w:sz w:val="18"/>
                          <w:szCs w:val="18"/>
                        </w:rPr>
                        <w:t>必要な場合には</w:t>
                      </w:r>
                      <w:r w:rsidRPr="00E07929">
                        <w:rPr>
                          <w:rFonts w:ascii="ＭＳ Ｐゴシック" w:eastAsia="ＭＳ Ｐゴシック" w:hAnsi="ＭＳ Ｐゴシック" w:hint="eastAsia"/>
                          <w:color w:val="2E74B5"/>
                          <w:sz w:val="18"/>
                          <w:szCs w:val="18"/>
                        </w:rPr>
                        <w:t>規制承認</w:t>
                      </w:r>
                      <w:r>
                        <w:rPr>
                          <w:rFonts w:ascii="ＭＳ Ｐゴシック" w:eastAsia="ＭＳ Ｐゴシック" w:hAnsi="ＭＳ Ｐゴシック" w:hint="eastAsia"/>
                          <w:color w:val="2E74B5"/>
                          <w:sz w:val="18"/>
                          <w:szCs w:val="18"/>
                        </w:rPr>
                        <w:t>までのステップ等、D-Global期間終了後に生じる主なタスクとその達成時期</w:t>
                      </w:r>
                      <w:r w:rsidRPr="00AF0074">
                        <w:rPr>
                          <w:rFonts w:ascii="ＭＳ Ｐゴシック" w:eastAsia="ＭＳ Ｐゴシック" w:hAnsi="ＭＳ Ｐゴシック" w:hint="eastAsia"/>
                          <w:color w:val="2E74B5"/>
                          <w:sz w:val="18"/>
                          <w:szCs w:val="18"/>
                        </w:rPr>
                        <w:t>について記載ください。</w:t>
                      </w:r>
                    </w:p>
                  </w:txbxContent>
                </v:textbox>
              </v:shape>
            </w:pict>
          </mc:Fallback>
        </mc:AlternateContent>
      </w:r>
    </w:p>
    <w:p w14:paraId="7A88C778" w14:textId="5F80F38E" w:rsidR="00E07929" w:rsidRDefault="00E07929" w:rsidP="00C3404F">
      <w:pPr>
        <w:rPr>
          <w:rFonts w:ascii="ＭＳ ゴシック" w:eastAsia="ＭＳ ゴシック" w:hAnsi="ＭＳ ゴシック"/>
        </w:rPr>
      </w:pPr>
    </w:p>
    <w:p w14:paraId="0B71A302" w14:textId="77777777" w:rsidR="00E07929" w:rsidRDefault="00E07929" w:rsidP="00C3404F">
      <w:pPr>
        <w:rPr>
          <w:rFonts w:ascii="ＭＳ ゴシック" w:eastAsia="ＭＳ ゴシック" w:hAnsi="ＭＳ ゴシック"/>
        </w:rPr>
      </w:pPr>
    </w:p>
    <w:p w14:paraId="22A8FD65" w14:textId="57A23FB2" w:rsidR="00E11F55" w:rsidRDefault="00E11F55">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2724DAE8" w14:textId="77777777" w:rsidR="0060180F" w:rsidRPr="002E7F43" w:rsidRDefault="0060180F" w:rsidP="0060180F">
      <w:pPr>
        <w:rPr>
          <w:rFonts w:ascii="ＭＳ ゴシック" w:eastAsia="ＭＳ ゴシック" w:hAnsi="ＭＳ ゴシック"/>
          <w:sz w:val="22"/>
          <w:szCs w:val="22"/>
        </w:rPr>
        <w:sectPr w:rsidR="0060180F" w:rsidRPr="002E7F43" w:rsidSect="00E21E2C">
          <w:footerReference w:type="default" r:id="rId8"/>
          <w:headerReference w:type="first" r:id="rId9"/>
          <w:footerReference w:type="first" r:id="rId10"/>
          <w:pgSz w:w="11906" w:h="16838"/>
          <w:pgMar w:top="1440" w:right="1080" w:bottom="1440" w:left="1080" w:header="851" w:footer="850" w:gutter="0"/>
          <w:cols w:space="425"/>
          <w:titlePg/>
          <w:docGrid w:type="lines" w:linePitch="360"/>
        </w:sectPr>
      </w:pPr>
    </w:p>
    <w:p w14:paraId="50BB8737" w14:textId="2208951B" w:rsidR="009F1F02" w:rsidRPr="00FB725E" w:rsidRDefault="00B33E30" w:rsidP="009F1F02">
      <w:pPr>
        <w:rPr>
          <w:rFonts w:ascii="ＭＳ ゴシック" w:eastAsia="ＭＳ ゴシック" w:hAnsi="ＭＳ ゴシック"/>
          <w:sz w:val="22"/>
          <w:szCs w:val="22"/>
        </w:rPr>
      </w:pPr>
      <w:r w:rsidRPr="00A51E45">
        <w:rPr>
          <w:rFonts w:ascii="ＭＳ 明朝" w:hAnsi="ＭＳ 明朝"/>
          <w:noProof/>
          <w:sz w:val="22"/>
          <w:szCs w:val="22"/>
        </w:rPr>
        <w:lastRenderedPageBreak/>
        <mc:AlternateContent>
          <mc:Choice Requires="wps">
            <w:drawing>
              <wp:anchor distT="0" distB="0" distL="114300" distR="114300" simplePos="0" relativeHeight="252612608" behindDoc="0" locked="0" layoutInCell="1" allowOverlap="1" wp14:anchorId="71E4C409" wp14:editId="2266BB73">
                <wp:simplePos x="0" y="0"/>
                <wp:positionH relativeFrom="margin">
                  <wp:posOffset>3048000</wp:posOffset>
                </wp:positionH>
                <wp:positionV relativeFrom="paragraph">
                  <wp:posOffset>-75565</wp:posOffset>
                </wp:positionV>
                <wp:extent cx="6153150" cy="1314450"/>
                <wp:effectExtent l="0" t="0" r="19050" b="19050"/>
                <wp:wrapNone/>
                <wp:docPr id="39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3150" cy="1314450"/>
                        </a:xfrm>
                        <a:prstGeom prst="rect">
                          <a:avLst/>
                        </a:prstGeom>
                        <a:solidFill>
                          <a:sysClr val="window" lastClr="FFFFFF"/>
                        </a:solidFill>
                        <a:ln w="12700">
                          <a:solidFill>
                            <a:srgbClr val="0070C0"/>
                          </a:solidFill>
                        </a:ln>
                      </wps:spPr>
                      <wps:txb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6620AF62" w14:textId="2FDC3E7E" w:rsidR="00CE5740" w:rsidRDefault="00CE5740" w:rsidP="00CE5740">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※前述の達成目標、マイルストン、事業開発・研究開発内容と齟齬がないように作成ください。</w:t>
                            </w:r>
                          </w:p>
                          <w:p w14:paraId="7A9C3D4C" w14:textId="68346E4B" w:rsidR="00B33E30" w:rsidRPr="002B414D" w:rsidRDefault="00B33E30" w:rsidP="00CE5740">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Pr="00B33E30">
                              <w:rPr>
                                <w:rFonts w:ascii="ＭＳ Ｐゴシック" w:eastAsia="ＭＳ Ｐゴシック" w:hAnsi="ＭＳ Ｐゴシック" w:hint="eastAsia"/>
                                <w:color w:val="2E74B5"/>
                                <w:sz w:val="20"/>
                                <w:szCs w:val="20"/>
                              </w:rPr>
                              <w:t>「これが達成できないと次へ進めない」、「次へ進むべきではない」ポイント</w:t>
                            </w:r>
                            <w:r>
                              <w:rPr>
                                <w:rFonts w:ascii="ＭＳ Ｐゴシック" w:eastAsia="ＭＳ Ｐゴシック" w:hAnsi="ＭＳ Ｐゴシック" w:hint="eastAsia"/>
                                <w:color w:val="2E74B5"/>
                                <w:sz w:val="20"/>
                                <w:szCs w:val="20"/>
                              </w:rPr>
                              <w:t>については分かるように記載してください。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4C409" id="_x0000_s1060" type="#_x0000_t202" style="position:absolute;left:0;text-align:left;margin-left:240pt;margin-top:-5.95pt;width:484.5pt;height:103.5pt;z-index:25261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" fillcolor="window" strokecolor="#0070c0" strokeweight="1pt">
                <v:path arrowok="t"/>
                <v:textbo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6620AF62" w14:textId="2FDC3E7E" w:rsidR="00CE5740" w:rsidRDefault="00CE5740" w:rsidP="00CE5740">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※前述の達成目標、マイルストン、事業開発・研究開発内容と齟齬がないように作成ください。</w:t>
                      </w:r>
                    </w:p>
                    <w:p w14:paraId="7A9C3D4C" w14:textId="68346E4B" w:rsidR="00B33E30" w:rsidRPr="002B414D" w:rsidRDefault="00B33E30" w:rsidP="00CE5740">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Pr="00B33E30">
                        <w:rPr>
                          <w:rFonts w:ascii="ＭＳ Ｐゴシック" w:eastAsia="ＭＳ Ｐゴシック" w:hAnsi="ＭＳ Ｐゴシック" w:hint="eastAsia"/>
                          <w:color w:val="2E74B5"/>
                          <w:sz w:val="20"/>
                          <w:szCs w:val="20"/>
                        </w:rPr>
                        <w:t>「これが達成できないと次へ進めない」、「次へ進むべきではない」ポイント</w:t>
                      </w:r>
                      <w:r>
                        <w:rPr>
                          <w:rFonts w:ascii="ＭＳ Ｐゴシック" w:eastAsia="ＭＳ Ｐゴシック" w:hAnsi="ＭＳ Ｐゴシック" w:hint="eastAsia"/>
                          <w:color w:val="2E74B5"/>
                          <w:sz w:val="20"/>
                          <w:szCs w:val="20"/>
                        </w:rPr>
                        <w:t>については分かるように記載してください。</w:t>
                      </w:r>
                    </w:p>
                  </w:txbxContent>
                </v:textbox>
                <w10:wrap anchorx="margin"/>
              </v:shape>
            </w:pict>
          </mc:Fallback>
        </mc:AlternateContent>
      </w:r>
      <w:r w:rsidR="009F1F02">
        <w:rPr>
          <w:rFonts w:ascii="ＭＳ ゴシック" w:eastAsia="ＭＳ ゴシック" w:hAnsi="ＭＳ ゴシック" w:hint="eastAsia"/>
          <w:sz w:val="22"/>
          <w:szCs w:val="22"/>
        </w:rPr>
        <w:t>【２０２</w:t>
      </w:r>
      <w:r w:rsidR="00EB0CDF">
        <w:rPr>
          <w:rFonts w:ascii="ＭＳ ゴシック" w:eastAsia="ＭＳ ゴシック" w:hAnsi="ＭＳ ゴシック" w:hint="eastAsia"/>
          <w:sz w:val="22"/>
          <w:szCs w:val="22"/>
        </w:rPr>
        <w:t>６</w:t>
      </w:r>
      <w:r w:rsidR="009F1F02">
        <w:rPr>
          <w:rFonts w:ascii="ＭＳ ゴシック" w:eastAsia="ＭＳ ゴシック" w:hAnsi="ＭＳ ゴシック" w:hint="eastAsia"/>
          <w:sz w:val="22"/>
          <w:szCs w:val="22"/>
        </w:rPr>
        <w:t>～２０２</w:t>
      </w:r>
      <w:r w:rsidR="00AE567D">
        <w:rPr>
          <w:rFonts w:ascii="ＭＳ ゴシック" w:eastAsia="ＭＳ ゴシック" w:hAnsi="ＭＳ ゴシック" w:hint="eastAsia"/>
          <w:sz w:val="22"/>
          <w:szCs w:val="22"/>
        </w:rPr>
        <w:t>８</w:t>
      </w:r>
      <w:r w:rsidR="009F1F02" w:rsidRPr="001B331C">
        <w:rPr>
          <w:rFonts w:ascii="ＭＳ ゴシック" w:eastAsia="ＭＳ ゴシック" w:hAnsi="ＭＳ ゴシック" w:hint="eastAsia"/>
          <w:sz w:val="22"/>
          <w:szCs w:val="22"/>
        </w:rPr>
        <w:t>年度</w:t>
      </w:r>
      <w:r w:rsidR="009F1F02">
        <w:rPr>
          <w:rFonts w:ascii="ＭＳ ゴシック" w:eastAsia="ＭＳ ゴシック" w:hAnsi="ＭＳ ゴシック" w:hint="eastAsia"/>
          <w:sz w:val="22"/>
          <w:szCs w:val="22"/>
        </w:rPr>
        <w:t>、</w:t>
      </w:r>
      <w:r w:rsidR="005014D7" w:rsidRPr="003676F7">
        <w:rPr>
          <w:rFonts w:hint="eastAsia"/>
          <w:b/>
          <w:kern w:val="0"/>
          <w:lang w:eastAsia="zh-TW"/>
        </w:rPr>
        <w:t>実施予定表</w:t>
      </w:r>
      <w:r w:rsidR="009F1F02">
        <w:rPr>
          <w:rFonts w:ascii="ＭＳ ゴシック" w:eastAsia="ＭＳ ゴシック" w:hAnsi="ＭＳ ゴシック" w:hint="eastAsia"/>
          <w:sz w:val="22"/>
          <w:szCs w:val="22"/>
        </w:rPr>
        <w:t>】</w:t>
      </w:r>
    </w:p>
    <w:p w14:paraId="71B5C5A3" w14:textId="3571BD89" w:rsidR="0060180F" w:rsidRDefault="0060180F" w:rsidP="0060180F">
      <w:pPr>
        <w:rPr>
          <w:rFonts w:ascii="ＭＳ 明朝" w:hAnsi="ＭＳ 明朝"/>
          <w:sz w:val="22"/>
          <w:szCs w:val="22"/>
        </w:rPr>
      </w:pPr>
    </w:p>
    <w:tbl>
      <w:tblPr>
        <w:tblStyle w:val="2"/>
        <w:tblW w:w="4540" w:type="pct"/>
        <w:jc w:val="center"/>
        <w:tblCellMar>
          <w:left w:w="85" w:type="dxa"/>
          <w:right w:w="85" w:type="dxa"/>
        </w:tblCellMar>
        <w:tblLook w:val="04A0" w:firstRow="1" w:lastRow="0" w:firstColumn="1" w:lastColumn="0" w:noHBand="0" w:noVBand="1"/>
      </w:tblPr>
      <w:tblGrid>
        <w:gridCol w:w="562"/>
        <w:gridCol w:w="1417"/>
        <w:gridCol w:w="1417"/>
        <w:gridCol w:w="2411"/>
        <w:gridCol w:w="1276"/>
        <w:gridCol w:w="1276"/>
        <w:gridCol w:w="1428"/>
        <w:gridCol w:w="1265"/>
        <w:gridCol w:w="1135"/>
        <w:gridCol w:w="1132"/>
      </w:tblGrid>
      <w:tr w:rsidR="005014D7" w:rsidRPr="003676F7" w14:paraId="631B526A" w14:textId="77777777" w:rsidTr="005014D7">
        <w:trPr>
          <w:trHeight w:val="489"/>
          <w:jc w:val="center"/>
        </w:trPr>
        <w:tc>
          <w:tcPr>
            <w:tcW w:w="211" w:type="pct"/>
            <w:vMerge w:val="restart"/>
            <w:vAlign w:val="center"/>
          </w:tcPr>
          <w:p w14:paraId="3D85727A" w14:textId="7480704D"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pacing w:val="2"/>
                <w:szCs w:val="21"/>
              </w:rPr>
              <w:t>No.</w:t>
            </w:r>
          </w:p>
        </w:tc>
        <w:tc>
          <w:tcPr>
            <w:tcW w:w="532" w:type="pct"/>
            <w:vMerge w:val="restart"/>
            <w:vAlign w:val="center"/>
          </w:tcPr>
          <w:p w14:paraId="43857E13" w14:textId="7E6133E1"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zCs w:val="21"/>
              </w:rPr>
              <w:t>開発項目</w:t>
            </w:r>
          </w:p>
        </w:tc>
        <w:tc>
          <w:tcPr>
            <w:tcW w:w="532" w:type="pct"/>
            <w:vMerge w:val="restart"/>
            <w:vAlign w:val="center"/>
          </w:tcPr>
          <w:p w14:paraId="73426AE0" w14:textId="72102CF4"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zCs w:val="21"/>
              </w:rPr>
              <w:t>対応する目標</w:t>
            </w:r>
          </w:p>
        </w:tc>
        <w:tc>
          <w:tcPr>
            <w:tcW w:w="905" w:type="pct"/>
            <w:vMerge w:val="restart"/>
            <w:vAlign w:val="center"/>
          </w:tcPr>
          <w:p w14:paraId="71999455"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pacing w:val="2"/>
                <w:szCs w:val="21"/>
              </w:rPr>
              <w:t>実施内容</w:t>
            </w:r>
          </w:p>
          <w:p w14:paraId="560B1A9F" w14:textId="2BDC7F49" w:rsidR="005014D7" w:rsidRPr="00223857" w:rsidRDefault="005014D7" w:rsidP="005014D7">
            <w:pPr>
              <w:widowControl/>
              <w:autoSpaceDE w:val="0"/>
              <w:adjustRightInd w:val="0"/>
              <w:spacing w:line="240" w:lineRule="atLeast"/>
              <w:jc w:val="center"/>
              <w:rPr>
                <w:rFonts w:ascii="メイリオ" w:hAnsi="メイリオ"/>
                <w:spacing w:val="2"/>
                <w:szCs w:val="21"/>
              </w:rPr>
            </w:pPr>
            <w:r>
              <w:rPr>
                <w:rFonts w:ascii="メイリオ" w:hAnsi="メイリオ" w:hint="eastAsia"/>
                <w:szCs w:val="21"/>
              </w:rPr>
              <w:t>前頁</w:t>
            </w:r>
            <w:r w:rsidRPr="00223857">
              <w:rPr>
                <w:rFonts w:ascii="メイリオ" w:hAnsi="メイリオ" w:hint="eastAsia"/>
                <w:szCs w:val="21"/>
              </w:rPr>
              <w:t>に記載の実施内容を簡潔に</w:t>
            </w:r>
          </w:p>
        </w:tc>
        <w:tc>
          <w:tcPr>
            <w:tcW w:w="2820" w:type="pct"/>
            <w:gridSpan w:val="6"/>
            <w:vAlign w:val="center"/>
          </w:tcPr>
          <w:p w14:paraId="62F81A71" w14:textId="22CE096B" w:rsidR="005014D7" w:rsidRPr="00223857" w:rsidRDefault="005014D7" w:rsidP="005014D7">
            <w:pPr>
              <w:widowControl/>
              <w:autoSpaceDE w:val="0"/>
              <w:adjustRightInd w:val="0"/>
              <w:spacing w:line="240" w:lineRule="atLeast"/>
              <w:jc w:val="center"/>
              <w:rPr>
                <w:rFonts w:ascii="メイリオ" w:hAnsi="メイリオ"/>
                <w:spacing w:val="2"/>
                <w:szCs w:val="21"/>
              </w:rPr>
            </w:pPr>
            <w:r>
              <w:rPr>
                <w:rFonts w:ascii="メイリオ" w:hAnsi="メイリオ" w:hint="eastAsia"/>
                <w:spacing w:val="2"/>
                <w:szCs w:val="21"/>
              </w:rPr>
              <w:t>年度</w:t>
            </w:r>
          </w:p>
        </w:tc>
      </w:tr>
      <w:tr w:rsidR="005014D7" w:rsidRPr="003676F7" w14:paraId="2A8CBADC" w14:textId="77777777" w:rsidTr="005014D7">
        <w:trPr>
          <w:trHeight w:val="489"/>
          <w:jc w:val="center"/>
        </w:trPr>
        <w:tc>
          <w:tcPr>
            <w:tcW w:w="211" w:type="pct"/>
            <w:vMerge/>
          </w:tcPr>
          <w:p w14:paraId="1DE1635A"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p>
        </w:tc>
        <w:tc>
          <w:tcPr>
            <w:tcW w:w="532" w:type="pct"/>
            <w:vMerge/>
          </w:tcPr>
          <w:p w14:paraId="6AAD22E6"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p>
        </w:tc>
        <w:tc>
          <w:tcPr>
            <w:tcW w:w="532" w:type="pct"/>
            <w:vMerge/>
          </w:tcPr>
          <w:p w14:paraId="0F20BC08"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p>
        </w:tc>
        <w:tc>
          <w:tcPr>
            <w:tcW w:w="905" w:type="pct"/>
            <w:vMerge/>
          </w:tcPr>
          <w:p w14:paraId="75DA36A6"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p>
        </w:tc>
        <w:tc>
          <w:tcPr>
            <w:tcW w:w="958" w:type="pct"/>
            <w:gridSpan w:val="2"/>
            <w:vAlign w:val="center"/>
          </w:tcPr>
          <w:p w14:paraId="759382F1"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pacing w:val="2"/>
                <w:szCs w:val="21"/>
              </w:rPr>
              <w:t>202</w:t>
            </w:r>
            <w:r>
              <w:rPr>
                <w:rFonts w:ascii="メイリオ" w:hAnsi="メイリオ" w:hint="eastAsia"/>
                <w:spacing w:val="2"/>
                <w:szCs w:val="21"/>
              </w:rPr>
              <w:t>6</w:t>
            </w:r>
          </w:p>
        </w:tc>
        <w:tc>
          <w:tcPr>
            <w:tcW w:w="1011" w:type="pct"/>
            <w:gridSpan w:val="2"/>
            <w:vAlign w:val="center"/>
          </w:tcPr>
          <w:p w14:paraId="37133CA1" w14:textId="6462DB30"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spacing w:val="2"/>
                <w:szCs w:val="21"/>
              </w:rPr>
              <w:t>202</w:t>
            </w:r>
            <w:r>
              <w:rPr>
                <w:rFonts w:ascii="メイリオ" w:hAnsi="メイリオ" w:hint="eastAsia"/>
                <w:spacing w:val="2"/>
                <w:szCs w:val="21"/>
              </w:rPr>
              <w:t>7</w:t>
            </w:r>
          </w:p>
        </w:tc>
        <w:tc>
          <w:tcPr>
            <w:tcW w:w="851" w:type="pct"/>
            <w:gridSpan w:val="2"/>
            <w:vAlign w:val="center"/>
          </w:tcPr>
          <w:p w14:paraId="7809C7AC"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spacing w:val="2"/>
                <w:szCs w:val="21"/>
              </w:rPr>
              <w:t>202</w:t>
            </w:r>
            <w:r>
              <w:rPr>
                <w:rFonts w:ascii="メイリオ" w:hAnsi="メイリオ" w:hint="eastAsia"/>
                <w:spacing w:val="2"/>
                <w:szCs w:val="21"/>
              </w:rPr>
              <w:t>8</w:t>
            </w:r>
          </w:p>
        </w:tc>
      </w:tr>
      <w:tr w:rsidR="005014D7" w:rsidRPr="003676F7" w14:paraId="6EAC288C" w14:textId="77777777" w:rsidTr="005014D7">
        <w:trPr>
          <w:trHeight w:val="742"/>
          <w:jc w:val="center"/>
        </w:trPr>
        <w:tc>
          <w:tcPr>
            <w:tcW w:w="211" w:type="pct"/>
          </w:tcPr>
          <w:p w14:paraId="73E95EE3"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1</w:t>
            </w:r>
          </w:p>
        </w:tc>
        <w:tc>
          <w:tcPr>
            <w:tcW w:w="532" w:type="pct"/>
          </w:tcPr>
          <w:p w14:paraId="5AEA29EB" w14:textId="68BC3E32"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A</w:t>
            </w:r>
            <w:r w:rsidRPr="003F2F9B">
              <w:rPr>
                <w:rFonts w:ascii="メイリオ" w:hAnsi="メイリオ" w:hint="eastAsia"/>
                <w:color w:val="5B9BD5" w:themeColor="accent5"/>
                <w:spacing w:val="2"/>
                <w:szCs w:val="21"/>
              </w:rPr>
              <w:t>（１）</w:t>
            </w:r>
          </w:p>
        </w:tc>
        <w:tc>
          <w:tcPr>
            <w:tcW w:w="532" w:type="pct"/>
          </w:tcPr>
          <w:p w14:paraId="6456F529" w14:textId="3E4CF8B6"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①</w:t>
            </w:r>
          </w:p>
        </w:tc>
        <w:tc>
          <w:tcPr>
            <w:tcW w:w="905" w:type="pct"/>
          </w:tcPr>
          <w:p w14:paraId="77080919"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1D5A237E" w14:textId="6BCA25E9"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1888" behindDoc="0" locked="0" layoutInCell="1" allowOverlap="1" wp14:anchorId="21F56104" wp14:editId="12B8A405">
                      <wp:simplePos x="0" y="0"/>
                      <wp:positionH relativeFrom="column">
                        <wp:posOffset>27305</wp:posOffset>
                      </wp:positionH>
                      <wp:positionV relativeFrom="paragraph">
                        <wp:posOffset>182880</wp:posOffset>
                      </wp:positionV>
                      <wp:extent cx="1047600" cy="0"/>
                      <wp:effectExtent l="0" t="95250" r="0" b="114300"/>
                      <wp:wrapNone/>
                      <wp:docPr id="2846" name="直線矢印コネクタ 2846"/>
                      <wp:cNvGraphicFramePr/>
                      <a:graphic xmlns:a="http://schemas.openxmlformats.org/drawingml/2006/main">
                        <a:graphicData uri="http://schemas.microsoft.com/office/word/2010/wordprocessingShape">
                          <wps:wsp>
                            <wps:cNvCnPr/>
                            <wps:spPr>
                              <a:xfrm>
                                <a:off x="0" y="0"/>
                                <a:ext cx="10476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14:sizeRelV relativeFrom="margin">
                        <wp14:pctHeight>0</wp14:pctHeight>
                      </wp14:sizeRelV>
                    </wp:anchor>
                  </w:drawing>
                </mc:Choice>
                <mc:Fallback>
                  <w:pict>
                    <v:shapetype w14:anchorId="44CBEC00" id="_x0000_t32" coordsize="21600,21600" o:spt="32" o:oned="t" path="m,l21600,21600e" filled="f">
                      <v:path arrowok="t" fillok="f" o:connecttype="none"/>
                      <o:lock v:ext="edit" shapetype="t"/>
                    </v:shapetype>
                    <v:shape id="直線矢印コネクタ 2846" o:spid="_x0000_s1026" type="#_x0000_t32" style="position:absolute;margin-left:2.15pt;margin-top:14.4pt;width:82.5pt;height:0;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" strokecolor="#f6f" strokeweight="2pt">
                      <v:stroke endarrow="block" endarrowwidth="wide" endarrowlength="long"/>
                    </v:shape>
                  </w:pict>
                </mc:Fallback>
              </mc:AlternateContent>
            </w:r>
          </w:p>
        </w:tc>
        <w:tc>
          <w:tcPr>
            <w:tcW w:w="479" w:type="pct"/>
            <w:tcBorders>
              <w:left w:val="dashSmallGap" w:sz="4" w:space="0" w:color="auto"/>
            </w:tcBorders>
          </w:tcPr>
          <w:p w14:paraId="26104E33" w14:textId="18A4CA1D"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596224" behindDoc="0" locked="0" layoutInCell="1" allowOverlap="1" wp14:anchorId="5119C35E" wp14:editId="0B8C00F8">
                      <wp:simplePos x="0" y="0"/>
                      <wp:positionH relativeFrom="column">
                        <wp:posOffset>436880</wp:posOffset>
                      </wp:positionH>
                      <wp:positionV relativeFrom="paragraph">
                        <wp:posOffset>3810</wp:posOffset>
                      </wp:positionV>
                      <wp:extent cx="590550" cy="304800"/>
                      <wp:effectExtent l="0" t="0" r="19050" b="19050"/>
                      <wp:wrapNone/>
                      <wp:docPr id="12569623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04800"/>
                              </a:xfrm>
                              <a:prstGeom prst="rect">
                                <a:avLst/>
                              </a:prstGeom>
                              <a:solidFill>
                                <a:srgbClr val="FFFFFF"/>
                              </a:solidFill>
                              <a:ln w="9525">
                                <a:solidFill>
                                  <a:srgbClr val="FF66FF"/>
                                </a:solidFill>
                                <a:miter lim="800000"/>
                                <a:headEnd/>
                                <a:tailEnd/>
                              </a:ln>
                            </wps:spPr>
                            <wps:txbx>
                              <w:txbxContent>
                                <w:p w14:paraId="171B17A2" w14:textId="183B0FDE" w:rsidR="005014D7" w:rsidRPr="00EC21A8" w:rsidRDefault="005014D7" w:rsidP="005014D7">
                                  <w:pPr>
                                    <w:jc w:val="center"/>
                                    <w:rPr>
                                      <w:color w:val="FF66FF"/>
                                    </w:rPr>
                                  </w:pPr>
                                  <w:r>
                                    <w:rPr>
                                      <w:rFonts w:hint="eastAsia"/>
                                      <w:color w:val="FF66FF"/>
                                    </w:rPr>
                                    <w:t>MSA</w:t>
                                  </w:r>
                                  <w:r w:rsidRPr="00EC21A8">
                                    <w:rPr>
                                      <w:color w:val="FF66FF"/>
                                    </w:rPr>
                                    <w:t>1</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9C35E" id="テキスト ボックス 2" o:spid="_x0000_s1061" type="#_x0000_t202" style="position:absolute;left:0;text-align:left;margin-left:34.4pt;margin-top:.3pt;width:46.5pt;height:24pt;z-index:252596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" strokecolor="#f6f">
                      <v:textbox inset="1mm,.5mm,1mm,.5mm">
                        <w:txbxContent>
                          <w:p w14:paraId="171B17A2" w14:textId="183B0FDE" w:rsidR="005014D7" w:rsidRPr="00EC21A8" w:rsidRDefault="005014D7" w:rsidP="005014D7">
                            <w:pPr>
                              <w:jc w:val="center"/>
                              <w:rPr>
                                <w:color w:val="FF66FF"/>
                              </w:rPr>
                            </w:pPr>
                            <w:r>
                              <w:rPr>
                                <w:rFonts w:hint="eastAsia"/>
                                <w:color w:val="FF66FF"/>
                              </w:rPr>
                              <w:t>MSA</w:t>
                            </w:r>
                            <w:r w:rsidRPr="00EC21A8">
                              <w:rPr>
                                <w:color w:val="FF66FF"/>
                              </w:rPr>
                              <w:t>1</w:t>
                            </w:r>
                          </w:p>
                        </w:txbxContent>
                      </v:textbox>
                    </v:shape>
                  </w:pict>
                </mc:Fallback>
              </mc:AlternateContent>
            </w:r>
            <w:r w:rsidRPr="003F2F9B">
              <w:rPr>
                <w:rFonts w:hint="eastAsia"/>
                <w:noProof/>
                <w:color w:val="5B9BD5" w:themeColor="accent5"/>
                <w:spacing w:val="2"/>
                <w:szCs w:val="21"/>
              </w:rPr>
              <mc:AlternateContent>
                <mc:Choice Requires="wps">
                  <w:drawing>
                    <wp:anchor distT="0" distB="0" distL="114300" distR="114300" simplePos="0" relativeHeight="252590080" behindDoc="0" locked="0" layoutInCell="1" allowOverlap="1" wp14:anchorId="1BAFA8D2" wp14:editId="10E5C2F2">
                      <wp:simplePos x="0" y="0"/>
                      <wp:positionH relativeFrom="column">
                        <wp:posOffset>238125</wp:posOffset>
                      </wp:positionH>
                      <wp:positionV relativeFrom="paragraph">
                        <wp:posOffset>247015</wp:posOffset>
                      </wp:positionV>
                      <wp:extent cx="0" cy="575945"/>
                      <wp:effectExtent l="95250" t="0" r="57150" b="52705"/>
                      <wp:wrapNone/>
                      <wp:docPr id="2847" name="直線矢印コネクタ 2847"/>
                      <wp:cNvGraphicFramePr/>
                      <a:graphic xmlns:a="http://schemas.openxmlformats.org/drawingml/2006/main">
                        <a:graphicData uri="http://schemas.microsoft.com/office/word/2010/wordprocessingShape">
                          <wps:wsp>
                            <wps:cNvCnPr/>
                            <wps:spPr>
                              <a:xfrm>
                                <a:off x="0" y="0"/>
                                <a:ext cx="0" cy="575945"/>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1D6AF35" id="直線矢印コネクタ 2847" o:spid="_x0000_s1026" type="#_x0000_t32" style="position:absolute;margin-left:18.75pt;margin-top:19.45pt;width:0;height:45.35pt;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" strokecolor="#f6f" strokeweight="2pt">
                      <v:stroke dashstyle="1 1" endarrow="open"/>
                    </v:shape>
                  </w:pict>
                </mc:Fallback>
              </mc:AlternateContent>
            </w:r>
          </w:p>
        </w:tc>
        <w:tc>
          <w:tcPr>
            <w:tcW w:w="536" w:type="pct"/>
            <w:tcBorders>
              <w:right w:val="dashSmallGap" w:sz="4" w:space="0" w:color="auto"/>
            </w:tcBorders>
          </w:tcPr>
          <w:p w14:paraId="5A94C18F" w14:textId="1BD8144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5" w:type="pct"/>
            <w:tcBorders>
              <w:left w:val="dashSmallGap" w:sz="4" w:space="0" w:color="auto"/>
            </w:tcBorders>
          </w:tcPr>
          <w:p w14:paraId="17D26C49" w14:textId="218B464C"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6" w:type="pct"/>
            <w:tcBorders>
              <w:right w:val="dashSmallGap" w:sz="4" w:space="0" w:color="auto"/>
            </w:tcBorders>
          </w:tcPr>
          <w:p w14:paraId="7E90DE1E"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16A62E8B"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4C59EB93" w14:textId="77777777" w:rsidTr="005014D7">
        <w:trPr>
          <w:trHeight w:val="713"/>
          <w:jc w:val="center"/>
        </w:trPr>
        <w:tc>
          <w:tcPr>
            <w:tcW w:w="211" w:type="pct"/>
          </w:tcPr>
          <w:p w14:paraId="5D9C6E01"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2</w:t>
            </w:r>
          </w:p>
        </w:tc>
        <w:tc>
          <w:tcPr>
            <w:tcW w:w="532" w:type="pct"/>
          </w:tcPr>
          <w:p w14:paraId="553512F9" w14:textId="0426A3EB"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532" w:type="pct"/>
          </w:tcPr>
          <w:p w14:paraId="7025C8E6" w14:textId="096812F5"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905" w:type="pct"/>
          </w:tcPr>
          <w:p w14:paraId="749915B7"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3737B8FB" w14:textId="572B08C9"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6FC048BA" w14:textId="28BF4551"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2912" behindDoc="0" locked="0" layoutInCell="1" allowOverlap="1" wp14:anchorId="24CE90C1" wp14:editId="69E25DFA">
                      <wp:simplePos x="0" y="0"/>
                      <wp:positionH relativeFrom="column">
                        <wp:posOffset>-450850</wp:posOffset>
                      </wp:positionH>
                      <wp:positionV relativeFrom="paragraph">
                        <wp:posOffset>332740</wp:posOffset>
                      </wp:positionV>
                      <wp:extent cx="1159200" cy="0"/>
                      <wp:effectExtent l="0" t="95250" r="0" b="114300"/>
                      <wp:wrapNone/>
                      <wp:docPr id="2849" name="直線矢印コネクタ 2849"/>
                      <wp:cNvGraphicFramePr/>
                      <a:graphic xmlns:a="http://schemas.openxmlformats.org/drawingml/2006/main">
                        <a:graphicData uri="http://schemas.microsoft.com/office/word/2010/wordprocessingShape">
                          <wps:wsp>
                            <wps:cNvCnPr/>
                            <wps:spPr>
                              <a:xfrm>
                                <a:off x="0" y="0"/>
                                <a:ext cx="11592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65CA38D1" id="直線矢印コネクタ 2849" o:spid="_x0000_s1026" type="#_x0000_t32" style="position:absolute;margin-left:-35.5pt;margin-top:26.2pt;width:91.3pt;height:0;z-index:252582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" strokecolor="#f6f" strokeweight="2pt">
                      <v:stroke endarrow="block" endarrowwidth="wide" endarrowlength="long"/>
                    </v:shape>
                  </w:pict>
                </mc:Fallback>
              </mc:AlternateContent>
            </w:r>
          </w:p>
        </w:tc>
        <w:tc>
          <w:tcPr>
            <w:tcW w:w="536" w:type="pct"/>
            <w:tcBorders>
              <w:right w:val="dashSmallGap" w:sz="4" w:space="0" w:color="auto"/>
            </w:tcBorders>
          </w:tcPr>
          <w:p w14:paraId="3EB2F5B7" w14:textId="4CD30A38"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598272" behindDoc="0" locked="0" layoutInCell="1" allowOverlap="1" wp14:anchorId="7F71ED78" wp14:editId="0534F435">
                      <wp:simplePos x="0" y="0"/>
                      <wp:positionH relativeFrom="column">
                        <wp:posOffset>135255</wp:posOffset>
                      </wp:positionH>
                      <wp:positionV relativeFrom="paragraph">
                        <wp:posOffset>78740</wp:posOffset>
                      </wp:positionV>
                      <wp:extent cx="431800" cy="323850"/>
                      <wp:effectExtent l="0" t="0" r="25400" b="19050"/>
                      <wp:wrapNone/>
                      <wp:docPr id="113687066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323850"/>
                              </a:xfrm>
                              <a:prstGeom prst="rect">
                                <a:avLst/>
                              </a:prstGeom>
                              <a:solidFill>
                                <a:srgbClr val="FFFFFF"/>
                              </a:solidFill>
                              <a:ln w="9525">
                                <a:solidFill>
                                  <a:srgbClr val="FF66FF"/>
                                </a:solidFill>
                                <a:miter lim="800000"/>
                                <a:headEnd/>
                                <a:tailEnd/>
                              </a:ln>
                            </wps:spPr>
                            <wps:txbx>
                              <w:txbxContent>
                                <w:p w14:paraId="0566704E" w14:textId="2FDF064F" w:rsidR="005014D7" w:rsidRPr="00EC21A8" w:rsidRDefault="005014D7" w:rsidP="005014D7">
                                  <w:pPr>
                                    <w:jc w:val="center"/>
                                    <w:rPr>
                                      <w:color w:val="FF66FF"/>
                                    </w:rPr>
                                  </w:pPr>
                                  <w:r>
                                    <w:rPr>
                                      <w:rFonts w:hint="eastAsia"/>
                                      <w:color w:val="FF66FF"/>
                                    </w:rPr>
                                    <w:t>MS..</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7F71ED78" id="_x0000_s1062" type="#_x0000_t202" style="position:absolute;left:0;text-align:left;margin-left:10.65pt;margin-top:6.2pt;width:34pt;height:25.5pt;z-index:252598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" strokecolor="#f6f">
                      <v:textbox inset="1mm,.5mm,1mm,.5mm">
                        <w:txbxContent>
                          <w:p w14:paraId="0566704E" w14:textId="2FDF064F" w:rsidR="005014D7" w:rsidRPr="00EC21A8" w:rsidRDefault="005014D7" w:rsidP="005014D7">
                            <w:pPr>
                              <w:jc w:val="center"/>
                              <w:rPr>
                                <w:color w:val="FF66FF"/>
                              </w:rPr>
                            </w:pPr>
                            <w:r>
                              <w:rPr>
                                <w:rFonts w:hint="eastAsia"/>
                                <w:color w:val="FF66FF"/>
                              </w:rPr>
                              <w:t>MS..</w:t>
                            </w:r>
                          </w:p>
                        </w:txbxContent>
                      </v:textbox>
                    </v:shape>
                  </w:pict>
                </mc:Fallback>
              </mc:AlternateContent>
            </w:r>
          </w:p>
        </w:tc>
        <w:tc>
          <w:tcPr>
            <w:tcW w:w="475" w:type="pct"/>
            <w:tcBorders>
              <w:left w:val="dashSmallGap" w:sz="4" w:space="0" w:color="auto"/>
            </w:tcBorders>
          </w:tcPr>
          <w:p w14:paraId="728947EB" w14:textId="064E2C8B"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6" w:type="pct"/>
            <w:tcBorders>
              <w:right w:val="dashSmallGap" w:sz="4" w:space="0" w:color="auto"/>
            </w:tcBorders>
          </w:tcPr>
          <w:p w14:paraId="1798E56E" w14:textId="35B1B068"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5FA66588"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0DB62A54" w14:textId="77777777" w:rsidTr="005014D7">
        <w:trPr>
          <w:trHeight w:val="396"/>
          <w:jc w:val="center"/>
        </w:trPr>
        <w:tc>
          <w:tcPr>
            <w:tcW w:w="211" w:type="pct"/>
          </w:tcPr>
          <w:p w14:paraId="30AF4F3A"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3</w:t>
            </w:r>
          </w:p>
        </w:tc>
        <w:tc>
          <w:tcPr>
            <w:tcW w:w="532" w:type="pct"/>
          </w:tcPr>
          <w:p w14:paraId="507F4254" w14:textId="2B03ABA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A</w:t>
            </w:r>
            <w:r w:rsidR="003F2F9B" w:rsidRPr="003F2F9B">
              <w:rPr>
                <w:rFonts w:ascii="メイリオ" w:hAnsi="メイリオ" w:hint="eastAsia"/>
                <w:color w:val="5B9BD5" w:themeColor="accent5"/>
                <w:spacing w:val="2"/>
                <w:szCs w:val="21"/>
              </w:rPr>
              <w:t>（</w:t>
            </w:r>
            <w:r w:rsidRPr="003F2F9B">
              <w:rPr>
                <w:rFonts w:ascii="メイリオ" w:hAnsi="メイリオ" w:hint="eastAsia"/>
                <w:color w:val="5B9BD5" w:themeColor="accent5"/>
                <w:spacing w:val="2"/>
                <w:szCs w:val="21"/>
              </w:rPr>
              <w:t>2</w:t>
            </w:r>
            <w:r w:rsidR="003F2F9B" w:rsidRPr="003F2F9B">
              <w:rPr>
                <w:rFonts w:ascii="メイリオ" w:hAnsi="メイリオ" w:hint="eastAsia"/>
                <w:color w:val="5B9BD5" w:themeColor="accent5"/>
                <w:spacing w:val="2"/>
                <w:szCs w:val="21"/>
              </w:rPr>
              <w:t>）</w:t>
            </w:r>
          </w:p>
        </w:tc>
        <w:tc>
          <w:tcPr>
            <w:tcW w:w="532" w:type="pct"/>
          </w:tcPr>
          <w:p w14:paraId="3D207DB0" w14:textId="29EE3808"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②</w:t>
            </w:r>
          </w:p>
        </w:tc>
        <w:tc>
          <w:tcPr>
            <w:tcW w:w="905" w:type="pct"/>
          </w:tcPr>
          <w:p w14:paraId="2282955E"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418ECD31" w14:textId="10748D2F"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601344" behindDoc="0" locked="0" layoutInCell="1" allowOverlap="1" wp14:anchorId="6783AC89" wp14:editId="1652CA95">
                      <wp:simplePos x="0" y="0"/>
                      <wp:positionH relativeFrom="column">
                        <wp:posOffset>68580</wp:posOffset>
                      </wp:positionH>
                      <wp:positionV relativeFrom="paragraph">
                        <wp:posOffset>219710</wp:posOffset>
                      </wp:positionV>
                      <wp:extent cx="1159200" cy="0"/>
                      <wp:effectExtent l="0" t="95250" r="0" b="114300"/>
                      <wp:wrapNone/>
                      <wp:docPr id="999501768" name="直線矢印コネクタ 999501768"/>
                      <wp:cNvGraphicFramePr/>
                      <a:graphic xmlns:a="http://schemas.openxmlformats.org/drawingml/2006/main">
                        <a:graphicData uri="http://schemas.microsoft.com/office/word/2010/wordprocessingShape">
                          <wps:wsp>
                            <wps:cNvCnPr/>
                            <wps:spPr>
                              <a:xfrm>
                                <a:off x="0" y="0"/>
                                <a:ext cx="11592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28E904BD" id="直線矢印コネクタ 999501768" o:spid="_x0000_s1026" type="#_x0000_t32" style="position:absolute;margin-left:5.4pt;margin-top:17.3pt;width:91.3pt;height:0;z-index:252601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" strokecolor="#f6f" strokeweight="2pt">
                      <v:stroke endarrow="block" endarrowwidth="wide" endarrowlength="long"/>
                    </v:shape>
                  </w:pict>
                </mc:Fallback>
              </mc:AlternateContent>
            </w:r>
          </w:p>
        </w:tc>
        <w:tc>
          <w:tcPr>
            <w:tcW w:w="479" w:type="pct"/>
            <w:tcBorders>
              <w:left w:val="dashSmallGap" w:sz="4" w:space="0" w:color="auto"/>
            </w:tcBorders>
          </w:tcPr>
          <w:p w14:paraId="1E62AD1D" w14:textId="42DCB1F0"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597248" behindDoc="0" locked="0" layoutInCell="1" allowOverlap="1" wp14:anchorId="6ECD8CD8" wp14:editId="71A514F4">
                      <wp:simplePos x="0" y="0"/>
                      <wp:positionH relativeFrom="column">
                        <wp:posOffset>474980</wp:posOffset>
                      </wp:positionH>
                      <wp:positionV relativeFrom="paragraph">
                        <wp:posOffset>72390</wp:posOffset>
                      </wp:positionV>
                      <wp:extent cx="552450" cy="323850"/>
                      <wp:effectExtent l="0" t="0" r="19050" b="19050"/>
                      <wp:wrapNone/>
                      <wp:docPr id="160675800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323850"/>
                              </a:xfrm>
                              <a:prstGeom prst="rect">
                                <a:avLst/>
                              </a:prstGeom>
                              <a:solidFill>
                                <a:srgbClr val="FFFFFF"/>
                              </a:solidFill>
                              <a:ln w="9525">
                                <a:solidFill>
                                  <a:srgbClr val="FF66FF"/>
                                </a:solidFill>
                                <a:miter lim="800000"/>
                                <a:headEnd/>
                                <a:tailEnd/>
                              </a:ln>
                            </wps:spPr>
                            <wps:txbx>
                              <w:txbxContent>
                                <w:p w14:paraId="4B634F3C" w14:textId="514A4C94" w:rsidR="005014D7" w:rsidRPr="00EC21A8" w:rsidRDefault="005014D7" w:rsidP="005014D7">
                                  <w:pPr>
                                    <w:jc w:val="center"/>
                                    <w:rPr>
                                      <w:color w:val="FF66FF"/>
                                    </w:rPr>
                                  </w:pPr>
                                  <w:r>
                                    <w:rPr>
                                      <w:rFonts w:hint="eastAsia"/>
                                      <w:color w:val="FF66FF"/>
                                    </w:rPr>
                                    <w:t>MSA</w:t>
                                  </w:r>
                                  <w:r>
                                    <w:rPr>
                                      <w:color w:val="FF66FF"/>
                                    </w:rPr>
                                    <w:t>2</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6ECD8CD8" id="_x0000_s1063" type="#_x0000_t202" style="position:absolute;left:0;text-align:left;margin-left:37.4pt;margin-top:5.7pt;width:43.5pt;height:25.5pt;z-index:252597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" strokecolor="#f6f">
                      <v:textbox inset="1mm,.5mm,1mm,.5mm">
                        <w:txbxContent>
                          <w:p w14:paraId="4B634F3C" w14:textId="514A4C94" w:rsidR="005014D7" w:rsidRPr="00EC21A8" w:rsidRDefault="005014D7" w:rsidP="005014D7">
                            <w:pPr>
                              <w:jc w:val="center"/>
                              <w:rPr>
                                <w:color w:val="FF66FF"/>
                              </w:rPr>
                            </w:pPr>
                            <w:r>
                              <w:rPr>
                                <w:rFonts w:hint="eastAsia"/>
                                <w:color w:val="FF66FF"/>
                              </w:rPr>
                              <w:t>MSA</w:t>
                            </w:r>
                            <w:r>
                              <w:rPr>
                                <w:color w:val="FF66FF"/>
                              </w:rPr>
                              <w:t>2</w:t>
                            </w:r>
                          </w:p>
                        </w:txbxContent>
                      </v:textbox>
                    </v:shape>
                  </w:pict>
                </mc:Fallback>
              </mc:AlternateContent>
            </w:r>
          </w:p>
        </w:tc>
        <w:tc>
          <w:tcPr>
            <w:tcW w:w="536" w:type="pct"/>
            <w:tcBorders>
              <w:right w:val="dashSmallGap" w:sz="4" w:space="0" w:color="auto"/>
            </w:tcBorders>
          </w:tcPr>
          <w:p w14:paraId="4A9802FB" w14:textId="0728E825"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5" w:type="pct"/>
            <w:tcBorders>
              <w:left w:val="dashSmallGap" w:sz="4" w:space="0" w:color="auto"/>
            </w:tcBorders>
          </w:tcPr>
          <w:p w14:paraId="44B74208" w14:textId="10DAF2F1"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95200" behindDoc="0" locked="0" layoutInCell="1" allowOverlap="1" wp14:anchorId="0E8E87C5" wp14:editId="53D91B52">
                      <wp:simplePos x="0" y="0"/>
                      <wp:positionH relativeFrom="column">
                        <wp:posOffset>-300990</wp:posOffset>
                      </wp:positionH>
                      <wp:positionV relativeFrom="paragraph">
                        <wp:posOffset>-115570</wp:posOffset>
                      </wp:positionV>
                      <wp:extent cx="505460" cy="742950"/>
                      <wp:effectExtent l="0" t="0" r="85090" b="57150"/>
                      <wp:wrapNone/>
                      <wp:docPr id="2870" name="直線矢印コネクタ 2870"/>
                      <wp:cNvGraphicFramePr/>
                      <a:graphic xmlns:a="http://schemas.openxmlformats.org/drawingml/2006/main">
                        <a:graphicData uri="http://schemas.microsoft.com/office/word/2010/wordprocessingShape">
                          <wps:wsp>
                            <wps:cNvCnPr/>
                            <wps:spPr>
                              <a:xfrm>
                                <a:off x="0" y="0"/>
                                <a:ext cx="505460" cy="742950"/>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2F685047" id="_x0000_t32" coordsize="21600,21600" o:spt="32" o:oned="t" path="m,l21600,21600e" filled="f">
                      <v:path arrowok="t" fillok="f" o:connecttype="none"/>
                      <o:lock v:ext="edit" shapetype="t"/>
                    </v:shapetype>
                    <v:shape id="直線矢印コネクタ 2870" o:spid="_x0000_s1026" type="#_x0000_t32" style="position:absolute;margin-left:-23.7pt;margin-top:-9.1pt;width:39.8pt;height:58.5pt;z-index:2525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" strokecolor="#f6f" strokeweight="2pt">
                      <v:stroke dashstyle="1 1" endarrow="open"/>
                    </v:shape>
                  </w:pict>
                </mc:Fallback>
              </mc:AlternateContent>
            </w:r>
          </w:p>
        </w:tc>
        <w:tc>
          <w:tcPr>
            <w:tcW w:w="426" w:type="pct"/>
            <w:tcBorders>
              <w:right w:val="dashSmallGap" w:sz="4" w:space="0" w:color="auto"/>
            </w:tcBorders>
          </w:tcPr>
          <w:p w14:paraId="456D077F" w14:textId="13B63643"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02C55DC5"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73950EB6" w14:textId="77777777" w:rsidTr="005014D7">
        <w:trPr>
          <w:trHeight w:val="396"/>
          <w:jc w:val="center"/>
        </w:trPr>
        <w:tc>
          <w:tcPr>
            <w:tcW w:w="211" w:type="pct"/>
          </w:tcPr>
          <w:p w14:paraId="20828D32"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4</w:t>
            </w:r>
          </w:p>
        </w:tc>
        <w:tc>
          <w:tcPr>
            <w:tcW w:w="532" w:type="pct"/>
          </w:tcPr>
          <w:p w14:paraId="4B6F75E1" w14:textId="610923D2"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B</w:t>
            </w:r>
            <w:r w:rsidRPr="003F2F9B">
              <w:rPr>
                <w:rFonts w:ascii="メイリオ" w:hAnsi="メイリオ" w:hint="eastAsia"/>
                <w:color w:val="5B9BD5" w:themeColor="accent5"/>
                <w:spacing w:val="2"/>
                <w:szCs w:val="21"/>
              </w:rPr>
              <w:t>（１）</w:t>
            </w:r>
          </w:p>
        </w:tc>
        <w:tc>
          <w:tcPr>
            <w:tcW w:w="532" w:type="pct"/>
          </w:tcPr>
          <w:p w14:paraId="0E0A13DB" w14:textId="32E8638C"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③</w:t>
            </w:r>
          </w:p>
        </w:tc>
        <w:tc>
          <w:tcPr>
            <w:tcW w:w="905" w:type="pct"/>
          </w:tcPr>
          <w:p w14:paraId="33A8673D"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113552CD" w14:textId="3344F445"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45B6496E" w14:textId="3854F358"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92128" behindDoc="0" locked="0" layoutInCell="1" allowOverlap="1" wp14:anchorId="2C65C9FB" wp14:editId="275E9B11">
                      <wp:simplePos x="0" y="0"/>
                      <wp:positionH relativeFrom="column">
                        <wp:posOffset>557530</wp:posOffset>
                      </wp:positionH>
                      <wp:positionV relativeFrom="paragraph">
                        <wp:posOffset>-172085</wp:posOffset>
                      </wp:positionV>
                      <wp:extent cx="0" cy="1296000"/>
                      <wp:effectExtent l="95250" t="0" r="114300" b="57150"/>
                      <wp:wrapNone/>
                      <wp:docPr id="2857" name="直線矢印コネクタ 2857"/>
                      <wp:cNvGraphicFramePr/>
                      <a:graphic xmlns:a="http://schemas.openxmlformats.org/drawingml/2006/main">
                        <a:graphicData uri="http://schemas.microsoft.com/office/word/2010/wordprocessingShape">
                          <wps:wsp>
                            <wps:cNvCnPr/>
                            <wps:spPr>
                              <a:xfrm>
                                <a:off x="0" y="0"/>
                                <a:ext cx="0" cy="1296000"/>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7D8E8160" id="直線矢印コネクタ 2857" o:spid="_x0000_s1026" type="#_x0000_t32" style="position:absolute;margin-left:43.9pt;margin-top:-13.55pt;width:0;height:102.05pt;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" strokecolor="#f6f" strokeweight="2pt">
                      <v:stroke dashstyle="1 1" endarrow="open"/>
                    </v:shape>
                  </w:pict>
                </mc:Fallback>
              </mc:AlternateContent>
            </w:r>
          </w:p>
        </w:tc>
        <w:tc>
          <w:tcPr>
            <w:tcW w:w="536" w:type="pct"/>
            <w:tcBorders>
              <w:right w:val="dashSmallGap" w:sz="4" w:space="0" w:color="auto"/>
            </w:tcBorders>
          </w:tcPr>
          <w:p w14:paraId="7D2BDB52" w14:textId="5CB3C064"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5" w:type="pct"/>
            <w:tcBorders>
              <w:left w:val="dashSmallGap" w:sz="4" w:space="0" w:color="auto"/>
            </w:tcBorders>
          </w:tcPr>
          <w:p w14:paraId="1689DB3E" w14:textId="569ADA5D"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603392" behindDoc="0" locked="0" layoutInCell="1" allowOverlap="1" wp14:anchorId="1B9DDA3B" wp14:editId="0E6E040E">
                      <wp:simplePos x="0" y="0"/>
                      <wp:positionH relativeFrom="column">
                        <wp:posOffset>-877570</wp:posOffset>
                      </wp:positionH>
                      <wp:positionV relativeFrom="paragraph">
                        <wp:posOffset>213360</wp:posOffset>
                      </wp:positionV>
                      <wp:extent cx="1548000" cy="0"/>
                      <wp:effectExtent l="0" t="95250" r="0" b="114300"/>
                      <wp:wrapNone/>
                      <wp:docPr id="1472061219" name="直線矢印コネクタ 1472061219"/>
                      <wp:cNvGraphicFramePr/>
                      <a:graphic xmlns:a="http://schemas.openxmlformats.org/drawingml/2006/main">
                        <a:graphicData uri="http://schemas.microsoft.com/office/word/2010/wordprocessingShape">
                          <wps:wsp>
                            <wps:cNvCnPr/>
                            <wps:spPr>
                              <a:xfrm>
                                <a:off x="0" y="0"/>
                                <a:ext cx="15480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3EF4DCD3" id="直線矢印コネクタ 1472061219" o:spid="_x0000_s1026" type="#_x0000_t32" style="position:absolute;margin-left:-69.1pt;margin-top:16.8pt;width:121.9pt;height:0;z-index:25260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" strokecolor="#f6f" strokeweight="2pt">
                      <v:stroke endarrow="block" endarrowwidth="wide" endarrowlength="long"/>
                    </v:shape>
                  </w:pict>
                </mc:Fallback>
              </mc:AlternateContent>
            </w:r>
          </w:p>
        </w:tc>
        <w:tc>
          <w:tcPr>
            <w:tcW w:w="426" w:type="pct"/>
            <w:tcBorders>
              <w:right w:val="dashSmallGap" w:sz="4" w:space="0" w:color="auto"/>
            </w:tcBorders>
          </w:tcPr>
          <w:p w14:paraId="41AC9624" w14:textId="54EC2CDB"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599296" behindDoc="0" locked="0" layoutInCell="1" allowOverlap="1" wp14:anchorId="2978AE4A" wp14:editId="3935E124">
                      <wp:simplePos x="0" y="0"/>
                      <wp:positionH relativeFrom="column">
                        <wp:posOffset>-187960</wp:posOffset>
                      </wp:positionH>
                      <wp:positionV relativeFrom="paragraph">
                        <wp:posOffset>-200660</wp:posOffset>
                      </wp:positionV>
                      <wp:extent cx="584200" cy="323850"/>
                      <wp:effectExtent l="0" t="0" r="25400" b="19050"/>
                      <wp:wrapNone/>
                      <wp:docPr id="19902034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323850"/>
                              </a:xfrm>
                              <a:prstGeom prst="rect">
                                <a:avLst/>
                              </a:prstGeom>
                              <a:solidFill>
                                <a:srgbClr val="FFFFFF"/>
                              </a:solidFill>
                              <a:ln w="9525">
                                <a:solidFill>
                                  <a:srgbClr val="FF66FF"/>
                                </a:solidFill>
                                <a:miter lim="800000"/>
                                <a:headEnd/>
                                <a:tailEnd/>
                              </a:ln>
                            </wps:spPr>
                            <wps:txbx>
                              <w:txbxContent>
                                <w:p w14:paraId="45EF1AA1" w14:textId="3F54950B" w:rsidR="005014D7" w:rsidRPr="00EC21A8" w:rsidRDefault="005014D7" w:rsidP="005014D7">
                                  <w:pPr>
                                    <w:jc w:val="center"/>
                                    <w:rPr>
                                      <w:color w:val="FF66FF"/>
                                    </w:rPr>
                                  </w:pPr>
                                  <w:r>
                                    <w:rPr>
                                      <w:rFonts w:hint="eastAsia"/>
                                      <w:color w:val="FF66FF"/>
                                    </w:rPr>
                                    <w:t>MSB1</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978AE4A" id="_x0000_s1064" type="#_x0000_t202" style="position:absolute;left:0;text-align:left;margin-left:-14.8pt;margin-top:-15.8pt;width:46pt;height:25.5pt;z-index:25259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" strokecolor="#f6f">
                      <v:textbox inset="1mm,.5mm,1mm,.5mm">
                        <w:txbxContent>
                          <w:p w14:paraId="45EF1AA1" w14:textId="3F54950B" w:rsidR="005014D7" w:rsidRPr="00EC21A8" w:rsidRDefault="005014D7" w:rsidP="005014D7">
                            <w:pPr>
                              <w:jc w:val="center"/>
                              <w:rPr>
                                <w:color w:val="FF66FF"/>
                              </w:rPr>
                            </w:pPr>
                            <w:r>
                              <w:rPr>
                                <w:rFonts w:hint="eastAsia"/>
                                <w:color w:val="FF66FF"/>
                              </w:rPr>
                              <w:t>MSB1</w:t>
                            </w:r>
                          </w:p>
                        </w:txbxContent>
                      </v:textbox>
                    </v:shape>
                  </w:pict>
                </mc:Fallback>
              </mc:AlternateContent>
            </w:r>
          </w:p>
        </w:tc>
        <w:tc>
          <w:tcPr>
            <w:tcW w:w="425" w:type="pct"/>
            <w:tcBorders>
              <w:left w:val="dashSmallGap" w:sz="4" w:space="0" w:color="auto"/>
            </w:tcBorders>
          </w:tcPr>
          <w:p w14:paraId="1508BAE6"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48F6FF2A" w14:textId="77777777" w:rsidTr="005014D7">
        <w:trPr>
          <w:trHeight w:val="396"/>
          <w:jc w:val="center"/>
        </w:trPr>
        <w:tc>
          <w:tcPr>
            <w:tcW w:w="211" w:type="pct"/>
          </w:tcPr>
          <w:p w14:paraId="38626097"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5</w:t>
            </w:r>
          </w:p>
        </w:tc>
        <w:tc>
          <w:tcPr>
            <w:tcW w:w="532" w:type="pct"/>
          </w:tcPr>
          <w:p w14:paraId="31206017" w14:textId="17D6B5CE"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B</w:t>
            </w:r>
            <w:r w:rsidRPr="003F2F9B">
              <w:rPr>
                <w:rFonts w:ascii="メイリオ" w:hAnsi="メイリオ" w:hint="eastAsia"/>
                <w:color w:val="5B9BD5" w:themeColor="accent5"/>
                <w:spacing w:val="2"/>
                <w:szCs w:val="21"/>
              </w:rPr>
              <w:t>（２）</w:t>
            </w:r>
          </w:p>
        </w:tc>
        <w:tc>
          <w:tcPr>
            <w:tcW w:w="532" w:type="pct"/>
          </w:tcPr>
          <w:p w14:paraId="42132706" w14:textId="183FC721"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④</w:t>
            </w:r>
          </w:p>
        </w:tc>
        <w:tc>
          <w:tcPr>
            <w:tcW w:w="905" w:type="pct"/>
          </w:tcPr>
          <w:p w14:paraId="73CCF4C2"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4EA9750F" w14:textId="1552F91A"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55FC8EE6" w14:textId="5FAE2F2E"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536" w:type="pct"/>
            <w:tcBorders>
              <w:right w:val="dashSmallGap" w:sz="4" w:space="0" w:color="auto"/>
            </w:tcBorders>
          </w:tcPr>
          <w:p w14:paraId="5502EE36" w14:textId="0DA683A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605440" behindDoc="0" locked="0" layoutInCell="1" allowOverlap="1" wp14:anchorId="539FF5B9" wp14:editId="7CF2C6B9">
                      <wp:simplePos x="0" y="0"/>
                      <wp:positionH relativeFrom="column">
                        <wp:posOffset>29210</wp:posOffset>
                      </wp:positionH>
                      <wp:positionV relativeFrom="paragraph">
                        <wp:posOffset>226060</wp:posOffset>
                      </wp:positionV>
                      <wp:extent cx="1159200" cy="0"/>
                      <wp:effectExtent l="0" t="95250" r="0" b="114300"/>
                      <wp:wrapNone/>
                      <wp:docPr id="1208028846" name="直線矢印コネクタ 1208028846"/>
                      <wp:cNvGraphicFramePr/>
                      <a:graphic xmlns:a="http://schemas.openxmlformats.org/drawingml/2006/main">
                        <a:graphicData uri="http://schemas.microsoft.com/office/word/2010/wordprocessingShape">
                          <wps:wsp>
                            <wps:cNvCnPr/>
                            <wps:spPr>
                              <a:xfrm>
                                <a:off x="0" y="0"/>
                                <a:ext cx="11592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7255A073" id="直線矢印コネクタ 1208028846" o:spid="_x0000_s1026" type="#_x0000_t32" style="position:absolute;margin-left:2.3pt;margin-top:17.8pt;width:91.3pt;height:0;z-index:252605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" strokecolor="#f6f" strokeweight="2pt">
                      <v:stroke endarrow="block" endarrowwidth="wide" endarrowlength="long"/>
                    </v:shape>
                  </w:pict>
                </mc:Fallback>
              </mc:AlternateContent>
            </w:r>
          </w:p>
        </w:tc>
        <w:tc>
          <w:tcPr>
            <w:tcW w:w="475" w:type="pct"/>
            <w:tcBorders>
              <w:left w:val="dashSmallGap" w:sz="4" w:space="0" w:color="auto"/>
            </w:tcBorders>
          </w:tcPr>
          <w:p w14:paraId="6C797398" w14:textId="3FBC43FE"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6" w:type="pct"/>
            <w:tcBorders>
              <w:right w:val="dashSmallGap" w:sz="4" w:space="0" w:color="auto"/>
            </w:tcBorders>
          </w:tcPr>
          <w:p w14:paraId="0A54703B" w14:textId="2C6F4950"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609536" behindDoc="0" locked="0" layoutInCell="1" allowOverlap="1" wp14:anchorId="2E0A0169" wp14:editId="15CF5BD4">
                      <wp:simplePos x="0" y="0"/>
                      <wp:positionH relativeFrom="column">
                        <wp:posOffset>-102235</wp:posOffset>
                      </wp:positionH>
                      <wp:positionV relativeFrom="paragraph">
                        <wp:posOffset>88265</wp:posOffset>
                      </wp:positionV>
                      <wp:extent cx="609600" cy="323850"/>
                      <wp:effectExtent l="0" t="0" r="19050" b="19050"/>
                      <wp:wrapNone/>
                      <wp:docPr id="5914387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3850"/>
                              </a:xfrm>
                              <a:prstGeom prst="rect">
                                <a:avLst/>
                              </a:prstGeom>
                              <a:solidFill>
                                <a:srgbClr val="FFFFFF"/>
                              </a:solidFill>
                              <a:ln w="9525">
                                <a:solidFill>
                                  <a:srgbClr val="FF66FF"/>
                                </a:solidFill>
                                <a:miter lim="800000"/>
                                <a:headEnd/>
                                <a:tailEnd/>
                              </a:ln>
                            </wps:spPr>
                            <wps:txbx>
                              <w:txbxContent>
                                <w:p w14:paraId="6B8F9B20" w14:textId="3333AEFC" w:rsidR="005014D7" w:rsidRPr="00EC21A8" w:rsidRDefault="005014D7" w:rsidP="005014D7">
                                  <w:pPr>
                                    <w:jc w:val="center"/>
                                    <w:rPr>
                                      <w:color w:val="FF66FF"/>
                                    </w:rPr>
                                  </w:pPr>
                                  <w:r>
                                    <w:rPr>
                                      <w:rFonts w:hint="eastAsia"/>
                                      <w:color w:val="FF66FF"/>
                                    </w:rPr>
                                    <w:t>MSB2</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E0A0169" id="_x0000_s1065" type="#_x0000_t202" style="position:absolute;left:0;text-align:left;margin-left:-8.05pt;margin-top:6.95pt;width:48pt;height:25.5pt;z-index:252609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" strokecolor="#f6f">
                      <v:textbox inset="1mm,.5mm,1mm,.5mm">
                        <w:txbxContent>
                          <w:p w14:paraId="6B8F9B20" w14:textId="3333AEFC" w:rsidR="005014D7" w:rsidRPr="00EC21A8" w:rsidRDefault="005014D7" w:rsidP="005014D7">
                            <w:pPr>
                              <w:jc w:val="center"/>
                              <w:rPr>
                                <w:color w:val="FF66FF"/>
                              </w:rPr>
                            </w:pPr>
                            <w:r>
                              <w:rPr>
                                <w:rFonts w:hint="eastAsia"/>
                                <w:color w:val="FF66FF"/>
                              </w:rPr>
                              <w:t>MSB2</w:t>
                            </w:r>
                          </w:p>
                        </w:txbxContent>
                      </v:textbox>
                    </v:shape>
                  </w:pict>
                </mc:Fallback>
              </mc:AlternateContent>
            </w:r>
          </w:p>
        </w:tc>
        <w:tc>
          <w:tcPr>
            <w:tcW w:w="425" w:type="pct"/>
            <w:tcBorders>
              <w:left w:val="dashSmallGap" w:sz="4" w:space="0" w:color="auto"/>
            </w:tcBorders>
          </w:tcPr>
          <w:p w14:paraId="64622B06"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1F44F1BE" w14:textId="77777777" w:rsidTr="005014D7">
        <w:trPr>
          <w:trHeight w:val="396"/>
          <w:jc w:val="center"/>
        </w:trPr>
        <w:tc>
          <w:tcPr>
            <w:tcW w:w="211" w:type="pct"/>
          </w:tcPr>
          <w:p w14:paraId="46A7CBB1"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6</w:t>
            </w:r>
          </w:p>
        </w:tc>
        <w:tc>
          <w:tcPr>
            <w:tcW w:w="532" w:type="pct"/>
          </w:tcPr>
          <w:p w14:paraId="2E3E328C" w14:textId="487F1F8A"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A(</w:t>
            </w:r>
            <w:r w:rsidRPr="003F2F9B">
              <w:rPr>
                <w:rFonts w:ascii="メイリオ" w:hAnsi="メイリオ" w:hint="eastAsia"/>
                <w:color w:val="5B9BD5" w:themeColor="accent5"/>
                <w:spacing w:val="2"/>
                <w:szCs w:val="21"/>
              </w:rPr>
              <w:t>３</w:t>
            </w:r>
            <w:r w:rsidRPr="003F2F9B">
              <w:rPr>
                <w:rFonts w:ascii="メイリオ" w:hAnsi="メイリオ" w:hint="eastAsia"/>
                <w:color w:val="5B9BD5" w:themeColor="accent5"/>
                <w:spacing w:val="2"/>
                <w:szCs w:val="21"/>
              </w:rPr>
              <w:t>)</w:t>
            </w:r>
          </w:p>
        </w:tc>
        <w:tc>
          <w:tcPr>
            <w:tcW w:w="532" w:type="pct"/>
          </w:tcPr>
          <w:p w14:paraId="2325F842" w14:textId="61C70B96" w:rsidR="005014D7" w:rsidRPr="003F2F9B" w:rsidRDefault="00B33E30"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⑤</w:t>
            </w:r>
          </w:p>
        </w:tc>
        <w:tc>
          <w:tcPr>
            <w:tcW w:w="905" w:type="pct"/>
          </w:tcPr>
          <w:p w14:paraId="02B1B5D3"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59AB012D"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5984" behindDoc="0" locked="0" layoutInCell="1" allowOverlap="1" wp14:anchorId="6A910770" wp14:editId="2711A1E9">
                      <wp:simplePos x="0" y="0"/>
                      <wp:positionH relativeFrom="column">
                        <wp:posOffset>-50165</wp:posOffset>
                      </wp:positionH>
                      <wp:positionV relativeFrom="paragraph">
                        <wp:posOffset>268605</wp:posOffset>
                      </wp:positionV>
                      <wp:extent cx="1584000" cy="0"/>
                      <wp:effectExtent l="0" t="95250" r="0" b="114300"/>
                      <wp:wrapNone/>
                      <wp:docPr id="2862" name="直線矢印コネクタ 2862"/>
                      <wp:cNvGraphicFramePr/>
                      <a:graphic xmlns:a="http://schemas.openxmlformats.org/drawingml/2006/main">
                        <a:graphicData uri="http://schemas.microsoft.com/office/word/2010/wordprocessingShape">
                          <wps:wsp>
                            <wps:cNvCnPr/>
                            <wps:spPr>
                              <a:xfrm>
                                <a:off x="0" y="0"/>
                                <a:ext cx="15840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4E2B2C55" id="直線矢印コネクタ 2862" o:spid="_x0000_s1026" type="#_x0000_t32" style="position:absolute;margin-left:-3.95pt;margin-top:21.15pt;width:124.7pt;height:0;z-index:252585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" strokecolor="#f6f" strokeweight="2pt">
                      <v:stroke endarrow="block" endarrowwidth="wide" endarrowlength="long"/>
                    </v:shape>
                  </w:pict>
                </mc:Fallback>
              </mc:AlternateContent>
            </w:r>
          </w:p>
        </w:tc>
        <w:tc>
          <w:tcPr>
            <w:tcW w:w="479" w:type="pct"/>
            <w:tcBorders>
              <w:left w:val="dashSmallGap" w:sz="4" w:space="0" w:color="auto"/>
            </w:tcBorders>
          </w:tcPr>
          <w:p w14:paraId="10591303" w14:textId="7973D7F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536" w:type="pct"/>
            <w:tcBorders>
              <w:right w:val="dashSmallGap" w:sz="4" w:space="0" w:color="auto"/>
            </w:tcBorders>
          </w:tcPr>
          <w:p w14:paraId="443B10A3" w14:textId="6CD5C7FE"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607488" behindDoc="0" locked="0" layoutInCell="1" allowOverlap="1" wp14:anchorId="60665B66" wp14:editId="056FB541">
                      <wp:simplePos x="0" y="0"/>
                      <wp:positionH relativeFrom="column">
                        <wp:posOffset>-1906</wp:posOffset>
                      </wp:positionH>
                      <wp:positionV relativeFrom="paragraph">
                        <wp:posOffset>53340</wp:posOffset>
                      </wp:positionV>
                      <wp:extent cx="581025" cy="323850"/>
                      <wp:effectExtent l="0" t="0" r="28575" b="19050"/>
                      <wp:wrapNone/>
                      <wp:docPr id="12609313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323850"/>
                              </a:xfrm>
                              <a:prstGeom prst="rect">
                                <a:avLst/>
                              </a:prstGeom>
                              <a:solidFill>
                                <a:srgbClr val="FFFFFF"/>
                              </a:solidFill>
                              <a:ln w="9525">
                                <a:solidFill>
                                  <a:srgbClr val="FF66FF"/>
                                </a:solidFill>
                                <a:miter lim="800000"/>
                                <a:headEnd/>
                                <a:tailEnd/>
                              </a:ln>
                            </wps:spPr>
                            <wps:txbx>
                              <w:txbxContent>
                                <w:p w14:paraId="59BE1919" w14:textId="4806CAFD" w:rsidR="005014D7" w:rsidRPr="00EC21A8" w:rsidRDefault="005014D7" w:rsidP="005014D7">
                                  <w:pPr>
                                    <w:jc w:val="center"/>
                                    <w:rPr>
                                      <w:color w:val="FF66FF"/>
                                    </w:rPr>
                                  </w:pPr>
                                  <w:r>
                                    <w:rPr>
                                      <w:rFonts w:hint="eastAsia"/>
                                      <w:color w:val="FF66FF"/>
                                    </w:rPr>
                                    <w:t>MSA3</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65B66" id="_x0000_s1066" type="#_x0000_t202" style="position:absolute;left:0;text-align:left;margin-left:-.15pt;margin-top:4.2pt;width:45.75pt;height:25.5pt;z-index:252607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" strokecolor="#f6f">
                      <v:textbox inset="1mm,.5mm,1mm,.5mm">
                        <w:txbxContent>
                          <w:p w14:paraId="59BE1919" w14:textId="4806CAFD" w:rsidR="005014D7" w:rsidRPr="00EC21A8" w:rsidRDefault="005014D7" w:rsidP="005014D7">
                            <w:pPr>
                              <w:jc w:val="center"/>
                              <w:rPr>
                                <w:color w:val="FF66FF"/>
                              </w:rPr>
                            </w:pPr>
                            <w:r>
                              <w:rPr>
                                <w:rFonts w:hint="eastAsia"/>
                                <w:color w:val="FF66FF"/>
                              </w:rPr>
                              <w:t>MSA3</w:t>
                            </w:r>
                          </w:p>
                        </w:txbxContent>
                      </v:textbox>
                    </v:shape>
                  </w:pict>
                </mc:Fallback>
              </mc:AlternateContent>
            </w:r>
          </w:p>
        </w:tc>
        <w:tc>
          <w:tcPr>
            <w:tcW w:w="475" w:type="pct"/>
            <w:tcBorders>
              <w:left w:val="dashSmallGap" w:sz="4" w:space="0" w:color="auto"/>
            </w:tcBorders>
          </w:tcPr>
          <w:p w14:paraId="28FA200C" w14:textId="141A886D"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94176" behindDoc="0" locked="0" layoutInCell="1" allowOverlap="1" wp14:anchorId="6119E0A4" wp14:editId="5AFA82FC">
                      <wp:simplePos x="0" y="0"/>
                      <wp:positionH relativeFrom="column">
                        <wp:posOffset>100965</wp:posOffset>
                      </wp:positionH>
                      <wp:positionV relativeFrom="paragraph">
                        <wp:posOffset>-118111</wp:posOffset>
                      </wp:positionV>
                      <wp:extent cx="285750" cy="866775"/>
                      <wp:effectExtent l="0" t="0" r="57150" b="66675"/>
                      <wp:wrapNone/>
                      <wp:docPr id="2873" name="直線矢印コネクタ 2873"/>
                      <wp:cNvGraphicFramePr/>
                      <a:graphic xmlns:a="http://schemas.openxmlformats.org/drawingml/2006/main">
                        <a:graphicData uri="http://schemas.microsoft.com/office/word/2010/wordprocessingShape">
                          <wps:wsp>
                            <wps:cNvCnPr/>
                            <wps:spPr>
                              <a:xfrm>
                                <a:off x="0" y="0"/>
                                <a:ext cx="285750" cy="866775"/>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4566546" id="直線矢印コネクタ 2873" o:spid="_x0000_s1026" type="#_x0000_t32" style="position:absolute;margin-left:7.95pt;margin-top:-9.3pt;width:22.5pt;height:68.25pt;z-index:2525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" strokecolor="#f6f" strokeweight="2pt">
                      <v:stroke dashstyle="1 1" endarrow="open"/>
                    </v:shape>
                  </w:pict>
                </mc:Fallback>
              </mc:AlternateContent>
            </w:r>
            <w:r w:rsidRPr="003F2F9B">
              <w:rPr>
                <w:rFonts w:hint="eastAsia"/>
                <w:noProof/>
                <w:color w:val="5B9BD5" w:themeColor="accent5"/>
                <w:spacing w:val="2"/>
                <w:szCs w:val="21"/>
              </w:rPr>
              <mc:AlternateContent>
                <mc:Choice Requires="wps">
                  <w:drawing>
                    <wp:anchor distT="0" distB="0" distL="114300" distR="114300" simplePos="0" relativeHeight="252591104" behindDoc="0" locked="0" layoutInCell="1" allowOverlap="1" wp14:anchorId="0E262758" wp14:editId="76A7979C">
                      <wp:simplePos x="0" y="0"/>
                      <wp:positionH relativeFrom="column">
                        <wp:posOffset>487680</wp:posOffset>
                      </wp:positionH>
                      <wp:positionV relativeFrom="paragraph">
                        <wp:posOffset>-645795</wp:posOffset>
                      </wp:positionV>
                      <wp:extent cx="0" cy="1440000"/>
                      <wp:effectExtent l="95250" t="0" r="57150" b="65405"/>
                      <wp:wrapNone/>
                      <wp:docPr id="2851" name="直線矢印コネクタ 2851"/>
                      <wp:cNvGraphicFramePr/>
                      <a:graphic xmlns:a="http://schemas.openxmlformats.org/drawingml/2006/main">
                        <a:graphicData uri="http://schemas.microsoft.com/office/word/2010/wordprocessingShape">
                          <wps:wsp>
                            <wps:cNvCnPr/>
                            <wps:spPr>
                              <a:xfrm flipH="1">
                                <a:off x="0" y="0"/>
                                <a:ext cx="0" cy="1440000"/>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7E1BF4F" id="直線矢印コネクタ 2851" o:spid="_x0000_s1026" type="#_x0000_t32" style="position:absolute;margin-left:38.4pt;margin-top:-50.85pt;width:0;height:113.4pt;flip:x;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" strokecolor="#f6f" strokeweight="2pt">
                      <v:stroke dashstyle="1 1" endarrow="open"/>
                    </v:shape>
                  </w:pict>
                </mc:Fallback>
              </mc:AlternateContent>
            </w:r>
          </w:p>
        </w:tc>
        <w:tc>
          <w:tcPr>
            <w:tcW w:w="426" w:type="pct"/>
            <w:tcBorders>
              <w:right w:val="dashSmallGap" w:sz="4" w:space="0" w:color="auto"/>
            </w:tcBorders>
          </w:tcPr>
          <w:p w14:paraId="1EAC363E" w14:textId="68917354"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4FA99FBF"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02CDE3D7" w14:textId="77777777" w:rsidTr="005014D7">
        <w:trPr>
          <w:trHeight w:val="649"/>
          <w:jc w:val="center"/>
        </w:trPr>
        <w:tc>
          <w:tcPr>
            <w:tcW w:w="211" w:type="pct"/>
          </w:tcPr>
          <w:p w14:paraId="32FABB26"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7</w:t>
            </w:r>
          </w:p>
        </w:tc>
        <w:tc>
          <w:tcPr>
            <w:tcW w:w="532" w:type="pct"/>
          </w:tcPr>
          <w:p w14:paraId="57EA7253"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532" w:type="pct"/>
          </w:tcPr>
          <w:p w14:paraId="5830CBF8" w14:textId="2C146816" w:rsidR="005014D7" w:rsidRPr="003F2F9B" w:rsidRDefault="00B33E30"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⑥</w:t>
            </w:r>
          </w:p>
        </w:tc>
        <w:tc>
          <w:tcPr>
            <w:tcW w:w="905" w:type="pct"/>
          </w:tcPr>
          <w:p w14:paraId="630DBF8F"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p w14:paraId="217AC251"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right w:val="dashSmallGap" w:sz="4" w:space="0" w:color="auto"/>
            </w:tcBorders>
          </w:tcPr>
          <w:p w14:paraId="1B18C14B"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1FBC0D59"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536" w:type="pct"/>
            <w:tcBorders>
              <w:right w:val="dashSmallGap" w:sz="4" w:space="0" w:color="auto"/>
            </w:tcBorders>
          </w:tcPr>
          <w:p w14:paraId="0C58E487" w14:textId="2F025840"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93152" behindDoc="0" locked="0" layoutInCell="1" allowOverlap="1" wp14:anchorId="56305537" wp14:editId="207EB557">
                      <wp:simplePos x="0" y="0"/>
                      <wp:positionH relativeFrom="column">
                        <wp:posOffset>69215</wp:posOffset>
                      </wp:positionH>
                      <wp:positionV relativeFrom="paragraph">
                        <wp:posOffset>-46990</wp:posOffset>
                      </wp:positionV>
                      <wp:extent cx="0" cy="864000"/>
                      <wp:effectExtent l="95250" t="0" r="76200" b="50800"/>
                      <wp:wrapNone/>
                      <wp:docPr id="2868" name="直線矢印コネクタ 2868"/>
                      <wp:cNvGraphicFramePr/>
                      <a:graphic xmlns:a="http://schemas.openxmlformats.org/drawingml/2006/main">
                        <a:graphicData uri="http://schemas.microsoft.com/office/word/2010/wordprocessingShape">
                          <wps:wsp>
                            <wps:cNvCnPr/>
                            <wps:spPr>
                              <a:xfrm>
                                <a:off x="0" y="0"/>
                                <a:ext cx="0" cy="864000"/>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388FC0F" id="直線矢印コネクタ 2868" o:spid="_x0000_s1026" type="#_x0000_t32" style="position:absolute;margin-left:5.45pt;margin-top:-3.7pt;width:0;height:68.05pt;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" strokecolor="#f6f" strokeweight="2pt">
                      <v:stroke dashstyle="1 1" endarrow="open"/>
                    </v:shape>
                  </w:pict>
                </mc:Fallback>
              </mc:AlternateContent>
            </w:r>
          </w:p>
        </w:tc>
        <w:tc>
          <w:tcPr>
            <w:tcW w:w="475" w:type="pct"/>
            <w:tcBorders>
              <w:left w:val="dashSmallGap" w:sz="4" w:space="0" w:color="auto"/>
            </w:tcBorders>
          </w:tcPr>
          <w:p w14:paraId="4943D6AD" w14:textId="30ABE529"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7008" behindDoc="0" locked="0" layoutInCell="1" allowOverlap="1" wp14:anchorId="688E40E6" wp14:editId="3BF618AA">
                      <wp:simplePos x="0" y="0"/>
                      <wp:positionH relativeFrom="column">
                        <wp:posOffset>210185</wp:posOffset>
                      </wp:positionH>
                      <wp:positionV relativeFrom="paragraph">
                        <wp:posOffset>372745</wp:posOffset>
                      </wp:positionV>
                      <wp:extent cx="576000" cy="0"/>
                      <wp:effectExtent l="0" t="95250" r="0" b="114300"/>
                      <wp:wrapNone/>
                      <wp:docPr id="2871" name="直線矢印コネクタ 2871"/>
                      <wp:cNvGraphicFramePr/>
                      <a:graphic xmlns:a="http://schemas.openxmlformats.org/drawingml/2006/main">
                        <a:graphicData uri="http://schemas.microsoft.com/office/word/2010/wordprocessingShape">
                          <wps:wsp>
                            <wps:cNvCnPr/>
                            <wps:spPr>
                              <a:xfrm>
                                <a:off x="0" y="0"/>
                                <a:ext cx="5760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60E36C50" id="直線矢印コネクタ 2871" o:spid="_x0000_s1026" type="#_x0000_t32" style="position:absolute;margin-left:16.55pt;margin-top:29.35pt;width:45.35pt;height:0;z-index:252587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" strokecolor="#f6f" strokeweight="2pt">
                      <v:stroke endarrow="block" endarrowwidth="wide" endarrowlength="long"/>
                    </v:shape>
                  </w:pict>
                </mc:Fallback>
              </mc:AlternateContent>
            </w:r>
          </w:p>
        </w:tc>
        <w:tc>
          <w:tcPr>
            <w:tcW w:w="426" w:type="pct"/>
            <w:tcBorders>
              <w:right w:val="dashSmallGap" w:sz="4" w:space="0" w:color="auto"/>
            </w:tcBorders>
          </w:tcPr>
          <w:p w14:paraId="4A8F7733" w14:textId="2972467C"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611584" behindDoc="0" locked="0" layoutInCell="1" allowOverlap="1" wp14:anchorId="2006D5EB" wp14:editId="32559963">
                      <wp:simplePos x="0" y="0"/>
                      <wp:positionH relativeFrom="column">
                        <wp:posOffset>-6985</wp:posOffset>
                      </wp:positionH>
                      <wp:positionV relativeFrom="paragraph">
                        <wp:posOffset>46990</wp:posOffset>
                      </wp:positionV>
                      <wp:extent cx="514350" cy="323850"/>
                      <wp:effectExtent l="0" t="0" r="19050" b="19050"/>
                      <wp:wrapNone/>
                      <wp:docPr id="20260497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23850"/>
                              </a:xfrm>
                              <a:prstGeom prst="rect">
                                <a:avLst/>
                              </a:prstGeom>
                              <a:solidFill>
                                <a:srgbClr val="FFFFFF"/>
                              </a:solidFill>
                              <a:ln w="9525">
                                <a:solidFill>
                                  <a:srgbClr val="FF66FF"/>
                                </a:solidFill>
                                <a:miter lim="800000"/>
                                <a:headEnd/>
                                <a:tailEnd/>
                              </a:ln>
                            </wps:spPr>
                            <wps:txbx>
                              <w:txbxContent>
                                <w:p w14:paraId="047F79DA" w14:textId="631C708F" w:rsidR="005014D7" w:rsidRPr="00EC21A8" w:rsidRDefault="005014D7" w:rsidP="005014D7">
                                  <w:pPr>
                                    <w:jc w:val="center"/>
                                    <w:rPr>
                                      <w:color w:val="FF66FF"/>
                                    </w:rPr>
                                  </w:pPr>
                                  <w:r>
                                    <w:rPr>
                                      <w:rFonts w:hint="eastAsia"/>
                                      <w:color w:val="FF66FF"/>
                                    </w:rPr>
                                    <w:t>MS..</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006D5EB" id="_x0000_s1067" type="#_x0000_t202" style="position:absolute;left:0;text-align:left;margin-left:-.55pt;margin-top:3.7pt;width:40.5pt;height:25.5pt;z-index:25261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" strokecolor="#f6f">
                      <v:textbox inset="1mm,.5mm,1mm,.5mm">
                        <w:txbxContent>
                          <w:p w14:paraId="047F79DA" w14:textId="631C708F" w:rsidR="005014D7" w:rsidRPr="00EC21A8" w:rsidRDefault="005014D7" w:rsidP="005014D7">
                            <w:pPr>
                              <w:jc w:val="center"/>
                              <w:rPr>
                                <w:color w:val="FF66FF"/>
                              </w:rPr>
                            </w:pPr>
                            <w:r>
                              <w:rPr>
                                <w:rFonts w:hint="eastAsia"/>
                                <w:color w:val="FF66FF"/>
                              </w:rPr>
                              <w:t>MS..</w:t>
                            </w:r>
                          </w:p>
                        </w:txbxContent>
                      </v:textbox>
                    </v:shape>
                  </w:pict>
                </mc:Fallback>
              </mc:AlternateContent>
            </w:r>
          </w:p>
        </w:tc>
        <w:tc>
          <w:tcPr>
            <w:tcW w:w="425" w:type="pct"/>
            <w:tcBorders>
              <w:left w:val="dashSmallGap" w:sz="4" w:space="0" w:color="auto"/>
            </w:tcBorders>
          </w:tcPr>
          <w:p w14:paraId="7CDCBCE2" w14:textId="64E3E5FC"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558E0919" w14:textId="77777777" w:rsidTr="005014D7">
        <w:trPr>
          <w:trHeight w:val="396"/>
          <w:jc w:val="center"/>
        </w:trPr>
        <w:tc>
          <w:tcPr>
            <w:tcW w:w="211" w:type="pct"/>
          </w:tcPr>
          <w:p w14:paraId="2FAA6AAD"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8</w:t>
            </w:r>
          </w:p>
        </w:tc>
        <w:tc>
          <w:tcPr>
            <w:tcW w:w="532" w:type="pct"/>
          </w:tcPr>
          <w:p w14:paraId="37CB31D6"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532" w:type="pct"/>
          </w:tcPr>
          <w:p w14:paraId="0943B80F"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905" w:type="pct"/>
          </w:tcPr>
          <w:p w14:paraId="05F8DEB6" w14:textId="3825EBE9"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p w14:paraId="378495A1" w14:textId="5119375F"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right w:val="dashSmallGap" w:sz="4" w:space="0" w:color="auto"/>
            </w:tcBorders>
          </w:tcPr>
          <w:p w14:paraId="7C156E99"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5D40DDB7" w14:textId="4F7903BB"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536" w:type="pct"/>
            <w:tcBorders>
              <w:right w:val="dashSmallGap" w:sz="4" w:space="0" w:color="auto"/>
            </w:tcBorders>
          </w:tcPr>
          <w:p w14:paraId="1C869252" w14:textId="13AB6E91"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5" w:type="pct"/>
            <w:tcBorders>
              <w:left w:val="dashSmallGap" w:sz="4" w:space="0" w:color="auto"/>
            </w:tcBorders>
          </w:tcPr>
          <w:p w14:paraId="71A80949" w14:textId="7090F845"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8032" behindDoc="0" locked="0" layoutInCell="1" allowOverlap="1" wp14:anchorId="568ADAD7" wp14:editId="1395AE0B">
                      <wp:simplePos x="0" y="0"/>
                      <wp:positionH relativeFrom="column">
                        <wp:posOffset>-869950</wp:posOffset>
                      </wp:positionH>
                      <wp:positionV relativeFrom="paragraph">
                        <wp:posOffset>187960</wp:posOffset>
                      </wp:positionV>
                      <wp:extent cx="1764000" cy="0"/>
                      <wp:effectExtent l="0" t="95250" r="0" b="114300"/>
                      <wp:wrapNone/>
                      <wp:docPr id="2872" name="直線矢印コネクタ 2872"/>
                      <wp:cNvGraphicFramePr/>
                      <a:graphic xmlns:a="http://schemas.openxmlformats.org/drawingml/2006/main">
                        <a:graphicData uri="http://schemas.microsoft.com/office/word/2010/wordprocessingShape">
                          <wps:wsp>
                            <wps:cNvCnPr/>
                            <wps:spPr>
                              <a:xfrm>
                                <a:off x="0" y="0"/>
                                <a:ext cx="17640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14:sizeRelV relativeFrom="margin">
                        <wp14:pctHeight>0</wp14:pctHeight>
                      </wp14:sizeRelV>
                    </wp:anchor>
                  </w:drawing>
                </mc:Choice>
                <mc:Fallback>
                  <w:pict>
                    <v:shape w14:anchorId="358895C6" id="直線矢印コネクタ 2872" o:spid="_x0000_s1026" type="#_x0000_t32" style="position:absolute;margin-left:-68.5pt;margin-top:14.8pt;width:138.9pt;height:0;z-index:2525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" strokecolor="#f6f" strokeweight="2pt">
                      <v:stroke endarrow="block" endarrowwidth="wide" endarrowlength="long"/>
                    </v:shape>
                  </w:pict>
                </mc:Fallback>
              </mc:AlternateContent>
            </w:r>
          </w:p>
        </w:tc>
        <w:tc>
          <w:tcPr>
            <w:tcW w:w="426" w:type="pct"/>
            <w:tcBorders>
              <w:right w:val="dashSmallGap" w:sz="4" w:space="0" w:color="auto"/>
            </w:tcBorders>
          </w:tcPr>
          <w:p w14:paraId="567929E2"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0148A064"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368EDE5D" w14:textId="77777777" w:rsidTr="005014D7">
        <w:trPr>
          <w:trHeight w:val="396"/>
          <w:jc w:val="center"/>
        </w:trPr>
        <w:tc>
          <w:tcPr>
            <w:tcW w:w="211" w:type="pct"/>
          </w:tcPr>
          <w:p w14:paraId="44FFE5A4"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pacing w:val="2"/>
                <w:szCs w:val="21"/>
              </w:rPr>
              <w:lastRenderedPageBreak/>
              <w:t>9</w:t>
            </w:r>
          </w:p>
        </w:tc>
        <w:tc>
          <w:tcPr>
            <w:tcW w:w="532" w:type="pct"/>
          </w:tcPr>
          <w:p w14:paraId="28198B16"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r w:rsidRPr="00223857">
              <w:rPr>
                <w:rFonts w:ascii="メイリオ" w:hAnsi="メイリオ" w:hint="eastAsia"/>
                <w:color w:val="FF00FF"/>
                <w:spacing w:val="2"/>
                <w:szCs w:val="21"/>
              </w:rPr>
              <w:t>…</w:t>
            </w:r>
          </w:p>
        </w:tc>
        <w:tc>
          <w:tcPr>
            <w:tcW w:w="532" w:type="pct"/>
          </w:tcPr>
          <w:p w14:paraId="76F9A1E8"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r w:rsidRPr="00223857">
              <w:rPr>
                <w:rFonts w:ascii="メイリオ" w:hAnsi="メイリオ" w:hint="eastAsia"/>
                <w:color w:val="FF00FF"/>
                <w:spacing w:val="2"/>
                <w:szCs w:val="21"/>
              </w:rPr>
              <w:t>…</w:t>
            </w:r>
          </w:p>
        </w:tc>
        <w:tc>
          <w:tcPr>
            <w:tcW w:w="905" w:type="pct"/>
          </w:tcPr>
          <w:p w14:paraId="61C53618" w14:textId="4E2970E0" w:rsidR="005014D7" w:rsidRPr="00223857" w:rsidRDefault="005014D7" w:rsidP="005014D7">
            <w:pPr>
              <w:widowControl/>
              <w:autoSpaceDE w:val="0"/>
              <w:adjustRightInd w:val="0"/>
              <w:spacing w:line="240" w:lineRule="atLeast"/>
              <w:rPr>
                <w:rFonts w:ascii="メイリオ" w:hAnsi="メイリオ"/>
                <w:color w:val="FF00FF"/>
                <w:spacing w:val="2"/>
                <w:szCs w:val="21"/>
              </w:rPr>
            </w:pPr>
            <w:r w:rsidRPr="00223857">
              <w:rPr>
                <w:rFonts w:ascii="メイリオ" w:hAnsi="メイリオ" w:hint="eastAsia"/>
                <w:color w:val="FF00FF"/>
                <w:spacing w:val="2"/>
                <w:szCs w:val="21"/>
              </w:rPr>
              <w:t>…</w:t>
            </w:r>
          </w:p>
          <w:p w14:paraId="65B91773" w14:textId="4B20C9F6"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79" w:type="pct"/>
            <w:tcBorders>
              <w:right w:val="dashSmallGap" w:sz="4" w:space="0" w:color="auto"/>
            </w:tcBorders>
          </w:tcPr>
          <w:p w14:paraId="7104190C"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79" w:type="pct"/>
            <w:tcBorders>
              <w:left w:val="dashSmallGap" w:sz="4" w:space="0" w:color="auto"/>
            </w:tcBorders>
          </w:tcPr>
          <w:p w14:paraId="4541C264"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536" w:type="pct"/>
            <w:tcBorders>
              <w:right w:val="dashSmallGap" w:sz="4" w:space="0" w:color="auto"/>
            </w:tcBorders>
          </w:tcPr>
          <w:p w14:paraId="06CB58DD"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75" w:type="pct"/>
            <w:tcBorders>
              <w:left w:val="dashSmallGap" w:sz="4" w:space="0" w:color="auto"/>
            </w:tcBorders>
          </w:tcPr>
          <w:p w14:paraId="421CC44B" w14:textId="4FE9BAB6"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26" w:type="pct"/>
            <w:tcBorders>
              <w:right w:val="dashSmallGap" w:sz="4" w:space="0" w:color="auto"/>
            </w:tcBorders>
          </w:tcPr>
          <w:p w14:paraId="64A338F3"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25" w:type="pct"/>
            <w:tcBorders>
              <w:left w:val="dashSmallGap" w:sz="4" w:space="0" w:color="auto"/>
            </w:tcBorders>
          </w:tcPr>
          <w:p w14:paraId="64CCBBF5"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r>
    </w:tbl>
    <w:p w14:paraId="7A5CC894" w14:textId="0DDBC352" w:rsidR="0060180F" w:rsidRDefault="0060180F" w:rsidP="0060180F">
      <w:pPr>
        <w:rPr>
          <w:rFonts w:ascii="ＭＳ 明朝" w:hAnsi="ＭＳ 明朝"/>
          <w:sz w:val="22"/>
          <w:szCs w:val="22"/>
        </w:rPr>
        <w:sectPr w:rsidR="0060180F" w:rsidSect="00E21E2C">
          <w:pgSz w:w="16838" w:h="11906" w:orient="landscape" w:code="9"/>
          <w:pgMar w:top="1440" w:right="1080" w:bottom="1440" w:left="1080" w:header="851" w:footer="992" w:gutter="0"/>
          <w:cols w:space="425"/>
          <w:docGrid w:type="lines" w:linePitch="360"/>
        </w:sectPr>
      </w:pPr>
    </w:p>
    <w:p w14:paraId="46203695" w14:textId="6D4C58B8" w:rsidR="0067425E" w:rsidRPr="001B331C" w:rsidRDefault="004876AD" w:rsidP="0067425E">
      <w:pPr>
        <w:shd w:val="pct10" w:color="auto" w:fill="auto"/>
        <w:rPr>
          <w:rFonts w:ascii="ＭＳ ゴシック" w:eastAsia="ＭＳ ゴシック" w:hAnsi="ＭＳ ゴシック"/>
          <w:b/>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405760" behindDoc="0" locked="0" layoutInCell="1" allowOverlap="1" wp14:anchorId="24F47578" wp14:editId="70A596CA">
                <wp:simplePos x="0" y="0"/>
                <wp:positionH relativeFrom="column">
                  <wp:posOffset>3219450</wp:posOffset>
                </wp:positionH>
                <wp:positionV relativeFrom="paragraph">
                  <wp:posOffset>-190500</wp:posOffset>
                </wp:positionV>
                <wp:extent cx="2705100" cy="571500"/>
                <wp:effectExtent l="0" t="0" r="19050" b="19050"/>
                <wp:wrapNone/>
                <wp:docPr id="1538557468" name="テキスト ボックス 1538557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5100" cy="571500"/>
                        </a:xfrm>
                        <a:prstGeom prst="rect">
                          <a:avLst/>
                        </a:prstGeom>
                        <a:solidFill>
                          <a:sysClr val="window" lastClr="FFFFFF"/>
                        </a:solidFill>
                        <a:ln w="6350">
                          <a:solidFill>
                            <a:srgbClr val="0070C0"/>
                          </a:solidFill>
                        </a:ln>
                      </wps:spPr>
                      <wps:txbx>
                        <w:txbxContent>
                          <w:p w14:paraId="2E103563"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＜各項目共通事項＞</w:t>
                            </w:r>
                          </w:p>
                          <w:p w14:paraId="3EDCE723" w14:textId="2C3B474C" w:rsidR="004876AD" w:rsidRPr="00084376"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※D-Global委員は参加者となることが出来ません。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47578" id="テキスト ボックス 1538557468" o:spid="_x0000_s1068" type="#_x0000_t202" style="position:absolute;left:0;text-align:left;margin-left:253.5pt;margin-top:-15pt;width:213pt;height:45p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" fillcolor="window" strokecolor="#0070c0" strokeweight=".5pt">
                <v:path arrowok="t"/>
                <v:textbox>
                  <w:txbxContent>
                    <w:p w14:paraId="2E103563"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＜各項目共通事項＞</w:t>
                      </w:r>
                    </w:p>
                    <w:p w14:paraId="3EDCE723" w14:textId="2C3B474C" w:rsidR="004876AD" w:rsidRPr="00084376"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※D-Global委員は参加者となることが出来ません。</w:t>
                      </w:r>
                    </w:p>
                  </w:txbxContent>
                </v:textbox>
              </v:shape>
            </w:pict>
          </mc:Fallback>
        </mc:AlternateContent>
      </w:r>
      <w:r w:rsidR="002D13FC">
        <w:rPr>
          <w:rFonts w:ascii="ＭＳ ゴシック" w:eastAsia="ＭＳ ゴシック" w:hAnsi="ＭＳ ゴシック" w:hint="eastAsia"/>
          <w:b/>
          <w:sz w:val="24"/>
          <w:szCs w:val="22"/>
        </w:rPr>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p>
    <w:p w14:paraId="5CDAD58F"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事業化推進機関</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26F167CD" w14:textId="77777777" w:rsidTr="00360EA3">
        <w:trPr>
          <w:trHeight w:val="354"/>
        </w:trPr>
        <w:tc>
          <w:tcPr>
            <w:tcW w:w="1431" w:type="dxa"/>
            <w:shd w:val="clear" w:color="auto" w:fill="DEEAF6" w:themeFill="accent5" w:themeFillTint="33"/>
            <w:vAlign w:val="center"/>
          </w:tcPr>
          <w:p w14:paraId="523FAA3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6F71BC98"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795D1165"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02714B67"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4F665DB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2525671C"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01FB361E" w14:textId="77777777" w:rsidTr="00360EA3">
        <w:trPr>
          <w:trHeight w:val="354"/>
        </w:trPr>
        <w:tc>
          <w:tcPr>
            <w:tcW w:w="1431" w:type="dxa"/>
            <w:vAlign w:val="center"/>
          </w:tcPr>
          <w:p w14:paraId="1627FA0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○田○郎</w:t>
            </w:r>
          </w:p>
        </w:tc>
        <w:tc>
          <w:tcPr>
            <w:tcW w:w="1258" w:type="dxa"/>
            <w:vAlign w:val="center"/>
          </w:tcPr>
          <w:p w14:paraId="16AF3D6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5BD44D7F" w14:textId="77777777" w:rsidR="0067425E" w:rsidRPr="000158C7" w:rsidRDefault="0067425E" w:rsidP="00360EA3">
            <w:pPr>
              <w:spacing w:line="240" w:lineRule="exact"/>
              <w:rPr>
                <w:rFonts w:ascii="ＭＳ Ｐ明朝" w:eastAsia="ＭＳ Ｐ明朝" w:hAnsi="ＭＳ Ｐ明朝"/>
                <w:color w:val="0070C0"/>
                <w:sz w:val="18"/>
                <w:szCs w:val="18"/>
              </w:rPr>
            </w:pPr>
          </w:p>
          <w:p w14:paraId="7AADE53D"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C4048C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代表取締役社長</w:t>
            </w:r>
          </w:p>
        </w:tc>
        <w:tc>
          <w:tcPr>
            <w:tcW w:w="3119" w:type="dxa"/>
            <w:vAlign w:val="center"/>
          </w:tcPr>
          <w:p w14:paraId="4934B842" w14:textId="6C3A5968" w:rsidR="0067425E" w:rsidRPr="000158C7" w:rsidRDefault="002E290F" w:rsidP="00360EA3">
            <w:pPr>
              <w:spacing w:line="240" w:lineRule="exact"/>
              <w:rPr>
                <w:rFonts w:ascii="ＭＳ Ｐ明朝" w:eastAsia="ＭＳ Ｐ明朝" w:hAnsi="ＭＳ Ｐ明朝"/>
                <w:color w:val="0070C0"/>
                <w:sz w:val="18"/>
                <w:szCs w:val="18"/>
              </w:rPr>
            </w:pPr>
            <w:r>
              <w:rPr>
                <w:rFonts w:ascii="ＭＳ Ｐ明朝" w:eastAsia="ＭＳ Ｐ明朝" w:hAnsi="ＭＳ Ｐ明朝" w:hint="eastAsia"/>
                <w:color w:val="0070C0"/>
                <w:sz w:val="18"/>
                <w:szCs w:val="18"/>
              </w:rPr>
              <w:t>事業化推進者（代表）</w:t>
            </w:r>
            <w:r w:rsidR="0067425E" w:rsidRPr="000158C7">
              <w:rPr>
                <w:rFonts w:ascii="ＭＳ Ｐ明朝" w:eastAsia="ＭＳ Ｐ明朝" w:hAnsi="ＭＳ Ｐ明朝" w:hint="eastAsia"/>
                <w:color w:val="0070C0"/>
                <w:sz w:val="18"/>
                <w:szCs w:val="18"/>
              </w:rPr>
              <w:t>：プロジェクト統括、アライアンス企業構築</w:t>
            </w:r>
          </w:p>
        </w:tc>
        <w:tc>
          <w:tcPr>
            <w:tcW w:w="1033" w:type="dxa"/>
            <w:vAlign w:val="center"/>
          </w:tcPr>
          <w:p w14:paraId="068D9E36"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67425E" w14:paraId="03AE2482" w14:textId="77777777" w:rsidTr="00360EA3">
        <w:trPr>
          <w:trHeight w:val="354"/>
        </w:trPr>
        <w:tc>
          <w:tcPr>
            <w:tcW w:w="1431" w:type="dxa"/>
            <w:vAlign w:val="center"/>
          </w:tcPr>
          <w:p w14:paraId="1D57CE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○川○男</w:t>
            </w:r>
          </w:p>
        </w:tc>
        <w:tc>
          <w:tcPr>
            <w:tcW w:w="1258" w:type="dxa"/>
            <w:vAlign w:val="center"/>
          </w:tcPr>
          <w:p w14:paraId="4CA2876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123105A9"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DB2E14F"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インベストメントマネージャー</w:t>
            </w:r>
          </w:p>
        </w:tc>
        <w:tc>
          <w:tcPr>
            <w:tcW w:w="3119" w:type="dxa"/>
            <w:vAlign w:val="center"/>
          </w:tcPr>
          <w:p w14:paraId="527A8763" w14:textId="1584DB2D" w:rsidR="0067425E" w:rsidRPr="000158C7" w:rsidRDefault="002E290F" w:rsidP="00360EA3">
            <w:pPr>
              <w:spacing w:line="240" w:lineRule="exact"/>
              <w:rPr>
                <w:rFonts w:ascii="ＭＳ Ｐ明朝" w:eastAsia="ＭＳ Ｐ明朝" w:hAnsi="ＭＳ Ｐ明朝"/>
                <w:color w:val="0070C0"/>
                <w:sz w:val="18"/>
                <w:szCs w:val="18"/>
              </w:rPr>
            </w:pPr>
            <w:r>
              <w:rPr>
                <w:rFonts w:ascii="ＭＳ Ｐ明朝" w:eastAsia="ＭＳ Ｐ明朝" w:hAnsi="ＭＳ Ｐ明朝" w:hint="eastAsia"/>
                <w:color w:val="0070C0"/>
                <w:sz w:val="18"/>
                <w:szCs w:val="18"/>
              </w:rPr>
              <w:t>事業化推進者（主担当）</w:t>
            </w:r>
            <w:r w:rsidR="0067425E" w:rsidRPr="000158C7">
              <w:rPr>
                <w:rFonts w:ascii="ＭＳ Ｐ明朝" w:eastAsia="ＭＳ Ｐ明朝" w:hAnsi="ＭＳ Ｐ明朝" w:hint="eastAsia"/>
                <w:color w:val="0070C0"/>
                <w:sz w:val="18"/>
                <w:szCs w:val="18"/>
              </w:rPr>
              <w:t>：進捗会議主宰、経営チーム組成、知財戦略策定など事業育成全般</w:t>
            </w:r>
          </w:p>
        </w:tc>
        <w:tc>
          <w:tcPr>
            <w:tcW w:w="1033" w:type="dxa"/>
            <w:vAlign w:val="center"/>
          </w:tcPr>
          <w:p w14:paraId="41A8CC30"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ABB4540" w14:textId="77777777" w:rsidR="0067425E" w:rsidRPr="005935B4" w:rsidRDefault="0067425E" w:rsidP="0067425E">
      <w:pPr>
        <w:rPr>
          <w:rFonts w:ascii="ＭＳ Ｐ明朝" w:eastAsia="ＭＳ Ｐ明朝" w:hAnsi="ＭＳ Ｐ明朝"/>
          <w:szCs w:val="22"/>
        </w:rPr>
      </w:pPr>
    </w:p>
    <w:p w14:paraId="0D5C80AB"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2BD52A2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0648D6">
        <w:rPr>
          <w:rFonts w:ascii="ＭＳ ゴシック" w:eastAsia="ＭＳ ゴシック" w:hAnsi="ＭＳ ゴシック" w:hint="eastAsia"/>
          <w:kern w:val="0"/>
          <w:sz w:val="22"/>
          <w:szCs w:val="22"/>
        </w:rPr>
        <w:t xml:space="preserve">　</w:t>
      </w:r>
      <w:r w:rsidR="00181AEF" w:rsidRPr="000648D6">
        <w:rPr>
          <w:rFonts w:ascii="ＭＳ ゴシック" w:eastAsia="ＭＳ ゴシック" w:hAnsi="ＭＳ ゴシック" w:hint="eastAsia"/>
          <w:kern w:val="0"/>
          <w:sz w:val="22"/>
          <w:szCs w:val="22"/>
        </w:rPr>
        <w:t>（委託契約締結対象者）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4F43B7F5">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srgbClr val="0070C0"/>
                          </a:solidFill>
                        </a:ln>
                      </wps:spPr>
                      <wps:txb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69"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" fillcolor="window" strokecolor="#0070c0" strokeweight=".5pt">
                <v:path arrowok="t"/>
                <v:textbo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BCC1B58"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05B8DF23"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（４</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4BEE0E6B"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711CA0FD"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73F50313">
                      <wp:simplePos x="0" y="0"/>
                      <wp:positionH relativeFrom="column">
                        <wp:posOffset>-2810510</wp:posOffset>
                      </wp:positionH>
                      <wp:positionV relativeFrom="paragraph">
                        <wp:posOffset>157480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srgbClr val="0070C0"/>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70" type="#_x0000_t202" style="position:absolute;left:0;text-align:left;margin-left:-221.3pt;margin-top:12.4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" fillcolor="window" strokecolor="#0070c0"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58C951B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74CD73CF" w:rsidR="00A5499C" w:rsidRPr="000158C7" w:rsidRDefault="00A5499C"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77777777" w:rsidR="00A5499C" w:rsidRDefault="00A5499C" w:rsidP="0067425E">
      <w:pPr>
        <w:rPr>
          <w:rFonts w:ascii="ＭＳ Ｐ明朝" w:eastAsia="ＭＳ Ｐ明朝" w:hAnsi="ＭＳ Ｐ明朝"/>
          <w:b/>
          <w:szCs w:val="22"/>
        </w:rPr>
      </w:pPr>
    </w:p>
    <w:p w14:paraId="74988038" w14:textId="77777777" w:rsidR="00F44BFE" w:rsidRDefault="00F44BFE" w:rsidP="0067425E">
      <w:pPr>
        <w:rPr>
          <w:rFonts w:ascii="ＭＳ Ｐ明朝" w:eastAsia="ＭＳ Ｐ明朝" w:hAnsi="ＭＳ Ｐ明朝"/>
          <w:b/>
          <w:szCs w:val="22"/>
        </w:rPr>
      </w:pPr>
    </w:p>
    <w:p w14:paraId="50F7C8C7" w14:textId="0E90A32D"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lastRenderedPageBreak/>
        <w:t>（</w:t>
      </w:r>
      <w:r w:rsidR="003D3E89">
        <w:rPr>
          <w:rFonts w:ascii="ＭＳ ゴシック" w:eastAsia="ＭＳ ゴシック" w:hAnsi="ＭＳ ゴシック" w:hint="eastAsia"/>
          <w:kern w:val="0"/>
          <w:sz w:val="22"/>
          <w:szCs w:val="22"/>
        </w:rPr>
        <w:t>５</w:t>
      </w:r>
      <w:r w:rsidRPr="000158C7">
        <w:rPr>
          <w:rFonts w:ascii="ＭＳ ゴシック" w:eastAsia="ＭＳ ゴシック" w:hAnsi="ＭＳ ゴシック" w:hint="eastAsia"/>
          <w:kern w:val="0"/>
          <w:sz w:val="22"/>
          <w:szCs w:val="22"/>
        </w:rPr>
        <w:t>）活用を想定する外部リソース</w:t>
      </w:r>
    </w:p>
    <w:p w14:paraId="4CDE6058" w14:textId="2D5DB96B"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415068AF">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srgbClr val="0070C0"/>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71"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" fillcolor="window" strokecolor="#0070c0"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6AA43524" w14:textId="63228793" w:rsidR="003D3E89" w:rsidRDefault="003D3E89" w:rsidP="003D3E89">
      <w:pPr>
        <w:rPr>
          <w:rFonts w:ascii="ＭＳ ゴシック" w:eastAsia="ＭＳ ゴシック" w:hAnsi="ＭＳ ゴシック"/>
          <w:kern w:val="0"/>
          <w:sz w:val="22"/>
          <w:szCs w:val="22"/>
        </w:rPr>
      </w:pPr>
      <w:r>
        <w:rPr>
          <w:rFonts w:ascii="ＭＳ Ｐゴシック" w:eastAsia="ＭＳ Ｐゴシック" w:hAnsi="ＭＳ Ｐゴシック"/>
          <w:noProof/>
          <w:color w:val="000000"/>
          <w:sz w:val="22"/>
        </w:rPr>
        <mc:AlternateContent>
          <mc:Choice Requires="wps">
            <w:drawing>
              <wp:anchor distT="0" distB="0" distL="114300" distR="114300" simplePos="0" relativeHeight="252183552" behindDoc="0" locked="0" layoutInCell="1" allowOverlap="1" wp14:anchorId="01F42462" wp14:editId="44CCDAE4">
                <wp:simplePos x="0" y="0"/>
                <wp:positionH relativeFrom="column">
                  <wp:posOffset>161925</wp:posOffset>
                </wp:positionH>
                <wp:positionV relativeFrom="paragraph">
                  <wp:posOffset>229235</wp:posOffset>
                </wp:positionV>
                <wp:extent cx="5433060" cy="600075"/>
                <wp:effectExtent l="0" t="0" r="15240" b="28575"/>
                <wp:wrapNone/>
                <wp:docPr id="5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600075"/>
                        </a:xfrm>
                        <a:prstGeom prst="rect">
                          <a:avLst/>
                        </a:prstGeom>
                        <a:solidFill>
                          <a:sysClr val="window" lastClr="FFFFFF"/>
                        </a:solidFill>
                        <a:ln w="6350">
                          <a:solidFill>
                            <a:srgbClr val="0070C0"/>
                          </a:solidFill>
                        </a:ln>
                      </wps:spPr>
                      <wps:txbx>
                        <w:txbxContent>
                          <w:p w14:paraId="59E61443" w14:textId="3ED425C6"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42462" id="_x0000_s1072" type="#_x0000_t202" style="position:absolute;left:0;text-align:left;margin-left:12.75pt;margin-top:18.05pt;width:427.8pt;height:47.2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" fillcolor="window" strokecolor="#0070c0" strokeweight=".5pt">
                <v:path arrowok="t"/>
                <v:textbox>
                  <w:txbxContent>
                    <w:p w14:paraId="59E61443" w14:textId="3ED425C6"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v:textbox>
              </v:shape>
            </w:pict>
          </mc:Fallback>
        </mc:AlternateContent>
      </w:r>
      <w:r>
        <w:rPr>
          <w:rFonts w:ascii="ＭＳ ゴシック" w:eastAsia="ＭＳ ゴシック" w:hAnsi="ＭＳ ゴシック" w:hint="eastAsia"/>
          <w:kern w:val="0"/>
          <w:sz w:val="22"/>
          <w:szCs w:val="22"/>
        </w:rPr>
        <w:t>（６）体制図</w:t>
      </w:r>
    </w:p>
    <w:p w14:paraId="38978803" w14:textId="2A564085" w:rsidR="003D3E89" w:rsidRDefault="003D3E89" w:rsidP="003D3E89">
      <w:pPr>
        <w:rPr>
          <w:rFonts w:ascii="ＭＳ ゴシック" w:eastAsia="ＭＳ ゴシック" w:hAnsi="ＭＳ ゴシック"/>
          <w:kern w:val="0"/>
          <w:sz w:val="22"/>
          <w:szCs w:val="22"/>
        </w:rPr>
      </w:pPr>
    </w:p>
    <w:p w14:paraId="28499E14" w14:textId="69BFD43C" w:rsidR="003D3E89" w:rsidRDefault="003D3E89" w:rsidP="003D3E89">
      <w:pPr>
        <w:tabs>
          <w:tab w:val="left" w:pos="1020"/>
        </w:tabs>
        <w:rPr>
          <w:rFonts w:ascii="ＭＳ ゴシック" w:eastAsia="ＭＳ ゴシック" w:hAnsi="ＭＳ ゴシック"/>
          <w:kern w:val="0"/>
          <w:sz w:val="22"/>
          <w:szCs w:val="22"/>
        </w:rPr>
      </w:pPr>
    </w:p>
    <w:p w14:paraId="2B422794" w14:textId="77777777" w:rsidR="003D3E89" w:rsidRDefault="003D3E89" w:rsidP="003D3E89">
      <w:pPr>
        <w:tabs>
          <w:tab w:val="left" w:pos="1020"/>
        </w:tabs>
        <w:rPr>
          <w:rFonts w:ascii="ＭＳ ゴシック" w:eastAsia="ＭＳ ゴシック" w:hAnsi="ＭＳ ゴシック"/>
          <w:kern w:val="0"/>
          <w:sz w:val="22"/>
          <w:szCs w:val="22"/>
        </w:rPr>
      </w:pPr>
    </w:p>
    <w:p w14:paraId="23F52917" w14:textId="375FFC08" w:rsidR="003D3E89" w:rsidRDefault="003D3E89" w:rsidP="003D3E89">
      <w:pPr>
        <w:tabs>
          <w:tab w:val="left" w:pos="1020"/>
        </w:tabs>
        <w:rPr>
          <w:rFonts w:ascii="ＭＳ ゴシック" w:eastAsia="ＭＳ ゴシック" w:hAnsi="ＭＳ ゴシック"/>
          <w:kern w:val="0"/>
          <w:sz w:val="22"/>
          <w:szCs w:val="22"/>
        </w:rPr>
      </w:pPr>
    </w:p>
    <w:p w14:paraId="2B6C2F76" w14:textId="7F3DF87B" w:rsidR="003D3E89" w:rsidRDefault="00B07283" w:rsidP="003D3E89">
      <w:pPr>
        <w:tabs>
          <w:tab w:val="left" w:pos="1020"/>
        </w:tabs>
        <w:jc w:val="center"/>
        <w:rPr>
          <w:rFonts w:ascii="ＭＳ ゴシック" w:eastAsia="ＭＳ ゴシック" w:hAnsi="ＭＳ ゴシック"/>
          <w:kern w:val="0"/>
          <w:sz w:val="22"/>
          <w:szCs w:val="22"/>
        </w:rPr>
      </w:pPr>
      <w:r>
        <w:rPr>
          <w:rFonts w:ascii="ＭＳ ゴシック" w:eastAsia="ＭＳ ゴシック" w:hAnsi="ＭＳ ゴシック"/>
          <w:noProof/>
          <w:kern w:val="0"/>
          <w:sz w:val="22"/>
          <w:szCs w:val="22"/>
        </w:rPr>
        <w:drawing>
          <wp:anchor distT="0" distB="0" distL="114300" distR="114300" simplePos="0" relativeHeight="252193792" behindDoc="0" locked="0" layoutInCell="1" allowOverlap="1" wp14:anchorId="122C7B6E" wp14:editId="01F62417">
            <wp:simplePos x="0" y="0"/>
            <wp:positionH relativeFrom="column">
              <wp:posOffset>561975</wp:posOffset>
            </wp:positionH>
            <wp:positionV relativeFrom="paragraph">
              <wp:posOffset>238760</wp:posOffset>
            </wp:positionV>
            <wp:extent cx="4724400" cy="366395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24400" cy="3663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E89">
        <w:rPr>
          <w:rFonts w:ascii="ＭＳ ゴシック" w:eastAsia="ＭＳ ゴシック" w:hAnsi="ＭＳ ゴシック" w:hint="eastAsia"/>
          <w:kern w:val="0"/>
          <w:sz w:val="22"/>
          <w:szCs w:val="22"/>
        </w:rPr>
        <w:t>（体制図の例）</w:t>
      </w:r>
    </w:p>
    <w:p w14:paraId="706586E0" w14:textId="7CABFE06" w:rsidR="003D3E89" w:rsidRPr="000F3CFA" w:rsidRDefault="003D3E89" w:rsidP="003D3E89">
      <w:pPr>
        <w:tabs>
          <w:tab w:val="left" w:pos="1020"/>
        </w:tabs>
        <w:rPr>
          <w:rFonts w:ascii="ＭＳ ゴシック" w:eastAsia="ＭＳ ゴシック" w:hAnsi="ＭＳ ゴシック"/>
          <w:kern w:val="0"/>
          <w:sz w:val="22"/>
          <w:szCs w:val="22"/>
        </w:rPr>
      </w:pPr>
    </w:p>
    <w:p w14:paraId="7A7AD076" w14:textId="77777777" w:rsidR="003D3E89" w:rsidRPr="000A7B6F" w:rsidRDefault="003D3E89" w:rsidP="0067425E">
      <w:pPr>
        <w:rPr>
          <w:rFonts w:ascii="ＭＳ Ｐ明朝" w:eastAsia="ＭＳ Ｐ明朝" w:hAnsi="ＭＳ Ｐ明朝"/>
          <w:b/>
          <w:szCs w:val="22"/>
        </w:rPr>
      </w:pPr>
    </w:p>
    <w:p w14:paraId="37344A1A" w14:textId="034AD8AD"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3D3E89">
        <w:rPr>
          <w:rFonts w:ascii="ＭＳ ゴシック" w:eastAsia="ＭＳ ゴシック" w:hAnsi="ＭＳ ゴシック" w:hint="eastAsia"/>
          <w:kern w:val="0"/>
          <w:sz w:val="22"/>
          <w:szCs w:val="22"/>
        </w:rPr>
        <w:t>７</w:t>
      </w:r>
      <w:r w:rsidRPr="000158C7">
        <w:rPr>
          <w:rFonts w:ascii="ＭＳ ゴシック" w:eastAsia="ＭＳ ゴシック" w:hAnsi="ＭＳ ゴシック" w:hint="eastAsia"/>
          <w:kern w:val="0"/>
          <w:sz w:val="22"/>
          <w:szCs w:val="22"/>
        </w:rPr>
        <w:t>）その他特筆すべき事項</w:t>
      </w:r>
    </w:p>
    <w:p w14:paraId="6C0BA2A1" w14:textId="77777777" w:rsidR="0067425E"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4880" behindDoc="0" locked="0" layoutInCell="1" allowOverlap="1" wp14:anchorId="712774CE" wp14:editId="4C059536">
                <wp:simplePos x="0" y="0"/>
                <wp:positionH relativeFrom="column">
                  <wp:posOffset>165100</wp:posOffset>
                </wp:positionH>
                <wp:positionV relativeFrom="paragraph">
                  <wp:posOffset>78741</wp:posOffset>
                </wp:positionV>
                <wp:extent cx="5433060" cy="647700"/>
                <wp:effectExtent l="0" t="0" r="15240" b="19050"/>
                <wp:wrapNone/>
                <wp:docPr id="7917298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647700"/>
                        </a:xfrm>
                        <a:prstGeom prst="rect">
                          <a:avLst/>
                        </a:prstGeom>
                        <a:solidFill>
                          <a:sysClr val="window" lastClr="FFFFFF"/>
                        </a:solidFill>
                        <a:ln w="6350">
                          <a:solidFill>
                            <a:srgbClr val="0070C0"/>
                          </a:solidFill>
                        </a:ln>
                      </wps:spPr>
                      <wps:txbx>
                        <w:txbxContent>
                          <w:p w14:paraId="36252B79" w14:textId="7F9E90F5"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の推進にあたって必要となる事業化推進機関</w:t>
                            </w:r>
                            <w:r w:rsidR="00F44BFE">
                              <w:rPr>
                                <w:rFonts w:ascii="ＭＳ Ｐゴシック" w:eastAsia="ＭＳ Ｐゴシック" w:hAnsi="ＭＳ Ｐゴシック" w:hint="eastAsia"/>
                                <w:color w:val="2E74B5"/>
                                <w:sz w:val="18"/>
                                <w:szCs w:val="21"/>
                              </w:rPr>
                              <w:t>と</w:t>
                            </w:r>
                            <w:r w:rsidRPr="000158C7">
                              <w:rPr>
                                <w:rFonts w:ascii="ＭＳ Ｐゴシック" w:eastAsia="ＭＳ Ｐゴシック" w:hAnsi="ＭＳ Ｐゴシック" w:hint="eastAsia"/>
                                <w:color w:val="2E74B5"/>
                                <w:sz w:val="18"/>
                                <w:szCs w:val="21"/>
                              </w:rPr>
                              <w:t>大学等</w:t>
                            </w:r>
                            <w:r w:rsidR="00F44BFE">
                              <w:rPr>
                                <w:rFonts w:ascii="ＭＳ Ｐゴシック" w:eastAsia="ＭＳ Ｐゴシック" w:hAnsi="ＭＳ Ｐゴシック" w:hint="eastAsia"/>
                                <w:color w:val="2E74B5"/>
                                <w:sz w:val="18"/>
                                <w:szCs w:val="21"/>
                              </w:rPr>
                              <w:t>との連携</w:t>
                            </w:r>
                            <w:r w:rsidRPr="000158C7">
                              <w:rPr>
                                <w:rFonts w:ascii="ＭＳ Ｐゴシック" w:eastAsia="ＭＳ Ｐゴシック" w:hAnsi="ＭＳ Ｐゴシック" w:hint="eastAsia"/>
                                <w:color w:val="2E74B5"/>
                                <w:sz w:val="18"/>
                                <w:szCs w:val="21"/>
                              </w:rPr>
                              <w:t>体制（例えば、事業化推進機関と大学等の産学官連携や知財の担当者との連携）や、その他特筆すべき体制があればご記載ください。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774CE" id="_x0000_s1073" type="#_x0000_t202" style="position:absolute;left:0;text-align:left;margin-left:13pt;margin-top:6.2pt;width:427.8pt;height:51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" fillcolor="window" strokecolor="#0070c0" strokeweight=".5pt">
                <v:path arrowok="t"/>
                <v:textbox>
                  <w:txbxContent>
                    <w:p w14:paraId="36252B79" w14:textId="7F9E90F5"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の推進にあたって必要となる事業化推進機関</w:t>
                      </w:r>
                      <w:r w:rsidR="00F44BFE">
                        <w:rPr>
                          <w:rFonts w:ascii="ＭＳ Ｐゴシック" w:eastAsia="ＭＳ Ｐゴシック" w:hAnsi="ＭＳ Ｐゴシック" w:hint="eastAsia"/>
                          <w:color w:val="2E74B5"/>
                          <w:sz w:val="18"/>
                          <w:szCs w:val="21"/>
                        </w:rPr>
                        <w:t>と</w:t>
                      </w:r>
                      <w:r w:rsidRPr="000158C7">
                        <w:rPr>
                          <w:rFonts w:ascii="ＭＳ Ｐゴシック" w:eastAsia="ＭＳ Ｐゴシック" w:hAnsi="ＭＳ Ｐゴシック" w:hint="eastAsia"/>
                          <w:color w:val="2E74B5"/>
                          <w:sz w:val="18"/>
                          <w:szCs w:val="21"/>
                        </w:rPr>
                        <w:t>大学等</w:t>
                      </w:r>
                      <w:r w:rsidR="00F44BFE">
                        <w:rPr>
                          <w:rFonts w:ascii="ＭＳ Ｐゴシック" w:eastAsia="ＭＳ Ｐゴシック" w:hAnsi="ＭＳ Ｐゴシック" w:hint="eastAsia"/>
                          <w:color w:val="2E74B5"/>
                          <w:sz w:val="18"/>
                          <w:szCs w:val="21"/>
                        </w:rPr>
                        <w:t>との連携</w:t>
                      </w:r>
                      <w:r w:rsidRPr="000158C7">
                        <w:rPr>
                          <w:rFonts w:ascii="ＭＳ Ｐゴシック" w:eastAsia="ＭＳ Ｐゴシック" w:hAnsi="ＭＳ Ｐゴシック" w:hint="eastAsia"/>
                          <w:color w:val="2E74B5"/>
                          <w:sz w:val="18"/>
                          <w:szCs w:val="21"/>
                        </w:rPr>
                        <w:t>体制（例えば、事業化推進機関と大学等の産学官連携や知財の担当者との連携）や、その他特筆すべき体制があればご記載ください。</w:t>
                      </w:r>
                    </w:p>
                  </w:txbxContent>
                </v:textbox>
              </v:shape>
            </w:pict>
          </mc:Fallback>
        </mc:AlternateContent>
      </w:r>
    </w:p>
    <w:p w14:paraId="156AFCDE" w14:textId="77777777" w:rsidR="0067425E" w:rsidRPr="009276D1" w:rsidRDefault="0067425E" w:rsidP="0067425E">
      <w:pPr>
        <w:rPr>
          <w:rFonts w:ascii="ＭＳ 明朝" w:hAnsi="ＭＳ 明朝"/>
          <w:sz w:val="22"/>
          <w:szCs w:val="22"/>
        </w:rPr>
      </w:pPr>
    </w:p>
    <w:p w14:paraId="44738639" w14:textId="77777777" w:rsidR="0067425E" w:rsidRDefault="0067425E" w:rsidP="0067425E">
      <w:pPr>
        <w:rPr>
          <w:rFonts w:ascii="ＭＳ Ｐ明朝" w:eastAsia="ＭＳ Ｐ明朝" w:hAnsi="ＭＳ Ｐ明朝"/>
          <w:b/>
          <w:szCs w:val="22"/>
        </w:rPr>
      </w:pPr>
    </w:p>
    <w:p w14:paraId="1EF10DAE" w14:textId="77777777" w:rsidR="0067425E" w:rsidRDefault="0067425E" w:rsidP="0067425E">
      <w:pPr>
        <w:rPr>
          <w:rFonts w:ascii="ＭＳ Ｐ明朝" w:eastAsia="ＭＳ Ｐ明朝" w:hAnsi="ＭＳ Ｐ明朝"/>
          <w:b/>
          <w:szCs w:val="22"/>
        </w:rPr>
      </w:pPr>
    </w:p>
    <w:p w14:paraId="001A9F90" w14:textId="77777777" w:rsidR="007E68E8" w:rsidRDefault="007E68E8" w:rsidP="0067425E">
      <w:pPr>
        <w:rPr>
          <w:rFonts w:ascii="ＭＳ Ｐ明朝" w:eastAsia="ＭＳ Ｐ明朝" w:hAnsi="ＭＳ Ｐ明朝"/>
          <w:b/>
          <w:szCs w:val="22"/>
        </w:rPr>
      </w:pPr>
    </w:p>
    <w:p w14:paraId="20A67EF1" w14:textId="2934DF65"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388B5A4E" w:rsidR="0067425E" w:rsidRPr="001B331C" w:rsidRDefault="002D13FC"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407E796F"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1538C67">
                <wp:simplePos x="0" y="0"/>
                <wp:positionH relativeFrom="column">
                  <wp:posOffset>2495550</wp:posOffset>
                </wp:positionH>
                <wp:positionV relativeFrom="paragraph">
                  <wp:posOffset>228599</wp:posOffset>
                </wp:positionV>
                <wp:extent cx="3695700" cy="2066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2066925"/>
                        </a:xfrm>
                        <a:prstGeom prst="rect">
                          <a:avLst/>
                        </a:prstGeom>
                        <a:solidFill>
                          <a:sysClr val="window" lastClr="FFFFFF"/>
                        </a:solidFill>
                        <a:ln w="6350">
                          <a:solidFill>
                            <a:srgbClr val="0070C0"/>
                          </a:solidFill>
                        </a:ln>
                      </wps:spPr>
                      <wps:txbx>
                        <w:txbxContent>
                          <w:p w14:paraId="7715101C" w14:textId="10E232B8"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DA65C4">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w:t>
                            </w:r>
                            <w:r w:rsidRPr="006A1359">
                              <w:rPr>
                                <w:rFonts w:ascii="ＭＳ Ｐゴシック" w:eastAsia="ＭＳ Ｐゴシック" w:hAnsi="ＭＳ Ｐゴシック" w:hint="eastAsia"/>
                                <w:color w:val="0070C0"/>
                                <w:sz w:val="20"/>
                                <w:szCs w:val="20"/>
                              </w:rPr>
                              <w:t>で記載してください。</w:t>
                            </w:r>
                            <w:r w:rsidRPr="006A1359">
                              <w:rPr>
                                <w:rFonts w:ascii="ＭＳ Ｐゴシック" w:eastAsia="ＭＳ Ｐゴシック" w:hAnsi="ＭＳ Ｐゴシック" w:hint="eastAsia"/>
                                <w:color w:val="0070C0"/>
                                <w:sz w:val="20"/>
                                <w:szCs w:val="20"/>
                                <w:u w:val="single"/>
                              </w:rPr>
                              <w:t>ただし、本</w:t>
                            </w:r>
                            <w:r w:rsidR="001129FD" w:rsidRPr="006A1359">
                              <w:rPr>
                                <w:rFonts w:ascii="ＭＳ Ｐゴシック" w:eastAsia="ＭＳ Ｐゴシック" w:hAnsi="ＭＳ Ｐゴシック" w:hint="eastAsia"/>
                                <w:color w:val="0070C0"/>
                                <w:sz w:val="20"/>
                                <w:szCs w:val="20"/>
                                <w:u w:val="single"/>
                              </w:rPr>
                              <w:t>課題</w:t>
                            </w:r>
                            <w:r w:rsidRPr="006A1359">
                              <w:rPr>
                                <w:rFonts w:ascii="ＭＳ Ｐゴシック" w:eastAsia="ＭＳ Ｐゴシック" w:hAnsi="ＭＳ Ｐゴシック" w:hint="eastAsia"/>
                                <w:color w:val="0070C0"/>
                                <w:sz w:val="20"/>
                                <w:szCs w:val="20"/>
                                <w:u w:val="single"/>
                              </w:rPr>
                              <w:t>に</w:t>
                            </w:r>
                            <w:r w:rsidR="00220406" w:rsidRPr="006A1359">
                              <w:rPr>
                                <w:rFonts w:ascii="ＭＳ Ｐゴシック" w:eastAsia="ＭＳ Ｐゴシック" w:hAnsi="ＭＳ Ｐゴシック" w:hint="eastAsia"/>
                                <w:color w:val="0070C0"/>
                                <w:sz w:val="20"/>
                                <w:szCs w:val="20"/>
                                <w:u w:val="single"/>
                              </w:rPr>
                              <w:t>関連</w:t>
                            </w:r>
                            <w:r w:rsidRPr="006A1359">
                              <w:rPr>
                                <w:rFonts w:ascii="ＭＳ Ｐゴシック" w:eastAsia="ＭＳ Ｐゴシック" w:hAnsi="ＭＳ Ｐゴシック" w:hint="eastAsia"/>
                                <w:color w:val="0070C0"/>
                                <w:sz w:val="20"/>
                                <w:szCs w:val="20"/>
                                <w:u w:val="single"/>
                              </w:rPr>
                              <w:t>するキャリア等に絞って</w:t>
                            </w:r>
                            <w:r w:rsidR="00074709" w:rsidRPr="006A1359">
                              <w:rPr>
                                <w:rFonts w:ascii="ＭＳ Ｐゴシック" w:eastAsia="ＭＳ Ｐゴシック" w:hAnsi="ＭＳ Ｐゴシック" w:hint="eastAsia"/>
                                <w:color w:val="0070C0"/>
                                <w:sz w:val="20"/>
                                <w:szCs w:val="20"/>
                                <w:u w:val="single"/>
                              </w:rPr>
                              <w:t>記載し、本課題における役割・責務を果たすことができる、適任者であることがわかるように、アピールポイント等も記載して</w:t>
                            </w:r>
                            <w:r w:rsidRPr="006A1359">
                              <w:rPr>
                                <w:rFonts w:ascii="ＭＳ Ｐゴシック" w:eastAsia="ＭＳ Ｐゴシック" w:hAnsi="ＭＳ Ｐゴシック" w:hint="eastAsia"/>
                                <w:color w:val="0070C0"/>
                                <w:sz w:val="20"/>
                                <w:szCs w:val="20"/>
                                <w:u w:val="single"/>
                              </w:rPr>
                              <w:t>ください</w:t>
                            </w:r>
                            <w:r w:rsidRPr="006A1359">
                              <w:rPr>
                                <w:rFonts w:ascii="ＭＳ Ｐゴシック" w:eastAsia="ＭＳ Ｐゴシック" w:hAnsi="ＭＳ Ｐゴシック" w:hint="eastAsia"/>
                                <w:color w:val="0070C0"/>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74" type="#_x0000_t202" style="position:absolute;left:0;text-align:left;margin-left:196.5pt;margin-top:18pt;width:291pt;height:16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" fillcolor="window" strokecolor="#0070c0" strokeweight=".5pt">
                <v:path arrowok="t"/>
                <v:textbox>
                  <w:txbxContent>
                    <w:p w14:paraId="7715101C" w14:textId="10E232B8"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DA65C4">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w:t>
                      </w:r>
                      <w:r w:rsidRPr="006A1359">
                        <w:rPr>
                          <w:rFonts w:ascii="ＭＳ Ｐゴシック" w:eastAsia="ＭＳ Ｐゴシック" w:hAnsi="ＭＳ Ｐゴシック" w:hint="eastAsia"/>
                          <w:color w:val="0070C0"/>
                          <w:sz w:val="20"/>
                          <w:szCs w:val="20"/>
                        </w:rPr>
                        <w:t>で記載してください。</w:t>
                      </w:r>
                      <w:r w:rsidRPr="006A1359">
                        <w:rPr>
                          <w:rFonts w:ascii="ＭＳ Ｐゴシック" w:eastAsia="ＭＳ Ｐゴシック" w:hAnsi="ＭＳ Ｐゴシック" w:hint="eastAsia"/>
                          <w:color w:val="0070C0"/>
                          <w:sz w:val="20"/>
                          <w:szCs w:val="20"/>
                          <w:u w:val="single"/>
                        </w:rPr>
                        <w:t>ただし、本</w:t>
                      </w:r>
                      <w:r w:rsidR="001129FD" w:rsidRPr="006A1359">
                        <w:rPr>
                          <w:rFonts w:ascii="ＭＳ Ｐゴシック" w:eastAsia="ＭＳ Ｐゴシック" w:hAnsi="ＭＳ Ｐゴシック" w:hint="eastAsia"/>
                          <w:color w:val="0070C0"/>
                          <w:sz w:val="20"/>
                          <w:szCs w:val="20"/>
                          <w:u w:val="single"/>
                        </w:rPr>
                        <w:t>課題</w:t>
                      </w:r>
                      <w:r w:rsidRPr="006A1359">
                        <w:rPr>
                          <w:rFonts w:ascii="ＭＳ Ｐゴシック" w:eastAsia="ＭＳ Ｐゴシック" w:hAnsi="ＭＳ Ｐゴシック" w:hint="eastAsia"/>
                          <w:color w:val="0070C0"/>
                          <w:sz w:val="20"/>
                          <w:szCs w:val="20"/>
                          <w:u w:val="single"/>
                        </w:rPr>
                        <w:t>に</w:t>
                      </w:r>
                      <w:r w:rsidR="00220406" w:rsidRPr="006A1359">
                        <w:rPr>
                          <w:rFonts w:ascii="ＭＳ Ｐゴシック" w:eastAsia="ＭＳ Ｐゴシック" w:hAnsi="ＭＳ Ｐゴシック" w:hint="eastAsia"/>
                          <w:color w:val="0070C0"/>
                          <w:sz w:val="20"/>
                          <w:szCs w:val="20"/>
                          <w:u w:val="single"/>
                        </w:rPr>
                        <w:t>関連</w:t>
                      </w:r>
                      <w:r w:rsidRPr="006A1359">
                        <w:rPr>
                          <w:rFonts w:ascii="ＭＳ Ｐゴシック" w:eastAsia="ＭＳ Ｐゴシック" w:hAnsi="ＭＳ Ｐゴシック" w:hint="eastAsia"/>
                          <w:color w:val="0070C0"/>
                          <w:sz w:val="20"/>
                          <w:szCs w:val="20"/>
                          <w:u w:val="single"/>
                        </w:rPr>
                        <w:t>するキャリア等に絞って</w:t>
                      </w:r>
                      <w:r w:rsidR="00074709" w:rsidRPr="006A1359">
                        <w:rPr>
                          <w:rFonts w:ascii="ＭＳ Ｐゴシック" w:eastAsia="ＭＳ Ｐゴシック" w:hAnsi="ＭＳ Ｐゴシック" w:hint="eastAsia"/>
                          <w:color w:val="0070C0"/>
                          <w:sz w:val="20"/>
                          <w:szCs w:val="20"/>
                          <w:u w:val="single"/>
                        </w:rPr>
                        <w:t>記載し、本課題における役割・責務を果たすことができる、適任者であることがわかるように、アピールポイント等も記載して</w:t>
                      </w:r>
                      <w:r w:rsidRPr="006A1359">
                        <w:rPr>
                          <w:rFonts w:ascii="ＭＳ Ｐゴシック" w:eastAsia="ＭＳ Ｐゴシック" w:hAnsi="ＭＳ Ｐゴシック" w:hint="eastAsia"/>
                          <w:color w:val="0070C0"/>
                          <w:sz w:val="20"/>
                          <w:szCs w:val="20"/>
                          <w:u w:val="single"/>
                        </w:rPr>
                        <w:t>ください</w:t>
                      </w:r>
                      <w:r w:rsidRPr="006A1359">
                        <w:rPr>
                          <w:rFonts w:ascii="ＭＳ Ｐゴシック" w:eastAsia="ＭＳ Ｐゴシック" w:hAnsi="ＭＳ Ｐゴシック" w:hint="eastAsia"/>
                          <w:color w:val="0070C0"/>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52F81B2D" w:rsidR="00A72053" w:rsidRDefault="00A72053" w:rsidP="0067425E">
      <w:pPr>
        <w:rPr>
          <w:rFonts w:ascii="ＭＳ ゴシック" w:eastAsia="ＭＳ ゴシック" w:hAnsi="ＭＳ ゴシック"/>
          <w:kern w:val="0"/>
          <w:sz w:val="22"/>
          <w:szCs w:val="22"/>
        </w:rPr>
      </w:pPr>
    </w:p>
    <w:p w14:paraId="0FB2171E" w14:textId="75174385" w:rsidR="00E22548" w:rsidRDefault="00E22548" w:rsidP="0067425E">
      <w:pPr>
        <w:rPr>
          <w:rFonts w:ascii="ＭＳ ゴシック" w:eastAsia="ＭＳ ゴシック" w:hAnsi="ＭＳ ゴシック"/>
          <w:kern w:val="0"/>
          <w:sz w:val="22"/>
          <w:szCs w:val="22"/>
        </w:rPr>
      </w:pPr>
    </w:p>
    <w:p w14:paraId="6A441802" w14:textId="343AB21C" w:rsidR="0067425E" w:rsidRPr="003F2F9B" w:rsidRDefault="000B2F92" w:rsidP="0067425E">
      <w:pPr>
        <w:rPr>
          <w:rFonts w:ascii="ＭＳ 明朝" w:hAnsi="ＭＳ 明朝"/>
          <w:kern w:val="0"/>
          <w:sz w:val="22"/>
          <w:szCs w:val="22"/>
        </w:rPr>
      </w:pPr>
      <w:r w:rsidRPr="003F2F9B">
        <w:rPr>
          <w:rFonts w:ascii="ＭＳ ゴシック" w:eastAsia="ＭＳ ゴシック" w:hAnsi="ＭＳ ゴシック" w:hint="eastAsia"/>
          <w:kern w:val="0"/>
          <w:sz w:val="22"/>
          <w:szCs w:val="22"/>
        </w:rPr>
        <w:t>（２）</w:t>
      </w:r>
      <w:r w:rsidR="00655058" w:rsidRPr="003F2F9B">
        <w:rPr>
          <w:rFonts w:ascii="ＭＳ ゴシック" w:eastAsia="ＭＳ ゴシック" w:hAnsi="ＭＳ ゴシック" w:hint="eastAsia"/>
          <w:kern w:val="0"/>
          <w:sz w:val="22"/>
          <w:szCs w:val="22"/>
        </w:rPr>
        <w:t xml:space="preserve">事業化推進機関　</w:t>
      </w:r>
      <w:r w:rsidR="008048DD" w:rsidRPr="003F2F9B">
        <w:rPr>
          <w:rFonts w:ascii="ＭＳ Ｐゴシック" w:eastAsia="ＭＳ Ｐゴシック" w:hAnsi="ＭＳ Ｐゴシック" w:hint="eastAsia"/>
          <w:bCs/>
          <w:kern w:val="0"/>
          <w:sz w:val="22"/>
          <w:szCs w:val="22"/>
        </w:rPr>
        <w:t>推進</w:t>
      </w:r>
      <w:r w:rsidR="00655058" w:rsidRPr="003F2F9B">
        <w:rPr>
          <w:rFonts w:ascii="ＭＳ Ｐゴシック" w:eastAsia="ＭＳ Ｐゴシック" w:hAnsi="ＭＳ Ｐゴシック" w:hint="eastAsia"/>
          <w:bCs/>
          <w:kern w:val="0"/>
          <w:sz w:val="22"/>
          <w:szCs w:val="22"/>
        </w:rPr>
        <w:t>責任者</w:t>
      </w:r>
    </w:p>
    <w:p w14:paraId="482E99B3" w14:textId="77777777" w:rsidR="00A72053" w:rsidRPr="003F2F9B" w:rsidRDefault="00A72053" w:rsidP="0067425E">
      <w:pPr>
        <w:rPr>
          <w:rFonts w:ascii="ＭＳ ゴシック" w:eastAsia="ＭＳ ゴシック" w:hAnsi="ＭＳ ゴシック"/>
          <w:szCs w:val="22"/>
        </w:rPr>
      </w:pPr>
    </w:p>
    <w:p w14:paraId="290C554D" w14:textId="77777777" w:rsidR="00655058" w:rsidRPr="003F2F9B" w:rsidRDefault="00655058" w:rsidP="0067425E">
      <w:pPr>
        <w:rPr>
          <w:rFonts w:ascii="ＭＳ ゴシック" w:eastAsia="ＭＳ ゴシック" w:hAnsi="ＭＳ ゴシック"/>
          <w:szCs w:val="22"/>
        </w:rPr>
      </w:pPr>
    </w:p>
    <w:p w14:paraId="4D921D22" w14:textId="51E386D8" w:rsidR="00655058" w:rsidRDefault="00655058" w:rsidP="0067425E">
      <w:pPr>
        <w:rPr>
          <w:rFonts w:ascii="ＭＳ ゴシック" w:eastAsia="ＭＳ ゴシック" w:hAnsi="ＭＳ ゴシック"/>
          <w:szCs w:val="22"/>
        </w:rPr>
      </w:pPr>
      <w:r w:rsidRPr="003F2F9B">
        <w:rPr>
          <w:rFonts w:ascii="ＭＳ ゴシック" w:eastAsia="ＭＳ ゴシック" w:hAnsi="ＭＳ ゴシック" w:hint="eastAsia"/>
          <w:szCs w:val="22"/>
        </w:rPr>
        <w:t>（３）経営者候補人材</w:t>
      </w:r>
    </w:p>
    <w:p w14:paraId="7D58D6A5" w14:textId="09654983"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7AEEFA18" w14:textId="77777777" w:rsidR="0044781C" w:rsidRDefault="0044781C" w:rsidP="0067425E">
      <w:pPr>
        <w:rPr>
          <w:rFonts w:ascii="ＭＳ Ｐ明朝" w:eastAsia="ＭＳ Ｐ明朝" w:hAnsi="ＭＳ Ｐ明朝"/>
          <w:szCs w:val="22"/>
        </w:rPr>
      </w:pPr>
    </w:p>
    <w:p w14:paraId="6140AE60" w14:textId="77777777" w:rsidR="0044781C" w:rsidRDefault="0044781C" w:rsidP="0067425E">
      <w:pPr>
        <w:rPr>
          <w:rFonts w:ascii="ＭＳ Ｐ明朝" w:eastAsia="ＭＳ Ｐ明朝" w:hAnsi="ＭＳ Ｐ明朝"/>
          <w:szCs w:val="22"/>
        </w:rPr>
      </w:pPr>
    </w:p>
    <w:p w14:paraId="207633C1" w14:textId="275B0B35"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37889A47">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srgbClr val="0070C0"/>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75"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" fillcolor="window" strokecolor="#0070c0"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77777777"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777777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7FFF6E1C" w:rsidR="00E11F55" w:rsidRPr="00192E39" w:rsidRDefault="002D13FC" w:rsidP="00E11F55">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lastRenderedPageBreak/>
        <w:t>１</w:t>
      </w:r>
      <w:r w:rsidR="00A07B48">
        <w:rPr>
          <w:rFonts w:ascii="ＭＳ Ｐゴシック" w:eastAsia="ＭＳ Ｐゴシック" w:hAnsi="ＭＳ Ｐゴシック" w:hint="eastAsia"/>
          <w:b/>
          <w:sz w:val="24"/>
          <w:szCs w:val="22"/>
        </w:rPr>
        <w:t>１</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548E0F52"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研究代表者及び主たる共同研究開発者が現在受けている、あるいは申請中・申請予定の国の競争的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77D50415" w14:textId="152CE842" w:rsidR="00AC7D82" w:rsidRPr="00A44E00" w:rsidRDefault="00D71545" w:rsidP="00D71545">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・事業化推進機関については、大学発新産業創出基金事業</w:t>
      </w:r>
      <w:r w:rsidRPr="00D71545">
        <w:rPr>
          <w:rFonts w:ascii="ＭＳ Ｐゴシック" w:eastAsia="ＭＳ Ｐゴシック" w:hAnsi="ＭＳ Ｐゴシック" w:hint="eastAsia"/>
          <w:iCs/>
          <w:color w:val="0070C0"/>
          <w:szCs w:val="22"/>
        </w:rPr>
        <w:t>スタートアップ・エコシステム共創</w:t>
      </w:r>
      <w:r>
        <w:rPr>
          <w:rFonts w:ascii="ＭＳ Ｐゴシック" w:eastAsia="ＭＳ Ｐゴシック" w:hAnsi="ＭＳ Ｐゴシック" w:hint="eastAsia"/>
          <w:iCs/>
          <w:color w:val="0070C0"/>
          <w:szCs w:val="22"/>
        </w:rPr>
        <w:t>プログラム</w:t>
      </w:r>
      <w:r w:rsidRPr="00D71545">
        <w:rPr>
          <w:rFonts w:ascii="ＭＳ Ｐゴシック" w:eastAsia="ＭＳ Ｐゴシック" w:hAnsi="ＭＳ Ｐゴシック" w:hint="eastAsia"/>
          <w:iCs/>
          <w:color w:val="0070C0"/>
          <w:szCs w:val="22"/>
        </w:rPr>
        <w:t>内の研究開発課題</w:t>
      </w:r>
      <w:r>
        <w:rPr>
          <w:rFonts w:ascii="ＭＳ Ｐゴシック" w:eastAsia="ＭＳ Ｐゴシック" w:hAnsi="ＭＳ Ｐゴシック" w:hint="eastAsia"/>
          <w:iCs/>
          <w:color w:val="0070C0"/>
          <w:szCs w:val="22"/>
        </w:rPr>
        <w:t>から受託を受けているものがあれば記載してください。</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264ADA7E"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B4AB183" w:rsidR="00E11F55" w:rsidRDefault="00A44E00"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8672" behindDoc="0" locked="0" layoutInCell="1" allowOverlap="1" wp14:anchorId="429788F1" wp14:editId="0364712D">
                <wp:simplePos x="0" y="0"/>
                <wp:positionH relativeFrom="column">
                  <wp:posOffset>2952751</wp:posOffset>
                </wp:positionH>
                <wp:positionV relativeFrom="paragraph">
                  <wp:posOffset>153035</wp:posOffset>
                </wp:positionV>
                <wp:extent cx="3124200" cy="314325"/>
                <wp:effectExtent l="0" t="0" r="19050" b="2857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srgbClr val="0070C0"/>
                          </a:solidFill>
                        </a:ln>
                      </wps:spPr>
                      <wps:txb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788F1" id="テキスト ボックス 53" o:spid="_x0000_s1076" type="#_x0000_t202" style="position:absolute;left:0;text-align:left;margin-left:232.5pt;margin-top:12.05pt;width:246pt;height:24.7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" fillcolor="window" strokecolor="#0070c0" strokeweight=".5pt">
                <v:path arrowok="t"/>
                <v:textbo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v:textbox>
              </v:shape>
            </w:pict>
          </mc:Fallback>
        </mc:AlternateContent>
      </w:r>
    </w:p>
    <w:p w14:paraId="26552775" w14:textId="6C2F256E" w:rsidR="00A44E00" w:rsidRDefault="00A44E00" w:rsidP="00A44E00">
      <w:pPr>
        <w:rPr>
          <w:rFonts w:ascii="ＭＳ ゴシック" w:eastAsia="ＭＳ ゴシック" w:hAnsi="ＭＳ ゴシック"/>
          <w:color w:val="0070C0"/>
          <w:sz w:val="22"/>
          <w:szCs w:val="22"/>
          <w:lang w:eastAsia="zh-TW"/>
        </w:rPr>
      </w:pPr>
      <w:r>
        <w:rPr>
          <w:rFonts w:ascii="ＭＳ ゴシック" w:eastAsia="ＭＳ ゴシック" w:hAnsi="ＭＳ ゴシック" w:hint="eastAsia"/>
          <w:sz w:val="22"/>
          <w:szCs w:val="22"/>
          <w:lang w:eastAsia="zh-TW"/>
        </w:rPr>
        <w:t>（１）事業化推進機関：</w:t>
      </w:r>
      <w:r w:rsidRPr="005935B4">
        <w:rPr>
          <w:rFonts w:ascii="ＭＳ ゴシック" w:eastAsia="ＭＳ ゴシック" w:hAnsi="ＭＳ ゴシック" w:hint="eastAsia"/>
          <w:color w:val="0070C0"/>
          <w:sz w:val="22"/>
          <w:szCs w:val="22"/>
          <w:lang w:eastAsia="zh-TW"/>
        </w:rPr>
        <w:t>○○</w:t>
      </w:r>
      <w:r>
        <w:rPr>
          <w:rFonts w:ascii="ＭＳ ゴシック" w:eastAsia="ＭＳ ゴシック" w:hAnsi="ＭＳ ゴシック" w:hint="eastAsia"/>
          <w:color w:val="0070C0"/>
          <w:sz w:val="22"/>
          <w:szCs w:val="22"/>
          <w:lang w:eastAsia="zh-TW"/>
        </w:rPr>
        <w:t>社</w:t>
      </w:r>
    </w:p>
    <w:tbl>
      <w:tblPr>
        <w:tblStyle w:val="a7"/>
        <w:tblpPr w:leftFromText="142" w:rightFromText="142" w:vertAnchor="text" w:horzAnchor="margin" w:tblpXSpec="center" w:tblpY="57"/>
        <w:tblW w:w="0" w:type="auto"/>
        <w:tblLayout w:type="fixed"/>
        <w:tblLook w:val="04A0" w:firstRow="1" w:lastRow="0" w:firstColumn="1" w:lastColumn="0" w:noHBand="0" w:noVBand="1"/>
      </w:tblPr>
      <w:tblGrid>
        <w:gridCol w:w="562"/>
        <w:gridCol w:w="1276"/>
        <w:gridCol w:w="736"/>
        <w:gridCol w:w="1325"/>
        <w:gridCol w:w="916"/>
        <w:gridCol w:w="850"/>
        <w:gridCol w:w="3599"/>
      </w:tblGrid>
      <w:tr w:rsidR="00C511B5" w14:paraId="277BAF17" w14:textId="77777777" w:rsidTr="00F81D18">
        <w:trPr>
          <w:trHeight w:val="364"/>
        </w:trPr>
        <w:tc>
          <w:tcPr>
            <w:tcW w:w="562" w:type="dxa"/>
            <w:shd w:val="clear" w:color="auto" w:fill="DEEAF6" w:themeFill="accent5" w:themeFillTint="33"/>
            <w:vAlign w:val="center"/>
          </w:tcPr>
          <w:p w14:paraId="1C79CA0B" w14:textId="77777777" w:rsidR="00C511B5" w:rsidRPr="00A673BE" w:rsidRDefault="00C511B5"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E73F5C5"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C511B5"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2E9EADCA"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7777777" w:rsidR="00C511B5" w:rsidRPr="00B8775A" w:rsidRDefault="00C511B5"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C511B5" w:rsidRPr="00A673BE" w:rsidRDefault="00C511B5"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7777777"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02DBB8CD"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348342B5"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44180EBE"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2D0B29C" w:rsidR="00C511B5"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3599" w:type="dxa"/>
            <w:shd w:val="clear" w:color="auto" w:fill="DEEAF6" w:themeFill="accent5" w:themeFillTint="33"/>
            <w:vAlign w:val="center"/>
          </w:tcPr>
          <w:p w14:paraId="3BB7FB30" w14:textId="77777777" w:rsidR="00C511B5" w:rsidRDefault="00C511B5"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1C2C26B9" w14:textId="77777777" w:rsidR="00C511B5" w:rsidRPr="00B8775A" w:rsidRDefault="00C511B5"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64D64938" w14:textId="5DCAD59B" w:rsidR="00C511B5" w:rsidRPr="00B8775A" w:rsidRDefault="00C511B5" w:rsidP="00221772">
            <w:pPr>
              <w:spacing w:line="240" w:lineRule="exact"/>
              <w:jc w:val="left"/>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8</w:t>
            </w:r>
            <w:r w:rsidRPr="00B8775A">
              <w:rPr>
                <w:rFonts w:ascii="ＭＳ ゴシック" w:eastAsia="ＭＳ ゴシック" w:hAnsi="ＭＳ ゴシック" w:hint="eastAsia"/>
                <w:b/>
                <w:sz w:val="18"/>
                <w:szCs w:val="22"/>
              </w:rPr>
              <w:t>年度 予定)</w:t>
            </w:r>
          </w:p>
          <w:p w14:paraId="0BC3C429" w14:textId="68A1789A" w:rsidR="00C511B5" w:rsidRPr="00B8775A" w:rsidRDefault="00C511B5" w:rsidP="00221772">
            <w:pPr>
              <w:spacing w:line="240" w:lineRule="exact"/>
              <w:jc w:val="left"/>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3E46E05B" w14:textId="6C1922FE" w:rsidR="00C511B5" w:rsidRDefault="00C511B5" w:rsidP="00221772">
            <w:pPr>
              <w:spacing w:line="240" w:lineRule="exact"/>
              <w:jc w:val="left"/>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 xml:space="preserve">年度 </w:t>
            </w:r>
            <w:r w:rsidR="00D80DBF">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p w14:paraId="00B128ED" w14:textId="69F99F42" w:rsidR="00C511B5" w:rsidRPr="00A673BE" w:rsidRDefault="00C511B5" w:rsidP="000D10D0">
            <w:pPr>
              <w:spacing w:line="240" w:lineRule="exact"/>
              <w:jc w:val="center"/>
              <w:rPr>
                <w:rFonts w:ascii="ＭＳ ゴシック" w:eastAsia="ＭＳ ゴシック" w:hAnsi="ＭＳ ゴシック"/>
                <w:b/>
                <w:sz w:val="18"/>
                <w:szCs w:val="22"/>
              </w:rPr>
            </w:pPr>
          </w:p>
        </w:tc>
      </w:tr>
      <w:tr w:rsidR="00C511B5" w14:paraId="030B010E" w14:textId="77777777" w:rsidTr="00D80DBF">
        <w:trPr>
          <w:trHeight w:val="811"/>
        </w:trPr>
        <w:tc>
          <w:tcPr>
            <w:tcW w:w="562" w:type="dxa"/>
            <w:vAlign w:val="center"/>
          </w:tcPr>
          <w:p w14:paraId="4EF8D887"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6918804F" w:rsidR="00C511B5" w:rsidRPr="005935B4" w:rsidRDefault="00C511B5"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3F90210D" w14:textId="1A3D0E9D"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49A0CE5A" w:rsidR="00C511B5" w:rsidRPr="005935B4" w:rsidRDefault="00C511B5"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4B362EB" w:rsidR="00C511B5" w:rsidRPr="005935B4" w:rsidRDefault="00C511B5"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15B9A6B2" w:rsidR="00C511B5" w:rsidRPr="005935B4" w:rsidRDefault="00221772"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5</w:t>
            </w:r>
            <w:r w:rsidR="00C511B5"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w:t>
            </w:r>
            <w:r>
              <w:rPr>
                <w:rFonts w:ascii="ＭＳ Ｐ明朝" w:eastAsia="ＭＳ Ｐ明朝" w:hAnsi="ＭＳ Ｐ明朝" w:hint="eastAsia"/>
                <w:color w:val="0070C0"/>
                <w:sz w:val="20"/>
                <w:szCs w:val="18"/>
              </w:rPr>
              <w:t>0</w:t>
            </w:r>
          </w:p>
          <w:p w14:paraId="06DE3035" w14:textId="30AB7686"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7E15A25C"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sidR="00221772">
              <w:rPr>
                <w:rFonts w:ascii="ＭＳ Ｐ明朝" w:eastAsia="ＭＳ Ｐ明朝" w:hAnsi="ＭＳ Ｐ明朝" w:hint="eastAsia"/>
                <w:color w:val="0070C0"/>
                <w:sz w:val="20"/>
                <w:szCs w:val="18"/>
              </w:rPr>
              <w:t>9</w:t>
            </w:r>
          </w:p>
        </w:tc>
        <w:tc>
          <w:tcPr>
            <w:tcW w:w="850" w:type="dxa"/>
            <w:vAlign w:val="center"/>
          </w:tcPr>
          <w:p w14:paraId="4267FEA3" w14:textId="5E2641E5"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3599" w:type="dxa"/>
            <w:vAlign w:val="center"/>
          </w:tcPr>
          <w:p w14:paraId="10116532" w14:textId="7C3CA7BD" w:rsidR="00C511B5" w:rsidRPr="005935B4" w:rsidRDefault="004876AD"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noProof/>
                <w:szCs w:val="22"/>
              </w:rPr>
              <mc:AlternateContent>
                <mc:Choice Requires="wps">
                  <w:drawing>
                    <wp:anchor distT="0" distB="0" distL="114300" distR="114300" simplePos="0" relativeHeight="252362752" behindDoc="0" locked="0" layoutInCell="1" allowOverlap="1" wp14:anchorId="4BD81DCE" wp14:editId="05CE08B9">
                      <wp:simplePos x="0" y="0"/>
                      <wp:positionH relativeFrom="column">
                        <wp:posOffset>-3053080</wp:posOffset>
                      </wp:positionH>
                      <wp:positionV relativeFrom="paragraph">
                        <wp:posOffset>121920</wp:posOffset>
                      </wp:positionV>
                      <wp:extent cx="5509895" cy="4581525"/>
                      <wp:effectExtent l="0" t="0" r="14605" b="28575"/>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581525"/>
                              </a:xfrm>
                              <a:prstGeom prst="rect">
                                <a:avLst/>
                              </a:prstGeom>
                              <a:solidFill>
                                <a:sysClr val="window" lastClr="FFFFFF"/>
                              </a:solidFill>
                              <a:ln w="6350">
                                <a:solidFill>
                                  <a:srgbClr val="0070C0"/>
                                </a:solidFill>
                              </a:ln>
                            </wps:spPr>
                            <wps:txbx>
                              <w:txbxContent>
                                <w:p w14:paraId="14AF0B23" w14:textId="633872E6"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041F4139" w14:textId="7BAC16BD" w:rsidR="000B7480" w:rsidRPr="001C250B" w:rsidRDefault="000B7480" w:rsidP="000B7480">
                                  <w:pPr>
                                    <w:spacing w:line="240" w:lineRule="exact"/>
                                    <w:ind w:left="90" w:hangingChars="50" w:hanging="9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・大学発新産業創出基金事業 スタートアップ・エコシステム共創プログラムにおけるGAPファンドの申請・受給状況についても忘れずに記載してください。</w:t>
                                  </w:r>
                                </w:p>
                                <w:p w14:paraId="1B747D6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296A6769"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720DF4EB"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77" type="#_x0000_t202" style="position:absolute;margin-left:-240.4pt;margin-top:9.6pt;width:433.85pt;height:360.75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" fillcolor="window" strokecolor="#0070c0" strokeweight=".5pt">
                      <v:path arrowok="t"/>
                      <v:textbox>
                        <w:txbxContent>
                          <w:p w14:paraId="14AF0B23" w14:textId="633872E6"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041F4139" w14:textId="7BAC16BD" w:rsidR="000B7480" w:rsidRPr="001C250B" w:rsidRDefault="000B7480" w:rsidP="000B7480">
                            <w:pPr>
                              <w:spacing w:line="240" w:lineRule="exact"/>
                              <w:ind w:left="90" w:hangingChars="50" w:hanging="9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・大学発新産業創出基金事業 スタートアップ・エコシステム共創プログラムにおけるGAPファンドの申請・受給状況についても忘れずに記載してください。</w:t>
                            </w:r>
                          </w:p>
                          <w:p w14:paraId="1B747D6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296A6769"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720DF4EB"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C511B5" w:rsidRPr="005935B4">
              <w:rPr>
                <w:rFonts w:ascii="ＭＳ Ｐ明朝" w:eastAsia="ＭＳ Ｐ明朝" w:hAnsi="ＭＳ Ｐ明朝"/>
                <w:color w:val="0070C0"/>
                <w:sz w:val="20"/>
                <w:szCs w:val="18"/>
              </w:rPr>
              <w:t>(1)</w:t>
            </w:r>
            <w:r w:rsidR="00C511B5" w:rsidRPr="005935B4">
              <w:rPr>
                <w:rFonts w:ascii="ＭＳ Ｐ明朝" w:eastAsia="ＭＳ Ｐ明朝" w:hAnsi="ＭＳ Ｐ明朝" w:hint="eastAsia"/>
                <w:color w:val="0070C0"/>
                <w:sz w:val="20"/>
                <w:szCs w:val="18"/>
              </w:rPr>
              <w:t xml:space="preserve">　　千円</w:t>
            </w:r>
          </w:p>
          <w:p w14:paraId="0663F021" w14:textId="7D1C591E"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6B9053F" w14:textId="20CEB06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r>
      <w:tr w:rsidR="00C511B5" w14:paraId="1978361D" w14:textId="77777777" w:rsidTr="0095759B">
        <w:trPr>
          <w:trHeight w:val="349"/>
        </w:trPr>
        <w:tc>
          <w:tcPr>
            <w:tcW w:w="562" w:type="dxa"/>
            <w:vMerge w:val="restart"/>
            <w:vAlign w:val="center"/>
          </w:tcPr>
          <w:p w14:paraId="58342E48"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54691E95" w:rsidR="00C511B5"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22E413D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76919EC4"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1995C41B"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1B606B8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D80DBF">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.4</w:t>
            </w:r>
          </w:p>
          <w:p w14:paraId="5288D0A6" w14:textId="5397443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5D09DA41" w:rsidR="00C511B5"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D80DBF">
              <w:rPr>
                <w:rFonts w:ascii="ＭＳ Ｐ明朝" w:eastAsia="ＭＳ Ｐ明朝" w:hAnsi="ＭＳ Ｐ明朝" w:hint="eastAsia"/>
                <w:color w:val="0070C0"/>
                <w:sz w:val="20"/>
                <w:szCs w:val="18"/>
              </w:rPr>
              <w:t>8</w:t>
            </w:r>
            <w:r w:rsidR="00C511B5" w:rsidRPr="005935B4">
              <w:rPr>
                <w:rFonts w:ascii="ＭＳ Ｐ明朝" w:eastAsia="ＭＳ Ｐ明朝" w:hAnsi="ＭＳ Ｐ明朝"/>
                <w:color w:val="0070C0"/>
                <w:sz w:val="20"/>
                <w:szCs w:val="18"/>
              </w:rPr>
              <w:t>.3</w:t>
            </w:r>
          </w:p>
        </w:tc>
        <w:tc>
          <w:tcPr>
            <w:tcW w:w="850" w:type="dxa"/>
            <w:vAlign w:val="center"/>
          </w:tcPr>
          <w:p w14:paraId="1457D156" w14:textId="0371BFFE" w:rsidR="00C511B5" w:rsidRPr="005935B4"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3599" w:type="dxa"/>
            <w:vAlign w:val="center"/>
          </w:tcPr>
          <w:p w14:paraId="0A8490B2" w14:textId="08BBDCD5"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1AAFA5E1" w14:textId="5E06E300"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00C55306">
              <w:rPr>
                <w:rFonts w:ascii="ＭＳ Ｐ明朝" w:eastAsia="ＭＳ Ｐ明朝" w:hAnsi="ＭＳ Ｐ明朝" w:hint="eastAsia"/>
                <w:color w:val="0070C0"/>
                <w:sz w:val="20"/>
                <w:szCs w:val="18"/>
              </w:rPr>
              <w:t>13</w:t>
            </w:r>
            <w:r w:rsidR="00C55306" w:rsidRPr="005935B4">
              <w:rPr>
                <w:rFonts w:ascii="ＭＳ Ｐ明朝" w:eastAsia="ＭＳ Ｐ明朝" w:hAnsi="ＭＳ Ｐ明朝"/>
                <w:color w:val="0070C0"/>
                <w:sz w:val="20"/>
                <w:szCs w:val="18"/>
              </w:rPr>
              <w:t>0</w:t>
            </w:r>
            <w:r w:rsidRPr="005935B4">
              <w:rPr>
                <w:rFonts w:ascii="ＭＳ Ｐ明朝" w:eastAsia="ＭＳ Ｐ明朝" w:hAnsi="ＭＳ Ｐ明朝"/>
                <w:color w:val="0070C0"/>
                <w:sz w:val="20"/>
                <w:szCs w:val="18"/>
              </w:rPr>
              <w:t>,000</w:t>
            </w:r>
            <w:r w:rsidRPr="005935B4">
              <w:rPr>
                <w:rFonts w:ascii="ＭＳ Ｐ明朝" w:eastAsia="ＭＳ Ｐ明朝" w:hAnsi="ＭＳ Ｐ明朝" w:hint="eastAsia"/>
                <w:color w:val="0070C0"/>
                <w:sz w:val="20"/>
                <w:szCs w:val="18"/>
              </w:rPr>
              <w:t xml:space="preserve">　千円</w:t>
            </w:r>
          </w:p>
          <w:p w14:paraId="5F7B5877" w14:textId="4D8A3DB9"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5B16EC68" w14:textId="57525A87"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r>
      <w:tr w:rsidR="00A44E00" w14:paraId="4EA3C91C" w14:textId="77777777" w:rsidTr="00D71545">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02861869" w14:textId="7C1655E4"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07D53F44"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C511B5" w14:paraId="094959D4" w14:textId="77777777" w:rsidTr="00C26F55">
        <w:trPr>
          <w:trHeight w:val="349"/>
        </w:trPr>
        <w:tc>
          <w:tcPr>
            <w:tcW w:w="562" w:type="dxa"/>
            <w:vMerge w:val="restart"/>
            <w:vAlign w:val="center"/>
          </w:tcPr>
          <w:p w14:paraId="7C6708B1"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C511B5" w:rsidRDefault="00C511B5" w:rsidP="000D10D0">
            <w:pPr>
              <w:spacing w:line="240" w:lineRule="exact"/>
              <w:jc w:val="center"/>
              <w:rPr>
                <w:rFonts w:ascii="ＭＳ Ｐ明朝" w:eastAsia="PMingLiU" w:hAnsi="ＭＳ Ｐ明朝"/>
                <w:color w:val="0070C0"/>
                <w:sz w:val="20"/>
                <w:szCs w:val="18"/>
                <w:lang w:eastAsia="zh-TW"/>
              </w:rPr>
            </w:pPr>
          </w:p>
          <w:p w14:paraId="0A053572" w14:textId="77777777" w:rsidR="00C511B5" w:rsidRDefault="00C511B5" w:rsidP="000D10D0">
            <w:pPr>
              <w:spacing w:line="240" w:lineRule="exact"/>
              <w:jc w:val="center"/>
              <w:rPr>
                <w:rFonts w:ascii="ＭＳ Ｐ明朝" w:eastAsia="PMingLiU" w:hAnsi="ＭＳ Ｐ明朝"/>
                <w:color w:val="0070C0"/>
                <w:sz w:val="20"/>
                <w:szCs w:val="18"/>
                <w:lang w:eastAsia="zh-TW"/>
              </w:rPr>
            </w:pPr>
          </w:p>
          <w:p w14:paraId="04E00207" w14:textId="77777777" w:rsidR="00C511B5" w:rsidRPr="00A44E00" w:rsidRDefault="00C511B5"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45730C04" w:rsidR="00C511B5" w:rsidRDefault="00C511B5" w:rsidP="000D10D0">
            <w:pPr>
              <w:spacing w:line="240" w:lineRule="exact"/>
              <w:jc w:val="left"/>
              <w:rPr>
                <w:rFonts w:ascii="ＭＳ Ｐ明朝" w:eastAsia="ＭＳ Ｐ明朝" w:hAnsi="ＭＳ Ｐ明朝"/>
                <w:color w:val="0070C0"/>
                <w:sz w:val="20"/>
                <w:szCs w:val="18"/>
              </w:rPr>
            </w:pPr>
          </w:p>
          <w:p w14:paraId="72E6A7C3" w14:textId="12962945" w:rsidR="00C511B5" w:rsidRDefault="00C511B5" w:rsidP="000D10D0">
            <w:pPr>
              <w:spacing w:line="240" w:lineRule="exact"/>
              <w:jc w:val="left"/>
              <w:rPr>
                <w:rFonts w:ascii="ＭＳ Ｐ明朝" w:eastAsia="ＭＳ Ｐ明朝" w:hAnsi="ＭＳ Ｐ明朝"/>
                <w:color w:val="0070C0"/>
                <w:sz w:val="20"/>
                <w:szCs w:val="18"/>
              </w:rPr>
            </w:pPr>
          </w:p>
          <w:p w14:paraId="15BEC819" w14:textId="77777777" w:rsidR="00C511B5" w:rsidRPr="005935B4" w:rsidRDefault="00C511B5"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8227D64"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3599" w:type="dxa"/>
            <w:vAlign w:val="center"/>
          </w:tcPr>
          <w:p w14:paraId="0B3211E7" w14:textId="0DBE95C3"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AE57ABA" w14:textId="1707A47F"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0A1E0B3" w14:textId="07B941F4"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C0BBC73" w14:textId="36EFDC46"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tc>
      </w:tr>
      <w:tr w:rsidR="00A44E00" w14:paraId="67D42E02" w14:textId="77777777" w:rsidTr="00D71545">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6BCAD34C" w14:textId="3B620569"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13B40EA0"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C511B5" w14:paraId="700FF9EC" w14:textId="77777777" w:rsidTr="00631BC7">
        <w:trPr>
          <w:trHeight w:val="349"/>
        </w:trPr>
        <w:tc>
          <w:tcPr>
            <w:tcW w:w="562" w:type="dxa"/>
            <w:vMerge w:val="restart"/>
            <w:vAlign w:val="center"/>
          </w:tcPr>
          <w:p w14:paraId="51F5E09C"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5BBF1DD1"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4E592600"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23115E1D" w:rsidR="00C511B5" w:rsidRPr="005935B4" w:rsidRDefault="00C511B5" w:rsidP="000D10D0">
            <w:pPr>
              <w:spacing w:line="240" w:lineRule="exact"/>
              <w:jc w:val="left"/>
              <w:rPr>
                <w:rFonts w:ascii="ＭＳ Ｐ明朝" w:eastAsia="ＭＳ Ｐ明朝" w:hAnsi="ＭＳ Ｐ明朝"/>
                <w:color w:val="0070C0"/>
                <w:sz w:val="20"/>
                <w:szCs w:val="18"/>
              </w:rPr>
            </w:pPr>
          </w:p>
          <w:p w14:paraId="09C0EAC0" w14:textId="5015F8BC" w:rsidR="00C511B5" w:rsidRPr="005935B4" w:rsidRDefault="00C511B5"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37C7EA71" w:rsidR="00C511B5" w:rsidRPr="005935B4" w:rsidRDefault="00C511B5" w:rsidP="000D10D0">
            <w:pPr>
              <w:spacing w:line="240" w:lineRule="exact"/>
              <w:jc w:val="center"/>
              <w:rPr>
                <w:rFonts w:ascii="ＭＳ Ｐ明朝" w:eastAsia="ＭＳ Ｐ明朝" w:hAnsi="ＭＳ Ｐ明朝"/>
                <w:color w:val="0070C0"/>
                <w:sz w:val="20"/>
                <w:szCs w:val="18"/>
              </w:rPr>
            </w:pPr>
          </w:p>
          <w:p w14:paraId="4CC64CB3"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3CC52BA4"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3599" w:type="dxa"/>
            <w:vAlign w:val="center"/>
          </w:tcPr>
          <w:p w14:paraId="1837E4F7"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357891C"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033C58C"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2209E12B" w14:textId="02E0B7C6"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tc>
      </w:tr>
      <w:tr w:rsidR="00A44E00" w14:paraId="3B1FBE66" w14:textId="77777777" w:rsidTr="00D71545">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58843F93" w:rsidR="004429C4" w:rsidRPr="00A44E00" w:rsidRDefault="004429C4" w:rsidP="00E11F55">
      <w:pPr>
        <w:rPr>
          <w:rFonts w:ascii="ＭＳ ゴシック" w:eastAsia="ＭＳ ゴシック" w:hAnsi="ＭＳ ゴシック"/>
          <w:sz w:val="22"/>
          <w:szCs w:val="22"/>
        </w:rPr>
      </w:pPr>
    </w:p>
    <w:p w14:paraId="785F083C" w14:textId="1D836E03"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A44E00">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8F4A00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8</w:t>
            </w:r>
            <w:r w:rsidRPr="00B8775A">
              <w:rPr>
                <w:rFonts w:ascii="ＭＳ ゴシック" w:eastAsia="ＭＳ ゴシック" w:hAnsi="ＭＳ ゴシック" w:hint="eastAsia"/>
                <w:b/>
                <w:sz w:val="18"/>
                <w:szCs w:val="22"/>
              </w:rPr>
              <w:t>年度 予定)</w:t>
            </w:r>
          </w:p>
          <w:p w14:paraId="281D9497" w14:textId="6A12E93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11DA3CE7" w14:textId="1EEA9683"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 xml:space="preserve">年度 </w:t>
            </w:r>
            <w:r w:rsidR="00D80DBF">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536856AA" w:rsidR="00A44E00" w:rsidRDefault="00221772" w:rsidP="000D10D0">
            <w:pPr>
              <w:spacing w:line="240" w:lineRule="exact"/>
              <w:jc w:val="center"/>
              <w:rPr>
                <w:rFonts w:ascii="ＭＳ ゴシック" w:eastAsia="ＭＳ ゴシック" w:hAnsi="ＭＳ ゴシック"/>
                <w:b/>
                <w:sz w:val="18"/>
                <w:szCs w:val="22"/>
              </w:rPr>
            </w:pPr>
            <w:r w:rsidRPr="00D80DBF">
              <w:rPr>
                <w:rFonts w:ascii="ＭＳ ゴシック" w:eastAsia="ＭＳ ゴシック" w:hAnsi="ＭＳ ゴシック" w:hint="eastAsia"/>
                <w:b/>
                <w:sz w:val="18"/>
                <w:szCs w:val="22"/>
              </w:rPr>
              <w:t>2</w:t>
            </w:r>
            <w:r w:rsidRPr="00D80DBF">
              <w:rPr>
                <w:rFonts w:ascii="ＭＳ ゴシック" w:eastAsia="ＭＳ ゴシック" w:hAnsi="ＭＳ ゴシック"/>
                <w:b/>
                <w:sz w:val="18"/>
                <w:szCs w:val="22"/>
              </w:rPr>
              <w:t>0</w:t>
            </w:r>
            <w:r w:rsidR="00263C41" w:rsidRPr="00D80DBF">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6</w:t>
            </w:r>
            <w:r w:rsidR="00A44E00" w:rsidRPr="00D80DBF">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13086D69" w14:textId="77777777" w:rsidR="00221772" w:rsidRPr="005935B4" w:rsidRDefault="00221772" w:rsidP="00221772">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w:t>
            </w:r>
            <w:r>
              <w:rPr>
                <w:rFonts w:ascii="ＭＳ Ｐ明朝" w:eastAsia="ＭＳ Ｐ明朝" w:hAnsi="ＭＳ Ｐ明朝" w:hint="eastAsia"/>
                <w:color w:val="0070C0"/>
                <w:sz w:val="20"/>
                <w:szCs w:val="18"/>
              </w:rPr>
              <w:t>0</w:t>
            </w:r>
          </w:p>
          <w:p w14:paraId="4559FECE" w14:textId="77777777" w:rsidR="00221772" w:rsidRPr="005935B4" w:rsidRDefault="00221772" w:rsidP="00221772">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3A57A456" w:rsidR="00A44E00" w:rsidRPr="005935B4" w:rsidRDefault="00221772"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Pr>
                <w:rFonts w:ascii="ＭＳ Ｐ明朝" w:eastAsia="ＭＳ Ｐ明朝" w:hAnsi="ＭＳ Ｐ明朝" w:hint="eastAsia"/>
                <w:color w:val="0070C0"/>
                <w:sz w:val="20"/>
                <w:szCs w:val="18"/>
              </w:rPr>
              <w:t>9</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1DE766AE" w:rsidR="00A44E00" w:rsidRPr="005935B4" w:rsidRDefault="001438E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64D19185"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EA04E7">
              <w:rPr>
                <w:rFonts w:ascii="ＭＳ Ｐ明朝" w:eastAsia="ＭＳ Ｐ明朝" w:hAnsi="ＭＳ Ｐ明朝" w:hint="eastAsia"/>
                <w:color w:val="0070C0"/>
                <w:sz w:val="20"/>
                <w:szCs w:val="18"/>
              </w:rPr>
              <w:t>5</w:t>
            </w:r>
            <w:r w:rsidR="00A44E00"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56C88C62"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EA04E7">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752F668"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25</w:t>
            </w:r>
            <w:r w:rsidR="00A44E00" w:rsidRPr="005935B4">
              <w:rPr>
                <w:rFonts w:ascii="ＭＳ Ｐ明朝" w:eastAsia="ＭＳ Ｐ明朝" w:hAnsi="ＭＳ Ｐ明朝"/>
                <w:color w:val="0070C0"/>
                <w:sz w:val="20"/>
                <w:szCs w:val="18"/>
              </w:rPr>
              <w:t>.</w:t>
            </w:r>
            <w:r>
              <w:rPr>
                <w:rFonts w:ascii="ＭＳ Ｐ明朝" w:eastAsia="ＭＳ Ｐ明朝" w:hAnsi="ＭＳ Ｐ明朝" w:hint="eastAsia"/>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2E569EC8"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31</w:t>
            </w:r>
            <w:r w:rsidR="00A44E00"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0A359F1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007846A1">
              <w:rPr>
                <w:rFonts w:ascii="ＭＳ Ｐ明朝" w:eastAsia="ＭＳ Ｐ明朝" w:hAnsi="ＭＳ Ｐ明朝" w:hint="eastAsia"/>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5C627854"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A44E00">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977"/>
        <w:gridCol w:w="836"/>
        <w:gridCol w:w="2488"/>
        <w:gridCol w:w="1015"/>
      </w:tblGrid>
      <w:tr w:rsidR="00D80DBF" w14:paraId="7D9DB612" w14:textId="77777777" w:rsidTr="00BB2D65">
        <w:trPr>
          <w:trHeight w:val="364"/>
        </w:trPr>
        <w:tc>
          <w:tcPr>
            <w:tcW w:w="580" w:type="dxa"/>
            <w:shd w:val="clear" w:color="auto" w:fill="DEEAF6" w:themeFill="accent5" w:themeFillTint="33"/>
            <w:vAlign w:val="center"/>
          </w:tcPr>
          <w:p w14:paraId="3591F01A" w14:textId="77777777" w:rsidR="00D80DBF" w:rsidRPr="00A673BE" w:rsidRDefault="00D80DBF" w:rsidP="00D80DB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D80DBF" w:rsidRPr="00A673BE"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D80DBF"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D80DBF" w:rsidRPr="00A673BE"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D80DBF" w:rsidRPr="00B8775A" w:rsidRDefault="00D80DBF" w:rsidP="00D80DB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D80DBF" w:rsidRPr="00A673BE" w:rsidRDefault="00D80DBF" w:rsidP="00D80DB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77" w:type="dxa"/>
            <w:shd w:val="clear" w:color="auto" w:fill="DEEAF6" w:themeFill="accent5" w:themeFillTint="33"/>
            <w:vAlign w:val="center"/>
          </w:tcPr>
          <w:p w14:paraId="67CEA71C" w14:textId="77777777"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D80DBF" w:rsidRPr="00A673BE"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D80DBF"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23D1A8B" w14:textId="77777777" w:rsidR="00D80DBF" w:rsidRDefault="00D80DBF" w:rsidP="00D80DBF">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0D302DFA" w14:textId="77777777" w:rsidR="00D80DBF" w:rsidRPr="00B8775A" w:rsidRDefault="00D80DBF" w:rsidP="00D80DBF">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C607D61" w14:textId="77777777"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hint="eastAsia"/>
                <w:b/>
                <w:sz w:val="18"/>
                <w:szCs w:val="22"/>
              </w:rPr>
              <w:t>28</w:t>
            </w:r>
            <w:r w:rsidRPr="00B8775A">
              <w:rPr>
                <w:rFonts w:ascii="ＭＳ ゴシック" w:eastAsia="ＭＳ ゴシック" w:hAnsi="ＭＳ ゴシック" w:hint="eastAsia"/>
                <w:b/>
                <w:sz w:val="18"/>
                <w:szCs w:val="22"/>
              </w:rPr>
              <w:t>年度 予定)</w:t>
            </w:r>
          </w:p>
          <w:p w14:paraId="6CB6B67F" w14:textId="77777777"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Pr>
                <w:rFonts w:ascii="ＭＳ ゴシック" w:eastAsia="ＭＳ ゴシック" w:hAnsi="ＭＳ ゴシック" w:hint="eastAsia"/>
                <w:b/>
                <w:sz w:val="18"/>
                <w:szCs w:val="22"/>
              </w:rPr>
              <w:t>27</w:t>
            </w:r>
            <w:r w:rsidRPr="00B8775A">
              <w:rPr>
                <w:rFonts w:ascii="ＭＳ ゴシック" w:eastAsia="ＭＳ ゴシック" w:hAnsi="ＭＳ ゴシック" w:hint="eastAsia"/>
                <w:b/>
                <w:sz w:val="18"/>
                <w:szCs w:val="22"/>
              </w:rPr>
              <w:t>年度 予定)</w:t>
            </w:r>
          </w:p>
          <w:p w14:paraId="4F2F2105" w14:textId="20F46CBC" w:rsidR="00D80DBF" w:rsidRDefault="00D80DBF" w:rsidP="00EA04E7">
            <w:pPr>
              <w:spacing w:line="240" w:lineRule="exact"/>
              <w:ind w:firstLineChars="50" w:firstLine="90"/>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Pr>
                <w:rFonts w:ascii="ＭＳ ゴシック" w:eastAsia="ＭＳ ゴシック" w:hAnsi="ＭＳ ゴシック" w:hint="eastAsia"/>
                <w:b/>
                <w:sz w:val="18"/>
                <w:szCs w:val="22"/>
              </w:rPr>
              <w:t>26</w:t>
            </w:r>
            <w:r w:rsidRPr="00B8775A">
              <w:rPr>
                <w:rFonts w:ascii="ＭＳ ゴシック" w:eastAsia="ＭＳ ゴシック" w:hAnsi="ＭＳ ゴシック" w:hint="eastAsia"/>
                <w:b/>
                <w:sz w:val="18"/>
                <w:szCs w:val="22"/>
              </w:rPr>
              <w:t xml:space="preserve">年度 </w:t>
            </w:r>
            <w:r>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73493B03" w:rsidR="00D80DBF" w:rsidRDefault="00D80DBF" w:rsidP="00D80DBF">
            <w:pPr>
              <w:spacing w:line="240" w:lineRule="exact"/>
              <w:jc w:val="center"/>
              <w:rPr>
                <w:rFonts w:ascii="ＭＳ ゴシック" w:eastAsia="ＭＳ ゴシック" w:hAnsi="ＭＳ ゴシック"/>
                <w:b/>
                <w:sz w:val="18"/>
                <w:szCs w:val="22"/>
              </w:rPr>
            </w:pPr>
            <w:r w:rsidRPr="00D80DBF">
              <w:rPr>
                <w:rFonts w:ascii="ＭＳ ゴシック" w:eastAsia="ＭＳ ゴシック" w:hAnsi="ＭＳ ゴシック" w:hint="eastAsia"/>
                <w:b/>
                <w:sz w:val="18"/>
                <w:szCs w:val="22"/>
              </w:rPr>
              <w:t>2</w:t>
            </w:r>
            <w:r w:rsidRPr="00D80DBF">
              <w:rPr>
                <w:rFonts w:ascii="ＭＳ ゴシック" w:eastAsia="ＭＳ ゴシック" w:hAnsi="ＭＳ ゴシック"/>
                <w:b/>
                <w:sz w:val="18"/>
                <w:szCs w:val="22"/>
              </w:rPr>
              <w:t>0</w:t>
            </w:r>
            <w:r w:rsidRPr="00D80DBF">
              <w:rPr>
                <w:rFonts w:ascii="ＭＳ ゴシック" w:eastAsia="ＭＳ ゴシック" w:hAnsi="ＭＳ ゴシック" w:hint="eastAsia"/>
                <w:b/>
                <w:sz w:val="18"/>
                <w:szCs w:val="22"/>
              </w:rPr>
              <w:t>2</w:t>
            </w:r>
            <w:r>
              <w:rPr>
                <w:rFonts w:ascii="ＭＳ ゴシック" w:eastAsia="ＭＳ ゴシック" w:hAnsi="ＭＳ ゴシック" w:hint="eastAsia"/>
                <w:b/>
                <w:sz w:val="18"/>
                <w:szCs w:val="22"/>
              </w:rPr>
              <w:t>6</w:t>
            </w:r>
            <w:r w:rsidRPr="00D80DBF">
              <w:rPr>
                <w:rFonts w:ascii="ＭＳ ゴシック" w:eastAsia="ＭＳ ゴシック" w:hAnsi="ＭＳ ゴシック" w:hint="eastAsia"/>
                <w:b/>
                <w:sz w:val="18"/>
                <w:szCs w:val="22"/>
              </w:rPr>
              <w:t>年度</w:t>
            </w:r>
          </w:p>
          <w:p w14:paraId="093627B3" w14:textId="77777777" w:rsidR="00D80DBF" w:rsidRPr="00A673BE" w:rsidRDefault="00D80DBF" w:rsidP="00D80DB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D80DBF" w14:paraId="5283117C" w14:textId="77777777" w:rsidTr="00BB2D65">
        <w:trPr>
          <w:trHeight w:val="349"/>
        </w:trPr>
        <w:tc>
          <w:tcPr>
            <w:tcW w:w="580" w:type="dxa"/>
            <w:vAlign w:val="center"/>
          </w:tcPr>
          <w:p w14:paraId="265ECBA6"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1E175D3D" w:rsidR="00D80DBF" w:rsidRPr="005935B4" w:rsidRDefault="00D80DBF" w:rsidP="00D80DBF">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60" w:type="dxa"/>
            <w:vAlign w:val="center"/>
          </w:tcPr>
          <w:p w14:paraId="1F73775D" w14:textId="74BFCAB5"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D80DBF" w:rsidRPr="005935B4" w:rsidRDefault="00D80DBF" w:rsidP="00D80DBF">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D80DBF" w:rsidRPr="005935B4" w:rsidRDefault="00D80DBF" w:rsidP="00D80DBF">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77" w:type="dxa"/>
            <w:vAlign w:val="center"/>
          </w:tcPr>
          <w:p w14:paraId="17963995" w14:textId="70F0A1AD"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w:t>
            </w:r>
            <w:r>
              <w:rPr>
                <w:rFonts w:ascii="ＭＳ Ｐ明朝" w:eastAsia="ＭＳ Ｐ明朝" w:hAnsi="ＭＳ Ｐ明朝" w:hint="eastAsia"/>
                <w:color w:val="0070C0"/>
                <w:sz w:val="20"/>
                <w:szCs w:val="18"/>
              </w:rPr>
              <w:t>0</w:t>
            </w:r>
          </w:p>
          <w:p w14:paraId="792BBE2D"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5A77609C"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Pr>
                <w:rFonts w:ascii="ＭＳ Ｐ明朝" w:eastAsia="ＭＳ Ｐ明朝" w:hAnsi="ＭＳ Ｐ明朝" w:hint="eastAsia"/>
                <w:color w:val="0070C0"/>
                <w:sz w:val="20"/>
                <w:szCs w:val="18"/>
              </w:rPr>
              <w:t>9</w:t>
            </w:r>
          </w:p>
        </w:tc>
        <w:tc>
          <w:tcPr>
            <w:tcW w:w="836" w:type="dxa"/>
            <w:vAlign w:val="center"/>
          </w:tcPr>
          <w:p w14:paraId="7642BE53" w14:textId="5C6776C1"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7D900ACE" w:rsidR="00D80DBF" w:rsidRPr="005935B4" w:rsidRDefault="00D80DBF" w:rsidP="00D80DBF">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Pr>
                <w:rFonts w:ascii="ＭＳ Ｐ明朝" w:eastAsia="ＭＳ Ｐ明朝" w:hAnsi="ＭＳ Ｐ明朝" w:hint="eastAsia"/>
                <w:color w:val="0070C0"/>
                <w:sz w:val="20"/>
                <w:szCs w:val="18"/>
              </w:rPr>
              <w:t>.課題</w:t>
            </w:r>
            <w:r w:rsidRPr="005935B4">
              <w:rPr>
                <w:rFonts w:ascii="ＭＳ Ｐ明朝" w:eastAsia="ＭＳ Ｐ明朝" w:hAnsi="ＭＳ Ｐ明朝" w:hint="eastAsia"/>
                <w:color w:val="0070C0"/>
                <w:sz w:val="20"/>
                <w:szCs w:val="18"/>
              </w:rPr>
              <w:t>の推進体制と同値を記入</w:t>
            </w:r>
          </w:p>
        </w:tc>
      </w:tr>
      <w:tr w:rsidR="00D80DBF" w14:paraId="67BC42E4" w14:textId="77777777" w:rsidTr="00BB2D65">
        <w:trPr>
          <w:trHeight w:val="349"/>
        </w:trPr>
        <w:tc>
          <w:tcPr>
            <w:tcW w:w="580" w:type="dxa"/>
            <w:vMerge w:val="restart"/>
            <w:vAlign w:val="center"/>
          </w:tcPr>
          <w:p w14:paraId="0942AB7A"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77" w:type="dxa"/>
            <w:vAlign w:val="center"/>
          </w:tcPr>
          <w:p w14:paraId="73BE8408" w14:textId="5B69CA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EA04E7">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.4</w:t>
            </w:r>
          </w:p>
          <w:p w14:paraId="6EDC0C22"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1988EF6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EA04E7">
              <w:rPr>
                <w:rFonts w:ascii="ＭＳ Ｐ明朝" w:eastAsia="ＭＳ Ｐ明朝" w:hAnsi="ＭＳ Ｐ明朝" w:hint="eastAsia"/>
                <w:color w:val="0070C0"/>
                <w:sz w:val="20"/>
                <w:szCs w:val="18"/>
              </w:rPr>
              <w:t>28</w:t>
            </w:r>
            <w:r w:rsidRPr="005935B4">
              <w:rPr>
                <w:rFonts w:ascii="ＭＳ Ｐ明朝" w:eastAsia="ＭＳ Ｐ明朝" w:hAnsi="ＭＳ Ｐ明朝"/>
                <w:color w:val="0070C0"/>
                <w:sz w:val="20"/>
                <w:szCs w:val="18"/>
              </w:rPr>
              <w:t>.3</w:t>
            </w:r>
          </w:p>
        </w:tc>
        <w:tc>
          <w:tcPr>
            <w:tcW w:w="836" w:type="dxa"/>
            <w:vAlign w:val="center"/>
          </w:tcPr>
          <w:p w14:paraId="1070E52B"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0E574D0A"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Pr>
                <w:rFonts w:ascii="ＭＳ Ｐ明朝" w:eastAsia="ＭＳ Ｐ明朝" w:hAnsi="ＭＳ Ｐ明朝" w:hint="eastAsia"/>
                <w:color w:val="0070C0"/>
                <w:sz w:val="20"/>
                <w:szCs w:val="18"/>
              </w:rPr>
              <w:t>45</w:t>
            </w:r>
            <w:r w:rsidRPr="005935B4">
              <w:rPr>
                <w:rFonts w:ascii="ＭＳ Ｐ明朝" w:eastAsia="ＭＳ Ｐ明朝" w:hAnsi="ＭＳ Ｐ明朝"/>
                <w:color w:val="0070C0"/>
                <w:sz w:val="20"/>
                <w:szCs w:val="18"/>
              </w:rPr>
              <w:t>,000</w:t>
            </w:r>
            <w:r w:rsidRPr="005935B4">
              <w:rPr>
                <w:rFonts w:ascii="ＭＳ Ｐ明朝" w:eastAsia="ＭＳ Ｐ明朝" w:hAnsi="ＭＳ Ｐ明朝" w:hint="eastAsia"/>
                <w:color w:val="0070C0"/>
                <w:sz w:val="20"/>
                <w:szCs w:val="18"/>
              </w:rPr>
              <w:t xml:space="preserve">　千円</w:t>
            </w:r>
          </w:p>
          <w:p w14:paraId="66B05DCF" w14:textId="29ECC1B1"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2A6CFA46"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D80DBF" w:rsidRPr="005935B4" w:rsidRDefault="00D80DBF" w:rsidP="00D80DB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D80DBF" w14:paraId="05D2E1E6" w14:textId="77777777" w:rsidTr="00BB2D65">
        <w:trPr>
          <w:trHeight w:val="349"/>
        </w:trPr>
        <w:tc>
          <w:tcPr>
            <w:tcW w:w="580" w:type="dxa"/>
            <w:vMerge/>
            <w:vAlign w:val="center"/>
          </w:tcPr>
          <w:p w14:paraId="3C5F14EC"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8763" w:type="dxa"/>
            <w:gridSpan w:val="7"/>
            <w:vAlign w:val="center"/>
          </w:tcPr>
          <w:p w14:paraId="26B27163" w14:textId="000A2944" w:rsidR="00D80DBF" w:rsidRPr="005935B4" w:rsidRDefault="00D80DBF" w:rsidP="00D80DB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05AB10E2" w:rsidR="00D80DBF" w:rsidRPr="005935B4" w:rsidRDefault="00D80DBF" w:rsidP="00D80DBF">
            <w:pPr>
              <w:spacing w:line="240" w:lineRule="exact"/>
              <w:jc w:val="left"/>
              <w:rPr>
                <w:rFonts w:ascii="ＭＳ Ｐ明朝" w:eastAsia="ＭＳ Ｐ明朝" w:hAnsi="ＭＳ Ｐ明朝"/>
                <w:color w:val="0070C0"/>
                <w:sz w:val="20"/>
                <w:szCs w:val="18"/>
              </w:rPr>
            </w:pPr>
          </w:p>
        </w:tc>
      </w:tr>
      <w:tr w:rsidR="00D80DBF" w14:paraId="6F214D53" w14:textId="77777777" w:rsidTr="00BB2D65">
        <w:trPr>
          <w:trHeight w:val="349"/>
        </w:trPr>
        <w:tc>
          <w:tcPr>
            <w:tcW w:w="580" w:type="dxa"/>
            <w:vMerge w:val="restart"/>
            <w:vAlign w:val="center"/>
          </w:tcPr>
          <w:p w14:paraId="0630EC88"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074B112B" w:rsidR="00D80DBF" w:rsidRPr="005935B4" w:rsidRDefault="00D80DBF" w:rsidP="00D80DBF">
            <w:pPr>
              <w:spacing w:line="240" w:lineRule="exact"/>
              <w:jc w:val="left"/>
              <w:rPr>
                <w:rFonts w:ascii="ＭＳ Ｐ明朝" w:eastAsia="ＭＳ Ｐ明朝" w:hAnsi="ＭＳ Ｐ明朝"/>
                <w:color w:val="0070C0"/>
                <w:sz w:val="20"/>
                <w:szCs w:val="18"/>
              </w:rPr>
            </w:pPr>
          </w:p>
        </w:tc>
        <w:tc>
          <w:tcPr>
            <w:tcW w:w="977" w:type="dxa"/>
            <w:vAlign w:val="center"/>
          </w:tcPr>
          <w:p w14:paraId="2E4F6F5F" w14:textId="42A749E3" w:rsidR="00D80DBF" w:rsidRPr="005935B4" w:rsidRDefault="00D80DBF" w:rsidP="00D80DBF">
            <w:pPr>
              <w:spacing w:line="240" w:lineRule="exact"/>
              <w:jc w:val="center"/>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03712" behindDoc="0" locked="0" layoutInCell="1" allowOverlap="1" wp14:anchorId="358605A9" wp14:editId="652EE8F5">
                      <wp:simplePos x="0" y="0"/>
                      <wp:positionH relativeFrom="margin">
                        <wp:posOffset>-542925</wp:posOffset>
                      </wp:positionH>
                      <wp:positionV relativeFrom="paragraph">
                        <wp:posOffset>-183515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srgbClr val="0070C0"/>
                                </a:solidFill>
                              </a:ln>
                            </wps:spPr>
                            <wps:txbx>
                              <w:txbxContent>
                                <w:p w14:paraId="6752193E" w14:textId="21341EF0" w:rsidR="00D80DBF" w:rsidRDefault="00D80DBF"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D80DBF" w:rsidRDefault="00D80DBF"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D80DBF" w:rsidRPr="00496259" w:rsidRDefault="00D80DBF" w:rsidP="00E365F7">
                                  <w:pPr>
                                    <w:ind w:left="210" w:hangingChars="100" w:hanging="210"/>
                                    <w:jc w:val="left"/>
                                    <w:rPr>
                                      <w:rFonts w:ascii="ＭＳ Ｐゴシック" w:eastAsia="ＭＳ Ｐゴシック" w:hAnsi="ＭＳ Ｐゴシック"/>
                                      <w:color w:val="2E74B5"/>
                                      <w:szCs w:val="21"/>
                                    </w:rPr>
                                  </w:pPr>
                                </w:p>
                                <w:p w14:paraId="1E967464" w14:textId="77777777" w:rsidR="00D80DBF" w:rsidRDefault="00D80DBF"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78" type="#_x0000_t202" style="position:absolute;left:0;text-align:left;margin-left:-42.75pt;margin-top:-14.45pt;width:295.5pt;height:42.5pt;z-index:25240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" fillcolor="window" strokecolor="#0070c0" strokeweight=".5pt">
                      <v:path arrowok="t"/>
                      <v:textbox>
                        <w:txbxContent>
                          <w:p w14:paraId="6752193E" w14:textId="21341EF0" w:rsidR="00D80DBF" w:rsidRDefault="00D80DBF"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D80DBF" w:rsidRDefault="00D80DBF"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D80DBF" w:rsidRPr="00496259" w:rsidRDefault="00D80DBF" w:rsidP="00E365F7">
                            <w:pPr>
                              <w:ind w:left="210" w:hangingChars="100" w:hanging="210"/>
                              <w:jc w:val="left"/>
                              <w:rPr>
                                <w:rFonts w:ascii="ＭＳ Ｐゴシック" w:eastAsia="ＭＳ Ｐゴシック" w:hAnsi="ＭＳ Ｐゴシック"/>
                                <w:color w:val="2E74B5"/>
                                <w:szCs w:val="21"/>
                              </w:rPr>
                            </w:pPr>
                          </w:p>
                          <w:p w14:paraId="1E967464" w14:textId="77777777" w:rsidR="00D80DBF" w:rsidRDefault="00D80DBF"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c>
          <w:tcPr>
            <w:tcW w:w="836" w:type="dxa"/>
            <w:vAlign w:val="center"/>
          </w:tcPr>
          <w:p w14:paraId="387052CC"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5C84AC3B"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69057FE5"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D80DBF" w:rsidRPr="005935B4" w:rsidRDefault="00D80DBF" w:rsidP="00D80DBF">
            <w:pPr>
              <w:spacing w:line="240" w:lineRule="exact"/>
              <w:jc w:val="right"/>
              <w:rPr>
                <w:rFonts w:ascii="ＭＳ Ｐ明朝" w:eastAsia="ＭＳ Ｐ明朝" w:hAnsi="ＭＳ Ｐ明朝"/>
                <w:color w:val="0070C0"/>
                <w:sz w:val="20"/>
                <w:szCs w:val="18"/>
              </w:rPr>
            </w:pPr>
          </w:p>
        </w:tc>
      </w:tr>
      <w:tr w:rsidR="00D80DBF" w14:paraId="1B92AF0D" w14:textId="77777777" w:rsidTr="00BB2D65">
        <w:trPr>
          <w:trHeight w:val="349"/>
        </w:trPr>
        <w:tc>
          <w:tcPr>
            <w:tcW w:w="580" w:type="dxa"/>
            <w:vMerge/>
            <w:vAlign w:val="center"/>
          </w:tcPr>
          <w:p w14:paraId="6BA04D1B"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8763" w:type="dxa"/>
            <w:gridSpan w:val="7"/>
            <w:vAlign w:val="center"/>
          </w:tcPr>
          <w:p w14:paraId="7FBAEAA2" w14:textId="06FE2759" w:rsidR="00D80DBF" w:rsidRPr="005935B4" w:rsidRDefault="00D80DBF" w:rsidP="00D80DB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D80DBF" w:rsidRPr="005935B4" w:rsidRDefault="00D80DBF" w:rsidP="00D80DBF">
            <w:pPr>
              <w:spacing w:line="240" w:lineRule="exact"/>
              <w:jc w:val="left"/>
              <w:rPr>
                <w:rFonts w:ascii="ＭＳ Ｐ明朝" w:eastAsia="ＭＳ Ｐ明朝" w:hAnsi="ＭＳ Ｐ明朝"/>
                <w:color w:val="0070C0"/>
                <w:sz w:val="20"/>
                <w:szCs w:val="18"/>
              </w:rPr>
            </w:pPr>
          </w:p>
        </w:tc>
      </w:tr>
    </w:tbl>
    <w:p w14:paraId="05787F9F" w14:textId="77777777" w:rsidR="00BB2D65" w:rsidRDefault="00BB2D65" w:rsidP="00BB2D65">
      <w:pPr>
        <w:widowControl/>
        <w:spacing w:line="240" w:lineRule="atLeast"/>
        <w:jc w:val="center"/>
        <w:outlineLvl w:val="0"/>
        <w:rPr>
          <w:rFonts w:ascii="ＭＳ ゴシック" w:eastAsia="ＭＳ ゴシック" w:hAnsi="ＭＳ ゴシック"/>
          <w:b/>
          <w:sz w:val="28"/>
          <w:szCs w:val="28"/>
          <w:shd w:val="pct15" w:color="auto" w:fill="FFFFFF"/>
        </w:rPr>
      </w:pPr>
    </w:p>
    <w:p w14:paraId="7808BD51" w14:textId="245E0236" w:rsidR="004876AD" w:rsidRPr="003F2F9B" w:rsidRDefault="004876AD" w:rsidP="004876AD">
      <w:pPr>
        <w:shd w:val="pct10" w:color="auto" w:fill="auto"/>
        <w:rPr>
          <w:rFonts w:ascii="ＭＳ 明朝" w:hAnsi="ＭＳ 明朝"/>
          <w:bCs/>
          <w:kern w:val="0"/>
          <w:sz w:val="20"/>
          <w:szCs w:val="18"/>
        </w:rPr>
      </w:pPr>
      <w:r w:rsidRPr="003F2F9B">
        <w:rPr>
          <w:rFonts w:ascii="ＭＳ Ｐゴシック" w:eastAsia="ＭＳ Ｐゴシック" w:hAnsi="ＭＳ Ｐゴシック" w:hint="eastAsia"/>
          <w:b/>
          <w:sz w:val="24"/>
          <w:szCs w:val="22"/>
        </w:rPr>
        <w:lastRenderedPageBreak/>
        <w:t>１２．大学発新産業創出基金事業スタートアップ・エコシステム共創プログラムのプラットフォームに参画している研究機関の提案（該当する場合のみ記載）</w:t>
      </w:r>
      <w:r w:rsidRPr="003F2F9B">
        <w:rPr>
          <w:rFonts w:ascii="ＭＳ 明朝" w:hAnsi="ＭＳ 明朝"/>
          <w:bCs/>
          <w:kern w:val="0"/>
          <w:sz w:val="20"/>
          <w:szCs w:val="18"/>
        </w:rPr>
        <w:t xml:space="preserve"> </w:t>
      </w:r>
    </w:p>
    <w:p w14:paraId="691A6975" w14:textId="49C6979E" w:rsidR="004876AD" w:rsidRPr="003F2F9B" w:rsidRDefault="004876AD" w:rsidP="004876AD">
      <w:pPr>
        <w:rPr>
          <w:rFonts w:ascii="ＭＳ ゴシック" w:eastAsia="ＭＳ ゴシック" w:hAnsi="ＭＳ ゴシック"/>
          <w:sz w:val="22"/>
          <w:szCs w:val="22"/>
        </w:rPr>
      </w:pPr>
    </w:p>
    <w:p w14:paraId="58C85F97" w14:textId="6E213F54" w:rsidR="004876AD" w:rsidRPr="003F2F9B" w:rsidRDefault="004876AD" w:rsidP="004876AD">
      <w:pPr>
        <w:pStyle w:val="af1"/>
        <w:numPr>
          <w:ilvl w:val="0"/>
          <w:numId w:val="4"/>
        </w:numPr>
        <w:ind w:leftChars="0"/>
        <w:rPr>
          <w:rFonts w:ascii="ＭＳ ゴシック" w:eastAsia="ＭＳ ゴシック" w:hAnsi="ＭＳ ゴシック"/>
          <w:sz w:val="22"/>
          <w:szCs w:val="22"/>
        </w:rPr>
      </w:pPr>
      <w:r w:rsidRPr="003F2F9B">
        <w:rPr>
          <w:rFonts w:ascii="ＭＳ ゴシック" w:eastAsia="ＭＳ ゴシック" w:hAnsi="ＭＳ ゴシック" w:hint="eastAsia"/>
          <w:color w:val="auto"/>
          <w:kern w:val="2"/>
          <w:sz w:val="22"/>
          <w:szCs w:val="22"/>
        </w:rPr>
        <w:t>プラットフォームの起業支援人材：</w:t>
      </w:r>
    </w:p>
    <w:p w14:paraId="1D9B9D04" w14:textId="5DAB2C24" w:rsidR="004876AD" w:rsidRPr="003F2F9B" w:rsidRDefault="004876AD" w:rsidP="004876AD">
      <w:pPr>
        <w:pStyle w:val="af1"/>
        <w:numPr>
          <w:ilvl w:val="0"/>
          <w:numId w:val="4"/>
        </w:numPr>
        <w:ind w:leftChars="0"/>
        <w:rPr>
          <w:rFonts w:ascii="ＭＳ ゴシック" w:eastAsia="ＭＳ ゴシック" w:hAnsi="ＭＳ ゴシック"/>
          <w:sz w:val="22"/>
          <w:szCs w:val="22"/>
        </w:rPr>
      </w:pPr>
      <w:r w:rsidRPr="003F2F9B">
        <w:rPr>
          <w:rFonts w:ascii="ＭＳ ゴシック" w:eastAsia="ＭＳ ゴシック" w:hAnsi="ＭＳ ゴシック" w:hint="eastAsia"/>
          <w:color w:val="auto"/>
          <w:kern w:val="2"/>
          <w:sz w:val="22"/>
          <w:szCs w:val="22"/>
        </w:rPr>
        <w:t>プラットフォームの関与についてその具体的内容：</w:t>
      </w:r>
    </w:p>
    <w:p w14:paraId="59FE9228" w14:textId="49525B21" w:rsidR="004876AD" w:rsidRPr="003F2F9B" w:rsidRDefault="004876AD" w:rsidP="004876AD">
      <w:pPr>
        <w:pStyle w:val="af1"/>
        <w:numPr>
          <w:ilvl w:val="0"/>
          <w:numId w:val="4"/>
        </w:numPr>
        <w:ind w:leftChars="0"/>
        <w:rPr>
          <w:rFonts w:ascii="ＭＳ ゴシック" w:eastAsia="ＭＳ ゴシック" w:hAnsi="ＭＳ ゴシック"/>
          <w:sz w:val="22"/>
          <w:szCs w:val="22"/>
        </w:rPr>
      </w:pPr>
      <w:r w:rsidRPr="003F2F9B">
        <w:rPr>
          <w:rFonts w:ascii="ＭＳ ゴシック" w:eastAsia="ＭＳ ゴシック" w:hAnsi="ＭＳ ゴシック" w:hint="eastAsia"/>
          <w:color w:val="auto"/>
          <w:kern w:val="2"/>
          <w:sz w:val="22"/>
          <w:szCs w:val="22"/>
        </w:rPr>
        <w:t>その他：</w:t>
      </w:r>
    </w:p>
    <w:p w14:paraId="52BEB0FF" w14:textId="0D54F2D7" w:rsidR="004876AD" w:rsidRPr="003F2F9B" w:rsidRDefault="004876AD" w:rsidP="004876AD">
      <w:pPr>
        <w:pStyle w:val="af1"/>
        <w:numPr>
          <w:ilvl w:val="0"/>
          <w:numId w:val="4"/>
        </w:numPr>
        <w:ind w:leftChars="0"/>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プラットフォームギャップファンドの申請・受給状況</w:t>
      </w:r>
    </w:p>
    <w:tbl>
      <w:tblPr>
        <w:tblStyle w:val="a7"/>
        <w:tblW w:w="0" w:type="auto"/>
        <w:tblLook w:val="04A0" w:firstRow="1" w:lastRow="0" w:firstColumn="1" w:lastColumn="0" w:noHBand="0" w:noVBand="1"/>
      </w:tblPr>
      <w:tblGrid>
        <w:gridCol w:w="1947"/>
        <w:gridCol w:w="1309"/>
        <w:gridCol w:w="3827"/>
        <w:gridCol w:w="1276"/>
        <w:gridCol w:w="1377"/>
      </w:tblGrid>
      <w:tr w:rsidR="004876AD" w:rsidRPr="003F2F9B" w14:paraId="772E58AD" w14:textId="77777777" w:rsidTr="004876AD">
        <w:tc>
          <w:tcPr>
            <w:tcW w:w="1947" w:type="dxa"/>
          </w:tcPr>
          <w:p w14:paraId="0FCCA6ED" w14:textId="449EB507"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プラットフォーム名・ファンド名（STEP1/2</w:t>
            </w:r>
            <w:r w:rsidRPr="003F2F9B">
              <w:rPr>
                <w:rFonts w:ascii="ＭＳ ゴシック" w:eastAsia="ＭＳ ゴシック" w:hAnsi="ＭＳ ゴシック"/>
                <w:sz w:val="22"/>
                <w:szCs w:val="22"/>
              </w:rPr>
              <w:t>）</w:t>
            </w:r>
          </w:p>
        </w:tc>
        <w:tc>
          <w:tcPr>
            <w:tcW w:w="1309" w:type="dxa"/>
          </w:tcPr>
          <w:p w14:paraId="392C886C" w14:textId="0C62231B"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申請・受給履歴／状況</w:t>
            </w:r>
          </w:p>
        </w:tc>
        <w:tc>
          <w:tcPr>
            <w:tcW w:w="3827" w:type="dxa"/>
          </w:tcPr>
          <w:p w14:paraId="7C7A6528" w14:textId="3076CC75"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研究課題名（代表者氏名）</w:t>
            </w:r>
          </w:p>
        </w:tc>
        <w:tc>
          <w:tcPr>
            <w:tcW w:w="1276" w:type="dxa"/>
          </w:tcPr>
          <w:p w14:paraId="7E87AC22" w14:textId="28836B3C"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研究期間</w:t>
            </w:r>
          </w:p>
        </w:tc>
        <w:tc>
          <w:tcPr>
            <w:tcW w:w="1377" w:type="dxa"/>
          </w:tcPr>
          <w:p w14:paraId="35E39741" w14:textId="7514D11A"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役割（代表／分担）</w:t>
            </w:r>
          </w:p>
        </w:tc>
      </w:tr>
      <w:tr w:rsidR="004876AD" w:rsidRPr="003F2F9B" w14:paraId="1BFDEF2E" w14:textId="77777777" w:rsidTr="004876AD">
        <w:tc>
          <w:tcPr>
            <w:tcW w:w="1947" w:type="dxa"/>
          </w:tcPr>
          <w:p w14:paraId="480CCA4D" w14:textId="2FF70CE6"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プラットフォーム名（○○○○）STEP1</w:t>
            </w:r>
          </w:p>
        </w:tc>
        <w:tc>
          <w:tcPr>
            <w:tcW w:w="1309" w:type="dxa"/>
          </w:tcPr>
          <w:p w14:paraId="2DB9C3B7" w14:textId="745FB660"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申請（不採択）</w:t>
            </w:r>
          </w:p>
        </w:tc>
        <w:tc>
          <w:tcPr>
            <w:tcW w:w="3827" w:type="dxa"/>
          </w:tcPr>
          <w:p w14:paraId="4A9611DB" w14:textId="537ADBDE" w:rsidR="004876AD" w:rsidRPr="003F2F9B" w:rsidRDefault="003319D6" w:rsidP="004876AD">
            <w:pPr>
              <w:rPr>
                <w:rFonts w:ascii="ＭＳ ゴシック" w:eastAsia="ＭＳ ゴシック" w:hAnsi="ＭＳ ゴシック"/>
                <w:color w:val="0070C0"/>
                <w:sz w:val="22"/>
                <w:szCs w:val="22"/>
              </w:rPr>
            </w:pPr>
            <w:r w:rsidRPr="003F2F9B">
              <w:rPr>
                <w:rFonts w:ascii="ＭＳ Ｐ明朝" w:eastAsia="ＭＳ Ｐ明朝" w:hAnsi="ＭＳ Ｐ明朝"/>
                <w:bCs/>
                <w:noProof/>
                <w:kern w:val="0"/>
                <w:szCs w:val="21"/>
              </w:rPr>
              <mc:AlternateContent>
                <mc:Choice Requires="wps">
                  <w:drawing>
                    <wp:anchor distT="0" distB="0" distL="114300" distR="114300" simplePos="0" relativeHeight="252409856" behindDoc="0" locked="0" layoutInCell="1" allowOverlap="1" wp14:anchorId="5B4D79F9" wp14:editId="3D9EC80E">
                      <wp:simplePos x="0" y="0"/>
                      <wp:positionH relativeFrom="margin">
                        <wp:posOffset>-1090930</wp:posOffset>
                      </wp:positionH>
                      <wp:positionV relativeFrom="paragraph">
                        <wp:posOffset>425450</wp:posOffset>
                      </wp:positionV>
                      <wp:extent cx="5010150" cy="2295525"/>
                      <wp:effectExtent l="0" t="0" r="19050" b="28575"/>
                      <wp:wrapNone/>
                      <wp:docPr id="79194299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0150" cy="2295525"/>
                              </a:xfrm>
                              <a:prstGeom prst="rect">
                                <a:avLst/>
                              </a:prstGeom>
                              <a:solidFill>
                                <a:sysClr val="window" lastClr="FFFFFF"/>
                              </a:solidFill>
                              <a:ln w="6350">
                                <a:solidFill>
                                  <a:srgbClr val="0070C0"/>
                                </a:solidFill>
                              </a:ln>
                            </wps:spPr>
                            <wps:txbx>
                              <w:txbxContent>
                                <w:p w14:paraId="26EB54A7" w14:textId="7673BF50" w:rsidR="004876AD" w:rsidRPr="003F2F9B" w:rsidRDefault="004876AD" w:rsidP="004876AD">
                                  <w:pPr>
                                    <w:pStyle w:val="af1"/>
                                    <w:numPr>
                                      <w:ilvl w:val="0"/>
                                      <w:numId w:val="5"/>
                                    </w:numPr>
                                    <w:ind w:leftChars="0"/>
                                    <w:rPr>
                                      <w:color w:val="0070C0"/>
                                    </w:rPr>
                                  </w:pPr>
                                  <w:r w:rsidRPr="003F2F9B">
                                    <w:rPr>
                                      <w:rFonts w:hint="eastAsia"/>
                                      <w:color w:val="0070C0"/>
                                    </w:rPr>
                                    <w:t>：プラットフォームの起業支援人材がいる場合に、氏名、所属、役職を記載。いない場合には「無し」と記載。</w:t>
                                  </w:r>
                                </w:p>
                                <w:p w14:paraId="78BB83A2" w14:textId="47AC0F97" w:rsidR="004876AD" w:rsidRPr="003F2F9B" w:rsidRDefault="004876AD" w:rsidP="004876AD">
                                  <w:pPr>
                                    <w:pStyle w:val="af1"/>
                                    <w:numPr>
                                      <w:ilvl w:val="0"/>
                                      <w:numId w:val="5"/>
                                    </w:numPr>
                                    <w:ind w:leftChars="0"/>
                                    <w:rPr>
                                      <w:color w:val="0070C0"/>
                                    </w:rPr>
                                  </w:pPr>
                                  <w:r w:rsidRPr="003F2F9B">
                                    <w:rPr>
                                      <w:rFonts w:hint="eastAsia"/>
                                      <w:color w:val="0070C0"/>
                                    </w:rPr>
                                    <w:t>：プラットフォーム・起業支援人材から、本応募や事業化に向けて支援や関与がある場合にその具体的内容を記載。無い場合には「無し」と記載。</w:t>
                                  </w:r>
                                </w:p>
                                <w:p w14:paraId="2B2068A1" w14:textId="792B078C" w:rsidR="004876AD" w:rsidRPr="003F2F9B" w:rsidRDefault="004876AD" w:rsidP="00D23F66">
                                  <w:pPr>
                                    <w:pStyle w:val="af1"/>
                                    <w:numPr>
                                      <w:ilvl w:val="0"/>
                                      <w:numId w:val="5"/>
                                    </w:numPr>
                                    <w:ind w:leftChars="0" w:hangingChars="100"/>
                                    <w:rPr>
                                      <w:color w:val="0070C0"/>
                                    </w:rPr>
                                  </w:pPr>
                                  <w:r w:rsidRPr="003F2F9B">
                                    <w:rPr>
                                      <w:rFonts w:hint="eastAsia"/>
                                      <w:color w:val="0070C0"/>
                                    </w:rPr>
                                    <w:t>：②以外で特筆すべき事項を記載。無い場合には「無し」と記載。</w:t>
                                  </w:r>
                                </w:p>
                                <w:p w14:paraId="2D1B62B6" w14:textId="67681492" w:rsidR="004876AD" w:rsidRPr="003F2F9B" w:rsidRDefault="004876AD" w:rsidP="00D23F66">
                                  <w:pPr>
                                    <w:pStyle w:val="af1"/>
                                    <w:numPr>
                                      <w:ilvl w:val="0"/>
                                      <w:numId w:val="5"/>
                                    </w:numPr>
                                    <w:ind w:leftChars="0" w:hangingChars="100"/>
                                    <w:rPr>
                                      <w:rFonts w:ascii="ＭＳ Ｐゴシック" w:eastAsia="ＭＳ Ｐゴシック" w:hAnsi="ＭＳ Ｐゴシック"/>
                                      <w:color w:val="2E74B5"/>
                                    </w:rPr>
                                  </w:pPr>
                                  <w:r w:rsidRPr="003F2F9B">
                                    <w:rPr>
                                      <w:rFonts w:hint="eastAsia"/>
                                      <w:color w:val="0070C0"/>
                                    </w:rPr>
                                    <w:t>：大学発新産業創出基金事業スタートアップ・エコシステム共創プログラムのプラットフォームが実施するギャップファンドへの申請・受給状況</w:t>
                                  </w:r>
                                  <w:r w:rsidRPr="003F2F9B">
                                    <w:rPr>
                                      <w:rFonts w:hint="eastAsia"/>
                                      <w:color w:val="0070C0"/>
                                      <w:u w:val="single"/>
                                    </w:rPr>
                                    <w:t>（</w:t>
                                  </w:r>
                                  <w:r w:rsidRPr="003F2F9B">
                                    <w:rPr>
                                      <w:rFonts w:hint="eastAsia"/>
                                      <w:color w:val="0070C0"/>
                                      <w:u w:val="single"/>
                                    </w:rPr>
                                    <w:t>2023</w:t>
                                  </w:r>
                                  <w:r w:rsidRPr="003F2F9B">
                                    <w:rPr>
                                      <w:rFonts w:hint="eastAsia"/>
                                      <w:color w:val="0070C0"/>
                                      <w:u w:val="single"/>
                                    </w:rPr>
                                    <w:t>年以降すべて）</w:t>
                                  </w:r>
                                  <w:r w:rsidRPr="003F2F9B">
                                    <w:rPr>
                                      <w:rFonts w:hint="eastAsia"/>
                                      <w:color w:val="0070C0"/>
                                    </w:rPr>
                                    <w:t>について表に記載。</w:t>
                                  </w:r>
                                </w:p>
                                <w:p w14:paraId="0EA6A401" w14:textId="77777777" w:rsidR="004876AD" w:rsidRDefault="004876AD" w:rsidP="004876A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D79F9" id="_x0000_s1079" type="#_x0000_t202" style="position:absolute;left:0;text-align:left;margin-left:-85.9pt;margin-top:33.5pt;width:394.5pt;height:180.75pt;z-index:25240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" fillcolor="window" strokecolor="#0070c0" strokeweight=".5pt">
                      <v:path arrowok="t"/>
                      <v:textbox>
                        <w:txbxContent>
                          <w:p w14:paraId="26EB54A7" w14:textId="7673BF50" w:rsidR="004876AD" w:rsidRPr="003F2F9B" w:rsidRDefault="004876AD" w:rsidP="004876AD">
                            <w:pPr>
                              <w:pStyle w:val="af1"/>
                              <w:numPr>
                                <w:ilvl w:val="0"/>
                                <w:numId w:val="5"/>
                              </w:numPr>
                              <w:ind w:leftChars="0"/>
                              <w:rPr>
                                <w:color w:val="0070C0"/>
                              </w:rPr>
                            </w:pPr>
                            <w:r w:rsidRPr="003F2F9B">
                              <w:rPr>
                                <w:rFonts w:hint="eastAsia"/>
                                <w:color w:val="0070C0"/>
                              </w:rPr>
                              <w:t>：プラットフォームの起業支援人材がいる場合に、氏名、所属、役職を記載。いない場合には「無し」と記載。</w:t>
                            </w:r>
                          </w:p>
                          <w:p w14:paraId="78BB83A2" w14:textId="47AC0F97" w:rsidR="004876AD" w:rsidRPr="003F2F9B" w:rsidRDefault="004876AD" w:rsidP="004876AD">
                            <w:pPr>
                              <w:pStyle w:val="af1"/>
                              <w:numPr>
                                <w:ilvl w:val="0"/>
                                <w:numId w:val="5"/>
                              </w:numPr>
                              <w:ind w:leftChars="0"/>
                              <w:rPr>
                                <w:color w:val="0070C0"/>
                              </w:rPr>
                            </w:pPr>
                            <w:r w:rsidRPr="003F2F9B">
                              <w:rPr>
                                <w:rFonts w:hint="eastAsia"/>
                                <w:color w:val="0070C0"/>
                              </w:rPr>
                              <w:t>：プラットフォーム・起業支援人材から、本応募や事業化に向けて支援や関与がある場合にその具体的内容を記載。無い場合には「無し」と記載。</w:t>
                            </w:r>
                          </w:p>
                          <w:p w14:paraId="2B2068A1" w14:textId="792B078C" w:rsidR="004876AD" w:rsidRPr="003F2F9B" w:rsidRDefault="004876AD" w:rsidP="00D23F66">
                            <w:pPr>
                              <w:pStyle w:val="af1"/>
                              <w:numPr>
                                <w:ilvl w:val="0"/>
                                <w:numId w:val="5"/>
                              </w:numPr>
                              <w:ind w:leftChars="0" w:hangingChars="100"/>
                              <w:rPr>
                                <w:color w:val="0070C0"/>
                              </w:rPr>
                            </w:pPr>
                            <w:r w:rsidRPr="003F2F9B">
                              <w:rPr>
                                <w:rFonts w:hint="eastAsia"/>
                                <w:color w:val="0070C0"/>
                              </w:rPr>
                              <w:t>：②以外で特筆すべき事項を記載。無い場合には「無し」と記載。</w:t>
                            </w:r>
                          </w:p>
                          <w:p w14:paraId="2D1B62B6" w14:textId="67681492" w:rsidR="004876AD" w:rsidRPr="003F2F9B" w:rsidRDefault="004876AD" w:rsidP="00D23F66">
                            <w:pPr>
                              <w:pStyle w:val="af1"/>
                              <w:numPr>
                                <w:ilvl w:val="0"/>
                                <w:numId w:val="5"/>
                              </w:numPr>
                              <w:ind w:leftChars="0" w:hangingChars="100"/>
                              <w:rPr>
                                <w:rFonts w:ascii="ＭＳ Ｐゴシック" w:eastAsia="ＭＳ Ｐゴシック" w:hAnsi="ＭＳ Ｐゴシック"/>
                                <w:color w:val="2E74B5"/>
                              </w:rPr>
                            </w:pPr>
                            <w:r w:rsidRPr="003F2F9B">
                              <w:rPr>
                                <w:rFonts w:hint="eastAsia"/>
                                <w:color w:val="0070C0"/>
                              </w:rPr>
                              <w:t>：大学発新産業創出基金事業スタートアップ・エコシステム共創プログラムのプラットフォームが実施するギャップファンドへの申請・受給状況</w:t>
                            </w:r>
                            <w:r w:rsidRPr="003F2F9B">
                              <w:rPr>
                                <w:rFonts w:hint="eastAsia"/>
                                <w:color w:val="0070C0"/>
                                <w:u w:val="single"/>
                              </w:rPr>
                              <w:t>（</w:t>
                            </w:r>
                            <w:r w:rsidRPr="003F2F9B">
                              <w:rPr>
                                <w:rFonts w:hint="eastAsia"/>
                                <w:color w:val="0070C0"/>
                                <w:u w:val="single"/>
                              </w:rPr>
                              <w:t>2023</w:t>
                            </w:r>
                            <w:r w:rsidRPr="003F2F9B">
                              <w:rPr>
                                <w:rFonts w:hint="eastAsia"/>
                                <w:color w:val="0070C0"/>
                                <w:u w:val="single"/>
                              </w:rPr>
                              <w:t>年以降すべて）</w:t>
                            </w:r>
                            <w:r w:rsidRPr="003F2F9B">
                              <w:rPr>
                                <w:rFonts w:hint="eastAsia"/>
                                <w:color w:val="0070C0"/>
                              </w:rPr>
                              <w:t>について表に記載。</w:t>
                            </w:r>
                          </w:p>
                          <w:p w14:paraId="0EA6A401" w14:textId="77777777" w:rsidR="004876AD" w:rsidRDefault="004876AD" w:rsidP="004876AD">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r w:rsidR="004876AD" w:rsidRPr="003F2F9B">
              <w:rPr>
                <w:rFonts w:ascii="ＭＳ ゴシック" w:eastAsia="ＭＳ ゴシック" w:hAnsi="ＭＳ ゴシック" w:hint="eastAsia"/>
                <w:color w:val="0070C0"/>
                <w:sz w:val="22"/>
                <w:szCs w:val="22"/>
              </w:rPr>
              <w:t>課題名（○○○○）</w:t>
            </w:r>
          </w:p>
        </w:tc>
        <w:tc>
          <w:tcPr>
            <w:tcW w:w="1276" w:type="dxa"/>
          </w:tcPr>
          <w:p w14:paraId="7A37D83F" w14:textId="6ECE9F0F"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2023.10-2024.9</w:t>
            </w:r>
          </w:p>
        </w:tc>
        <w:tc>
          <w:tcPr>
            <w:tcW w:w="1377" w:type="dxa"/>
          </w:tcPr>
          <w:p w14:paraId="4B6FD2FC" w14:textId="4A4134CD"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代表</w:t>
            </w:r>
          </w:p>
        </w:tc>
      </w:tr>
      <w:tr w:rsidR="004876AD" w:rsidRPr="003F2F9B" w14:paraId="51C8712E" w14:textId="77777777" w:rsidTr="004876AD">
        <w:tc>
          <w:tcPr>
            <w:tcW w:w="1947" w:type="dxa"/>
          </w:tcPr>
          <w:p w14:paraId="77CD852F" w14:textId="5EAA5B87"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プラットフォーム名（○○○○）STEP1</w:t>
            </w:r>
          </w:p>
        </w:tc>
        <w:tc>
          <w:tcPr>
            <w:tcW w:w="1309" w:type="dxa"/>
          </w:tcPr>
          <w:p w14:paraId="227B553C" w14:textId="00F18BA7"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受給（採択）</w:t>
            </w:r>
          </w:p>
        </w:tc>
        <w:tc>
          <w:tcPr>
            <w:tcW w:w="3827" w:type="dxa"/>
          </w:tcPr>
          <w:p w14:paraId="7081ADB2" w14:textId="42D31F6A"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課題名（○○○○）</w:t>
            </w:r>
          </w:p>
        </w:tc>
        <w:tc>
          <w:tcPr>
            <w:tcW w:w="1276" w:type="dxa"/>
          </w:tcPr>
          <w:p w14:paraId="39F169C5" w14:textId="3A034634"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2025.4-2026.3</w:t>
            </w:r>
          </w:p>
        </w:tc>
        <w:tc>
          <w:tcPr>
            <w:tcW w:w="1377" w:type="dxa"/>
          </w:tcPr>
          <w:p w14:paraId="7D7377D0" w14:textId="1E8F0039"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分担</w:t>
            </w:r>
          </w:p>
        </w:tc>
      </w:tr>
      <w:tr w:rsidR="004876AD" w14:paraId="356977CB" w14:textId="77777777" w:rsidTr="004876AD">
        <w:tc>
          <w:tcPr>
            <w:tcW w:w="1947" w:type="dxa"/>
          </w:tcPr>
          <w:p w14:paraId="6B32BBB9" w14:textId="19F00C25"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プラットフォーム名（○○○○）STEP2</w:t>
            </w:r>
          </w:p>
        </w:tc>
        <w:tc>
          <w:tcPr>
            <w:tcW w:w="1309" w:type="dxa"/>
          </w:tcPr>
          <w:p w14:paraId="1458A32B" w14:textId="1775F86A"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申請中</w:t>
            </w:r>
          </w:p>
        </w:tc>
        <w:tc>
          <w:tcPr>
            <w:tcW w:w="3827" w:type="dxa"/>
          </w:tcPr>
          <w:p w14:paraId="27785EF2" w14:textId="51EEDC00"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課題名（○○○○）</w:t>
            </w:r>
          </w:p>
        </w:tc>
        <w:tc>
          <w:tcPr>
            <w:tcW w:w="1276" w:type="dxa"/>
          </w:tcPr>
          <w:p w14:paraId="4FDF37D7" w14:textId="5EFFC85E"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2026.4-2028.3</w:t>
            </w:r>
          </w:p>
        </w:tc>
        <w:tc>
          <w:tcPr>
            <w:tcW w:w="1377" w:type="dxa"/>
          </w:tcPr>
          <w:p w14:paraId="416E0959" w14:textId="223DC60C"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分担</w:t>
            </w:r>
          </w:p>
        </w:tc>
      </w:tr>
    </w:tbl>
    <w:p w14:paraId="12D4A942" w14:textId="238F6E5F" w:rsidR="004876AD" w:rsidRPr="004876AD" w:rsidRDefault="004876AD" w:rsidP="004876AD">
      <w:pPr>
        <w:rPr>
          <w:rFonts w:ascii="ＭＳ ゴシック" w:eastAsia="ＭＳ ゴシック" w:hAnsi="ＭＳ ゴシック"/>
          <w:sz w:val="22"/>
          <w:szCs w:val="22"/>
        </w:rPr>
      </w:pPr>
    </w:p>
    <w:p w14:paraId="5B252331" w14:textId="77777777" w:rsidR="00B66CFE" w:rsidRDefault="00B66CFE">
      <w:pPr>
        <w:widowControl/>
        <w:jc w:val="left"/>
        <w:rPr>
          <w:rFonts w:ascii="ＭＳ ゴシック" w:eastAsia="ＭＳ ゴシック" w:hAnsi="ＭＳ ゴシック"/>
          <w:sz w:val="22"/>
          <w:szCs w:val="22"/>
        </w:rPr>
      </w:pPr>
    </w:p>
    <w:p w14:paraId="0D1EDAF2" w14:textId="77777777" w:rsidR="00B66CFE" w:rsidRDefault="00B66CFE">
      <w:pPr>
        <w:widowControl/>
        <w:jc w:val="left"/>
        <w:rPr>
          <w:rFonts w:ascii="ＭＳ ゴシック" w:eastAsia="ＭＳ ゴシック" w:hAnsi="ＭＳ ゴシック"/>
          <w:sz w:val="22"/>
          <w:szCs w:val="22"/>
        </w:rPr>
      </w:pPr>
    </w:p>
    <w:p w14:paraId="7BE2C5AD" w14:textId="77777777" w:rsidR="00B66CFE" w:rsidRDefault="00B66CFE">
      <w:pPr>
        <w:widowControl/>
        <w:jc w:val="left"/>
        <w:rPr>
          <w:rFonts w:ascii="ＭＳ ゴシック" w:eastAsia="ＭＳ ゴシック" w:hAnsi="ＭＳ ゴシック"/>
          <w:sz w:val="22"/>
          <w:szCs w:val="22"/>
        </w:rPr>
      </w:pPr>
    </w:p>
    <w:p w14:paraId="6A714F62" w14:textId="77777777" w:rsidR="00B66CFE" w:rsidRPr="00B66CFE" w:rsidRDefault="00B66CFE">
      <w:pPr>
        <w:widowControl/>
        <w:jc w:val="left"/>
        <w:rPr>
          <w:rFonts w:ascii="ＭＳ ゴシック" w:eastAsia="ＭＳ ゴシック" w:hAnsi="ＭＳ ゴシック"/>
          <w:sz w:val="22"/>
          <w:szCs w:val="22"/>
        </w:rPr>
      </w:pPr>
    </w:p>
    <w:p w14:paraId="37315C0A" w14:textId="77777777" w:rsidR="00B66CFE" w:rsidRDefault="00B66CFE">
      <w:pPr>
        <w:widowControl/>
        <w:jc w:val="left"/>
        <w:rPr>
          <w:rFonts w:ascii="ＭＳ ゴシック" w:eastAsia="ＭＳ ゴシック" w:hAnsi="ＭＳ ゴシック"/>
          <w:sz w:val="22"/>
          <w:szCs w:val="22"/>
        </w:rPr>
      </w:pPr>
    </w:p>
    <w:p w14:paraId="3311A0D6" w14:textId="17FF461C" w:rsidR="004876AD" w:rsidRDefault="004876AD">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420370B0" w14:textId="189550FA" w:rsidR="004876AD" w:rsidRPr="004876AD" w:rsidRDefault="004876AD" w:rsidP="004876AD">
      <w:pPr>
        <w:shd w:val="pct10" w:color="auto" w:fill="auto"/>
        <w:rPr>
          <w:rFonts w:ascii="ＭＳ Ｐゴシック" w:eastAsia="ＭＳ Ｐゴシック" w:hAnsi="ＭＳ Ｐゴシック"/>
          <w:b/>
          <w:sz w:val="24"/>
          <w:szCs w:val="22"/>
        </w:rPr>
      </w:pPr>
      <w:r w:rsidRPr="003F2F9B">
        <w:rPr>
          <w:rFonts w:ascii="ＭＳ Ｐゴシック" w:eastAsia="ＭＳ Ｐゴシック" w:hAnsi="ＭＳ Ｐゴシック" w:hint="eastAsia"/>
          <w:b/>
          <w:sz w:val="24"/>
          <w:szCs w:val="22"/>
        </w:rPr>
        <w:lastRenderedPageBreak/>
        <w:t>１３．前回提案からの更新点（該当する場合のみ記載）</w:t>
      </w:r>
    </w:p>
    <w:p w14:paraId="5AB95540" w14:textId="77777777" w:rsidR="004876AD" w:rsidRPr="004876AD" w:rsidRDefault="004876AD">
      <w:pPr>
        <w:widowControl/>
        <w:jc w:val="left"/>
        <w:rPr>
          <w:rFonts w:ascii="ＭＳ ゴシック" w:eastAsia="ＭＳ ゴシック" w:hAnsi="ＭＳ ゴシック"/>
          <w:sz w:val="22"/>
          <w:szCs w:val="22"/>
        </w:rPr>
      </w:pPr>
    </w:p>
    <w:p w14:paraId="38125094" w14:textId="2A839258" w:rsidR="004876AD" w:rsidRDefault="004876AD">
      <w:pPr>
        <w:widowControl/>
        <w:jc w:val="left"/>
        <w:rPr>
          <w:rFonts w:ascii="ＭＳ ゴシック" w:eastAsia="ＭＳ ゴシック" w:hAnsi="ＭＳ ゴシック"/>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411904" behindDoc="0" locked="0" layoutInCell="1" allowOverlap="1" wp14:anchorId="6EC1A45C" wp14:editId="753DF347">
                <wp:simplePos x="0" y="0"/>
                <wp:positionH relativeFrom="column">
                  <wp:posOffset>209549</wp:posOffset>
                </wp:positionH>
                <wp:positionV relativeFrom="paragraph">
                  <wp:posOffset>28575</wp:posOffset>
                </wp:positionV>
                <wp:extent cx="5667375" cy="790575"/>
                <wp:effectExtent l="0" t="0" r="28575" b="28575"/>
                <wp:wrapNone/>
                <wp:docPr id="183725616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7375" cy="790575"/>
                        </a:xfrm>
                        <a:prstGeom prst="rect">
                          <a:avLst/>
                        </a:prstGeom>
                        <a:solidFill>
                          <a:sysClr val="window" lastClr="FFFFFF"/>
                        </a:solidFill>
                        <a:ln w="6350">
                          <a:solidFill>
                            <a:srgbClr val="0070C0"/>
                          </a:solidFill>
                        </a:ln>
                      </wps:spPr>
                      <wps:txbx>
                        <w:txbxContent>
                          <w:p w14:paraId="49632CF1" w14:textId="2BABE8A3" w:rsidR="004876AD" w:rsidRPr="003F2F9B" w:rsidRDefault="00C51930" w:rsidP="004876AD">
                            <w:pPr>
                              <w:ind w:left="180" w:hangingChars="100" w:hanging="180"/>
                              <w:jc w:val="left"/>
                              <w:rPr>
                                <w:rFonts w:ascii="ＭＳ Ｐゴシック" w:eastAsia="ＭＳ Ｐゴシック" w:hAnsi="ＭＳ Ｐゴシック"/>
                                <w:color w:val="2E74B5"/>
                                <w:sz w:val="18"/>
                                <w:szCs w:val="21"/>
                                <w:u w:val="single"/>
                              </w:rPr>
                            </w:pPr>
                            <w:r w:rsidRPr="003F2F9B">
                              <w:rPr>
                                <w:rFonts w:ascii="ＭＳ Ｐゴシック" w:eastAsia="ＭＳ Ｐゴシック" w:hAnsi="ＭＳ Ｐゴシック" w:hint="eastAsia"/>
                                <w:color w:val="2E74B5"/>
                                <w:sz w:val="18"/>
                                <w:szCs w:val="21"/>
                                <w:u w:val="single"/>
                              </w:rPr>
                              <w:t>※</w:t>
                            </w:r>
                            <w:r w:rsidR="004876AD" w:rsidRPr="003F2F9B">
                              <w:rPr>
                                <w:rFonts w:ascii="ＭＳ Ｐゴシック" w:eastAsia="ＭＳ Ｐゴシック" w:hAnsi="ＭＳ Ｐゴシック" w:hint="eastAsia"/>
                                <w:color w:val="2E74B5"/>
                                <w:sz w:val="18"/>
                                <w:szCs w:val="21"/>
                                <w:u w:val="single"/>
                              </w:rPr>
                              <w:t>過去に本プログラムに応募したことがある場合には、前回提案からの更新点について、簡潔に記載してください。</w:t>
                            </w:r>
                          </w:p>
                          <w:p w14:paraId="7DE00804" w14:textId="419D2991" w:rsidR="004876AD" w:rsidRPr="003F2F9B" w:rsidRDefault="004876AD" w:rsidP="004876AD">
                            <w:pPr>
                              <w:ind w:left="180" w:hangingChars="100" w:hanging="180"/>
                              <w:jc w:val="left"/>
                              <w:rPr>
                                <w:rFonts w:ascii="ＭＳ Ｐゴシック" w:eastAsia="ＭＳ Ｐゴシック" w:hAnsi="ＭＳ Ｐゴシック"/>
                                <w:color w:val="2E74B5"/>
                                <w:sz w:val="18"/>
                                <w:szCs w:val="21"/>
                                <w:u w:val="single"/>
                              </w:rPr>
                            </w:pPr>
                            <w:r w:rsidRPr="003F2F9B">
                              <w:rPr>
                                <w:rFonts w:ascii="ＭＳ Ｐゴシック" w:eastAsia="ＭＳ Ｐゴシック" w:hAnsi="ＭＳ Ｐゴシック" w:hint="eastAsia"/>
                                <w:color w:val="2E74B5"/>
                                <w:sz w:val="18"/>
                                <w:szCs w:val="21"/>
                                <w:u w:val="single"/>
                              </w:rPr>
                              <w:t>※D-Global委員からのコメント等に対応した点について、簡潔に記載してください。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1A45C" id="_x0000_s1080" type="#_x0000_t202" style="position:absolute;margin-left:16.5pt;margin-top:2.25pt;width:446.25pt;height:62.25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" fillcolor="window" strokecolor="#0070c0" strokeweight=".5pt">
                <v:path arrowok="t"/>
                <v:textbox>
                  <w:txbxContent>
                    <w:p w14:paraId="49632CF1" w14:textId="2BABE8A3" w:rsidR="004876AD" w:rsidRPr="003F2F9B" w:rsidRDefault="00C51930" w:rsidP="004876AD">
                      <w:pPr>
                        <w:ind w:left="180" w:hangingChars="100" w:hanging="180"/>
                        <w:jc w:val="left"/>
                        <w:rPr>
                          <w:rFonts w:ascii="ＭＳ Ｐゴシック" w:eastAsia="ＭＳ Ｐゴシック" w:hAnsi="ＭＳ Ｐゴシック"/>
                          <w:color w:val="2E74B5"/>
                          <w:sz w:val="18"/>
                          <w:szCs w:val="21"/>
                          <w:u w:val="single"/>
                        </w:rPr>
                      </w:pPr>
                      <w:r w:rsidRPr="003F2F9B">
                        <w:rPr>
                          <w:rFonts w:ascii="ＭＳ Ｐゴシック" w:eastAsia="ＭＳ Ｐゴシック" w:hAnsi="ＭＳ Ｐゴシック" w:hint="eastAsia"/>
                          <w:color w:val="2E74B5"/>
                          <w:sz w:val="18"/>
                          <w:szCs w:val="21"/>
                          <w:u w:val="single"/>
                        </w:rPr>
                        <w:t>※</w:t>
                      </w:r>
                      <w:r w:rsidR="004876AD" w:rsidRPr="003F2F9B">
                        <w:rPr>
                          <w:rFonts w:ascii="ＭＳ Ｐゴシック" w:eastAsia="ＭＳ Ｐゴシック" w:hAnsi="ＭＳ Ｐゴシック" w:hint="eastAsia"/>
                          <w:color w:val="2E74B5"/>
                          <w:sz w:val="18"/>
                          <w:szCs w:val="21"/>
                          <w:u w:val="single"/>
                        </w:rPr>
                        <w:t>過去に本プログラムに応募したことがある場合には、前回提案からの更新点について、簡潔に記載してください。</w:t>
                      </w:r>
                    </w:p>
                    <w:p w14:paraId="7DE00804" w14:textId="419D2991" w:rsidR="004876AD" w:rsidRPr="003F2F9B" w:rsidRDefault="004876AD" w:rsidP="004876AD">
                      <w:pPr>
                        <w:ind w:left="180" w:hangingChars="100" w:hanging="180"/>
                        <w:jc w:val="left"/>
                        <w:rPr>
                          <w:rFonts w:ascii="ＭＳ Ｐゴシック" w:eastAsia="ＭＳ Ｐゴシック" w:hAnsi="ＭＳ Ｐゴシック"/>
                          <w:color w:val="2E74B5"/>
                          <w:sz w:val="18"/>
                          <w:szCs w:val="21"/>
                          <w:u w:val="single"/>
                        </w:rPr>
                      </w:pPr>
                      <w:r w:rsidRPr="003F2F9B">
                        <w:rPr>
                          <w:rFonts w:ascii="ＭＳ Ｐゴシック" w:eastAsia="ＭＳ Ｐゴシック" w:hAnsi="ＭＳ Ｐゴシック" w:hint="eastAsia"/>
                          <w:color w:val="2E74B5"/>
                          <w:sz w:val="18"/>
                          <w:szCs w:val="21"/>
                          <w:u w:val="single"/>
                        </w:rPr>
                        <w:t>※D-Global委員からのコメント等に対応した点について、簡潔に記載してください。</w:t>
                      </w:r>
                    </w:p>
                  </w:txbxContent>
                </v:textbox>
              </v:shape>
            </w:pict>
          </mc:Fallback>
        </mc:AlternateContent>
      </w:r>
    </w:p>
    <w:p w14:paraId="7FF8F052" w14:textId="77777777" w:rsidR="004876AD" w:rsidRDefault="004876AD">
      <w:pPr>
        <w:widowControl/>
        <w:jc w:val="left"/>
        <w:rPr>
          <w:rFonts w:ascii="ＭＳ ゴシック" w:eastAsia="ＭＳ ゴシック" w:hAnsi="ＭＳ ゴシック"/>
          <w:sz w:val="22"/>
          <w:szCs w:val="22"/>
        </w:rPr>
      </w:pPr>
    </w:p>
    <w:p w14:paraId="2A92CAE6" w14:textId="63C5EEA7" w:rsidR="004876AD" w:rsidRDefault="004876AD">
      <w:pPr>
        <w:widowControl/>
        <w:jc w:val="left"/>
        <w:rPr>
          <w:rFonts w:ascii="ＭＳ ゴシック" w:eastAsia="ＭＳ ゴシック" w:hAnsi="ＭＳ ゴシック"/>
          <w:sz w:val="22"/>
          <w:szCs w:val="22"/>
        </w:rPr>
      </w:pPr>
    </w:p>
    <w:p w14:paraId="4A162BE8" w14:textId="70E3707D" w:rsidR="004876AD" w:rsidRDefault="004876AD">
      <w:pPr>
        <w:widowControl/>
        <w:jc w:val="left"/>
        <w:rPr>
          <w:rFonts w:ascii="ＭＳ ゴシック" w:eastAsia="ＭＳ ゴシック" w:hAnsi="ＭＳ ゴシック"/>
          <w:sz w:val="22"/>
          <w:szCs w:val="22"/>
        </w:rPr>
      </w:pPr>
    </w:p>
    <w:p w14:paraId="6C343285" w14:textId="6C9BA7DC" w:rsidR="004876AD" w:rsidRDefault="004876AD">
      <w:pPr>
        <w:widowControl/>
        <w:jc w:val="left"/>
        <w:rPr>
          <w:rFonts w:ascii="ＭＳ ゴシック" w:eastAsia="ＭＳ ゴシック" w:hAnsi="ＭＳ ゴシック"/>
          <w:sz w:val="22"/>
          <w:szCs w:val="22"/>
        </w:rPr>
      </w:pPr>
    </w:p>
    <w:p w14:paraId="5A3CFE66" w14:textId="77777777" w:rsidR="004876AD" w:rsidRDefault="004876AD">
      <w:pPr>
        <w:widowControl/>
        <w:jc w:val="left"/>
        <w:rPr>
          <w:rFonts w:ascii="ＭＳ ゴシック" w:eastAsia="ＭＳ ゴシック" w:hAnsi="ＭＳ ゴシック"/>
          <w:sz w:val="22"/>
          <w:szCs w:val="22"/>
        </w:rPr>
      </w:pPr>
    </w:p>
    <w:p w14:paraId="1A32827C" w14:textId="77777777" w:rsidR="004876AD" w:rsidRDefault="004876AD">
      <w:pPr>
        <w:widowControl/>
        <w:jc w:val="left"/>
        <w:rPr>
          <w:rFonts w:ascii="ＭＳ ゴシック" w:eastAsia="ＭＳ ゴシック" w:hAnsi="ＭＳ ゴシック"/>
          <w:sz w:val="22"/>
          <w:szCs w:val="22"/>
        </w:rPr>
      </w:pPr>
    </w:p>
    <w:p w14:paraId="0A06D16B" w14:textId="77777777" w:rsidR="004876AD" w:rsidRDefault="004876AD">
      <w:pPr>
        <w:widowControl/>
        <w:jc w:val="left"/>
        <w:rPr>
          <w:rFonts w:ascii="ＭＳ ゴシック" w:eastAsia="ＭＳ ゴシック" w:hAnsi="ＭＳ ゴシック"/>
          <w:sz w:val="22"/>
          <w:szCs w:val="22"/>
        </w:rPr>
      </w:pPr>
    </w:p>
    <w:p w14:paraId="29DD135B" w14:textId="4580F13F" w:rsidR="004876AD" w:rsidRDefault="004876AD">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632AB2A4" w14:textId="1BDC6D07" w:rsidR="00BB2D65" w:rsidRPr="004876AD" w:rsidRDefault="00BB2D65" w:rsidP="00BB2D65">
      <w:pPr>
        <w:shd w:val="pct10" w:color="auto" w:fill="auto"/>
        <w:rPr>
          <w:rFonts w:ascii="ＭＳ Ｐゴシック" w:eastAsia="ＭＳ Ｐゴシック" w:hAnsi="ＭＳ Ｐゴシック"/>
          <w:b/>
          <w:sz w:val="24"/>
          <w:szCs w:val="22"/>
        </w:rPr>
      </w:pPr>
      <w:r>
        <w:rPr>
          <w:rFonts w:ascii="ＭＳ Ｐゴシック" w:eastAsia="ＭＳ Ｐゴシック" w:hAnsi="ＭＳ Ｐゴシック" w:hint="eastAsia"/>
          <w:b/>
          <w:sz w:val="24"/>
          <w:szCs w:val="22"/>
        </w:rPr>
        <w:lastRenderedPageBreak/>
        <w:t>１</w:t>
      </w:r>
      <w:r w:rsidR="004876AD">
        <w:rPr>
          <w:rFonts w:ascii="ＭＳ Ｐゴシック" w:eastAsia="ＭＳ Ｐゴシック" w:hAnsi="ＭＳ Ｐゴシック" w:hint="eastAsia"/>
          <w:b/>
          <w:sz w:val="24"/>
          <w:szCs w:val="22"/>
        </w:rPr>
        <w:t>４</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利益相反に関する情報</w:t>
      </w:r>
    </w:p>
    <w:p w14:paraId="0E6EEC01" w14:textId="7936A368" w:rsidR="00BB2D65" w:rsidRPr="00BB2D65" w:rsidRDefault="002029CF" w:rsidP="00BB2D65">
      <w:pPr>
        <w:pStyle w:val="af2"/>
        <w:snapToGrid w:val="0"/>
        <w:spacing w:line="360" w:lineRule="exact"/>
        <w:jc w:val="both"/>
        <w:outlineLvl w:val="1"/>
        <w:rPr>
          <w:rFonts w:ascii="ＭＳ ゴシック" w:eastAsia="ＭＳ ゴシック" w:hAnsi="ＭＳ ゴシック"/>
          <w:noProof/>
          <w:sz w:val="22"/>
          <w:szCs w:val="22"/>
        </w:rPr>
      </w:pP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１</w:t>
      </w:r>
      <w:r w:rsidRPr="002029CF">
        <w:rPr>
          <w:rFonts w:ascii="ＭＳ ゴシック" w:eastAsia="ＭＳ ゴシック" w:hAnsi="ＭＳ ゴシック" w:hint="eastAsia"/>
          <w:b w:val="0"/>
          <w:bCs/>
          <w:noProof/>
          <w:sz w:val="22"/>
          <w:szCs w:val="22"/>
        </w:rPr>
        <w:t>）</w:t>
      </w:r>
      <w:r w:rsidR="003654AC" w:rsidRPr="003654AC">
        <w:rPr>
          <w:rFonts w:ascii="ＭＳ ゴシック" w:eastAsia="ＭＳ ゴシック" w:hAnsi="ＭＳ ゴシック" w:hint="eastAsia"/>
          <w:b w:val="0"/>
          <w:bCs/>
          <w:noProof/>
          <w:sz w:val="22"/>
          <w:szCs w:val="22"/>
        </w:rPr>
        <w:t>D-Global委員会</w:t>
      </w:r>
      <w:r w:rsidR="00BB2D65" w:rsidRPr="002029CF">
        <w:rPr>
          <w:rFonts w:ascii="ＭＳ ゴシック" w:eastAsia="ＭＳ ゴシック" w:hAnsi="ＭＳ ゴシック" w:hint="eastAsia"/>
          <w:b w:val="0"/>
          <w:bCs/>
          <w:noProof/>
          <w:sz w:val="22"/>
          <w:szCs w:val="22"/>
        </w:rPr>
        <w:t>との利益相反に関する情報</w:t>
      </w:r>
    </w:p>
    <w:p w14:paraId="5060959D" w14:textId="42D89AEF" w:rsidR="00BB2D65" w:rsidRPr="00CF53F9"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CF53F9">
        <w:rPr>
          <w:rFonts w:ascii="ＭＳ ゴシック" w:eastAsia="ＭＳ ゴシック" w:hAnsi="ＭＳ ゴシック" w:hint="eastAsia"/>
          <w:sz w:val="22"/>
          <w:szCs w:val="22"/>
        </w:rPr>
        <w:t>提案者（代表事業化推進機関および研究代表者）と、ディープテック・スタートアップ国際展開（D-Global）委員会の委員長・副委員長・委員との利害関係の有無を選択してください。「ある」を選択した場合は、その内容を具体的に記載してください。公正で透明な評価を行う観点から、提案者と利害関係を有する場合には、委員長・副委員長・委員</w:t>
      </w:r>
      <w:r w:rsidRPr="00CF53F9">
        <w:rPr>
          <w:rFonts w:ascii="ＭＳ ゴシック" w:eastAsia="ＭＳ ゴシック" w:hAnsi="ＭＳ ゴシック"/>
          <w:sz w:val="22"/>
          <w:szCs w:val="22"/>
        </w:rPr>
        <w:t>は選考に加わりません。</w:t>
      </w:r>
    </w:p>
    <w:p w14:paraId="7DF53B9B" w14:textId="5AB42D7C" w:rsid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w:t>
      </w:r>
      <w:r>
        <w:rPr>
          <w:rFonts w:ascii="ＭＳ ゴシック" w:eastAsia="ＭＳ ゴシック" w:hAnsi="ＭＳ ゴシック"/>
          <w:color w:val="0070C0"/>
          <w:sz w:val="22"/>
          <w:szCs w:val="22"/>
        </w:rPr>
        <w:t>1</w:t>
      </w:r>
      <w:r w:rsidRPr="00BB2D65">
        <w:rPr>
          <w:rFonts w:ascii="ＭＳ ゴシック" w:eastAsia="ＭＳ ゴシック" w:hAnsi="ＭＳ ゴシック" w:hint="eastAsia"/>
          <w:color w:val="0070C0"/>
          <w:sz w:val="22"/>
          <w:szCs w:val="22"/>
        </w:rPr>
        <w:t>）をご参照ください。</w:t>
      </w:r>
    </w:p>
    <w:p w14:paraId="18FD3888" w14:textId="443656E4" w:rsidR="002029CF" w:rsidRDefault="002029CF" w:rsidP="00BB2D65">
      <w:pPr>
        <w:spacing w:line="360" w:lineRule="exact"/>
        <w:ind w:firstLineChars="100" w:firstLine="220"/>
        <w:rPr>
          <w:rFonts w:ascii="ＭＳ ゴシック" w:eastAsia="ＭＳ ゴシック" w:hAnsi="ＭＳ ゴシック"/>
          <w:color w:val="0070C0"/>
          <w:sz w:val="22"/>
          <w:szCs w:val="22"/>
        </w:rPr>
      </w:pPr>
      <w:r w:rsidRPr="002029CF">
        <w:rPr>
          <w:rFonts w:ascii="ＭＳ ゴシック" w:eastAsia="ＭＳ ゴシック" w:hAnsi="ＭＳ ゴシック" w:hint="eastAsia"/>
          <w:color w:val="0070C0"/>
          <w:sz w:val="22"/>
          <w:szCs w:val="22"/>
        </w:rPr>
        <w:t>D-Global委員会</w:t>
      </w:r>
      <w:r>
        <w:rPr>
          <w:rFonts w:ascii="ＭＳ ゴシック" w:eastAsia="ＭＳ ゴシック" w:hAnsi="ＭＳ ゴシック" w:hint="eastAsia"/>
          <w:color w:val="0070C0"/>
          <w:sz w:val="22"/>
          <w:szCs w:val="22"/>
        </w:rPr>
        <w:t>リストは以下をご参照ください。</w:t>
      </w:r>
    </w:p>
    <w:p w14:paraId="5FF23283" w14:textId="44CF075A" w:rsidR="002029CF" w:rsidRPr="00BB2D65" w:rsidRDefault="002029CF" w:rsidP="00BB2D65">
      <w:pPr>
        <w:spacing w:line="360" w:lineRule="exact"/>
        <w:ind w:firstLineChars="100" w:firstLine="220"/>
        <w:rPr>
          <w:rFonts w:ascii="ＭＳ ゴシック" w:eastAsia="ＭＳ ゴシック" w:hAnsi="ＭＳ ゴシック"/>
          <w:color w:val="0070C0"/>
          <w:sz w:val="22"/>
          <w:szCs w:val="22"/>
        </w:rPr>
      </w:pPr>
      <w:r w:rsidRPr="002029CF">
        <w:rPr>
          <w:rFonts w:ascii="ＭＳ ゴシック" w:eastAsia="ＭＳ ゴシック" w:hAnsi="ＭＳ ゴシック"/>
          <w:color w:val="0070C0"/>
          <w:sz w:val="22"/>
          <w:szCs w:val="22"/>
        </w:rPr>
        <w:t>https://www.jst.go.jp/program/startupkikin/deeptech/index.html</w:t>
      </w:r>
    </w:p>
    <w:p w14:paraId="67703030"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55F59E31" w14:textId="2D263ED7" w:rsidR="00BB2D65" w:rsidRPr="00BB2D65" w:rsidRDefault="00BB2D65" w:rsidP="00BB2D65">
      <w:pPr>
        <w:tabs>
          <w:tab w:val="left" w:pos="5812"/>
        </w:tabs>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①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委員会の委員長</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提案者との利害関係が</w:t>
      </w:r>
      <w:r>
        <w:rPr>
          <w:rFonts w:ascii="ＭＳ ゴシック" w:eastAsia="ＭＳ ゴシック" w:hAnsi="ＭＳ ゴシック" w:hint="eastAsia"/>
          <w:sz w:val="22"/>
          <w:szCs w:val="22"/>
        </w:rPr>
        <w:t xml:space="preserve">　</w:t>
      </w:r>
      <w:r w:rsidRPr="00BB2D65">
        <w:rPr>
          <w:rFonts w:ascii="ＭＳ ゴシック" w:eastAsia="ＭＳ ゴシック" w:hAnsi="ＭＳ ゴシック" w:hint="eastAsia"/>
          <w:sz w:val="22"/>
          <w:szCs w:val="22"/>
        </w:rPr>
        <w:t xml:space="preserve">　</w:t>
      </w:r>
      <w:sdt>
        <w:sdtPr>
          <w:rPr>
            <w:rFonts w:ascii="ＭＳ ゴシック" w:eastAsia="ＭＳ ゴシック" w:hAnsi="ＭＳ ゴシック"/>
            <w:bCs/>
            <w:sz w:val="22"/>
            <w:szCs w:val="22"/>
          </w:rPr>
          <w:id w:val="1075250426"/>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659224979"/>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4AC2A83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28BB83AC" w14:textId="77777777" w:rsidR="00BB2D65" w:rsidRPr="00BB2D65" w:rsidRDefault="00BB2D65" w:rsidP="00BB2D65">
      <w:pPr>
        <w:spacing w:line="360" w:lineRule="exact"/>
        <w:rPr>
          <w:rFonts w:ascii="ＭＳ ゴシック" w:eastAsia="ＭＳ ゴシック" w:hAnsi="ＭＳ ゴシック"/>
          <w:color w:val="0070C0"/>
          <w:sz w:val="22"/>
          <w:szCs w:val="22"/>
        </w:rPr>
      </w:pPr>
    </w:p>
    <w:p w14:paraId="3CB71A7A" w14:textId="16412E9E"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②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w:t>
      </w:r>
      <w:r>
        <w:rPr>
          <w:rFonts w:ascii="ＭＳ ゴシック" w:eastAsia="ＭＳ ゴシック" w:hAnsi="ＭＳ ゴシック" w:hint="eastAsia"/>
          <w:sz w:val="22"/>
          <w:szCs w:val="22"/>
        </w:rPr>
        <w:t>副</w:t>
      </w:r>
      <w:r w:rsidRPr="00BB2D65">
        <w:rPr>
          <w:rFonts w:ascii="ＭＳ ゴシック" w:eastAsia="ＭＳ ゴシック" w:hAnsi="ＭＳ ゴシック" w:hint="eastAsia"/>
          <w:sz w:val="22"/>
          <w:szCs w:val="22"/>
        </w:rPr>
        <w:t>委員長</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 xml:space="preserve">提案者との利害関係が　</w:t>
      </w:r>
      <w:sdt>
        <w:sdtPr>
          <w:rPr>
            <w:rFonts w:ascii="ＭＳ ゴシック" w:eastAsia="ＭＳ ゴシック" w:hAnsi="ＭＳ ゴシック"/>
            <w:bCs/>
            <w:sz w:val="22"/>
            <w:szCs w:val="22"/>
          </w:rPr>
          <w:id w:val="267982914"/>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566037732"/>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577F8E9D"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4F661707" w14:textId="77777777" w:rsidR="00BB2D65" w:rsidRPr="00BB2D65" w:rsidRDefault="00BB2D65" w:rsidP="00BB2D65">
      <w:pPr>
        <w:spacing w:line="360" w:lineRule="exact"/>
        <w:rPr>
          <w:rFonts w:ascii="ＭＳ ゴシック" w:eastAsia="ＭＳ ゴシック" w:hAnsi="ＭＳ ゴシック"/>
          <w:color w:val="0070C0"/>
          <w:sz w:val="22"/>
          <w:szCs w:val="22"/>
        </w:rPr>
      </w:pPr>
    </w:p>
    <w:p w14:paraId="1A8E39E4" w14:textId="08F937DA"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③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委員会の委員</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提案者との利害関係が</w:t>
      </w:r>
      <w:r>
        <w:rPr>
          <w:rFonts w:ascii="ＭＳ ゴシック" w:eastAsia="ＭＳ ゴシック" w:hAnsi="ＭＳ ゴシック" w:hint="eastAsia"/>
          <w:sz w:val="22"/>
          <w:szCs w:val="22"/>
        </w:rPr>
        <w:t xml:space="preserve">　　</w:t>
      </w:r>
      <w:r w:rsidRPr="00BB2D65">
        <w:rPr>
          <w:rFonts w:ascii="ＭＳ ゴシック" w:eastAsia="ＭＳ ゴシック" w:hAnsi="ＭＳ ゴシック" w:hint="eastAsia"/>
          <w:sz w:val="22"/>
          <w:szCs w:val="22"/>
        </w:rPr>
        <w:t xml:space="preserve">　</w:t>
      </w:r>
      <w:sdt>
        <w:sdtPr>
          <w:rPr>
            <w:rFonts w:ascii="ＭＳ ゴシック" w:eastAsia="ＭＳ ゴシック" w:hAnsi="ＭＳ ゴシック"/>
            <w:bCs/>
            <w:sz w:val="22"/>
            <w:szCs w:val="22"/>
          </w:rPr>
          <w:id w:val="-1394504162"/>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862168006"/>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79B9C962" w14:textId="42FF1314" w:rsid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w:t>
      </w:r>
      <w:r>
        <w:rPr>
          <w:rFonts w:ascii="ＭＳ ゴシック" w:eastAsia="ＭＳ ゴシック" w:hAnsi="ＭＳ ゴシック" w:hint="eastAsia"/>
          <w:sz w:val="22"/>
          <w:szCs w:val="22"/>
        </w:rPr>
        <w:t>対象の委員名</w:t>
      </w:r>
      <w:r w:rsidRPr="00BB2D65">
        <w:rPr>
          <w:rFonts w:ascii="ＭＳ ゴシック" w:eastAsia="ＭＳ ゴシック" w:hAnsi="ＭＳ ゴシック" w:hint="eastAsia"/>
          <w:sz w:val="22"/>
          <w:szCs w:val="22"/>
        </w:rPr>
        <w:t>：</w:t>
      </w:r>
    </w:p>
    <w:p w14:paraId="5D4FAB34" w14:textId="273D6789"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538F0423" w14:textId="77777777"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p>
    <w:p w14:paraId="309E8A28" w14:textId="34922A80" w:rsidR="00BB2D65" w:rsidRPr="002029CF" w:rsidRDefault="002029CF" w:rsidP="00BB2D65">
      <w:pPr>
        <w:pStyle w:val="af2"/>
        <w:snapToGrid w:val="0"/>
        <w:spacing w:line="360" w:lineRule="exact"/>
        <w:jc w:val="both"/>
        <w:outlineLvl w:val="1"/>
        <w:rPr>
          <w:rFonts w:ascii="ＭＳ ゴシック" w:eastAsia="ＭＳ ゴシック" w:hAnsi="ＭＳ ゴシック"/>
          <w:b w:val="0"/>
          <w:bCs/>
          <w:noProof/>
          <w:sz w:val="22"/>
          <w:szCs w:val="22"/>
        </w:rPr>
      </w:pP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２</w:t>
      </w: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提案者と研究参画予定機関との利益相反に関する情報</w:t>
      </w:r>
    </w:p>
    <w:p w14:paraId="006E6211" w14:textId="2E596FCD"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① </w:t>
      </w:r>
      <w:r w:rsidRPr="007E68E8">
        <w:rPr>
          <w:rFonts w:ascii="ＭＳ ゴシック" w:eastAsia="ＭＳ ゴシック" w:hAnsi="ＭＳ ゴシック" w:hint="eastAsia"/>
          <w:sz w:val="22"/>
          <w:szCs w:val="22"/>
        </w:rPr>
        <w:t>研究代表者が類似事業のスタートアップの経営に関与している場合や、研究開発参加者が類似の既存事業に関与している場合などの状況を記載ください（過去に関与していた場合も含めて明記ください）。</w:t>
      </w:r>
    </w:p>
    <w:p w14:paraId="24B89CBC" w14:textId="461516FF" w:rsidR="007E68E8" w:rsidRPr="007E68E8" w:rsidRDefault="007E68E8" w:rsidP="007E68E8">
      <w:pPr>
        <w:widowControl/>
        <w:spacing w:line="360" w:lineRule="exact"/>
        <w:ind w:firstLineChars="100" w:firstLine="220"/>
        <w:jc w:val="left"/>
        <w:rPr>
          <w:rFonts w:ascii="ＭＳ ゴシック" w:eastAsia="ＭＳ ゴシック" w:hAnsi="ＭＳ ゴシック"/>
          <w:color w:val="0070C0"/>
          <w:sz w:val="22"/>
          <w:szCs w:val="22"/>
        </w:rPr>
      </w:pPr>
      <w:r w:rsidRPr="007E68E8">
        <w:rPr>
          <w:rFonts w:ascii="ＭＳ ゴシック" w:eastAsia="ＭＳ ゴシック" w:hAnsi="ＭＳ ゴシック" w:hint="eastAsia"/>
          <w:color w:val="0070C0"/>
          <w:sz w:val="22"/>
          <w:szCs w:val="22"/>
        </w:rPr>
        <w:t xml:space="preserve">　例）・研究代表者が大学発スタートアップＡ社の取締役を兼業している</w:t>
      </w:r>
    </w:p>
    <w:p w14:paraId="59618E82" w14:textId="3E8B4BC5"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sidRPr="007E68E8">
        <w:rPr>
          <w:rFonts w:ascii="ＭＳ ゴシック" w:eastAsia="ＭＳ ゴシック" w:hAnsi="ＭＳ ゴシック" w:hint="eastAsia"/>
          <w:color w:val="0070C0"/>
          <w:sz w:val="22"/>
          <w:szCs w:val="22"/>
        </w:rPr>
        <w:t xml:space="preserve">　　 ・経営者候補が、スタートアップＢ社の取締役である</w:t>
      </w:r>
    </w:p>
    <w:p w14:paraId="0EA4E7E2" w14:textId="77777777"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p>
    <w:p w14:paraId="46E2DE37" w14:textId="3BF5B8D2"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② </w:t>
      </w:r>
      <w:r w:rsidRPr="007E68E8">
        <w:rPr>
          <w:rFonts w:ascii="ＭＳ ゴシック" w:eastAsia="ＭＳ ゴシック" w:hAnsi="ＭＳ ゴシック" w:hint="eastAsia"/>
          <w:sz w:val="22"/>
          <w:szCs w:val="22"/>
        </w:rPr>
        <w:t>上記状況について、利益相反の関係が想定される場合は、当該関係を具体的に記載し、実施する利益相反マネジメントを説明ください。</w:t>
      </w:r>
    </w:p>
    <w:p w14:paraId="6D576082" w14:textId="77777777" w:rsidR="007E68E8" w:rsidRDefault="007E68E8" w:rsidP="00BB2D65">
      <w:pPr>
        <w:widowControl/>
        <w:spacing w:line="360" w:lineRule="exact"/>
        <w:ind w:firstLineChars="100" w:firstLine="220"/>
        <w:jc w:val="left"/>
        <w:rPr>
          <w:rFonts w:ascii="ＭＳ ゴシック" w:eastAsia="ＭＳ ゴシック" w:hAnsi="ＭＳ ゴシック"/>
          <w:sz w:val="22"/>
          <w:szCs w:val="22"/>
        </w:rPr>
      </w:pPr>
    </w:p>
    <w:p w14:paraId="523DAF21" w14:textId="77777777" w:rsidR="007E68E8" w:rsidRPr="007E68E8" w:rsidRDefault="007E68E8" w:rsidP="00BB2D65">
      <w:pPr>
        <w:widowControl/>
        <w:spacing w:line="360" w:lineRule="exact"/>
        <w:ind w:firstLineChars="100" w:firstLine="220"/>
        <w:jc w:val="left"/>
        <w:rPr>
          <w:rFonts w:ascii="ＭＳ ゴシック" w:eastAsia="ＭＳ ゴシック" w:hAnsi="ＭＳ ゴシック"/>
          <w:sz w:val="22"/>
          <w:szCs w:val="22"/>
        </w:rPr>
      </w:pPr>
    </w:p>
    <w:p w14:paraId="4D26F965" w14:textId="43A08BFE" w:rsidR="00BB2D65" w:rsidRPr="00BB2D65"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③ </w:t>
      </w:r>
      <w:r w:rsidR="00BB2D65" w:rsidRPr="00BB2D65">
        <w:rPr>
          <w:rFonts w:ascii="ＭＳ ゴシック" w:eastAsia="ＭＳ ゴシック" w:hAnsi="ＭＳ ゴシック" w:hint="eastAsia"/>
          <w:sz w:val="22"/>
          <w:szCs w:val="22"/>
        </w:rPr>
        <w:t>提案者</w:t>
      </w:r>
      <w:r w:rsidR="00BB2D65">
        <w:rPr>
          <w:rFonts w:ascii="ＭＳ ゴシック" w:eastAsia="ＭＳ ゴシック" w:hAnsi="ＭＳ ゴシック" w:hint="eastAsia"/>
          <w:sz w:val="22"/>
          <w:szCs w:val="22"/>
        </w:rPr>
        <w:t>（代表事業化推進機関および研究代表者）</w:t>
      </w:r>
      <w:r w:rsidR="00BB2D65" w:rsidRPr="00BB2D65">
        <w:rPr>
          <w:rFonts w:ascii="ＭＳ ゴシック" w:eastAsia="ＭＳ ゴシック" w:hAnsi="ＭＳ ゴシック" w:hint="eastAsia"/>
          <w:sz w:val="22"/>
          <w:szCs w:val="22"/>
        </w:rPr>
        <w:t>と、研究参画予定機関との利害関係の有無を選択してください。「ある」を選択した場合は、その内容を具体的に記載してください。</w:t>
      </w:r>
    </w:p>
    <w:p w14:paraId="6B3A81DD" w14:textId="2EC3E682"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w:t>
      </w:r>
      <w:r>
        <w:rPr>
          <w:rFonts w:ascii="ＭＳ ゴシック" w:eastAsia="ＭＳ ゴシック" w:hAnsi="ＭＳ ゴシック"/>
          <w:color w:val="0070C0"/>
          <w:sz w:val="22"/>
          <w:szCs w:val="22"/>
        </w:rPr>
        <w:t>2</w:t>
      </w:r>
      <w:r w:rsidRPr="00BB2D65">
        <w:rPr>
          <w:rFonts w:ascii="ＭＳ ゴシック" w:eastAsia="ＭＳ ゴシック" w:hAnsi="ＭＳ ゴシック" w:hint="eastAsia"/>
          <w:color w:val="0070C0"/>
          <w:sz w:val="22"/>
          <w:szCs w:val="22"/>
        </w:rPr>
        <w:t>）をご参照ください。</w:t>
      </w:r>
    </w:p>
    <w:p w14:paraId="3E94E3E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70F744D1" w14:textId="77777777"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Pr="00BB2D65">
        <w:rPr>
          <w:rFonts w:ascii="ＭＳ ゴシック" w:eastAsia="ＭＳ ゴシック" w:hAnsi="ＭＳ ゴシック" w:hint="eastAsia"/>
          <w:sz w:val="22"/>
          <w:szCs w:val="22"/>
        </w:rPr>
        <w:t xml:space="preserve">提案する研究体制中に提案者と利害関係に当たる機関が　</w:t>
      </w:r>
      <w:sdt>
        <w:sdtPr>
          <w:rPr>
            <w:rFonts w:ascii="ＭＳ ゴシック" w:eastAsia="ＭＳ ゴシック" w:hAnsi="ＭＳ ゴシック"/>
            <w:bCs/>
            <w:sz w:val="22"/>
            <w:szCs w:val="22"/>
          </w:rPr>
          <w:id w:val="838651426"/>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346442962"/>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5917FF75"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08B01D5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28A713FB" w14:textId="1D8557BD" w:rsidR="00BB2D65" w:rsidRPr="00BB2D65" w:rsidRDefault="002029CF" w:rsidP="00BB2D65">
      <w:pPr>
        <w:pStyle w:val="af2"/>
        <w:snapToGrid w:val="0"/>
        <w:spacing w:line="360" w:lineRule="exact"/>
        <w:jc w:val="both"/>
        <w:outlineLvl w:val="1"/>
        <w:rPr>
          <w:rFonts w:ascii="ＭＳ ゴシック" w:eastAsia="ＭＳ ゴシック" w:hAnsi="ＭＳ ゴシック"/>
          <w:noProof/>
          <w:sz w:val="22"/>
          <w:szCs w:val="22"/>
        </w:rPr>
      </w:pPr>
      <w:r w:rsidRPr="000745D1">
        <w:rPr>
          <w:rFonts w:ascii="ＭＳ ゴシック" w:eastAsia="ＭＳ ゴシック" w:hAnsi="ＭＳ ゴシック" w:hint="eastAsia"/>
          <w:b w:val="0"/>
          <w:sz w:val="22"/>
          <w:szCs w:val="22"/>
        </w:rPr>
        <w:lastRenderedPageBreak/>
        <w:t>（</w:t>
      </w:r>
      <w:r w:rsidR="00BB2D65" w:rsidRPr="002029CF">
        <w:rPr>
          <w:rFonts w:ascii="ＭＳ ゴシック" w:eastAsia="ＭＳ ゴシック" w:hAnsi="ＭＳ ゴシック" w:hint="eastAsia"/>
          <w:b w:val="0"/>
          <w:bCs/>
          <w:noProof/>
          <w:sz w:val="22"/>
          <w:szCs w:val="22"/>
        </w:rPr>
        <w:t>３</w:t>
      </w: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J</w:t>
      </w:r>
      <w:r w:rsidR="00BB2D65" w:rsidRPr="002029CF">
        <w:rPr>
          <w:rFonts w:ascii="ＭＳ ゴシック" w:eastAsia="ＭＳ ゴシック" w:hAnsi="ＭＳ ゴシック"/>
          <w:b w:val="0"/>
          <w:bCs/>
          <w:noProof/>
          <w:sz w:val="22"/>
          <w:szCs w:val="22"/>
        </w:rPr>
        <w:t>ST</w:t>
      </w:r>
      <w:r w:rsidR="00BB2D65" w:rsidRPr="002029CF">
        <w:rPr>
          <w:rFonts w:ascii="ＭＳ ゴシック" w:eastAsia="ＭＳ ゴシック" w:hAnsi="ＭＳ ゴシック" w:hint="eastAsia"/>
          <w:b w:val="0"/>
          <w:bCs/>
          <w:noProof/>
          <w:sz w:val="22"/>
          <w:szCs w:val="22"/>
        </w:rPr>
        <w:t>と研究参画予定機関との利益相反に関する情報</w:t>
      </w:r>
    </w:p>
    <w:p w14:paraId="2CB65735" w14:textId="02D172C1" w:rsidR="00BB2D65" w:rsidRPr="00BB2D65" w:rsidRDefault="007E68E8" w:rsidP="00BB2D65">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BB2D65" w:rsidRPr="00BB2D65">
        <w:rPr>
          <w:rFonts w:ascii="ＭＳ ゴシック" w:eastAsia="ＭＳ ゴシック" w:hAnsi="ＭＳ ゴシック" w:hint="eastAsia"/>
          <w:sz w:val="22"/>
          <w:szCs w:val="22"/>
        </w:rPr>
        <w:t>研究参画予定機関中に、J</w:t>
      </w:r>
      <w:r w:rsidR="00BB2D65" w:rsidRPr="00BB2D65">
        <w:rPr>
          <w:rFonts w:ascii="ＭＳ ゴシック" w:eastAsia="ＭＳ ゴシック" w:hAnsi="ＭＳ ゴシック"/>
          <w:sz w:val="22"/>
          <w:szCs w:val="22"/>
        </w:rPr>
        <w:t>ST</w:t>
      </w:r>
      <w:r w:rsidR="00BB2D65" w:rsidRPr="00BB2D65">
        <w:rPr>
          <w:rFonts w:ascii="ＭＳ ゴシック" w:eastAsia="ＭＳ ゴシック" w:hAnsi="ＭＳ ゴシック" w:hint="eastAsia"/>
          <w:sz w:val="22"/>
          <w:szCs w:val="22"/>
        </w:rPr>
        <w:t>が出資している機関の参画の有無を選択してください。「ある」を選択した場合は、その内容を具体的に記載してください。</w:t>
      </w:r>
    </w:p>
    <w:p w14:paraId="6A3C499E" w14:textId="75546788"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利害関係の定義及びJ</w:t>
      </w:r>
      <w:r w:rsidRPr="00BB2D65">
        <w:rPr>
          <w:rFonts w:ascii="ＭＳ ゴシック" w:eastAsia="ＭＳ ゴシック" w:hAnsi="ＭＳ ゴシック"/>
          <w:color w:val="0070C0"/>
          <w:sz w:val="22"/>
          <w:szCs w:val="22"/>
        </w:rPr>
        <w:t>ST</w:t>
      </w:r>
      <w:r w:rsidRPr="00BB2D65">
        <w:rPr>
          <w:rFonts w:ascii="ＭＳ ゴシック" w:eastAsia="ＭＳ ゴシック" w:hAnsi="ＭＳ ゴシック" w:hint="eastAsia"/>
          <w:color w:val="0070C0"/>
          <w:sz w:val="22"/>
          <w:szCs w:val="22"/>
        </w:rPr>
        <w:t>の出資先企業は、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（3）をご参照ください。</w:t>
      </w:r>
    </w:p>
    <w:p w14:paraId="25E12989"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4A033F44" w14:textId="77777777"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Pr="00BB2D65">
        <w:rPr>
          <w:rFonts w:ascii="ＭＳ ゴシック" w:eastAsia="ＭＳ ゴシック" w:hAnsi="ＭＳ ゴシック" w:hint="eastAsia"/>
          <w:sz w:val="22"/>
          <w:szCs w:val="22"/>
        </w:rPr>
        <w:t>研究参画予定機関中にJ</w:t>
      </w:r>
      <w:r w:rsidRPr="00BB2D65">
        <w:rPr>
          <w:rFonts w:ascii="ＭＳ ゴシック" w:eastAsia="ＭＳ ゴシック" w:hAnsi="ＭＳ ゴシック"/>
          <w:sz w:val="22"/>
          <w:szCs w:val="22"/>
        </w:rPr>
        <w:t>ST</w:t>
      </w:r>
      <w:r w:rsidRPr="00BB2D65">
        <w:rPr>
          <w:rFonts w:ascii="ＭＳ ゴシック" w:eastAsia="ＭＳ ゴシック" w:hAnsi="ＭＳ ゴシック" w:hint="eastAsia"/>
          <w:sz w:val="22"/>
          <w:szCs w:val="22"/>
        </w:rPr>
        <w:t xml:space="preserve">の出資先企業が　</w:t>
      </w:r>
      <w:sdt>
        <w:sdtPr>
          <w:rPr>
            <w:rFonts w:ascii="ＭＳ ゴシック" w:eastAsia="ＭＳ ゴシック" w:hAnsi="ＭＳ ゴシック"/>
            <w:bCs/>
            <w:sz w:val="22"/>
            <w:szCs w:val="22"/>
          </w:rPr>
          <w:id w:val="-1851022878"/>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028260763"/>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799EED04"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60F7A012"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16C4C8DB" w14:textId="15D3D043" w:rsidR="00BB2D65" w:rsidRDefault="00BB2D65">
      <w:pPr>
        <w:widowControl/>
        <w:jc w:val="left"/>
        <w:rPr>
          <w:rFonts w:ascii="ＭＳ ゴシック" w:eastAsia="ＭＳ ゴシック" w:hAnsi="ＭＳ ゴシック"/>
          <w:color w:val="0070C0"/>
          <w:sz w:val="22"/>
          <w:szCs w:val="22"/>
        </w:rPr>
      </w:pPr>
      <w:r>
        <w:rPr>
          <w:rFonts w:ascii="ＭＳ ゴシック" w:eastAsia="ＭＳ ゴシック" w:hAnsi="ＭＳ ゴシック"/>
          <w:color w:val="0070C0"/>
          <w:sz w:val="22"/>
          <w:szCs w:val="22"/>
        </w:rPr>
        <w:br w:type="page"/>
      </w:r>
    </w:p>
    <w:p w14:paraId="3D2DF7C0" w14:textId="432A0308" w:rsidR="00BB2D65" w:rsidRPr="00BB2D65" w:rsidRDefault="00BB2D65" w:rsidP="00BB2D65">
      <w:pPr>
        <w:shd w:val="pct10" w:color="auto" w:fill="auto"/>
        <w:rPr>
          <w:rFonts w:ascii="ＭＳ Ｐゴシック" w:eastAsia="ＭＳ Ｐゴシック" w:hAnsi="ＭＳ Ｐゴシック"/>
          <w:b/>
          <w:sz w:val="24"/>
          <w:szCs w:val="22"/>
        </w:rPr>
      </w:pPr>
      <w:r>
        <w:rPr>
          <w:rFonts w:ascii="ＭＳ Ｐゴシック" w:eastAsia="ＭＳ Ｐゴシック" w:hAnsi="ＭＳ Ｐゴシック" w:hint="eastAsia"/>
          <w:b/>
          <w:sz w:val="24"/>
          <w:szCs w:val="22"/>
        </w:rPr>
        <w:lastRenderedPageBreak/>
        <w:t>１</w:t>
      </w:r>
      <w:r w:rsidR="004876AD">
        <w:rPr>
          <w:rFonts w:ascii="ＭＳ Ｐゴシック" w:eastAsia="ＭＳ Ｐゴシック" w:hAnsi="ＭＳ Ｐゴシック" w:hint="eastAsia"/>
          <w:b/>
          <w:sz w:val="24"/>
          <w:szCs w:val="22"/>
        </w:rPr>
        <w:t>５</w:t>
      </w:r>
      <w:r w:rsidRPr="00013356">
        <w:rPr>
          <w:rFonts w:ascii="ＭＳ Ｐゴシック" w:eastAsia="ＭＳ Ｐゴシック" w:hAnsi="ＭＳ Ｐゴシック" w:hint="eastAsia"/>
          <w:b/>
          <w:sz w:val="24"/>
          <w:szCs w:val="22"/>
        </w:rPr>
        <w:t>．</w:t>
      </w:r>
      <w:r w:rsidRPr="00BB2D65">
        <w:rPr>
          <w:rFonts w:ascii="ＭＳ Ｐゴシック" w:eastAsia="ＭＳ Ｐゴシック" w:hAnsi="ＭＳ Ｐゴシック" w:hint="eastAsia"/>
          <w:b/>
          <w:sz w:val="24"/>
          <w:szCs w:val="22"/>
        </w:rPr>
        <w:t>人権の保護および法令等の遵守への対応</w:t>
      </w:r>
    </w:p>
    <w:p w14:paraId="0BBEF541" w14:textId="0414C714" w:rsidR="00BB2D65" w:rsidRPr="00BB2D65" w:rsidRDefault="00BB2D65" w:rsidP="00BB2D65">
      <w:pPr>
        <w:tabs>
          <w:tab w:val="left" w:pos="840"/>
        </w:tabs>
        <w:spacing w:line="360" w:lineRule="exact"/>
        <w:rPr>
          <w:rFonts w:ascii="ＭＳ ゴシック" w:eastAsia="ＭＳ ゴシック" w:hAnsi="ＭＳ ゴシック"/>
          <w:color w:val="000000" w:themeColor="text1"/>
          <w:szCs w:val="21"/>
        </w:rPr>
      </w:pPr>
      <w:r w:rsidRPr="00BB2D65">
        <w:rPr>
          <w:rFonts w:ascii="ＭＳ ゴシック" w:eastAsia="ＭＳ ゴシック" w:hAnsi="ＭＳ ゴシック" w:hint="eastAsia"/>
          <w:color w:val="000000" w:themeColor="text1"/>
          <w:szCs w:val="21"/>
        </w:rPr>
        <w:t>公募要領「第</w:t>
      </w:r>
      <w:r w:rsidRPr="00BB2D65">
        <w:rPr>
          <w:rFonts w:ascii="ＭＳ ゴシック" w:eastAsia="ＭＳ ゴシック" w:hAnsi="ＭＳ ゴシック"/>
          <w:color w:val="000000" w:themeColor="text1"/>
          <w:szCs w:val="21"/>
        </w:rPr>
        <w:t xml:space="preserve"> </w:t>
      </w:r>
      <w:r w:rsidRPr="00BB2D65">
        <w:rPr>
          <w:rFonts w:ascii="ＭＳ ゴシック" w:eastAsia="ＭＳ ゴシック" w:hAnsi="ＭＳ ゴシック" w:hint="eastAsia"/>
          <w:color w:val="000000" w:themeColor="text1"/>
          <w:szCs w:val="21"/>
        </w:rPr>
        <w:t>４</w:t>
      </w:r>
      <w:r w:rsidRPr="00BB2D65">
        <w:rPr>
          <w:rFonts w:ascii="ＭＳ ゴシック" w:eastAsia="ＭＳ ゴシック" w:hAnsi="ＭＳ ゴシック"/>
          <w:color w:val="000000" w:themeColor="text1"/>
          <w:szCs w:val="21"/>
        </w:rPr>
        <w:t xml:space="preserve"> 章 応募に際しての注意事項</w:t>
      </w:r>
      <w:r w:rsidRPr="00BB2D65">
        <w:rPr>
          <w:rFonts w:ascii="ＭＳ ゴシック" w:eastAsia="ＭＳ ゴシック" w:hAnsi="ＭＳ ゴシック" w:hint="eastAsia"/>
          <w:color w:val="000000" w:themeColor="text1"/>
          <w:szCs w:val="21"/>
        </w:rPr>
        <w:t>」を確認するとともに</w:t>
      </w:r>
      <w:r w:rsidRPr="00BB2D65">
        <w:rPr>
          <w:rFonts w:ascii="ＭＳ ゴシック" w:eastAsia="ＭＳ ゴシック" w:hAnsi="ＭＳ ゴシック"/>
          <w:color w:val="000000" w:themeColor="text1"/>
          <w:szCs w:val="21"/>
        </w:rPr>
        <w:t>、提案する</w:t>
      </w:r>
      <w:r w:rsidRPr="00BB2D65">
        <w:rPr>
          <w:rFonts w:ascii="ＭＳ ゴシック" w:eastAsia="ＭＳ ゴシック" w:hAnsi="ＭＳ ゴシック" w:hint="eastAsia"/>
          <w:color w:val="000000" w:themeColor="text1"/>
          <w:szCs w:val="21"/>
        </w:rPr>
        <w:t>研究開発課題</w:t>
      </w:r>
      <w:r w:rsidRPr="00BB2D65">
        <w:rPr>
          <w:rFonts w:ascii="ＭＳ ゴシック" w:eastAsia="ＭＳ ゴシック" w:hAnsi="ＭＳ ゴシック"/>
          <w:color w:val="000000" w:themeColor="text1"/>
          <w:szCs w:val="21"/>
        </w:rPr>
        <w:t>について、遵守すべき法令・ガイドライン等を理解の上、策定したことを確認し</w:t>
      </w:r>
      <w:r w:rsidRPr="00BB2D65">
        <w:rPr>
          <w:rFonts w:ascii="ＭＳ ゴシック" w:eastAsia="ＭＳ ゴシック" w:hAnsi="ＭＳ ゴシック" w:hint="eastAsia"/>
          <w:color w:val="000000" w:themeColor="text1"/>
          <w:szCs w:val="21"/>
        </w:rPr>
        <w:t>、□にチェックを入れ</w:t>
      </w:r>
      <w:r w:rsidRPr="00BB2D65">
        <w:rPr>
          <w:rFonts w:ascii="ＭＳ ゴシック" w:eastAsia="ＭＳ ゴシック" w:hAnsi="ＭＳ ゴシック"/>
          <w:color w:val="000000" w:themeColor="text1"/>
          <w:szCs w:val="21"/>
        </w:rPr>
        <w:t>てください。</w:t>
      </w:r>
    </w:p>
    <w:p w14:paraId="37D37816" w14:textId="77777777" w:rsidR="00BB2D65" w:rsidRPr="00BB2D65" w:rsidRDefault="00BB2D65" w:rsidP="00BB2D65">
      <w:pPr>
        <w:tabs>
          <w:tab w:val="left" w:pos="840"/>
        </w:tabs>
        <w:spacing w:line="360" w:lineRule="exact"/>
        <w:rPr>
          <w:rFonts w:ascii="ＭＳ ゴシック" w:eastAsia="ＭＳ ゴシック" w:hAnsi="ＭＳ ゴシック"/>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BB2D65" w:rsidRPr="00BB2D65" w14:paraId="5DE3AC24" w14:textId="77777777" w:rsidTr="00A524E2">
        <w:tc>
          <w:tcPr>
            <w:tcW w:w="9836" w:type="dxa"/>
          </w:tcPr>
          <w:p w14:paraId="46B2A3AE" w14:textId="77777777" w:rsidR="00BB2D65" w:rsidRPr="00BB2D65" w:rsidRDefault="00BB2D65" w:rsidP="00A524E2">
            <w:pPr>
              <w:tabs>
                <w:tab w:val="left" w:pos="840"/>
              </w:tabs>
              <w:autoSpaceDE w:val="0"/>
              <w:autoSpaceDN w:val="0"/>
              <w:adjustRightInd w:val="0"/>
              <w:spacing w:line="360" w:lineRule="exact"/>
              <w:rPr>
                <w:rFonts w:ascii="ＭＳ ゴシック" w:eastAsia="ＭＳ ゴシック" w:hAnsi="ＭＳ ゴシック"/>
                <w:color w:val="000000" w:themeColor="text1"/>
              </w:rPr>
            </w:pPr>
            <w:r w:rsidRPr="00BB2D65">
              <w:rPr>
                <w:rFonts w:ascii="ＭＳ ゴシック" w:eastAsia="ＭＳ ゴシック" w:hAnsi="ＭＳ ゴシック" w:hint="eastAsia"/>
                <w:color w:val="000000" w:themeColor="text1"/>
              </w:rPr>
              <w:t>（遵守すべき法令・ガイドライン等の例）</w:t>
            </w:r>
          </w:p>
          <w:p w14:paraId="4E3E332F" w14:textId="762E1729" w:rsidR="00BB2D65" w:rsidRPr="00BB2D65" w:rsidRDefault="007C59B2"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361902163"/>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「研究活動における不正行為への対応等に関するガイドライン」（平成</w:t>
            </w:r>
            <w:r w:rsidR="00BB2D65" w:rsidRPr="00BB2D65">
              <w:rPr>
                <w:rFonts w:ascii="ＭＳ ゴシック" w:eastAsia="ＭＳ ゴシック" w:hAnsi="ＭＳ ゴシック"/>
                <w:color w:val="000000" w:themeColor="text1"/>
              </w:rPr>
              <w:t>26</w:t>
            </w:r>
            <w:r w:rsidR="00BB2D65" w:rsidRPr="00BB2D65">
              <w:rPr>
                <w:rFonts w:ascii="ＭＳ ゴシック" w:eastAsia="ＭＳ ゴシック" w:hAnsi="ＭＳ ゴシック" w:hint="eastAsia"/>
                <w:color w:val="000000" w:themeColor="text1"/>
              </w:rPr>
              <w:t>年</w:t>
            </w:r>
            <w:r w:rsidR="00BB2D65" w:rsidRPr="00BB2D65">
              <w:rPr>
                <w:rFonts w:ascii="ＭＳ ゴシック" w:eastAsia="ＭＳ ゴシック" w:hAnsi="ＭＳ ゴシック"/>
                <w:color w:val="000000" w:themeColor="text1"/>
              </w:rPr>
              <w:t>8</w:t>
            </w:r>
            <w:r w:rsidR="00BB2D65" w:rsidRPr="00BB2D65">
              <w:rPr>
                <w:rFonts w:ascii="ＭＳ ゴシック" w:eastAsia="ＭＳ ゴシック" w:hAnsi="ＭＳ ゴシック" w:hint="eastAsia"/>
                <w:color w:val="000000" w:themeColor="text1"/>
              </w:rPr>
              <w:t>月</w:t>
            </w:r>
            <w:r w:rsidR="00BB2D65" w:rsidRPr="00BB2D65">
              <w:rPr>
                <w:rFonts w:ascii="ＭＳ ゴシック" w:eastAsia="ＭＳ ゴシック" w:hAnsi="ＭＳ ゴシック"/>
                <w:color w:val="000000" w:themeColor="text1"/>
              </w:rPr>
              <w:t>26</w:t>
            </w:r>
            <w:r w:rsidR="00BB2D65" w:rsidRPr="00BB2D65">
              <w:rPr>
                <w:rFonts w:ascii="ＭＳ ゴシック" w:eastAsia="ＭＳ ゴシック" w:hAnsi="ＭＳ ゴシック" w:hint="eastAsia"/>
                <w:color w:val="000000" w:themeColor="text1"/>
              </w:rPr>
              <w:t>日文部科学大臣決定。その後の改正を含む）</w:t>
            </w:r>
            <w:r w:rsidR="003654AC" w:rsidRPr="000745D1">
              <w:rPr>
                <w:rFonts w:ascii="ＭＳ ゴシック" w:eastAsia="ＭＳ ゴシック" w:hAnsi="ＭＳ ゴシック" w:hint="eastAsia"/>
                <w:color w:val="000000" w:themeColor="text1"/>
              </w:rPr>
              <w:t>※事業化推進機関は対象外</w:t>
            </w:r>
          </w:p>
          <w:p w14:paraId="433E7E45" w14:textId="14EDF589" w:rsidR="00BB2D65" w:rsidRPr="00BB2D65" w:rsidRDefault="007C59B2"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63538479"/>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hint="eastAsia"/>
                    <w:b/>
                    <w:sz w:val="28"/>
                    <w:szCs w:val="28"/>
                  </w:rPr>
                  <w:t>☐</w:t>
                </w:r>
              </w:sdtContent>
            </w:sdt>
            <w:r w:rsidR="00BB2D65" w:rsidRPr="00BB2D65">
              <w:rPr>
                <w:rFonts w:ascii="ＭＳ ゴシック" w:eastAsia="ＭＳ ゴシック" w:hAnsi="ＭＳ ゴシック" w:hint="eastAsia"/>
                <w:color w:val="000000" w:themeColor="text1"/>
              </w:rPr>
              <w:t>「研究機関における公的研究費の管理・監査のガイドライン（実施基準）平成</w:t>
            </w:r>
            <w:r w:rsidR="00BB2D65" w:rsidRPr="00BB2D65">
              <w:rPr>
                <w:rFonts w:ascii="ＭＳ ゴシック" w:eastAsia="ＭＳ ゴシック" w:hAnsi="ＭＳ ゴシック"/>
                <w:color w:val="000000" w:themeColor="text1"/>
              </w:rPr>
              <w:t>19年2月15日施行/</w:t>
            </w:r>
            <w:r w:rsidR="00BB2D65" w:rsidRPr="00BB2D65">
              <w:rPr>
                <w:rFonts w:ascii="ＭＳ ゴシック" w:eastAsia="ＭＳ ゴシック" w:hAnsi="ＭＳ ゴシック" w:hint="eastAsia"/>
                <w:color w:val="000000" w:themeColor="text1"/>
              </w:rPr>
              <w:t>令和3</w:t>
            </w:r>
            <w:r w:rsidR="00BB2D65" w:rsidRPr="00BB2D65">
              <w:rPr>
                <w:rFonts w:ascii="ＭＳ ゴシック" w:eastAsia="ＭＳ ゴシック" w:hAnsi="ＭＳ ゴシック"/>
                <w:color w:val="000000" w:themeColor="text1"/>
              </w:rPr>
              <w:t>年2月1日改正文部科学大臣決定。その後の改正を含む。）」</w:t>
            </w:r>
          </w:p>
          <w:p w14:paraId="4F7F01FF" w14:textId="02075569" w:rsidR="00BB2D65" w:rsidRPr="00BB2D65" w:rsidRDefault="007C59B2"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1407069785"/>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安全保障貿易管理（海外への技術漏洩への対処）について、最先端研究の成果等が大量破壊兵器の開発者やテロリスト集団など、軍事転用等の懸念活動を行うおそれのある者に渡らないよう、外国為替及び外国貿易法（外為法）をはじめ、各府省が定める法令・省令・通達等</w:t>
            </w:r>
          </w:p>
          <w:p w14:paraId="567C60D0" w14:textId="0C5427B9" w:rsidR="00BB2D65" w:rsidRPr="003654AC" w:rsidRDefault="007C59B2"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466129495"/>
                <w14:checkbox>
                  <w14:checked w14:val="0"/>
                  <w14:checkedState w14:val="00FE" w14:font="Wingdings"/>
                  <w14:uncheckedState w14:val="2610" w14:font="ＭＳ ゴシック"/>
                </w14:checkbox>
              </w:sdtPr>
              <w:sdtEndPr/>
              <w:sdtContent>
                <w:r w:rsidR="00BB2D65" w:rsidRPr="003654AC">
                  <w:rPr>
                    <w:rFonts w:ascii="ＭＳ ゴシック" w:eastAsia="ＭＳ ゴシック" w:hAnsi="ＭＳ ゴシック" w:cs="Segoe UI Symbol"/>
                    <w:b/>
                    <w:sz w:val="28"/>
                    <w:szCs w:val="28"/>
                  </w:rPr>
                  <w:t>☐</w:t>
                </w:r>
              </w:sdtContent>
            </w:sdt>
            <w:r w:rsidR="00BB2D65" w:rsidRPr="003654AC">
              <w:rPr>
                <w:rFonts w:ascii="ＭＳ ゴシック" w:eastAsia="ＭＳ ゴシック" w:hAnsi="ＭＳ ゴシック" w:hint="eastAsia"/>
                <w:color w:val="000000" w:themeColor="text1"/>
              </w:rPr>
              <w:t>海外における実地の研究活動（生物資源の持ち出しも含む）や海外研究機関との共同研究を行う際には、関連する国の法律等</w:t>
            </w:r>
          </w:p>
          <w:p w14:paraId="7C9AE8D8" w14:textId="77777777" w:rsidR="00BB2D65" w:rsidRPr="00BB2D65" w:rsidRDefault="007C59B2"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80810462"/>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ライフサイエンスに関する研究や活動については、生命倫理および安全の確保に関し、各府省が定める法令・省令・倫理指針等</w:t>
            </w:r>
          </w:p>
        </w:tc>
      </w:tr>
    </w:tbl>
    <w:p w14:paraId="024FBCB8" w14:textId="77777777" w:rsidR="00BB2D65" w:rsidRPr="00BB2D65" w:rsidRDefault="00BB2D65" w:rsidP="00BB2D65">
      <w:pPr>
        <w:spacing w:line="360" w:lineRule="exact"/>
        <w:ind w:right="1615"/>
        <w:rPr>
          <w:rFonts w:ascii="ＭＳ ゴシック" w:eastAsia="ＭＳ ゴシック" w:hAnsi="ＭＳ ゴシック"/>
          <w:color w:val="000000" w:themeColor="text1"/>
        </w:rPr>
      </w:pPr>
    </w:p>
    <w:p w14:paraId="480797F0" w14:textId="77777777" w:rsidR="00BB2D65" w:rsidRPr="00BB2D65" w:rsidRDefault="00BB2D65" w:rsidP="00BB2D65">
      <w:pPr>
        <w:spacing w:line="360" w:lineRule="exact"/>
        <w:ind w:left="210" w:right="107" w:hangingChars="100" w:hanging="210"/>
        <w:rPr>
          <w:rFonts w:ascii="ＭＳ ゴシック" w:eastAsia="ＭＳ ゴシック" w:hAnsi="ＭＳ ゴシック"/>
          <w:color w:val="000000" w:themeColor="text1"/>
        </w:rPr>
      </w:pPr>
      <w:r w:rsidRPr="00BB2D65">
        <w:rPr>
          <w:rFonts w:ascii="ＭＳ ゴシック" w:eastAsia="ＭＳ ゴシック" w:hAnsi="ＭＳ ゴシック" w:hint="eastAsia"/>
          <w:color w:val="000000" w:themeColor="text1"/>
        </w:rPr>
        <w:t xml:space="preserve">　　提案に際し</w:t>
      </w:r>
      <w:r w:rsidRPr="00BB2D65">
        <w:rPr>
          <w:rFonts w:ascii="ＭＳ ゴシック" w:eastAsia="ＭＳ ゴシック" w:hAnsi="ＭＳ ゴシック" w:hint="eastAsia"/>
          <w:color w:val="000000" w:themeColor="text1"/>
          <w:szCs w:val="21"/>
        </w:rPr>
        <w:t>、</w:t>
      </w:r>
      <w:r w:rsidRPr="00BB2D65">
        <w:rPr>
          <w:rFonts w:ascii="ＭＳ ゴシック" w:eastAsia="ＭＳ ゴシック" w:hAnsi="ＭＳ ゴシック" w:hint="eastAsia"/>
          <w:color w:val="000000" w:themeColor="text1"/>
        </w:rPr>
        <w:t>遵守すべき法令・ガイドライン等を確認した場合は、以下の□にチェックを入れてください。</w:t>
      </w:r>
    </w:p>
    <w:p w14:paraId="665CBBC3" w14:textId="77777777" w:rsidR="00BB2D65" w:rsidRPr="00BB2D65" w:rsidRDefault="00BB2D65" w:rsidP="00BB2D65">
      <w:pPr>
        <w:spacing w:line="360" w:lineRule="exact"/>
        <w:ind w:right="107"/>
        <w:jc w:val="center"/>
        <w:rPr>
          <w:rFonts w:ascii="ＭＳ ゴシック" w:eastAsia="ＭＳ ゴシック" w:hAnsi="ＭＳ ゴシック"/>
          <w:color w:val="000000" w:themeColor="text1"/>
        </w:rPr>
      </w:pPr>
    </w:p>
    <w:p w14:paraId="0E9C1610" w14:textId="77777777" w:rsidR="00BB2D65" w:rsidRPr="00BB2D65" w:rsidRDefault="00BB2D65" w:rsidP="00BB2D65">
      <w:pPr>
        <w:spacing w:line="360" w:lineRule="exact"/>
        <w:ind w:right="532"/>
        <w:jc w:val="center"/>
        <w:rPr>
          <w:rFonts w:ascii="ＭＳ ゴシック" w:eastAsia="ＭＳ ゴシック" w:hAnsi="ＭＳ ゴシック"/>
          <w:b/>
          <w:color w:val="000000" w:themeColor="text1"/>
          <w:sz w:val="28"/>
          <w:szCs w:val="28"/>
          <w:u w:val="single"/>
        </w:rPr>
      </w:pPr>
      <w:bookmarkStart w:id="0" w:name="_Hlk510016253"/>
      <w:r w:rsidRPr="00BB2D65">
        <w:rPr>
          <w:rFonts w:ascii="ＭＳ ゴシック" w:eastAsia="ＭＳ ゴシック" w:hAnsi="ＭＳ ゴシック"/>
          <w:b/>
          <w:sz w:val="28"/>
          <w:szCs w:val="28"/>
        </w:rPr>
        <w:t xml:space="preserve">    </w:t>
      </w:r>
      <w:sdt>
        <w:sdtPr>
          <w:rPr>
            <w:rFonts w:ascii="ＭＳ ゴシック" w:eastAsia="ＭＳ ゴシック" w:hAnsi="ＭＳ ゴシック"/>
            <w:b/>
            <w:sz w:val="28"/>
            <w:szCs w:val="28"/>
            <w:u w:val="single"/>
          </w:rPr>
          <w:id w:val="-464816905"/>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hint="eastAsia"/>
              <w:b/>
              <w:sz w:val="28"/>
              <w:szCs w:val="28"/>
              <w:u w:val="single"/>
            </w:rPr>
            <w:t>☐</w:t>
          </w:r>
        </w:sdtContent>
      </w:sdt>
      <w:bookmarkEnd w:id="0"/>
      <w:r w:rsidRPr="00BB2D65">
        <w:rPr>
          <w:rFonts w:ascii="ＭＳ ゴシック" w:eastAsia="ＭＳ ゴシック" w:hAnsi="ＭＳ ゴシック" w:hint="eastAsia"/>
          <w:b/>
          <w:color w:val="000000" w:themeColor="text1"/>
          <w:sz w:val="28"/>
          <w:szCs w:val="28"/>
          <w:u w:val="single"/>
        </w:rPr>
        <w:t>遵守すべき法令・ガイドライン等につき、確認しました。</w:t>
      </w:r>
    </w:p>
    <w:p w14:paraId="15071EB6" w14:textId="77777777" w:rsidR="00BB2D65" w:rsidRPr="00BB2D65" w:rsidRDefault="00BB2D65" w:rsidP="00BB2D65">
      <w:pPr>
        <w:pStyle w:val="af2"/>
        <w:snapToGrid w:val="0"/>
        <w:spacing w:line="240" w:lineRule="atLeast"/>
        <w:jc w:val="both"/>
        <w:outlineLvl w:val="9"/>
        <w:rPr>
          <w:rFonts w:ascii="ＭＳ ゴシック" w:eastAsia="ＭＳ ゴシック" w:hAnsi="ＭＳ ゴシック"/>
          <w:color w:val="000000" w:themeColor="text1"/>
          <w:sz w:val="28"/>
          <w:szCs w:val="24"/>
        </w:rPr>
      </w:pPr>
    </w:p>
    <w:p w14:paraId="41D58DED" w14:textId="78D3F852" w:rsidR="00084376" w:rsidRPr="00BB2D65" w:rsidRDefault="00084376" w:rsidP="00BB2D65">
      <w:pPr>
        <w:pStyle w:val="af2"/>
        <w:snapToGrid w:val="0"/>
        <w:spacing w:line="360" w:lineRule="exact"/>
        <w:jc w:val="both"/>
        <w:outlineLvl w:val="9"/>
        <w:rPr>
          <w:rFonts w:ascii="ＭＳ Ｐ明朝" w:eastAsia="ＭＳ Ｐ明朝" w:hAnsi="ＭＳ Ｐ明朝"/>
          <w:sz w:val="22"/>
          <w:szCs w:val="22"/>
        </w:rPr>
      </w:pPr>
    </w:p>
    <w:sectPr w:rsidR="00084376" w:rsidRPr="00BB2D65" w:rsidSect="00E21E2C">
      <w:headerReference w:type="default" r:id="rId12"/>
      <w:footerReference w:type="default" r:id="rId13"/>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1BE29" w14:textId="77777777" w:rsidR="00E72733" w:rsidRDefault="00E72733" w:rsidP="00097D60">
      <w:r>
        <w:separator/>
      </w:r>
    </w:p>
  </w:endnote>
  <w:endnote w:type="continuationSeparator" w:id="0">
    <w:p w14:paraId="719A071E" w14:textId="77777777" w:rsidR="00E72733" w:rsidRDefault="00E72733"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9064177"/>
      <w:docPartObj>
        <w:docPartGallery w:val="Page Numbers (Bottom of Page)"/>
        <w:docPartUnique/>
      </w:docPartObj>
    </w:sdtPr>
    <w:sdtEndPr/>
    <w:sdtContent>
      <w:p w14:paraId="1673A1C6" w14:textId="5C9554E3" w:rsidR="00C511B5" w:rsidRDefault="00C511B5">
        <w:pPr>
          <w:pStyle w:val="a5"/>
          <w:jc w:val="center"/>
        </w:pPr>
        <w:r>
          <w:fldChar w:fldCharType="begin"/>
        </w:r>
        <w:r>
          <w:instrText>PAGE   \* MERGEFORMAT</w:instrText>
        </w:r>
        <w:r>
          <w:fldChar w:fldCharType="separate"/>
        </w:r>
        <w:r>
          <w:rPr>
            <w:lang w:val="ja-JP"/>
          </w:rPr>
          <w:t>2</w:t>
        </w:r>
        <w:r>
          <w:fldChar w:fldCharType="end"/>
        </w:r>
      </w:p>
    </w:sdtContent>
  </w:sdt>
  <w:p w14:paraId="1758EA38" w14:textId="77777777" w:rsidR="00C511B5" w:rsidRDefault="00C511B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C43CF" w14:textId="77777777" w:rsidR="00E72733" w:rsidRDefault="00E72733" w:rsidP="00097D60">
      <w:r>
        <w:separator/>
      </w:r>
    </w:p>
  </w:footnote>
  <w:footnote w:type="continuationSeparator" w:id="0">
    <w:p w14:paraId="33782145" w14:textId="77777777" w:rsidR="00E72733" w:rsidRDefault="00E72733"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0CC04" w14:textId="46B1B92A" w:rsidR="00C511B5" w:rsidRDefault="00C511B5" w:rsidP="002A15C7">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Pr>
        <w:rFonts w:ascii="ＭＳ Ｐゴシック" w:eastAsia="ＭＳ Ｐゴシック" w:hAnsi="ＭＳ Ｐゴシック" w:hint="eastAsia"/>
        <w:bCs/>
        <w:kern w:val="0"/>
        <w:sz w:val="22"/>
        <w:szCs w:val="21"/>
      </w:rPr>
      <w:t>課題の概要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851A4"/>
    <w:multiLevelType w:val="hybridMultilevel"/>
    <w:tmpl w:val="7B84E7B0"/>
    <w:lvl w:ilvl="0" w:tplc="4DC28B8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DDD700C"/>
    <w:multiLevelType w:val="hybridMultilevel"/>
    <w:tmpl w:val="F4D89412"/>
    <w:lvl w:ilvl="0" w:tplc="E13674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6F82D28"/>
    <w:multiLevelType w:val="hybridMultilevel"/>
    <w:tmpl w:val="F7F4027E"/>
    <w:lvl w:ilvl="0" w:tplc="7F44F07A">
      <w:start w:val="1"/>
      <w:numFmt w:val="decimalEnclosedCircle"/>
      <w:lvlText w:val="%1"/>
      <w:lvlJc w:val="left"/>
      <w:pPr>
        <w:ind w:left="1404" w:hanging="360"/>
      </w:pPr>
      <w:rPr>
        <w:rFonts w:hint="default"/>
      </w:rPr>
    </w:lvl>
    <w:lvl w:ilvl="1" w:tplc="04090017" w:tentative="1">
      <w:start w:val="1"/>
      <w:numFmt w:val="aiueoFullWidth"/>
      <w:lvlText w:val="(%2)"/>
      <w:lvlJc w:val="left"/>
      <w:pPr>
        <w:ind w:left="1924" w:hanging="440"/>
      </w:pPr>
    </w:lvl>
    <w:lvl w:ilvl="2" w:tplc="04090011" w:tentative="1">
      <w:start w:val="1"/>
      <w:numFmt w:val="decimalEnclosedCircle"/>
      <w:lvlText w:val="%3"/>
      <w:lvlJc w:val="left"/>
      <w:pPr>
        <w:ind w:left="2364" w:hanging="440"/>
      </w:pPr>
    </w:lvl>
    <w:lvl w:ilvl="3" w:tplc="0409000F" w:tentative="1">
      <w:start w:val="1"/>
      <w:numFmt w:val="decimal"/>
      <w:lvlText w:val="%4."/>
      <w:lvlJc w:val="left"/>
      <w:pPr>
        <w:ind w:left="2804" w:hanging="440"/>
      </w:pPr>
    </w:lvl>
    <w:lvl w:ilvl="4" w:tplc="04090017" w:tentative="1">
      <w:start w:val="1"/>
      <w:numFmt w:val="aiueoFullWidth"/>
      <w:lvlText w:val="(%5)"/>
      <w:lvlJc w:val="left"/>
      <w:pPr>
        <w:ind w:left="3244" w:hanging="440"/>
      </w:pPr>
    </w:lvl>
    <w:lvl w:ilvl="5" w:tplc="04090011" w:tentative="1">
      <w:start w:val="1"/>
      <w:numFmt w:val="decimalEnclosedCircle"/>
      <w:lvlText w:val="%6"/>
      <w:lvlJc w:val="left"/>
      <w:pPr>
        <w:ind w:left="3684" w:hanging="440"/>
      </w:pPr>
    </w:lvl>
    <w:lvl w:ilvl="6" w:tplc="0409000F" w:tentative="1">
      <w:start w:val="1"/>
      <w:numFmt w:val="decimal"/>
      <w:lvlText w:val="%7."/>
      <w:lvlJc w:val="left"/>
      <w:pPr>
        <w:ind w:left="4124" w:hanging="440"/>
      </w:pPr>
    </w:lvl>
    <w:lvl w:ilvl="7" w:tplc="04090017" w:tentative="1">
      <w:start w:val="1"/>
      <w:numFmt w:val="aiueoFullWidth"/>
      <w:lvlText w:val="(%8)"/>
      <w:lvlJc w:val="left"/>
      <w:pPr>
        <w:ind w:left="4564" w:hanging="440"/>
      </w:pPr>
    </w:lvl>
    <w:lvl w:ilvl="8" w:tplc="04090011" w:tentative="1">
      <w:start w:val="1"/>
      <w:numFmt w:val="decimalEnclosedCircle"/>
      <w:lvlText w:val="%9"/>
      <w:lvlJc w:val="left"/>
      <w:pPr>
        <w:ind w:left="5004" w:hanging="440"/>
      </w:pPr>
    </w:lvl>
  </w:abstractNum>
  <w:abstractNum w:abstractNumId="3" w15:restartNumberingAfterBreak="0">
    <w:nsid w:val="316A7907"/>
    <w:multiLevelType w:val="hybridMultilevel"/>
    <w:tmpl w:val="ACC45416"/>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332B26A2"/>
    <w:multiLevelType w:val="hybridMultilevel"/>
    <w:tmpl w:val="18E2F04C"/>
    <w:lvl w:ilvl="0" w:tplc="FA96F0D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5" w15:restartNumberingAfterBreak="0">
    <w:nsid w:val="365B0D3A"/>
    <w:multiLevelType w:val="hybridMultilevel"/>
    <w:tmpl w:val="FC284746"/>
    <w:lvl w:ilvl="0" w:tplc="AD96F888">
      <w:start w:val="1"/>
      <w:numFmt w:val="decimalEnclosedCircle"/>
      <w:lvlText w:val="%1"/>
      <w:lvlJc w:val="left"/>
      <w:pPr>
        <w:ind w:left="1620" w:hanging="360"/>
      </w:pPr>
      <w:rPr>
        <w:rFonts w:hint="default"/>
      </w:rPr>
    </w:lvl>
    <w:lvl w:ilvl="1" w:tplc="04090017" w:tentative="1">
      <w:start w:val="1"/>
      <w:numFmt w:val="aiueoFullWidth"/>
      <w:lvlText w:val="(%2)"/>
      <w:lvlJc w:val="left"/>
      <w:pPr>
        <w:ind w:left="2140" w:hanging="440"/>
      </w:pPr>
    </w:lvl>
    <w:lvl w:ilvl="2" w:tplc="04090011" w:tentative="1">
      <w:start w:val="1"/>
      <w:numFmt w:val="decimalEnclosedCircle"/>
      <w:lvlText w:val="%3"/>
      <w:lvlJc w:val="left"/>
      <w:pPr>
        <w:ind w:left="2580" w:hanging="440"/>
      </w:pPr>
    </w:lvl>
    <w:lvl w:ilvl="3" w:tplc="0409000F" w:tentative="1">
      <w:start w:val="1"/>
      <w:numFmt w:val="decimal"/>
      <w:lvlText w:val="%4."/>
      <w:lvlJc w:val="left"/>
      <w:pPr>
        <w:ind w:left="3020" w:hanging="440"/>
      </w:pPr>
    </w:lvl>
    <w:lvl w:ilvl="4" w:tplc="04090017" w:tentative="1">
      <w:start w:val="1"/>
      <w:numFmt w:val="aiueoFullWidth"/>
      <w:lvlText w:val="(%5)"/>
      <w:lvlJc w:val="left"/>
      <w:pPr>
        <w:ind w:left="3460" w:hanging="440"/>
      </w:pPr>
    </w:lvl>
    <w:lvl w:ilvl="5" w:tplc="04090011" w:tentative="1">
      <w:start w:val="1"/>
      <w:numFmt w:val="decimalEnclosedCircle"/>
      <w:lvlText w:val="%6"/>
      <w:lvlJc w:val="left"/>
      <w:pPr>
        <w:ind w:left="3900" w:hanging="440"/>
      </w:pPr>
    </w:lvl>
    <w:lvl w:ilvl="6" w:tplc="0409000F" w:tentative="1">
      <w:start w:val="1"/>
      <w:numFmt w:val="decimal"/>
      <w:lvlText w:val="%7."/>
      <w:lvlJc w:val="left"/>
      <w:pPr>
        <w:ind w:left="4340" w:hanging="440"/>
      </w:pPr>
    </w:lvl>
    <w:lvl w:ilvl="7" w:tplc="04090017" w:tentative="1">
      <w:start w:val="1"/>
      <w:numFmt w:val="aiueoFullWidth"/>
      <w:lvlText w:val="(%8)"/>
      <w:lvlJc w:val="left"/>
      <w:pPr>
        <w:ind w:left="4780" w:hanging="440"/>
      </w:pPr>
    </w:lvl>
    <w:lvl w:ilvl="8" w:tplc="04090011" w:tentative="1">
      <w:start w:val="1"/>
      <w:numFmt w:val="decimalEnclosedCircle"/>
      <w:lvlText w:val="%9"/>
      <w:lvlJc w:val="left"/>
      <w:pPr>
        <w:ind w:left="5220" w:hanging="440"/>
      </w:pPr>
    </w:lvl>
  </w:abstractNum>
  <w:abstractNum w:abstractNumId="6" w15:restartNumberingAfterBreak="0">
    <w:nsid w:val="49CA1903"/>
    <w:multiLevelType w:val="hybridMultilevel"/>
    <w:tmpl w:val="98381C44"/>
    <w:lvl w:ilvl="0" w:tplc="021641E0">
      <w:start w:val="1"/>
      <w:numFmt w:val="decimalEnclosedCircle"/>
      <w:lvlText w:val="%1"/>
      <w:lvlJc w:val="left"/>
      <w:pPr>
        <w:ind w:left="210" w:hanging="21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3953D3C"/>
    <w:multiLevelType w:val="hybridMultilevel"/>
    <w:tmpl w:val="960A6D84"/>
    <w:lvl w:ilvl="0" w:tplc="D6FAD358">
      <w:start w:val="1"/>
      <w:numFmt w:val="decimalEnclosedCircle"/>
      <w:lvlText w:val="%1"/>
      <w:lvlJc w:val="left"/>
      <w:pPr>
        <w:ind w:left="1620" w:hanging="360"/>
      </w:pPr>
      <w:rPr>
        <w:rFonts w:hint="default"/>
      </w:rPr>
    </w:lvl>
    <w:lvl w:ilvl="1" w:tplc="04090017" w:tentative="1">
      <w:start w:val="1"/>
      <w:numFmt w:val="aiueoFullWidth"/>
      <w:lvlText w:val="(%2)"/>
      <w:lvlJc w:val="left"/>
      <w:pPr>
        <w:ind w:left="2140" w:hanging="440"/>
      </w:pPr>
    </w:lvl>
    <w:lvl w:ilvl="2" w:tplc="04090011" w:tentative="1">
      <w:start w:val="1"/>
      <w:numFmt w:val="decimalEnclosedCircle"/>
      <w:lvlText w:val="%3"/>
      <w:lvlJc w:val="left"/>
      <w:pPr>
        <w:ind w:left="2580" w:hanging="440"/>
      </w:pPr>
    </w:lvl>
    <w:lvl w:ilvl="3" w:tplc="0409000F" w:tentative="1">
      <w:start w:val="1"/>
      <w:numFmt w:val="decimal"/>
      <w:lvlText w:val="%4."/>
      <w:lvlJc w:val="left"/>
      <w:pPr>
        <w:ind w:left="3020" w:hanging="440"/>
      </w:pPr>
    </w:lvl>
    <w:lvl w:ilvl="4" w:tplc="04090017" w:tentative="1">
      <w:start w:val="1"/>
      <w:numFmt w:val="aiueoFullWidth"/>
      <w:lvlText w:val="(%5)"/>
      <w:lvlJc w:val="left"/>
      <w:pPr>
        <w:ind w:left="3460" w:hanging="440"/>
      </w:pPr>
    </w:lvl>
    <w:lvl w:ilvl="5" w:tplc="04090011" w:tentative="1">
      <w:start w:val="1"/>
      <w:numFmt w:val="decimalEnclosedCircle"/>
      <w:lvlText w:val="%6"/>
      <w:lvlJc w:val="left"/>
      <w:pPr>
        <w:ind w:left="3900" w:hanging="440"/>
      </w:pPr>
    </w:lvl>
    <w:lvl w:ilvl="6" w:tplc="0409000F" w:tentative="1">
      <w:start w:val="1"/>
      <w:numFmt w:val="decimal"/>
      <w:lvlText w:val="%7."/>
      <w:lvlJc w:val="left"/>
      <w:pPr>
        <w:ind w:left="4340" w:hanging="440"/>
      </w:pPr>
    </w:lvl>
    <w:lvl w:ilvl="7" w:tplc="04090017" w:tentative="1">
      <w:start w:val="1"/>
      <w:numFmt w:val="aiueoFullWidth"/>
      <w:lvlText w:val="(%8)"/>
      <w:lvlJc w:val="left"/>
      <w:pPr>
        <w:ind w:left="4780" w:hanging="440"/>
      </w:pPr>
    </w:lvl>
    <w:lvl w:ilvl="8" w:tplc="04090011" w:tentative="1">
      <w:start w:val="1"/>
      <w:numFmt w:val="decimalEnclosedCircle"/>
      <w:lvlText w:val="%9"/>
      <w:lvlJc w:val="left"/>
      <w:pPr>
        <w:ind w:left="5220" w:hanging="440"/>
      </w:pPr>
    </w:lvl>
  </w:abstractNum>
  <w:abstractNum w:abstractNumId="8"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9" w15:restartNumberingAfterBreak="0">
    <w:nsid w:val="5DFF5122"/>
    <w:multiLevelType w:val="hybridMultilevel"/>
    <w:tmpl w:val="ACC45416"/>
    <w:lvl w:ilvl="0" w:tplc="EE66671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3097946"/>
    <w:multiLevelType w:val="hybridMultilevel"/>
    <w:tmpl w:val="ACC45416"/>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76E3416F"/>
    <w:multiLevelType w:val="hybridMultilevel"/>
    <w:tmpl w:val="9B0CBCF0"/>
    <w:lvl w:ilvl="0" w:tplc="CB7AAB98">
      <w:start w:val="1"/>
      <w:numFmt w:val="decimalFullWidth"/>
      <w:lvlText w:val="（%1）"/>
      <w:lvlJc w:val="left"/>
      <w:pPr>
        <w:ind w:left="540" w:hanging="390"/>
      </w:pPr>
      <w:rPr>
        <w:rFonts w:hint="default"/>
      </w:rPr>
    </w:lvl>
    <w:lvl w:ilvl="1" w:tplc="04090017" w:tentative="1">
      <w:start w:val="1"/>
      <w:numFmt w:val="aiueoFullWidth"/>
      <w:lvlText w:val="(%2)"/>
      <w:lvlJc w:val="left"/>
      <w:pPr>
        <w:ind w:left="1030" w:hanging="440"/>
      </w:pPr>
    </w:lvl>
    <w:lvl w:ilvl="2" w:tplc="04090011" w:tentative="1">
      <w:start w:val="1"/>
      <w:numFmt w:val="decimalEnclosedCircle"/>
      <w:lvlText w:val="%3"/>
      <w:lvlJc w:val="left"/>
      <w:pPr>
        <w:ind w:left="1470" w:hanging="440"/>
      </w:pPr>
    </w:lvl>
    <w:lvl w:ilvl="3" w:tplc="0409000F" w:tentative="1">
      <w:start w:val="1"/>
      <w:numFmt w:val="decimal"/>
      <w:lvlText w:val="%4."/>
      <w:lvlJc w:val="left"/>
      <w:pPr>
        <w:ind w:left="1910" w:hanging="440"/>
      </w:pPr>
    </w:lvl>
    <w:lvl w:ilvl="4" w:tplc="04090017" w:tentative="1">
      <w:start w:val="1"/>
      <w:numFmt w:val="aiueoFullWidth"/>
      <w:lvlText w:val="(%5)"/>
      <w:lvlJc w:val="left"/>
      <w:pPr>
        <w:ind w:left="2350" w:hanging="440"/>
      </w:pPr>
    </w:lvl>
    <w:lvl w:ilvl="5" w:tplc="04090011" w:tentative="1">
      <w:start w:val="1"/>
      <w:numFmt w:val="decimalEnclosedCircle"/>
      <w:lvlText w:val="%6"/>
      <w:lvlJc w:val="left"/>
      <w:pPr>
        <w:ind w:left="2790" w:hanging="440"/>
      </w:pPr>
    </w:lvl>
    <w:lvl w:ilvl="6" w:tplc="0409000F" w:tentative="1">
      <w:start w:val="1"/>
      <w:numFmt w:val="decimal"/>
      <w:lvlText w:val="%7."/>
      <w:lvlJc w:val="left"/>
      <w:pPr>
        <w:ind w:left="3230" w:hanging="440"/>
      </w:pPr>
    </w:lvl>
    <w:lvl w:ilvl="7" w:tplc="04090017" w:tentative="1">
      <w:start w:val="1"/>
      <w:numFmt w:val="aiueoFullWidth"/>
      <w:lvlText w:val="(%8)"/>
      <w:lvlJc w:val="left"/>
      <w:pPr>
        <w:ind w:left="3670" w:hanging="440"/>
      </w:pPr>
    </w:lvl>
    <w:lvl w:ilvl="8" w:tplc="04090011" w:tentative="1">
      <w:start w:val="1"/>
      <w:numFmt w:val="decimalEnclosedCircle"/>
      <w:lvlText w:val="%9"/>
      <w:lvlJc w:val="left"/>
      <w:pPr>
        <w:ind w:left="4110" w:hanging="440"/>
      </w:pPr>
    </w:lvl>
  </w:abstractNum>
  <w:num w:numId="1" w16cid:durableId="249434849">
    <w:abstractNumId w:val="8"/>
  </w:num>
  <w:num w:numId="2" w16cid:durableId="1311444080">
    <w:abstractNumId w:val="11"/>
  </w:num>
  <w:num w:numId="3" w16cid:durableId="2141609699">
    <w:abstractNumId w:val="0"/>
  </w:num>
  <w:num w:numId="4" w16cid:durableId="1263490780">
    <w:abstractNumId w:val="1"/>
  </w:num>
  <w:num w:numId="5" w16cid:durableId="1122579312">
    <w:abstractNumId w:val="6"/>
  </w:num>
  <w:num w:numId="6" w16cid:durableId="1368067590">
    <w:abstractNumId w:val="2"/>
  </w:num>
  <w:num w:numId="7" w16cid:durableId="659385864">
    <w:abstractNumId w:val="4"/>
  </w:num>
  <w:num w:numId="8" w16cid:durableId="829176187">
    <w:abstractNumId w:val="7"/>
  </w:num>
  <w:num w:numId="9" w16cid:durableId="1496608273">
    <w:abstractNumId w:val="5"/>
  </w:num>
  <w:num w:numId="10" w16cid:durableId="91897222">
    <w:abstractNumId w:val="9"/>
  </w:num>
  <w:num w:numId="11" w16cid:durableId="1352609050">
    <w:abstractNumId w:val="3"/>
  </w:num>
  <w:num w:numId="12" w16cid:durableId="10957111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1919"/>
    <w:rsid w:val="00004260"/>
    <w:rsid w:val="000051CB"/>
    <w:rsid w:val="000101F5"/>
    <w:rsid w:val="00013430"/>
    <w:rsid w:val="00014D1A"/>
    <w:rsid w:val="000158C7"/>
    <w:rsid w:val="00015A1A"/>
    <w:rsid w:val="00016B47"/>
    <w:rsid w:val="00017BFF"/>
    <w:rsid w:val="00022CAE"/>
    <w:rsid w:val="00026631"/>
    <w:rsid w:val="00026F5A"/>
    <w:rsid w:val="00033B8B"/>
    <w:rsid w:val="00034FEA"/>
    <w:rsid w:val="00041823"/>
    <w:rsid w:val="0004352C"/>
    <w:rsid w:val="00043EF8"/>
    <w:rsid w:val="00052C72"/>
    <w:rsid w:val="000648D6"/>
    <w:rsid w:val="00067973"/>
    <w:rsid w:val="000745D1"/>
    <w:rsid w:val="00074709"/>
    <w:rsid w:val="00084376"/>
    <w:rsid w:val="000872C5"/>
    <w:rsid w:val="00087DA8"/>
    <w:rsid w:val="0009185B"/>
    <w:rsid w:val="0009324F"/>
    <w:rsid w:val="00093E98"/>
    <w:rsid w:val="00097D60"/>
    <w:rsid w:val="000A7716"/>
    <w:rsid w:val="000A7B6F"/>
    <w:rsid w:val="000B2F92"/>
    <w:rsid w:val="000B7480"/>
    <w:rsid w:val="000C35F3"/>
    <w:rsid w:val="000C43B1"/>
    <w:rsid w:val="000C53DD"/>
    <w:rsid w:val="000C56DE"/>
    <w:rsid w:val="000D1943"/>
    <w:rsid w:val="000D3220"/>
    <w:rsid w:val="000D4E47"/>
    <w:rsid w:val="000D52F2"/>
    <w:rsid w:val="000D7390"/>
    <w:rsid w:val="000E7FB2"/>
    <w:rsid w:val="000F3CFA"/>
    <w:rsid w:val="000F6230"/>
    <w:rsid w:val="000F77B4"/>
    <w:rsid w:val="001024A2"/>
    <w:rsid w:val="001129FD"/>
    <w:rsid w:val="001171A1"/>
    <w:rsid w:val="00136AE3"/>
    <w:rsid w:val="00143583"/>
    <w:rsid w:val="001438E6"/>
    <w:rsid w:val="001454D5"/>
    <w:rsid w:val="00160477"/>
    <w:rsid w:val="00163372"/>
    <w:rsid w:val="00172062"/>
    <w:rsid w:val="00173C5E"/>
    <w:rsid w:val="00173F39"/>
    <w:rsid w:val="00181AEF"/>
    <w:rsid w:val="00181F45"/>
    <w:rsid w:val="00183275"/>
    <w:rsid w:val="00184D55"/>
    <w:rsid w:val="00184E81"/>
    <w:rsid w:val="001873E1"/>
    <w:rsid w:val="00192E39"/>
    <w:rsid w:val="001A63C5"/>
    <w:rsid w:val="001B3761"/>
    <w:rsid w:val="001B7E25"/>
    <w:rsid w:val="001C184D"/>
    <w:rsid w:val="001C1A62"/>
    <w:rsid w:val="001C250B"/>
    <w:rsid w:val="001C3815"/>
    <w:rsid w:val="001C4699"/>
    <w:rsid w:val="001C6CDD"/>
    <w:rsid w:val="001D01E7"/>
    <w:rsid w:val="001D1320"/>
    <w:rsid w:val="001D4E04"/>
    <w:rsid w:val="001D5A6A"/>
    <w:rsid w:val="001D6E7D"/>
    <w:rsid w:val="001D75DE"/>
    <w:rsid w:val="001E0C0B"/>
    <w:rsid w:val="001E2B0E"/>
    <w:rsid w:val="001E62D3"/>
    <w:rsid w:val="001E6ACE"/>
    <w:rsid w:val="001F3A71"/>
    <w:rsid w:val="001F5166"/>
    <w:rsid w:val="002029CF"/>
    <w:rsid w:val="00203F7F"/>
    <w:rsid w:val="00211DBF"/>
    <w:rsid w:val="00213F56"/>
    <w:rsid w:val="00220406"/>
    <w:rsid w:val="002204CC"/>
    <w:rsid w:val="00221772"/>
    <w:rsid w:val="00223AA4"/>
    <w:rsid w:val="0022615B"/>
    <w:rsid w:val="00231D60"/>
    <w:rsid w:val="00236D45"/>
    <w:rsid w:val="0024082C"/>
    <w:rsid w:val="0024501A"/>
    <w:rsid w:val="00251D38"/>
    <w:rsid w:val="00251F26"/>
    <w:rsid w:val="0026155C"/>
    <w:rsid w:val="002626D0"/>
    <w:rsid w:val="002633DF"/>
    <w:rsid w:val="00263C41"/>
    <w:rsid w:val="002722AB"/>
    <w:rsid w:val="00274205"/>
    <w:rsid w:val="00274803"/>
    <w:rsid w:val="0028021A"/>
    <w:rsid w:val="00280A18"/>
    <w:rsid w:val="00285670"/>
    <w:rsid w:val="00294274"/>
    <w:rsid w:val="00296D60"/>
    <w:rsid w:val="002A15C7"/>
    <w:rsid w:val="002A5A70"/>
    <w:rsid w:val="002A5C53"/>
    <w:rsid w:val="002A67E3"/>
    <w:rsid w:val="002B086D"/>
    <w:rsid w:val="002B1B38"/>
    <w:rsid w:val="002B2678"/>
    <w:rsid w:val="002B414D"/>
    <w:rsid w:val="002B65CA"/>
    <w:rsid w:val="002D0590"/>
    <w:rsid w:val="002D13FC"/>
    <w:rsid w:val="002D2184"/>
    <w:rsid w:val="002D3B71"/>
    <w:rsid w:val="002E1F74"/>
    <w:rsid w:val="002E290F"/>
    <w:rsid w:val="002E438B"/>
    <w:rsid w:val="002E534C"/>
    <w:rsid w:val="002E6B54"/>
    <w:rsid w:val="002E7F43"/>
    <w:rsid w:val="002F2E03"/>
    <w:rsid w:val="002F4E4E"/>
    <w:rsid w:val="002F6DC8"/>
    <w:rsid w:val="00301130"/>
    <w:rsid w:val="00312FFA"/>
    <w:rsid w:val="003161C9"/>
    <w:rsid w:val="00321F40"/>
    <w:rsid w:val="00323321"/>
    <w:rsid w:val="00325ACD"/>
    <w:rsid w:val="00326D67"/>
    <w:rsid w:val="003319D6"/>
    <w:rsid w:val="00343251"/>
    <w:rsid w:val="00344A65"/>
    <w:rsid w:val="0035239F"/>
    <w:rsid w:val="003526D7"/>
    <w:rsid w:val="00353178"/>
    <w:rsid w:val="00355AC2"/>
    <w:rsid w:val="003565B1"/>
    <w:rsid w:val="00361C3F"/>
    <w:rsid w:val="0036221F"/>
    <w:rsid w:val="00363B97"/>
    <w:rsid w:val="003654AC"/>
    <w:rsid w:val="00377945"/>
    <w:rsid w:val="00381142"/>
    <w:rsid w:val="003825E9"/>
    <w:rsid w:val="00383EE0"/>
    <w:rsid w:val="003845E1"/>
    <w:rsid w:val="0038765E"/>
    <w:rsid w:val="00387CB0"/>
    <w:rsid w:val="003963D8"/>
    <w:rsid w:val="003A498C"/>
    <w:rsid w:val="003A506A"/>
    <w:rsid w:val="003B654A"/>
    <w:rsid w:val="003C2E53"/>
    <w:rsid w:val="003C7867"/>
    <w:rsid w:val="003C7A5E"/>
    <w:rsid w:val="003D0D8B"/>
    <w:rsid w:val="003D3E89"/>
    <w:rsid w:val="003E1490"/>
    <w:rsid w:val="003E31D4"/>
    <w:rsid w:val="003E3214"/>
    <w:rsid w:val="003E4D8D"/>
    <w:rsid w:val="003E6195"/>
    <w:rsid w:val="003E65B7"/>
    <w:rsid w:val="003F14E9"/>
    <w:rsid w:val="003F2F9B"/>
    <w:rsid w:val="003F3257"/>
    <w:rsid w:val="003F3469"/>
    <w:rsid w:val="004076A3"/>
    <w:rsid w:val="00410C23"/>
    <w:rsid w:val="004203A4"/>
    <w:rsid w:val="004338C0"/>
    <w:rsid w:val="00434D5E"/>
    <w:rsid w:val="004358EF"/>
    <w:rsid w:val="00440122"/>
    <w:rsid w:val="004429C4"/>
    <w:rsid w:val="00443520"/>
    <w:rsid w:val="0044781C"/>
    <w:rsid w:val="004548EA"/>
    <w:rsid w:val="00456AAD"/>
    <w:rsid w:val="004640CE"/>
    <w:rsid w:val="004645FE"/>
    <w:rsid w:val="00467BCC"/>
    <w:rsid w:val="00476FC0"/>
    <w:rsid w:val="004876AD"/>
    <w:rsid w:val="00490D89"/>
    <w:rsid w:val="004929F5"/>
    <w:rsid w:val="00496259"/>
    <w:rsid w:val="00497AF7"/>
    <w:rsid w:val="004A3E6B"/>
    <w:rsid w:val="004A4006"/>
    <w:rsid w:val="004A6687"/>
    <w:rsid w:val="004A6A09"/>
    <w:rsid w:val="004C082E"/>
    <w:rsid w:val="004C29C7"/>
    <w:rsid w:val="004C2E5B"/>
    <w:rsid w:val="004C4628"/>
    <w:rsid w:val="004C6C93"/>
    <w:rsid w:val="004D492A"/>
    <w:rsid w:val="004D67A4"/>
    <w:rsid w:val="004E0F1C"/>
    <w:rsid w:val="004F0203"/>
    <w:rsid w:val="004F2D3C"/>
    <w:rsid w:val="005014D7"/>
    <w:rsid w:val="00503D0B"/>
    <w:rsid w:val="005040DE"/>
    <w:rsid w:val="00513300"/>
    <w:rsid w:val="00522341"/>
    <w:rsid w:val="00522E1F"/>
    <w:rsid w:val="0053179E"/>
    <w:rsid w:val="00531B10"/>
    <w:rsid w:val="005509C6"/>
    <w:rsid w:val="00550E52"/>
    <w:rsid w:val="00561437"/>
    <w:rsid w:val="00564DA4"/>
    <w:rsid w:val="005757D8"/>
    <w:rsid w:val="00577101"/>
    <w:rsid w:val="00586B9E"/>
    <w:rsid w:val="0059143B"/>
    <w:rsid w:val="005935B4"/>
    <w:rsid w:val="00593730"/>
    <w:rsid w:val="00593BBF"/>
    <w:rsid w:val="00595C4F"/>
    <w:rsid w:val="00596A8F"/>
    <w:rsid w:val="0059758E"/>
    <w:rsid w:val="005A0175"/>
    <w:rsid w:val="005A49F5"/>
    <w:rsid w:val="005A791C"/>
    <w:rsid w:val="005B0AAF"/>
    <w:rsid w:val="005B0C28"/>
    <w:rsid w:val="005B171B"/>
    <w:rsid w:val="005B304A"/>
    <w:rsid w:val="005E2E73"/>
    <w:rsid w:val="005F187F"/>
    <w:rsid w:val="0060180F"/>
    <w:rsid w:val="00601CBE"/>
    <w:rsid w:val="006020FC"/>
    <w:rsid w:val="00604D7F"/>
    <w:rsid w:val="006053BC"/>
    <w:rsid w:val="0060744D"/>
    <w:rsid w:val="006153D3"/>
    <w:rsid w:val="00616326"/>
    <w:rsid w:val="00616A7B"/>
    <w:rsid w:val="00616F28"/>
    <w:rsid w:val="00620BAE"/>
    <w:rsid w:val="00621BBF"/>
    <w:rsid w:val="00624234"/>
    <w:rsid w:val="006248E7"/>
    <w:rsid w:val="0062630B"/>
    <w:rsid w:val="006267F2"/>
    <w:rsid w:val="006325CE"/>
    <w:rsid w:val="006337EA"/>
    <w:rsid w:val="00640F6C"/>
    <w:rsid w:val="00644E96"/>
    <w:rsid w:val="00646510"/>
    <w:rsid w:val="0065233E"/>
    <w:rsid w:val="00655058"/>
    <w:rsid w:val="00656853"/>
    <w:rsid w:val="0067425E"/>
    <w:rsid w:val="0067462E"/>
    <w:rsid w:val="00675535"/>
    <w:rsid w:val="00676F8D"/>
    <w:rsid w:val="006837FF"/>
    <w:rsid w:val="00690A63"/>
    <w:rsid w:val="00697C16"/>
    <w:rsid w:val="006A1359"/>
    <w:rsid w:val="006A17CE"/>
    <w:rsid w:val="006A3C70"/>
    <w:rsid w:val="006A5DD2"/>
    <w:rsid w:val="006A7334"/>
    <w:rsid w:val="006B0771"/>
    <w:rsid w:val="006B25CB"/>
    <w:rsid w:val="006B61F2"/>
    <w:rsid w:val="006C2481"/>
    <w:rsid w:val="006C4643"/>
    <w:rsid w:val="006C494A"/>
    <w:rsid w:val="006C4E25"/>
    <w:rsid w:val="006C5619"/>
    <w:rsid w:val="006D3C08"/>
    <w:rsid w:val="006E1CA8"/>
    <w:rsid w:val="006E38F6"/>
    <w:rsid w:val="006E6C34"/>
    <w:rsid w:val="006F545E"/>
    <w:rsid w:val="00700EC3"/>
    <w:rsid w:val="00711F55"/>
    <w:rsid w:val="007128D0"/>
    <w:rsid w:val="007135EE"/>
    <w:rsid w:val="007174B4"/>
    <w:rsid w:val="00717D38"/>
    <w:rsid w:val="0072227F"/>
    <w:rsid w:val="00726C34"/>
    <w:rsid w:val="00726DE4"/>
    <w:rsid w:val="00732472"/>
    <w:rsid w:val="00732CBD"/>
    <w:rsid w:val="007332A7"/>
    <w:rsid w:val="007342DF"/>
    <w:rsid w:val="00744A9B"/>
    <w:rsid w:val="00753956"/>
    <w:rsid w:val="00771606"/>
    <w:rsid w:val="0077262C"/>
    <w:rsid w:val="007738CB"/>
    <w:rsid w:val="007846A1"/>
    <w:rsid w:val="00794682"/>
    <w:rsid w:val="007A1513"/>
    <w:rsid w:val="007A1C9F"/>
    <w:rsid w:val="007A2177"/>
    <w:rsid w:val="007A388A"/>
    <w:rsid w:val="007A773C"/>
    <w:rsid w:val="007B318E"/>
    <w:rsid w:val="007B5FE4"/>
    <w:rsid w:val="007B65B4"/>
    <w:rsid w:val="007B6DC7"/>
    <w:rsid w:val="007C59B2"/>
    <w:rsid w:val="007D08E2"/>
    <w:rsid w:val="007D0CBD"/>
    <w:rsid w:val="007D14D1"/>
    <w:rsid w:val="007E0953"/>
    <w:rsid w:val="007E28BE"/>
    <w:rsid w:val="007E68E8"/>
    <w:rsid w:val="00801151"/>
    <w:rsid w:val="0080300A"/>
    <w:rsid w:val="008048DD"/>
    <w:rsid w:val="008052A6"/>
    <w:rsid w:val="0081003C"/>
    <w:rsid w:val="00812F5D"/>
    <w:rsid w:val="00816F43"/>
    <w:rsid w:val="0082007A"/>
    <w:rsid w:val="00820CD1"/>
    <w:rsid w:val="00821BC7"/>
    <w:rsid w:val="00823026"/>
    <w:rsid w:val="008278E6"/>
    <w:rsid w:val="008341E8"/>
    <w:rsid w:val="00857413"/>
    <w:rsid w:val="0086094D"/>
    <w:rsid w:val="0086641D"/>
    <w:rsid w:val="00870BA4"/>
    <w:rsid w:val="00877DAF"/>
    <w:rsid w:val="008814B7"/>
    <w:rsid w:val="00883346"/>
    <w:rsid w:val="008922E0"/>
    <w:rsid w:val="00893E3C"/>
    <w:rsid w:val="008B21EE"/>
    <w:rsid w:val="008B2C2E"/>
    <w:rsid w:val="008C18B2"/>
    <w:rsid w:val="008C3CC6"/>
    <w:rsid w:val="008C5420"/>
    <w:rsid w:val="008C70D7"/>
    <w:rsid w:val="008D226A"/>
    <w:rsid w:val="008D37CD"/>
    <w:rsid w:val="008D37DB"/>
    <w:rsid w:val="008E04DB"/>
    <w:rsid w:val="008E0DCB"/>
    <w:rsid w:val="008E1539"/>
    <w:rsid w:val="008E3F89"/>
    <w:rsid w:val="008F2678"/>
    <w:rsid w:val="00910D78"/>
    <w:rsid w:val="00911511"/>
    <w:rsid w:val="00911DDD"/>
    <w:rsid w:val="009173DA"/>
    <w:rsid w:val="00921CF5"/>
    <w:rsid w:val="00922B2A"/>
    <w:rsid w:val="0092381B"/>
    <w:rsid w:val="00927EA3"/>
    <w:rsid w:val="0093356E"/>
    <w:rsid w:val="009343F8"/>
    <w:rsid w:val="009352C8"/>
    <w:rsid w:val="00940D89"/>
    <w:rsid w:val="00944A42"/>
    <w:rsid w:val="0095006B"/>
    <w:rsid w:val="00953A22"/>
    <w:rsid w:val="009543C7"/>
    <w:rsid w:val="00956C55"/>
    <w:rsid w:val="00961E8F"/>
    <w:rsid w:val="009637EF"/>
    <w:rsid w:val="00965AC7"/>
    <w:rsid w:val="00967FD2"/>
    <w:rsid w:val="00970C5D"/>
    <w:rsid w:val="00974A1B"/>
    <w:rsid w:val="009802BF"/>
    <w:rsid w:val="0098034A"/>
    <w:rsid w:val="00980E7C"/>
    <w:rsid w:val="009A2A8E"/>
    <w:rsid w:val="009A2C2B"/>
    <w:rsid w:val="009A33C8"/>
    <w:rsid w:val="009A6509"/>
    <w:rsid w:val="009A7DBA"/>
    <w:rsid w:val="009C2F3F"/>
    <w:rsid w:val="009C5864"/>
    <w:rsid w:val="009D0C96"/>
    <w:rsid w:val="009D7323"/>
    <w:rsid w:val="009E3EB2"/>
    <w:rsid w:val="009F1CD0"/>
    <w:rsid w:val="009F1F02"/>
    <w:rsid w:val="009F28F0"/>
    <w:rsid w:val="00A03FC9"/>
    <w:rsid w:val="00A062C9"/>
    <w:rsid w:val="00A07B48"/>
    <w:rsid w:val="00A106F3"/>
    <w:rsid w:val="00A17F5F"/>
    <w:rsid w:val="00A2218C"/>
    <w:rsid w:val="00A241B2"/>
    <w:rsid w:val="00A25A2A"/>
    <w:rsid w:val="00A2736C"/>
    <w:rsid w:val="00A31CC4"/>
    <w:rsid w:val="00A420D0"/>
    <w:rsid w:val="00A43BA0"/>
    <w:rsid w:val="00A44E00"/>
    <w:rsid w:val="00A452B8"/>
    <w:rsid w:val="00A46BB0"/>
    <w:rsid w:val="00A5001B"/>
    <w:rsid w:val="00A50568"/>
    <w:rsid w:val="00A505CA"/>
    <w:rsid w:val="00A51E45"/>
    <w:rsid w:val="00A5499C"/>
    <w:rsid w:val="00A570B0"/>
    <w:rsid w:val="00A57DD8"/>
    <w:rsid w:val="00A6080C"/>
    <w:rsid w:val="00A64704"/>
    <w:rsid w:val="00A657D8"/>
    <w:rsid w:val="00A67AE7"/>
    <w:rsid w:val="00A72053"/>
    <w:rsid w:val="00A820B3"/>
    <w:rsid w:val="00A83AD8"/>
    <w:rsid w:val="00A93E9E"/>
    <w:rsid w:val="00A971E2"/>
    <w:rsid w:val="00AA5004"/>
    <w:rsid w:val="00AA621D"/>
    <w:rsid w:val="00AB6304"/>
    <w:rsid w:val="00AC12E3"/>
    <w:rsid w:val="00AC1F0E"/>
    <w:rsid w:val="00AC2548"/>
    <w:rsid w:val="00AC3C8D"/>
    <w:rsid w:val="00AC7D82"/>
    <w:rsid w:val="00AD021D"/>
    <w:rsid w:val="00AD4F72"/>
    <w:rsid w:val="00AD5289"/>
    <w:rsid w:val="00AE2F5D"/>
    <w:rsid w:val="00AE567D"/>
    <w:rsid w:val="00AE7F79"/>
    <w:rsid w:val="00AF0074"/>
    <w:rsid w:val="00B0270C"/>
    <w:rsid w:val="00B046D4"/>
    <w:rsid w:val="00B059B0"/>
    <w:rsid w:val="00B07283"/>
    <w:rsid w:val="00B07547"/>
    <w:rsid w:val="00B14F81"/>
    <w:rsid w:val="00B2178F"/>
    <w:rsid w:val="00B22579"/>
    <w:rsid w:val="00B25EE6"/>
    <w:rsid w:val="00B33E30"/>
    <w:rsid w:val="00B37663"/>
    <w:rsid w:val="00B40DF6"/>
    <w:rsid w:val="00B45328"/>
    <w:rsid w:val="00B45E5E"/>
    <w:rsid w:val="00B50603"/>
    <w:rsid w:val="00B55116"/>
    <w:rsid w:val="00B571E4"/>
    <w:rsid w:val="00B57F37"/>
    <w:rsid w:val="00B60E54"/>
    <w:rsid w:val="00B6111D"/>
    <w:rsid w:val="00B66CFE"/>
    <w:rsid w:val="00B67CA0"/>
    <w:rsid w:val="00B67FFA"/>
    <w:rsid w:val="00B77545"/>
    <w:rsid w:val="00B808CB"/>
    <w:rsid w:val="00B80E1E"/>
    <w:rsid w:val="00B83A60"/>
    <w:rsid w:val="00B853CC"/>
    <w:rsid w:val="00B86B8E"/>
    <w:rsid w:val="00B8775A"/>
    <w:rsid w:val="00B91957"/>
    <w:rsid w:val="00B92DEA"/>
    <w:rsid w:val="00B9314E"/>
    <w:rsid w:val="00B9392C"/>
    <w:rsid w:val="00B95B1A"/>
    <w:rsid w:val="00B97D95"/>
    <w:rsid w:val="00BA03D4"/>
    <w:rsid w:val="00BA10B3"/>
    <w:rsid w:val="00BA3A3F"/>
    <w:rsid w:val="00BB1315"/>
    <w:rsid w:val="00BB2D65"/>
    <w:rsid w:val="00BC3FD9"/>
    <w:rsid w:val="00BC45C7"/>
    <w:rsid w:val="00BC6696"/>
    <w:rsid w:val="00BC6DF8"/>
    <w:rsid w:val="00BD0019"/>
    <w:rsid w:val="00BD5201"/>
    <w:rsid w:val="00BD653C"/>
    <w:rsid w:val="00BE134D"/>
    <w:rsid w:val="00BE1CD6"/>
    <w:rsid w:val="00BE35D0"/>
    <w:rsid w:val="00BE5ED9"/>
    <w:rsid w:val="00BE7437"/>
    <w:rsid w:val="00C01B16"/>
    <w:rsid w:val="00C02D75"/>
    <w:rsid w:val="00C0576D"/>
    <w:rsid w:val="00C06BE6"/>
    <w:rsid w:val="00C078B2"/>
    <w:rsid w:val="00C14D6B"/>
    <w:rsid w:val="00C14FC6"/>
    <w:rsid w:val="00C150DE"/>
    <w:rsid w:val="00C16AC1"/>
    <w:rsid w:val="00C16ED2"/>
    <w:rsid w:val="00C22ACE"/>
    <w:rsid w:val="00C22B59"/>
    <w:rsid w:val="00C23C4F"/>
    <w:rsid w:val="00C23F50"/>
    <w:rsid w:val="00C27F82"/>
    <w:rsid w:val="00C30278"/>
    <w:rsid w:val="00C33E19"/>
    <w:rsid w:val="00C3404F"/>
    <w:rsid w:val="00C378F5"/>
    <w:rsid w:val="00C4764D"/>
    <w:rsid w:val="00C511B5"/>
    <w:rsid w:val="00C51930"/>
    <w:rsid w:val="00C55306"/>
    <w:rsid w:val="00C569FC"/>
    <w:rsid w:val="00C63BB3"/>
    <w:rsid w:val="00C70DC2"/>
    <w:rsid w:val="00C75B8D"/>
    <w:rsid w:val="00C80C28"/>
    <w:rsid w:val="00C8613F"/>
    <w:rsid w:val="00C952D9"/>
    <w:rsid w:val="00CB15AB"/>
    <w:rsid w:val="00CB486C"/>
    <w:rsid w:val="00CB5B3A"/>
    <w:rsid w:val="00CC1456"/>
    <w:rsid w:val="00CC3F42"/>
    <w:rsid w:val="00CD36B7"/>
    <w:rsid w:val="00CD623E"/>
    <w:rsid w:val="00CD7280"/>
    <w:rsid w:val="00CE0B13"/>
    <w:rsid w:val="00CE0E61"/>
    <w:rsid w:val="00CE141F"/>
    <w:rsid w:val="00CE3DBC"/>
    <w:rsid w:val="00CE5740"/>
    <w:rsid w:val="00CF0290"/>
    <w:rsid w:val="00CF28A6"/>
    <w:rsid w:val="00CF53F9"/>
    <w:rsid w:val="00D02846"/>
    <w:rsid w:val="00D22972"/>
    <w:rsid w:val="00D362E1"/>
    <w:rsid w:val="00D4295C"/>
    <w:rsid w:val="00D44C36"/>
    <w:rsid w:val="00D50A87"/>
    <w:rsid w:val="00D53BE1"/>
    <w:rsid w:val="00D56BEF"/>
    <w:rsid w:val="00D71118"/>
    <w:rsid w:val="00D71545"/>
    <w:rsid w:val="00D72403"/>
    <w:rsid w:val="00D80DBF"/>
    <w:rsid w:val="00D825A8"/>
    <w:rsid w:val="00D82D63"/>
    <w:rsid w:val="00D83F3A"/>
    <w:rsid w:val="00DA0A1B"/>
    <w:rsid w:val="00DA0AA6"/>
    <w:rsid w:val="00DA14CC"/>
    <w:rsid w:val="00DA2A03"/>
    <w:rsid w:val="00DA3EB3"/>
    <w:rsid w:val="00DA65C4"/>
    <w:rsid w:val="00DB5137"/>
    <w:rsid w:val="00DB6537"/>
    <w:rsid w:val="00DB69E5"/>
    <w:rsid w:val="00DC09DB"/>
    <w:rsid w:val="00DC0E62"/>
    <w:rsid w:val="00DC7422"/>
    <w:rsid w:val="00DD0271"/>
    <w:rsid w:val="00DD16E7"/>
    <w:rsid w:val="00DD2486"/>
    <w:rsid w:val="00DD39F0"/>
    <w:rsid w:val="00DE46D5"/>
    <w:rsid w:val="00DE4D1B"/>
    <w:rsid w:val="00E03108"/>
    <w:rsid w:val="00E047EB"/>
    <w:rsid w:val="00E04C0B"/>
    <w:rsid w:val="00E072AB"/>
    <w:rsid w:val="00E07929"/>
    <w:rsid w:val="00E11F55"/>
    <w:rsid w:val="00E12F13"/>
    <w:rsid w:val="00E14AFF"/>
    <w:rsid w:val="00E171B4"/>
    <w:rsid w:val="00E21E2C"/>
    <w:rsid w:val="00E22548"/>
    <w:rsid w:val="00E235F6"/>
    <w:rsid w:val="00E3193A"/>
    <w:rsid w:val="00E365F7"/>
    <w:rsid w:val="00E36803"/>
    <w:rsid w:val="00E55298"/>
    <w:rsid w:val="00E65FD6"/>
    <w:rsid w:val="00E6632E"/>
    <w:rsid w:val="00E66621"/>
    <w:rsid w:val="00E702FE"/>
    <w:rsid w:val="00E72733"/>
    <w:rsid w:val="00E74EAC"/>
    <w:rsid w:val="00E76E13"/>
    <w:rsid w:val="00E92139"/>
    <w:rsid w:val="00E94DFC"/>
    <w:rsid w:val="00E96EF8"/>
    <w:rsid w:val="00E974CD"/>
    <w:rsid w:val="00E9752B"/>
    <w:rsid w:val="00EA04E7"/>
    <w:rsid w:val="00EA13BA"/>
    <w:rsid w:val="00EA24DA"/>
    <w:rsid w:val="00EA379F"/>
    <w:rsid w:val="00EA53C2"/>
    <w:rsid w:val="00EA58C7"/>
    <w:rsid w:val="00EB0CDF"/>
    <w:rsid w:val="00EB35BC"/>
    <w:rsid w:val="00EC6117"/>
    <w:rsid w:val="00ED7AE2"/>
    <w:rsid w:val="00ED7EDA"/>
    <w:rsid w:val="00EE55DE"/>
    <w:rsid w:val="00EF1CB3"/>
    <w:rsid w:val="00EF4115"/>
    <w:rsid w:val="00EF47FE"/>
    <w:rsid w:val="00EF6DBA"/>
    <w:rsid w:val="00F055C0"/>
    <w:rsid w:val="00F062B1"/>
    <w:rsid w:val="00F06771"/>
    <w:rsid w:val="00F14245"/>
    <w:rsid w:val="00F150E3"/>
    <w:rsid w:val="00F22164"/>
    <w:rsid w:val="00F24C88"/>
    <w:rsid w:val="00F3069E"/>
    <w:rsid w:val="00F342C0"/>
    <w:rsid w:val="00F36959"/>
    <w:rsid w:val="00F44BFE"/>
    <w:rsid w:val="00F450F8"/>
    <w:rsid w:val="00F468A6"/>
    <w:rsid w:val="00F46F6D"/>
    <w:rsid w:val="00F47D73"/>
    <w:rsid w:val="00F52E49"/>
    <w:rsid w:val="00F56EDE"/>
    <w:rsid w:val="00F61FD4"/>
    <w:rsid w:val="00F65D59"/>
    <w:rsid w:val="00F71462"/>
    <w:rsid w:val="00F7221F"/>
    <w:rsid w:val="00F75755"/>
    <w:rsid w:val="00F77010"/>
    <w:rsid w:val="00F84C23"/>
    <w:rsid w:val="00F8554E"/>
    <w:rsid w:val="00F905E8"/>
    <w:rsid w:val="00F90ACB"/>
    <w:rsid w:val="00F92300"/>
    <w:rsid w:val="00FA2E80"/>
    <w:rsid w:val="00FA4CD6"/>
    <w:rsid w:val="00FB085F"/>
    <w:rsid w:val="00FB33A6"/>
    <w:rsid w:val="00FB501B"/>
    <w:rsid w:val="00FB725E"/>
    <w:rsid w:val="00FD2159"/>
    <w:rsid w:val="00FD22E8"/>
    <w:rsid w:val="00FD7D06"/>
    <w:rsid w:val="00FE0737"/>
    <w:rsid w:val="00FE14D2"/>
    <w:rsid w:val="00FF0CF0"/>
    <w:rsid w:val="00FF2F03"/>
    <w:rsid w:val="00FF7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68E8"/>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1438E6"/>
    <w:pPr>
      <w:autoSpaceDE w:val="0"/>
      <w:autoSpaceDN w:val="0"/>
      <w:adjustRightInd w:val="0"/>
      <w:ind w:leftChars="400" w:left="840"/>
      <w:jc w:val="left"/>
      <w:textAlignment w:val="baseline"/>
    </w:pPr>
    <w:rPr>
      <w:rFonts w:ascii="Times New Roman" w:hAnsi="Times New Roman"/>
      <w:color w:val="000000"/>
      <w:kern w:val="0"/>
      <w:szCs w:val="21"/>
    </w:rPr>
  </w:style>
  <w:style w:type="paragraph" w:styleId="af2">
    <w:name w:val="Title"/>
    <w:basedOn w:val="a"/>
    <w:next w:val="a"/>
    <w:link w:val="af3"/>
    <w:qFormat/>
    <w:rsid w:val="00BB2D65"/>
    <w:pPr>
      <w:jc w:val="center"/>
      <w:outlineLvl w:val="0"/>
    </w:pPr>
    <w:rPr>
      <w:rFonts w:cstheme="majorBidi"/>
      <w:b/>
      <w:sz w:val="32"/>
      <w:szCs w:val="32"/>
    </w:rPr>
  </w:style>
  <w:style w:type="character" w:customStyle="1" w:styleId="af3">
    <w:name w:val="表題 (文字)"/>
    <w:basedOn w:val="a0"/>
    <w:link w:val="af2"/>
    <w:rsid w:val="00BB2D65"/>
    <w:rPr>
      <w:rFonts w:ascii="Century" w:eastAsia="ＭＳ 明朝" w:hAnsi="Century" w:cstheme="majorBidi"/>
      <w:b/>
      <w:kern w:val="2"/>
      <w:sz w:val="32"/>
      <w:szCs w:val="32"/>
    </w:rPr>
  </w:style>
  <w:style w:type="table" w:customStyle="1" w:styleId="3">
    <w:name w:val="表 (格子)3"/>
    <w:basedOn w:val="a1"/>
    <w:next w:val="a7"/>
    <w:uiPriority w:val="59"/>
    <w:rsid w:val="00434D5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39"/>
    <w:rsid w:val="005014D7"/>
    <w:pPr>
      <w:widowControl w:val="0"/>
      <w:spacing w:line="440" w:lineRule="exact"/>
      <w:jc w:val="both"/>
    </w:pPr>
    <w:rPr>
      <w:rFonts w:ascii="Century" w:eastAsia="メイリオ" w:hAnsi="Century"/>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883563762">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096D5-A573-40D3-A47A-53501E20C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4391</Words>
  <Characters>4788</Characters>
  <Application>Microsoft Office Word</Application>
  <DocSecurity>0</DocSecurity>
  <Lines>798</Lines>
  <Paragraphs>655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2025-07-11T06:39:00Z</dcterms:created>
  <dcterms:modified xsi:type="dcterms:W3CDTF">2026-02-18T06:30:00Z</dcterms:modified>
</cp:coreProperties>
</file>