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DC17" w14:textId="19A94425" w:rsidR="006F112A" w:rsidRPr="00232D6E" w:rsidRDefault="006C3470" w:rsidP="006F112A">
      <w:pPr>
        <w:spacing w:line="440" w:lineRule="exact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b/>
          <w:bCs/>
          <w:sz w:val="22"/>
        </w:rPr>
        <w:t xml:space="preserve">令和３年度　</w:t>
      </w:r>
      <w:r w:rsidR="006127B5" w:rsidRPr="009448C6">
        <w:rPr>
          <w:rFonts w:ascii="メイリオ" w:eastAsia="メイリオ" w:hAnsi="メイリオ" w:hint="eastAsia"/>
          <w:b/>
          <w:bCs/>
          <w:sz w:val="22"/>
        </w:rPr>
        <w:t>産学連携</w:t>
      </w:r>
      <w:r w:rsidR="006F112A" w:rsidRPr="009448C6">
        <w:rPr>
          <w:rFonts w:ascii="メイリオ" w:eastAsia="メイリオ" w:hAnsi="メイリオ" w:hint="eastAsia"/>
          <w:b/>
          <w:bCs/>
          <w:sz w:val="22"/>
        </w:rPr>
        <w:t>拠点データ利活用</w:t>
      </w:r>
      <w:r w:rsidR="00995375">
        <w:rPr>
          <w:rFonts w:ascii="メイリオ" w:eastAsia="メイリオ" w:hAnsi="メイリオ" w:hint="eastAsia"/>
          <w:b/>
          <w:bCs/>
          <w:sz w:val="22"/>
        </w:rPr>
        <w:t>促進費</w:t>
      </w:r>
      <w:r w:rsidR="006F112A" w:rsidRPr="00232D6E">
        <w:rPr>
          <w:rFonts w:ascii="メイリオ" w:eastAsia="メイリオ" w:hAnsi="メイリオ" w:hint="eastAsia"/>
          <w:b/>
          <w:bCs/>
          <w:sz w:val="22"/>
        </w:rPr>
        <w:t xml:space="preserve">　提案</w:t>
      </w:r>
      <w:r w:rsidR="001B33B0">
        <w:rPr>
          <w:rFonts w:ascii="メイリオ" w:eastAsia="メイリオ" w:hAnsi="メイリオ" w:hint="eastAsia"/>
          <w:b/>
          <w:bCs/>
          <w:sz w:val="22"/>
        </w:rPr>
        <w:t>様式</w:t>
      </w:r>
    </w:p>
    <w:p w14:paraId="365863ED" w14:textId="77777777" w:rsidR="002862B0" w:rsidRDefault="002862B0" w:rsidP="002862B0">
      <w:pPr>
        <w:spacing w:line="440" w:lineRule="exact"/>
        <w:jc w:val="left"/>
        <w:rPr>
          <w:rFonts w:ascii="メイリオ" w:eastAsia="メイリオ" w:hAnsi="メイリオ"/>
          <w:color w:val="0000FF"/>
          <w:sz w:val="22"/>
        </w:rPr>
      </w:pPr>
      <w:r w:rsidRPr="001B33B0">
        <w:rPr>
          <w:rFonts w:ascii="メイリオ" w:eastAsia="メイリオ" w:hAnsi="メイリオ" w:hint="eastAsia"/>
          <w:color w:val="0000FF"/>
          <w:sz w:val="22"/>
        </w:rPr>
        <w:t>※提出時には、青字による注釈</w:t>
      </w:r>
      <w:r>
        <w:rPr>
          <w:rFonts w:ascii="メイリオ" w:eastAsia="メイリオ" w:hAnsi="メイリオ" w:hint="eastAsia"/>
          <w:color w:val="0000FF"/>
          <w:sz w:val="22"/>
        </w:rPr>
        <w:t>や例示</w:t>
      </w:r>
      <w:r w:rsidRPr="001B33B0">
        <w:rPr>
          <w:rFonts w:ascii="メイリオ" w:eastAsia="メイリオ" w:hAnsi="メイリオ" w:hint="eastAsia"/>
          <w:color w:val="0000FF"/>
          <w:sz w:val="22"/>
        </w:rPr>
        <w:t>はすべて削除してから提出してください。</w:t>
      </w:r>
    </w:p>
    <w:p w14:paraId="72A0A81A" w14:textId="78FCD615" w:rsidR="001B33B0" w:rsidRDefault="001B33B0" w:rsidP="001B33B0">
      <w:pPr>
        <w:spacing w:line="440" w:lineRule="exact"/>
        <w:rPr>
          <w:rFonts w:ascii="メイリオ" w:eastAsia="メイリオ" w:hAnsi="メイリオ"/>
          <w:color w:val="0000FF"/>
          <w:sz w:val="22"/>
        </w:rPr>
      </w:pPr>
      <w:r w:rsidRPr="001B33B0">
        <w:rPr>
          <w:rFonts w:ascii="メイリオ" w:eastAsia="メイリオ" w:hAnsi="メイリオ" w:hint="eastAsia"/>
          <w:color w:val="0000FF"/>
          <w:sz w:val="22"/>
        </w:rPr>
        <w:t>※</w:t>
      </w:r>
      <w:r w:rsidRPr="001B33B0">
        <w:rPr>
          <w:rFonts w:ascii="メイリオ" w:eastAsia="メイリオ" w:hAnsi="メイリオ"/>
          <w:color w:val="0000FF"/>
          <w:sz w:val="22"/>
        </w:rPr>
        <w:t>フォントサイズは</w:t>
      </w:r>
      <w:r w:rsidR="008845F4">
        <w:rPr>
          <w:rFonts w:ascii="メイリオ" w:eastAsia="メイリオ" w:hAnsi="メイリオ"/>
          <w:color w:val="0000FF"/>
          <w:sz w:val="22"/>
        </w:rPr>
        <w:t>11</w:t>
      </w:r>
      <w:r w:rsidRPr="001B33B0">
        <w:rPr>
          <w:rFonts w:ascii="メイリオ" w:eastAsia="メイリオ" w:hAnsi="メイリオ"/>
          <w:color w:val="0000FF"/>
          <w:sz w:val="22"/>
        </w:rPr>
        <w:t>ポイントとしてください。</w:t>
      </w:r>
    </w:p>
    <w:p w14:paraId="4A5151F6" w14:textId="73CCEE2A" w:rsidR="008845F4" w:rsidRDefault="008845F4" w:rsidP="008845F4">
      <w:pPr>
        <w:spacing w:line="440" w:lineRule="exact"/>
        <w:ind w:left="220" w:hangingChars="100" w:hanging="22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</w:t>
      </w:r>
      <w:r>
        <w:rPr>
          <w:rFonts w:ascii="メイリオ" w:eastAsia="メイリオ" w:hAnsi="メイリオ"/>
          <w:color w:val="0000FF"/>
          <w:sz w:val="22"/>
        </w:rPr>
        <w:t>OPERA</w:t>
      </w:r>
      <w:r>
        <w:rPr>
          <w:rFonts w:ascii="メイリオ" w:eastAsia="メイリオ" w:hAnsi="メイリオ" w:hint="eastAsia"/>
          <w:color w:val="0000FF"/>
          <w:sz w:val="22"/>
        </w:rPr>
        <w:t>は</w:t>
      </w:r>
      <w:r w:rsidRPr="008845F4">
        <w:rPr>
          <w:rFonts w:ascii="メイリオ" w:eastAsia="メイリオ" w:hAnsi="メイリオ" w:hint="eastAsia"/>
          <w:color w:val="0000FF"/>
          <w:sz w:val="22"/>
        </w:rPr>
        <w:t>拠点を共創コンソーシアムに</w:t>
      </w:r>
      <w:r w:rsidR="002862B0">
        <w:rPr>
          <w:rFonts w:ascii="メイリオ" w:eastAsia="メイリオ" w:hAnsi="メイリオ" w:hint="eastAsia"/>
          <w:color w:val="0000FF"/>
          <w:sz w:val="22"/>
        </w:rPr>
        <w:t>、</w:t>
      </w:r>
      <w:r w:rsidRPr="008845F4">
        <w:rPr>
          <w:rFonts w:ascii="メイリオ" w:eastAsia="メイリオ" w:hAnsi="メイリオ" w:hint="eastAsia"/>
          <w:color w:val="0000FF"/>
          <w:sz w:val="22"/>
        </w:rPr>
        <w:t>代表機関を幹事機関に</w:t>
      </w:r>
      <w:r w:rsidR="008F14CF">
        <w:rPr>
          <w:rFonts w:ascii="メイリオ" w:eastAsia="メイリオ" w:hAnsi="メイリオ" w:hint="eastAsia"/>
          <w:color w:val="0000FF"/>
          <w:sz w:val="22"/>
        </w:rPr>
        <w:t>読み替えてください。</w:t>
      </w:r>
    </w:p>
    <w:p w14:paraId="507F17FB" w14:textId="17D9B480" w:rsidR="008F14CF" w:rsidRPr="00762129" w:rsidRDefault="008F14CF" w:rsidP="008845F4">
      <w:pPr>
        <w:spacing w:line="440" w:lineRule="exact"/>
        <w:ind w:left="220" w:hangingChars="100" w:hanging="220"/>
        <w:rPr>
          <w:rFonts w:ascii="メイリオ" w:eastAsia="メイリオ" w:hAnsi="メイリオ"/>
          <w:sz w:val="22"/>
        </w:rPr>
      </w:pPr>
    </w:p>
    <w:p w14:paraId="6C5ECE4D" w14:textId="65CD429B" w:rsidR="002862B0" w:rsidRPr="002862B0" w:rsidRDefault="002862B0" w:rsidP="001B33B0">
      <w:pPr>
        <w:spacing w:line="440" w:lineRule="exact"/>
        <w:rPr>
          <w:rFonts w:ascii="メイリオ" w:eastAsia="メイリオ" w:hAnsi="メイリオ"/>
          <w:b/>
          <w:bCs/>
          <w:sz w:val="22"/>
        </w:rPr>
      </w:pPr>
      <w:r w:rsidRPr="002862B0">
        <w:rPr>
          <w:rFonts w:ascii="メイリオ" w:eastAsia="メイリオ" w:hAnsi="メイリオ" w:hint="eastAsia"/>
          <w:b/>
          <w:bCs/>
          <w:sz w:val="22"/>
        </w:rPr>
        <w:t>１．</w:t>
      </w:r>
      <w:r w:rsidR="0040296E">
        <w:rPr>
          <w:rFonts w:ascii="メイリオ" w:eastAsia="メイリオ" w:hAnsi="メイリオ" w:hint="eastAsia"/>
          <w:b/>
          <w:bCs/>
          <w:sz w:val="22"/>
        </w:rPr>
        <w:t>提案</w:t>
      </w:r>
      <w:r w:rsidR="00BA09BF">
        <w:rPr>
          <w:rFonts w:ascii="メイリオ" w:eastAsia="メイリオ" w:hAnsi="メイリオ" w:hint="eastAsia"/>
          <w:b/>
          <w:bCs/>
          <w:sz w:val="22"/>
        </w:rPr>
        <w:t>者</w:t>
      </w:r>
    </w:p>
    <w:p w14:paraId="092AEC6B" w14:textId="7A876F2A" w:rsidR="00BA09BF" w:rsidRPr="00BA09BF" w:rsidRDefault="00BA09BF" w:rsidP="002862B0">
      <w:pPr>
        <w:spacing w:line="440" w:lineRule="exact"/>
        <w:ind w:left="220" w:hangingChars="100" w:hanging="220"/>
        <w:rPr>
          <w:rFonts w:ascii="メイリオ" w:eastAsia="メイリオ" w:hAnsi="メイリオ"/>
          <w:color w:val="000000" w:themeColor="text1"/>
          <w:sz w:val="22"/>
        </w:rPr>
      </w:pPr>
      <w:r w:rsidRPr="00BA09BF">
        <w:rPr>
          <w:rFonts w:ascii="メイリオ" w:eastAsia="メイリオ" w:hAnsi="メイリオ" w:hint="eastAsia"/>
          <w:color w:val="000000" w:themeColor="text1"/>
          <w:sz w:val="22"/>
        </w:rPr>
        <w:t>（１）拠点名</w:t>
      </w:r>
    </w:p>
    <w:p w14:paraId="5202E7DC" w14:textId="506CFE54" w:rsidR="0040296E" w:rsidRDefault="0040296E" w:rsidP="00BA09BF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※プログラム名（C</w:t>
      </w:r>
      <w:r>
        <w:rPr>
          <w:rFonts w:ascii="メイリオ" w:eastAsia="メイリオ" w:hAnsi="メイリオ"/>
          <w:color w:val="0000FF"/>
          <w:sz w:val="22"/>
        </w:rPr>
        <w:t>OI-NEXT</w:t>
      </w:r>
      <w:r>
        <w:rPr>
          <w:rFonts w:ascii="メイリオ" w:eastAsia="メイリオ" w:hAnsi="メイリオ" w:hint="eastAsia"/>
          <w:color w:val="0000FF"/>
          <w:sz w:val="22"/>
        </w:rPr>
        <w:t>又はO</w:t>
      </w:r>
      <w:r>
        <w:rPr>
          <w:rFonts w:ascii="メイリオ" w:eastAsia="メイリオ" w:hAnsi="メイリオ"/>
          <w:color w:val="0000FF"/>
          <w:sz w:val="22"/>
        </w:rPr>
        <w:t>PERA</w:t>
      </w:r>
      <w:r>
        <w:rPr>
          <w:rFonts w:ascii="メイリオ" w:eastAsia="メイリオ" w:hAnsi="メイリオ" w:hint="eastAsia"/>
          <w:color w:val="0000FF"/>
          <w:sz w:val="22"/>
        </w:rPr>
        <w:t>）</w:t>
      </w:r>
      <w:r w:rsidRPr="002862B0">
        <w:rPr>
          <w:rFonts w:ascii="メイリオ" w:eastAsia="メイリオ" w:hAnsi="メイリオ" w:hint="eastAsia"/>
          <w:color w:val="0000FF"/>
          <w:sz w:val="22"/>
        </w:rPr>
        <w:t>、拠点名</w:t>
      </w:r>
      <w:r w:rsidR="005565AF">
        <w:rPr>
          <w:rFonts w:ascii="メイリオ" w:eastAsia="メイリオ" w:hAnsi="メイリオ" w:hint="eastAsia"/>
          <w:color w:val="0000FF"/>
          <w:sz w:val="22"/>
        </w:rPr>
        <w:t>、代表機関</w:t>
      </w:r>
      <w:r>
        <w:rPr>
          <w:rFonts w:ascii="メイリオ" w:eastAsia="メイリオ" w:hAnsi="メイリオ" w:hint="eastAsia"/>
          <w:color w:val="0000FF"/>
          <w:sz w:val="22"/>
        </w:rPr>
        <w:t>を記載してください。</w:t>
      </w:r>
    </w:p>
    <w:p w14:paraId="2E74E424" w14:textId="0F2A06E6" w:rsidR="00AE1240" w:rsidRDefault="002862B0" w:rsidP="00BA09BF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 w:rsidRPr="001B33B0">
        <w:rPr>
          <w:rFonts w:ascii="メイリオ" w:eastAsia="メイリオ" w:hAnsi="メイリオ" w:hint="eastAsia"/>
          <w:color w:val="0000FF"/>
          <w:sz w:val="22"/>
        </w:rPr>
        <w:t>※</w:t>
      </w:r>
      <w:r>
        <w:rPr>
          <w:rFonts w:ascii="メイリオ" w:eastAsia="メイリオ" w:hAnsi="メイリオ" w:hint="eastAsia"/>
          <w:color w:val="0000FF"/>
          <w:sz w:val="22"/>
        </w:rPr>
        <w:t>複数拠点による共同提案の場合は、とりまとめ担当となる拠点がわかるようにしてください</w:t>
      </w:r>
      <w:r w:rsidRPr="001B33B0">
        <w:rPr>
          <w:rFonts w:ascii="メイリオ" w:eastAsia="メイリオ" w:hAnsi="メイリオ" w:hint="eastAsia"/>
          <w:color w:val="0000FF"/>
          <w:sz w:val="22"/>
        </w:rPr>
        <w:t>。</w:t>
      </w:r>
    </w:p>
    <w:p w14:paraId="18C30E8E" w14:textId="50821007" w:rsidR="002862B0" w:rsidRDefault="0040296E" w:rsidP="00BA09BF">
      <w:pPr>
        <w:spacing w:line="440" w:lineRule="exact"/>
        <w:ind w:leftChars="300" w:left="63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●</w:t>
      </w:r>
      <w:r w:rsidR="002862B0">
        <w:rPr>
          <w:rFonts w:ascii="メイリオ" w:eastAsia="メイリオ" w:hAnsi="メイリオ" w:hint="eastAsia"/>
          <w:color w:val="0000FF"/>
          <w:sz w:val="22"/>
        </w:rPr>
        <w:t>単独提案の</w:t>
      </w:r>
      <w:r w:rsidR="00CE3B98">
        <w:rPr>
          <w:rFonts w:ascii="メイリオ" w:eastAsia="メイリオ" w:hAnsi="メイリオ" w:hint="eastAsia"/>
          <w:color w:val="0000FF"/>
          <w:sz w:val="22"/>
        </w:rPr>
        <w:t>場合</w:t>
      </w:r>
      <w:r w:rsidR="00AE1240">
        <w:rPr>
          <w:rFonts w:ascii="メイリオ" w:eastAsia="メイリオ" w:hAnsi="メイリオ" w:hint="eastAsia"/>
          <w:color w:val="0000FF"/>
          <w:sz w:val="22"/>
        </w:rPr>
        <w:t>の</w:t>
      </w:r>
      <w:r>
        <w:rPr>
          <w:rFonts w:ascii="メイリオ" w:eastAsia="メイリオ" w:hAnsi="メイリオ" w:hint="eastAsia"/>
          <w:color w:val="0000FF"/>
          <w:sz w:val="22"/>
        </w:rPr>
        <w:t>記載</w:t>
      </w:r>
      <w:r w:rsidR="002862B0" w:rsidRPr="002862B0">
        <w:rPr>
          <w:rFonts w:ascii="メイリオ" w:eastAsia="メイリオ" w:hAnsi="メイリオ" w:hint="eastAsia"/>
          <w:color w:val="0000FF"/>
          <w:sz w:val="22"/>
        </w:rPr>
        <w:t>例</w:t>
      </w:r>
    </w:p>
    <w:p w14:paraId="60F1A00D" w14:textId="4809EA3A" w:rsidR="002862B0" w:rsidRPr="002862B0" w:rsidRDefault="002862B0" w:rsidP="00BA09BF">
      <w:pPr>
        <w:spacing w:line="440" w:lineRule="exact"/>
        <w:ind w:leftChars="400" w:left="84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C</w:t>
      </w:r>
      <w:r>
        <w:rPr>
          <w:rFonts w:ascii="メイリオ" w:eastAsia="メイリオ" w:hAnsi="メイリオ"/>
          <w:color w:val="0000FF"/>
          <w:sz w:val="22"/>
        </w:rPr>
        <w:t>OI-NEXT</w:t>
      </w:r>
      <w:r w:rsidR="0040296E">
        <w:rPr>
          <w:rFonts w:ascii="メイリオ" w:eastAsia="メイリオ" w:hAnsi="メイリオ" w:hint="eastAsia"/>
          <w:color w:val="0000FF"/>
          <w:sz w:val="22"/>
        </w:rPr>
        <w:t xml:space="preserve">　</w:t>
      </w:r>
      <w:r w:rsidRPr="002862B0">
        <w:rPr>
          <w:rFonts w:ascii="メイリオ" w:eastAsia="メイリオ" w:hAnsi="メイリオ" w:hint="eastAsia"/>
          <w:color w:val="0000FF"/>
          <w:sz w:val="22"/>
        </w:rPr>
        <w:t>○○○○○○拠点</w:t>
      </w:r>
      <w:r w:rsidR="005565AF">
        <w:rPr>
          <w:rFonts w:ascii="メイリオ" w:eastAsia="メイリオ" w:hAnsi="メイリオ" w:hint="eastAsia"/>
          <w:color w:val="0000FF"/>
          <w:sz w:val="22"/>
        </w:rPr>
        <w:t xml:space="preserve">　●●大学</w:t>
      </w:r>
    </w:p>
    <w:p w14:paraId="6810EE5E" w14:textId="344DD397" w:rsidR="002862B0" w:rsidRDefault="0040296E" w:rsidP="00BA09BF">
      <w:pPr>
        <w:spacing w:line="440" w:lineRule="exact"/>
        <w:ind w:leftChars="300" w:left="63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●３拠点による</w:t>
      </w:r>
      <w:r w:rsidR="002862B0">
        <w:rPr>
          <w:rFonts w:ascii="メイリオ" w:eastAsia="メイリオ" w:hAnsi="メイリオ" w:hint="eastAsia"/>
          <w:color w:val="0000FF"/>
          <w:sz w:val="22"/>
        </w:rPr>
        <w:t>共同提案の</w:t>
      </w:r>
      <w:r w:rsidR="00CE3B98">
        <w:rPr>
          <w:rFonts w:ascii="メイリオ" w:eastAsia="メイリオ" w:hAnsi="メイリオ" w:hint="eastAsia"/>
          <w:color w:val="0000FF"/>
          <w:sz w:val="22"/>
        </w:rPr>
        <w:t>場合</w:t>
      </w:r>
      <w:r w:rsidR="00AE1240">
        <w:rPr>
          <w:rFonts w:ascii="メイリオ" w:eastAsia="メイリオ" w:hAnsi="メイリオ" w:hint="eastAsia"/>
          <w:color w:val="0000FF"/>
          <w:sz w:val="22"/>
        </w:rPr>
        <w:t>の</w:t>
      </w:r>
      <w:r>
        <w:rPr>
          <w:rFonts w:ascii="メイリオ" w:eastAsia="メイリオ" w:hAnsi="メイリオ" w:hint="eastAsia"/>
          <w:color w:val="0000FF"/>
          <w:sz w:val="22"/>
        </w:rPr>
        <w:t>記載</w:t>
      </w:r>
      <w:r w:rsidR="002862B0" w:rsidRPr="002862B0">
        <w:rPr>
          <w:rFonts w:ascii="メイリオ" w:eastAsia="メイリオ" w:hAnsi="メイリオ" w:hint="eastAsia"/>
          <w:color w:val="0000FF"/>
          <w:sz w:val="22"/>
        </w:rPr>
        <w:t>例</w:t>
      </w:r>
    </w:p>
    <w:p w14:paraId="48B83329" w14:textId="215BA29C" w:rsidR="002862B0" w:rsidRDefault="002862B0" w:rsidP="00BA09BF">
      <w:pPr>
        <w:spacing w:line="440" w:lineRule="exact"/>
        <w:ind w:leftChars="400" w:left="84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O</w:t>
      </w:r>
      <w:r>
        <w:rPr>
          <w:rFonts w:ascii="メイリオ" w:eastAsia="メイリオ" w:hAnsi="メイリオ"/>
          <w:color w:val="0000FF"/>
          <w:sz w:val="22"/>
        </w:rPr>
        <w:t>PERA</w:t>
      </w:r>
      <w:r w:rsidR="0040296E">
        <w:rPr>
          <w:rFonts w:ascii="メイリオ" w:eastAsia="メイリオ" w:hAnsi="メイリオ" w:hint="eastAsia"/>
          <w:color w:val="0000FF"/>
          <w:sz w:val="22"/>
        </w:rPr>
        <w:t xml:space="preserve">　</w:t>
      </w:r>
      <w:r w:rsidRPr="002862B0">
        <w:rPr>
          <w:rFonts w:ascii="メイリオ" w:eastAsia="メイリオ" w:hAnsi="メイリオ" w:hint="eastAsia"/>
          <w:color w:val="0000FF"/>
          <w:sz w:val="22"/>
        </w:rPr>
        <w:t>□□□□□コンソーシアム</w:t>
      </w:r>
      <w:r>
        <w:rPr>
          <w:rFonts w:ascii="メイリオ" w:eastAsia="メイリオ" w:hAnsi="メイリオ" w:hint="eastAsia"/>
          <w:color w:val="0000FF"/>
          <w:sz w:val="22"/>
        </w:rPr>
        <w:t xml:space="preserve">　</w:t>
      </w:r>
      <w:r w:rsidR="005565AF">
        <w:rPr>
          <w:rFonts w:ascii="メイリオ" w:eastAsia="メイリオ" w:hAnsi="メイリオ" w:hint="eastAsia"/>
          <w:color w:val="0000FF"/>
          <w:sz w:val="22"/>
        </w:rPr>
        <w:t xml:space="preserve">■■大学　</w:t>
      </w:r>
      <w:r>
        <w:rPr>
          <w:rFonts w:ascii="メイリオ" w:eastAsia="メイリオ" w:hAnsi="メイリオ" w:hint="eastAsia"/>
          <w:color w:val="0000FF"/>
          <w:sz w:val="22"/>
        </w:rPr>
        <w:t>※とりまとめ担当</w:t>
      </w:r>
    </w:p>
    <w:p w14:paraId="2858FAA7" w14:textId="78234D6C" w:rsidR="002862B0" w:rsidRDefault="002862B0" w:rsidP="00BA09BF">
      <w:pPr>
        <w:spacing w:line="440" w:lineRule="exact"/>
        <w:ind w:leftChars="400" w:left="84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C</w:t>
      </w:r>
      <w:r>
        <w:rPr>
          <w:rFonts w:ascii="メイリオ" w:eastAsia="メイリオ" w:hAnsi="メイリオ"/>
          <w:color w:val="0000FF"/>
          <w:sz w:val="22"/>
        </w:rPr>
        <w:t>OI-NEXT</w:t>
      </w:r>
      <w:r>
        <w:rPr>
          <w:rFonts w:ascii="メイリオ" w:eastAsia="メイリオ" w:hAnsi="メイリオ" w:hint="eastAsia"/>
          <w:color w:val="0000FF"/>
          <w:sz w:val="22"/>
        </w:rPr>
        <w:t xml:space="preserve">　△△△△拠点</w:t>
      </w:r>
      <w:r w:rsidR="005565AF">
        <w:rPr>
          <w:rFonts w:ascii="メイリオ" w:eastAsia="メイリオ" w:hAnsi="メイリオ" w:hint="eastAsia"/>
          <w:color w:val="0000FF"/>
          <w:sz w:val="22"/>
        </w:rPr>
        <w:t xml:space="preserve">　▲▲大学</w:t>
      </w:r>
    </w:p>
    <w:p w14:paraId="439CFE01" w14:textId="54ADE4FF" w:rsidR="002862B0" w:rsidRDefault="002862B0" w:rsidP="00BA09BF">
      <w:pPr>
        <w:spacing w:line="440" w:lineRule="exact"/>
        <w:ind w:leftChars="400" w:left="84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C</w:t>
      </w:r>
      <w:r>
        <w:rPr>
          <w:rFonts w:ascii="メイリオ" w:eastAsia="メイリオ" w:hAnsi="メイリオ"/>
          <w:color w:val="0000FF"/>
          <w:sz w:val="22"/>
        </w:rPr>
        <w:t>OI-NEXT</w:t>
      </w:r>
      <w:r>
        <w:rPr>
          <w:rFonts w:ascii="メイリオ" w:eastAsia="メイリオ" w:hAnsi="メイリオ" w:hint="eastAsia"/>
          <w:color w:val="0000FF"/>
          <w:sz w:val="22"/>
        </w:rPr>
        <w:t xml:space="preserve">　◇◇◇◇◇◇◇拠点</w:t>
      </w:r>
      <w:r w:rsidR="005565AF">
        <w:rPr>
          <w:rFonts w:ascii="メイリオ" w:eastAsia="メイリオ" w:hAnsi="メイリオ" w:hint="eastAsia"/>
          <w:color w:val="0000FF"/>
          <w:sz w:val="22"/>
        </w:rPr>
        <w:t xml:space="preserve">　◆◆大学</w:t>
      </w:r>
    </w:p>
    <w:p w14:paraId="0927CFEE" w14:textId="59B5C22A" w:rsidR="008F14CF" w:rsidRDefault="00BA09BF" w:rsidP="008F14CF">
      <w:pPr>
        <w:spacing w:line="44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（２）データ</w:t>
      </w:r>
      <w:r w:rsidRPr="00BA09BF">
        <w:rPr>
          <w:rFonts w:ascii="メイリオ" w:eastAsia="メイリオ" w:hAnsi="メイリオ" w:hint="eastAsia"/>
          <w:sz w:val="22"/>
        </w:rPr>
        <w:t>利活用連携機関</w:t>
      </w:r>
      <w:r>
        <w:rPr>
          <w:rFonts w:ascii="メイリオ" w:eastAsia="メイリオ" w:hAnsi="メイリオ" w:hint="eastAsia"/>
          <w:sz w:val="22"/>
        </w:rPr>
        <w:t>名</w:t>
      </w:r>
    </w:p>
    <w:p w14:paraId="0A478E86" w14:textId="2B17244D" w:rsidR="00934C5F" w:rsidRDefault="00934C5F" w:rsidP="00934C5F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</w:t>
      </w:r>
      <w:r w:rsidRPr="00934C5F">
        <w:rPr>
          <w:rFonts w:ascii="メイリオ" w:eastAsia="メイリオ" w:hAnsi="メイリオ" w:hint="eastAsia"/>
          <w:color w:val="0000FF"/>
          <w:sz w:val="22"/>
        </w:rPr>
        <w:t>１つ以上の</w:t>
      </w:r>
      <w:r w:rsidR="00BA09BF">
        <w:rPr>
          <w:rFonts w:ascii="メイリオ" w:eastAsia="メイリオ" w:hAnsi="メイリオ" w:hint="eastAsia"/>
          <w:color w:val="0000FF"/>
          <w:sz w:val="22"/>
        </w:rPr>
        <w:t>データ利活用連携機関</w:t>
      </w:r>
      <w:r w:rsidRPr="00934C5F">
        <w:rPr>
          <w:rFonts w:ascii="メイリオ" w:eastAsia="メイリオ" w:hAnsi="メイリオ" w:hint="eastAsia"/>
          <w:color w:val="0000FF"/>
          <w:sz w:val="22"/>
        </w:rPr>
        <w:t>を新たに拠点に</w:t>
      </w:r>
      <w:r>
        <w:rPr>
          <w:rFonts w:ascii="メイリオ" w:eastAsia="メイリオ" w:hAnsi="メイリオ" w:hint="eastAsia"/>
          <w:color w:val="0000FF"/>
          <w:sz w:val="22"/>
        </w:rPr>
        <w:t>参画させる必要があります</w:t>
      </w:r>
      <w:r w:rsidR="00EE36BB" w:rsidRPr="00EE36BB">
        <w:rPr>
          <w:rFonts w:ascii="メイリオ" w:eastAsia="メイリオ" w:hAnsi="メイリオ" w:hint="eastAsia"/>
          <w:color w:val="0000FF"/>
          <w:sz w:val="22"/>
        </w:rPr>
        <w:t>（複数拠点による共同提案の場合</w:t>
      </w:r>
      <w:r w:rsidR="00A04C24">
        <w:rPr>
          <w:rFonts w:ascii="メイリオ" w:eastAsia="メイリオ" w:hAnsi="メイリオ" w:hint="eastAsia"/>
          <w:color w:val="0000FF"/>
          <w:sz w:val="22"/>
        </w:rPr>
        <w:t>も</w:t>
      </w:r>
      <w:r w:rsidR="00EE36BB" w:rsidRPr="00EE36BB">
        <w:rPr>
          <w:rFonts w:ascii="メイリオ" w:eastAsia="メイリオ" w:hAnsi="メイリオ" w:hint="eastAsia"/>
          <w:color w:val="0000FF"/>
          <w:sz w:val="22"/>
        </w:rPr>
        <w:t>、</w:t>
      </w:r>
      <w:r w:rsidR="00A04C24">
        <w:rPr>
          <w:rFonts w:ascii="メイリオ" w:eastAsia="メイリオ" w:hAnsi="メイリオ" w:hint="eastAsia"/>
          <w:color w:val="0000FF"/>
          <w:sz w:val="22"/>
        </w:rPr>
        <w:t>いずれの拠点にも参画していない、</w:t>
      </w:r>
      <w:r w:rsidR="00EE36BB" w:rsidRPr="00EE36BB">
        <w:rPr>
          <w:rFonts w:ascii="メイリオ" w:eastAsia="メイリオ" w:hAnsi="メイリオ"/>
          <w:color w:val="0000FF"/>
          <w:sz w:val="22"/>
        </w:rPr>
        <w:t>1つ以上の</w:t>
      </w:r>
      <w:r w:rsidR="00A04C24">
        <w:rPr>
          <w:rFonts w:ascii="メイリオ" w:eastAsia="メイリオ" w:hAnsi="メイリオ" w:hint="eastAsia"/>
          <w:color w:val="0000FF"/>
          <w:sz w:val="22"/>
        </w:rPr>
        <w:t>機関が</w:t>
      </w:r>
      <w:r w:rsidR="00EE36BB" w:rsidRPr="00EE36BB">
        <w:rPr>
          <w:rFonts w:ascii="メイリオ" w:eastAsia="メイリオ" w:hAnsi="メイリオ"/>
          <w:color w:val="0000FF"/>
          <w:sz w:val="22"/>
        </w:rPr>
        <w:t>参画</w:t>
      </w:r>
      <w:r w:rsidR="00EE36BB">
        <w:rPr>
          <w:rFonts w:ascii="メイリオ" w:eastAsia="メイリオ" w:hAnsi="メイリオ" w:hint="eastAsia"/>
          <w:color w:val="0000FF"/>
          <w:sz w:val="22"/>
        </w:rPr>
        <w:t>するように</w:t>
      </w:r>
      <w:r w:rsidR="00EE36BB" w:rsidRPr="00EE36BB">
        <w:rPr>
          <w:rFonts w:ascii="メイリオ" w:eastAsia="メイリオ" w:hAnsi="メイリオ"/>
          <w:color w:val="0000FF"/>
          <w:sz w:val="22"/>
        </w:rPr>
        <w:t>してください）</w:t>
      </w:r>
      <w:r>
        <w:rPr>
          <w:rFonts w:ascii="メイリオ" w:eastAsia="メイリオ" w:hAnsi="メイリオ" w:hint="eastAsia"/>
          <w:color w:val="0000FF"/>
          <w:sz w:val="22"/>
        </w:rPr>
        <w:t>。</w:t>
      </w:r>
    </w:p>
    <w:p w14:paraId="4E551763" w14:textId="77777777" w:rsidR="00BA09BF" w:rsidRDefault="00BA09BF" w:rsidP="00BA09BF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</w:t>
      </w:r>
      <w:r w:rsidRPr="0040296E">
        <w:rPr>
          <w:rFonts w:ascii="メイリオ" w:eastAsia="メイリオ" w:hAnsi="メイリオ" w:hint="eastAsia"/>
          <w:color w:val="0000FF"/>
          <w:sz w:val="22"/>
        </w:rPr>
        <w:t>既に拠点に参画している大学等・企業等であっても、拠点活動には参加していない研究室、研究チーム等であればデータ利活用連携機関とすることができます</w:t>
      </w:r>
      <w:r w:rsidRPr="0040296E">
        <w:rPr>
          <w:rFonts w:ascii="メイリオ" w:eastAsia="メイリオ" w:hAnsi="メイリオ"/>
          <w:color w:val="0000FF"/>
          <w:sz w:val="22"/>
        </w:rPr>
        <w:t xml:space="preserve"> 。</w:t>
      </w:r>
    </w:p>
    <w:p w14:paraId="2EF2B55E" w14:textId="73EC46A2" w:rsidR="008F14CF" w:rsidRDefault="008F14CF" w:rsidP="00934C5F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 w:rsidRPr="00257B24">
        <w:rPr>
          <w:rFonts w:ascii="メイリオ" w:eastAsia="メイリオ" w:hAnsi="メイリオ" w:hint="eastAsia"/>
          <w:color w:val="0000FF"/>
          <w:sz w:val="22"/>
        </w:rPr>
        <w:t>※</w:t>
      </w:r>
      <w:r w:rsidR="00BA09BF">
        <w:rPr>
          <w:rFonts w:ascii="メイリオ" w:eastAsia="メイリオ" w:hAnsi="メイリオ" w:hint="eastAsia"/>
          <w:color w:val="0000FF"/>
          <w:sz w:val="22"/>
        </w:rPr>
        <w:t>データ利活用連携機関</w:t>
      </w:r>
      <w:r w:rsidR="00AE1240">
        <w:rPr>
          <w:rFonts w:ascii="メイリオ" w:eastAsia="メイリオ" w:hAnsi="メイリオ" w:hint="eastAsia"/>
          <w:color w:val="0000FF"/>
          <w:sz w:val="22"/>
        </w:rPr>
        <w:t>ごとに、機関名</w:t>
      </w:r>
      <w:r w:rsidRPr="00257B24">
        <w:rPr>
          <w:rFonts w:ascii="メイリオ" w:eastAsia="メイリオ" w:hAnsi="メイリオ" w:hint="eastAsia"/>
          <w:color w:val="0000FF"/>
          <w:sz w:val="22"/>
        </w:rPr>
        <w:t>、</w:t>
      </w:r>
      <w:r w:rsidR="00EE36BB">
        <w:rPr>
          <w:rFonts w:ascii="メイリオ" w:eastAsia="メイリオ" w:hAnsi="メイリオ" w:hint="eastAsia"/>
          <w:color w:val="0000FF"/>
          <w:sz w:val="22"/>
        </w:rPr>
        <w:t>データ利活用連携機関の</w:t>
      </w:r>
      <w:r w:rsidR="0041548C">
        <w:rPr>
          <w:rFonts w:ascii="メイリオ" w:eastAsia="メイリオ" w:hAnsi="メイリオ" w:hint="eastAsia"/>
          <w:color w:val="0000FF"/>
          <w:sz w:val="22"/>
        </w:rPr>
        <w:t>サブ</w:t>
      </w:r>
      <w:r w:rsidR="00EE36BB">
        <w:rPr>
          <w:rFonts w:ascii="メイリオ" w:eastAsia="メイリオ" w:hAnsi="メイリオ" w:hint="eastAsia"/>
          <w:color w:val="0000FF"/>
          <w:sz w:val="22"/>
        </w:rPr>
        <w:t>リーダー</w:t>
      </w:r>
      <w:r>
        <w:rPr>
          <w:rFonts w:ascii="メイリオ" w:eastAsia="メイリオ" w:hAnsi="メイリオ" w:hint="eastAsia"/>
          <w:color w:val="0000FF"/>
          <w:sz w:val="22"/>
        </w:rPr>
        <w:t>となる者の</w:t>
      </w:r>
      <w:r w:rsidR="00EE36BB" w:rsidRPr="00257B24">
        <w:rPr>
          <w:rFonts w:ascii="メイリオ" w:eastAsia="メイリオ" w:hAnsi="メイリオ" w:hint="eastAsia"/>
          <w:color w:val="0000FF"/>
          <w:sz w:val="22"/>
        </w:rPr>
        <w:t>部署名</w:t>
      </w:r>
      <w:r w:rsidR="00EE36BB">
        <w:rPr>
          <w:rFonts w:ascii="メイリオ" w:eastAsia="メイリオ" w:hAnsi="メイリオ" w:hint="eastAsia"/>
          <w:color w:val="0000FF"/>
          <w:sz w:val="22"/>
        </w:rPr>
        <w:t>、</w:t>
      </w:r>
      <w:r>
        <w:rPr>
          <w:rFonts w:ascii="メイリオ" w:eastAsia="メイリオ" w:hAnsi="メイリオ" w:hint="eastAsia"/>
          <w:color w:val="0000FF"/>
          <w:sz w:val="22"/>
        </w:rPr>
        <w:t>役職</w:t>
      </w:r>
      <w:r w:rsidR="00AE1240">
        <w:rPr>
          <w:rFonts w:ascii="メイリオ" w:eastAsia="メイリオ" w:hAnsi="メイリオ" w:hint="eastAsia"/>
          <w:color w:val="0000FF"/>
          <w:sz w:val="22"/>
        </w:rPr>
        <w:t>、</w:t>
      </w:r>
      <w:r>
        <w:rPr>
          <w:rFonts w:ascii="メイリオ" w:eastAsia="メイリオ" w:hAnsi="メイリオ" w:hint="eastAsia"/>
          <w:color w:val="0000FF"/>
          <w:sz w:val="22"/>
        </w:rPr>
        <w:t>氏名</w:t>
      </w:r>
      <w:r w:rsidRPr="00257B24">
        <w:rPr>
          <w:rFonts w:ascii="メイリオ" w:eastAsia="メイリオ" w:hAnsi="メイリオ" w:hint="eastAsia"/>
          <w:color w:val="0000FF"/>
          <w:sz w:val="22"/>
        </w:rPr>
        <w:t>を</w:t>
      </w:r>
      <w:r>
        <w:rPr>
          <w:rFonts w:ascii="メイリオ" w:eastAsia="メイリオ" w:hAnsi="メイリオ" w:hint="eastAsia"/>
          <w:color w:val="0000FF"/>
          <w:sz w:val="22"/>
        </w:rPr>
        <w:t>１名</w:t>
      </w:r>
      <w:r w:rsidRPr="00257B24">
        <w:rPr>
          <w:rFonts w:ascii="メイリオ" w:eastAsia="メイリオ" w:hAnsi="メイリオ" w:hint="eastAsia"/>
          <w:color w:val="0000FF"/>
          <w:sz w:val="22"/>
        </w:rPr>
        <w:t>記載</w:t>
      </w:r>
      <w:r>
        <w:rPr>
          <w:rFonts w:ascii="メイリオ" w:eastAsia="メイリオ" w:hAnsi="メイリオ" w:hint="eastAsia"/>
          <w:color w:val="0000FF"/>
          <w:sz w:val="22"/>
        </w:rPr>
        <w:t>し</w:t>
      </w:r>
      <w:r w:rsidR="00CC341D">
        <w:rPr>
          <w:rFonts w:ascii="メイリオ" w:eastAsia="メイリオ" w:hAnsi="メイリオ" w:hint="eastAsia"/>
          <w:color w:val="0000FF"/>
          <w:sz w:val="22"/>
        </w:rPr>
        <w:t>てください</w:t>
      </w:r>
      <w:r>
        <w:rPr>
          <w:rFonts w:ascii="メイリオ" w:eastAsia="メイリオ" w:hAnsi="メイリオ" w:hint="eastAsia"/>
          <w:color w:val="0000FF"/>
          <w:sz w:val="22"/>
        </w:rPr>
        <w:t>。</w:t>
      </w:r>
    </w:p>
    <w:p w14:paraId="1971E99A" w14:textId="77777777" w:rsidR="008F14CF" w:rsidRDefault="008F14CF" w:rsidP="00BA09BF">
      <w:pPr>
        <w:spacing w:line="440" w:lineRule="exact"/>
        <w:ind w:leftChars="300" w:left="63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●記載例</w:t>
      </w:r>
    </w:p>
    <w:p w14:paraId="421B71AB" w14:textId="638EA5E3" w:rsidR="008F14CF" w:rsidRDefault="005565AF" w:rsidP="00BA09BF">
      <w:pPr>
        <w:spacing w:line="440" w:lineRule="exact"/>
        <w:ind w:leftChars="400" w:left="8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▼▼</w:t>
      </w:r>
      <w:r w:rsidR="008F14CF">
        <w:rPr>
          <w:rFonts w:ascii="メイリオ" w:eastAsia="メイリオ" w:hAnsi="メイリオ" w:hint="eastAsia"/>
          <w:color w:val="0000FF"/>
          <w:sz w:val="22"/>
        </w:rPr>
        <w:t>大学・・学部××学科　准教授　利活用　太郎</w:t>
      </w:r>
    </w:p>
    <w:p w14:paraId="6CE74AA4" w14:textId="17250F58" w:rsidR="00934C5F" w:rsidRDefault="00934C5F" w:rsidP="001B33B0">
      <w:pPr>
        <w:spacing w:line="440" w:lineRule="exact"/>
        <w:rPr>
          <w:rFonts w:ascii="メイリオ" w:eastAsia="メイリオ" w:hAnsi="メイリオ"/>
          <w:sz w:val="22"/>
        </w:rPr>
      </w:pPr>
    </w:p>
    <w:p w14:paraId="03CA56F9" w14:textId="36387B12" w:rsidR="00C90BBE" w:rsidRPr="00C90BBE" w:rsidRDefault="00C90BBE" w:rsidP="001B33B0">
      <w:pPr>
        <w:spacing w:line="440" w:lineRule="exact"/>
        <w:rPr>
          <w:rFonts w:ascii="メイリオ" w:eastAsia="メイリオ" w:hAnsi="メイリオ"/>
          <w:b/>
          <w:bCs/>
          <w:sz w:val="22"/>
        </w:rPr>
      </w:pPr>
      <w:r w:rsidRPr="00C90BBE">
        <w:rPr>
          <w:rFonts w:ascii="メイリオ" w:eastAsia="メイリオ" w:hAnsi="メイリオ" w:hint="eastAsia"/>
          <w:b/>
          <w:bCs/>
          <w:sz w:val="22"/>
        </w:rPr>
        <w:t>２．実施内容</w:t>
      </w:r>
    </w:p>
    <w:p w14:paraId="6E7F7B9D" w14:textId="746A1C7C" w:rsidR="00C90BBE" w:rsidRDefault="00C90BBE" w:rsidP="001B33B0">
      <w:pPr>
        <w:spacing w:line="44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（１）本提案で使用するデータセット・データベース等</w:t>
      </w:r>
    </w:p>
    <w:p w14:paraId="06F2A36E" w14:textId="7075B40E" w:rsidR="00C90BBE" w:rsidRDefault="00C90BBE" w:rsidP="00C90BBE">
      <w:pPr>
        <w:spacing w:line="440" w:lineRule="exact"/>
        <w:ind w:leftChars="200" w:left="64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</w:t>
      </w:r>
      <w:r w:rsidR="00EE36BB" w:rsidRPr="00EE36BB">
        <w:rPr>
          <w:rFonts w:ascii="メイリオ" w:eastAsia="メイリオ" w:hAnsi="メイリオ" w:hint="eastAsia"/>
          <w:color w:val="0000FF"/>
          <w:sz w:val="22"/>
        </w:rPr>
        <w:t>本提案で使用する、</w:t>
      </w:r>
      <w:r w:rsidRPr="00C90BBE">
        <w:rPr>
          <w:rFonts w:ascii="メイリオ" w:eastAsia="メイリオ" w:hAnsi="メイリオ" w:hint="eastAsia"/>
          <w:color w:val="0000FF"/>
          <w:sz w:val="22"/>
        </w:rPr>
        <w:t>拠点が整備又は整備予定のデータセット・データベース等</w:t>
      </w:r>
      <w:r>
        <w:rPr>
          <w:rFonts w:ascii="メイリオ" w:eastAsia="メイリオ" w:hAnsi="メイリオ" w:hint="eastAsia"/>
          <w:color w:val="0000FF"/>
          <w:sz w:val="22"/>
        </w:rPr>
        <w:t>について、その名称、保有者、概略</w:t>
      </w:r>
      <w:r w:rsidRPr="00C90BBE">
        <w:rPr>
          <w:rFonts w:ascii="メイリオ" w:eastAsia="メイリオ" w:hAnsi="メイリオ" w:hint="eastAsia"/>
          <w:color w:val="0000FF"/>
          <w:sz w:val="22"/>
        </w:rPr>
        <w:t>を</w:t>
      </w:r>
      <w:r w:rsidR="00EE36BB">
        <w:rPr>
          <w:rFonts w:ascii="メイリオ" w:eastAsia="メイリオ" w:hAnsi="メイリオ" w:hint="eastAsia"/>
          <w:color w:val="0000FF"/>
          <w:sz w:val="22"/>
        </w:rPr>
        <w:t>件数分</w:t>
      </w:r>
      <w:r>
        <w:rPr>
          <w:rFonts w:ascii="メイリオ" w:eastAsia="メイリオ" w:hAnsi="メイリオ" w:hint="eastAsia"/>
          <w:color w:val="0000FF"/>
          <w:sz w:val="22"/>
        </w:rPr>
        <w:t>記載してください。</w:t>
      </w:r>
    </w:p>
    <w:p w14:paraId="5653035B" w14:textId="77777777" w:rsidR="00C90BBE" w:rsidRDefault="00C90BBE" w:rsidP="00C90BBE">
      <w:pPr>
        <w:spacing w:line="440" w:lineRule="exact"/>
        <w:ind w:leftChars="300" w:left="63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●記載例</w:t>
      </w:r>
    </w:p>
    <w:p w14:paraId="6FD3592C" w14:textId="612B344D" w:rsidR="005565AF" w:rsidRDefault="005565AF" w:rsidP="00C90BBE">
      <w:pPr>
        <w:spacing w:line="440" w:lineRule="exact"/>
        <w:ind w:leftChars="400" w:left="84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lastRenderedPageBreak/>
        <w:t>名称　：</w:t>
      </w:r>
      <w:r w:rsidR="00C90BBE" w:rsidRPr="00C90BBE">
        <w:rPr>
          <w:rFonts w:ascii="メイリオ" w:eastAsia="メイリオ" w:hAnsi="メイリオ" w:hint="eastAsia"/>
          <w:color w:val="0000FF"/>
          <w:sz w:val="22"/>
        </w:rPr>
        <w:t>有機低分子データベース</w:t>
      </w:r>
    </w:p>
    <w:p w14:paraId="7DE3C459" w14:textId="0E25F4C0" w:rsidR="00C90BBE" w:rsidRPr="00C90BBE" w:rsidRDefault="005565AF" w:rsidP="00C90BBE">
      <w:pPr>
        <w:spacing w:line="440" w:lineRule="exact"/>
        <w:ind w:leftChars="400" w:left="84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保有者：</w:t>
      </w:r>
      <w:r w:rsidR="00C90BBE" w:rsidRPr="00C90BBE">
        <w:rPr>
          <w:rFonts w:ascii="メイリオ" w:eastAsia="メイリオ" w:hAnsi="メイリオ" w:hint="eastAsia"/>
          <w:color w:val="0000FF"/>
          <w:sz w:val="22"/>
        </w:rPr>
        <w:t>●●大学</w:t>
      </w:r>
    </w:p>
    <w:p w14:paraId="2F6EE84B" w14:textId="227D1614" w:rsidR="00C90BBE" w:rsidRPr="00C90BBE" w:rsidRDefault="005565AF" w:rsidP="00C90BBE">
      <w:pPr>
        <w:spacing w:line="440" w:lineRule="exact"/>
        <w:ind w:leftChars="400" w:left="84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概要　：材料開発のための</w:t>
      </w:r>
      <w:r w:rsidR="00C90BBE" w:rsidRPr="00C90BBE">
        <w:rPr>
          <w:rFonts w:ascii="メイリオ" w:eastAsia="メイリオ" w:hAnsi="メイリオ" w:hint="eastAsia"/>
          <w:color w:val="0000FF"/>
          <w:sz w:val="22"/>
        </w:rPr>
        <w:t>有機化合物</w:t>
      </w:r>
      <w:r w:rsidR="00C90BBE">
        <w:rPr>
          <w:rFonts w:ascii="メイリオ" w:eastAsia="メイリオ" w:hAnsi="メイリオ" w:hint="eastAsia"/>
          <w:color w:val="0000FF"/>
          <w:sz w:val="22"/>
        </w:rPr>
        <w:t>及び</w:t>
      </w:r>
      <w:r w:rsidR="00C90BBE" w:rsidRPr="00C90BBE">
        <w:rPr>
          <w:rFonts w:ascii="メイリオ" w:eastAsia="メイリオ" w:hAnsi="メイリオ" w:hint="eastAsia"/>
          <w:color w:val="0000FF"/>
          <w:sz w:val="22"/>
        </w:rPr>
        <w:t>その混合物</w:t>
      </w:r>
      <w:r w:rsidR="00C90BBE">
        <w:rPr>
          <w:rFonts w:ascii="メイリオ" w:eastAsia="メイリオ" w:hAnsi="メイリオ" w:hint="eastAsia"/>
          <w:color w:val="0000FF"/>
          <w:sz w:val="22"/>
        </w:rPr>
        <w:t>の一般名称</w:t>
      </w:r>
      <w:r w:rsidR="00C90BBE" w:rsidRPr="00C90BBE">
        <w:rPr>
          <w:rFonts w:ascii="メイリオ" w:eastAsia="メイリオ" w:hAnsi="メイリオ" w:hint="eastAsia"/>
          <w:color w:val="0000FF"/>
          <w:sz w:val="22"/>
        </w:rPr>
        <w:t>、</w:t>
      </w:r>
      <w:r w:rsidR="00C90BBE">
        <w:rPr>
          <w:rFonts w:ascii="メイリオ" w:eastAsia="メイリオ" w:hAnsi="メイリオ" w:hint="eastAsia"/>
          <w:color w:val="0000FF"/>
          <w:sz w:val="22"/>
        </w:rPr>
        <w:t>I</w:t>
      </w:r>
      <w:r w:rsidR="00C90BBE">
        <w:rPr>
          <w:rFonts w:ascii="メイリオ" w:eastAsia="メイリオ" w:hAnsi="メイリオ"/>
          <w:color w:val="0000FF"/>
          <w:sz w:val="22"/>
        </w:rPr>
        <w:t>UPAC</w:t>
      </w:r>
      <w:r w:rsidR="00C90BBE">
        <w:rPr>
          <w:rFonts w:ascii="メイリオ" w:eastAsia="メイリオ" w:hAnsi="メイリオ" w:hint="eastAsia"/>
          <w:color w:val="0000FF"/>
          <w:sz w:val="22"/>
        </w:rPr>
        <w:t>名称、</w:t>
      </w:r>
      <w:r w:rsidR="00C90BBE" w:rsidRPr="00C90BBE">
        <w:rPr>
          <w:rFonts w:ascii="メイリオ" w:eastAsia="メイリオ" w:hAnsi="メイリオ"/>
          <w:color w:val="0000FF"/>
          <w:sz w:val="22"/>
        </w:rPr>
        <w:t>CAS番号、構造情報などを収録。</w:t>
      </w:r>
    </w:p>
    <w:p w14:paraId="29D7E5CE" w14:textId="77777777" w:rsidR="00EE36BB" w:rsidRDefault="00EE36BB" w:rsidP="00C90BBE">
      <w:pPr>
        <w:spacing w:line="440" w:lineRule="exact"/>
        <w:rPr>
          <w:rFonts w:ascii="メイリオ" w:eastAsia="メイリオ" w:hAnsi="メイリオ"/>
          <w:sz w:val="22"/>
        </w:rPr>
      </w:pPr>
    </w:p>
    <w:p w14:paraId="79A71724" w14:textId="06706D49" w:rsidR="00C90BBE" w:rsidRDefault="00C90BBE" w:rsidP="00C90BBE">
      <w:pPr>
        <w:spacing w:line="44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（</w:t>
      </w:r>
      <w:r w:rsidR="00EE36BB">
        <w:rPr>
          <w:rFonts w:ascii="メイリオ" w:eastAsia="メイリオ" w:hAnsi="メイリオ" w:hint="eastAsia"/>
          <w:sz w:val="22"/>
        </w:rPr>
        <w:t>２</w:t>
      </w:r>
      <w:r>
        <w:rPr>
          <w:rFonts w:ascii="メイリオ" w:eastAsia="メイリオ" w:hAnsi="メイリオ" w:hint="eastAsia"/>
          <w:sz w:val="22"/>
        </w:rPr>
        <w:t>）実施計画</w:t>
      </w:r>
    </w:p>
    <w:p w14:paraId="56C15B6C" w14:textId="77777777" w:rsidR="00EE36BB" w:rsidRPr="00C90BBE" w:rsidRDefault="00EE36BB" w:rsidP="00EE36BB">
      <w:pPr>
        <w:spacing w:line="440" w:lineRule="exact"/>
        <w:ind w:leftChars="200" w:left="64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※２ページ以内で記載してください。図表を用いるなど書式は自由です。</w:t>
      </w:r>
    </w:p>
    <w:p w14:paraId="2888E684" w14:textId="6C5D4A84" w:rsidR="00EE36BB" w:rsidRDefault="00EE36BB" w:rsidP="00C90BBE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</w:t>
      </w:r>
      <w:r w:rsidRPr="00EE36BB">
        <w:rPr>
          <w:rFonts w:ascii="メイリオ" w:eastAsia="メイリオ" w:hAnsi="メイリオ" w:hint="eastAsia"/>
          <w:color w:val="0000FF"/>
          <w:sz w:val="22"/>
        </w:rPr>
        <w:t>拠点が整備又は整備予定のデータセット・データベース等をもとに</w:t>
      </w:r>
      <w:r w:rsidR="0041548C" w:rsidRPr="001C2298">
        <w:rPr>
          <w:rFonts w:ascii="メイリオ" w:eastAsia="メイリオ" w:hAnsi="メイリオ" w:hint="eastAsia"/>
          <w:color w:val="0000FF"/>
          <w:sz w:val="22"/>
        </w:rPr>
        <w:t>、</w:t>
      </w:r>
      <w:r w:rsidR="00827631" w:rsidRPr="00151B1F">
        <w:rPr>
          <w:rFonts w:ascii="メイリオ" w:eastAsia="メイリオ" w:hAnsi="メイリオ" w:hint="eastAsia"/>
          <w:color w:val="0000FF"/>
          <w:sz w:val="22"/>
        </w:rPr>
        <w:t>拠点</w:t>
      </w:r>
      <w:r w:rsidR="00966BBB" w:rsidRPr="00151B1F">
        <w:rPr>
          <w:rFonts w:ascii="メイリオ" w:eastAsia="メイリオ" w:hAnsi="メイリオ" w:hint="eastAsia"/>
          <w:color w:val="0000FF"/>
          <w:sz w:val="22"/>
        </w:rPr>
        <w:t>の既存参画者だけ</w:t>
      </w:r>
      <w:r w:rsidR="00827631" w:rsidRPr="00151B1F">
        <w:rPr>
          <w:rFonts w:ascii="メイリオ" w:eastAsia="メイリオ" w:hAnsi="メイリオ" w:hint="eastAsia"/>
          <w:color w:val="0000FF"/>
          <w:sz w:val="22"/>
        </w:rPr>
        <w:t>では実</w:t>
      </w:r>
      <w:r w:rsidR="00966BBB" w:rsidRPr="00151B1F">
        <w:rPr>
          <w:rFonts w:ascii="メイリオ" w:eastAsia="メイリオ" w:hAnsi="メイリオ" w:hint="eastAsia"/>
          <w:color w:val="0000FF"/>
          <w:sz w:val="22"/>
        </w:rPr>
        <w:t>現</w:t>
      </w:r>
      <w:r w:rsidR="00827631" w:rsidRPr="00151B1F">
        <w:rPr>
          <w:rFonts w:ascii="メイリオ" w:eastAsia="メイリオ" w:hAnsi="メイリオ" w:hint="eastAsia"/>
          <w:color w:val="0000FF"/>
          <w:sz w:val="22"/>
        </w:rPr>
        <w:t>困難な、</w:t>
      </w:r>
      <w:r w:rsidRPr="00EE36BB">
        <w:rPr>
          <w:rFonts w:ascii="メイリオ" w:eastAsia="メイリオ" w:hAnsi="メイリオ" w:hint="eastAsia"/>
          <w:color w:val="0000FF"/>
          <w:sz w:val="22"/>
        </w:rPr>
        <w:t>より高度なデータ利活用を加速させる</w:t>
      </w:r>
      <w:r w:rsidR="00966BBB" w:rsidRPr="00151B1F">
        <w:rPr>
          <w:rFonts w:ascii="メイリオ" w:eastAsia="メイリオ" w:hAnsi="メイリオ" w:hint="eastAsia"/>
          <w:color w:val="0000FF"/>
          <w:sz w:val="22"/>
        </w:rPr>
        <w:t>とともに</w:t>
      </w:r>
      <w:r w:rsidR="000B79D3" w:rsidRPr="001C2298">
        <w:rPr>
          <w:rFonts w:ascii="メイリオ" w:eastAsia="メイリオ" w:hAnsi="メイリオ" w:hint="eastAsia"/>
          <w:color w:val="0000FF"/>
          <w:sz w:val="22"/>
        </w:rPr>
        <w:t>、</w:t>
      </w:r>
      <w:r w:rsidR="000B79D3">
        <w:rPr>
          <w:rFonts w:ascii="メイリオ" w:eastAsia="メイリオ" w:hAnsi="メイリオ" w:hint="eastAsia"/>
          <w:color w:val="0000FF"/>
          <w:sz w:val="22"/>
        </w:rPr>
        <w:t>拠点の枠組みを超えた汎用性・拡張性のあるデータ連携・利活用</w:t>
      </w:r>
      <w:r w:rsidR="007E38A3">
        <w:rPr>
          <w:rFonts w:ascii="メイリオ" w:eastAsia="メイリオ" w:hAnsi="メイリオ" w:hint="eastAsia"/>
          <w:color w:val="0000FF"/>
          <w:sz w:val="22"/>
        </w:rPr>
        <w:t>基盤の構築</w:t>
      </w:r>
      <w:r w:rsidR="000B79D3">
        <w:rPr>
          <w:rFonts w:ascii="メイリオ" w:eastAsia="メイリオ" w:hAnsi="メイリオ" w:hint="eastAsia"/>
          <w:color w:val="0000FF"/>
          <w:sz w:val="22"/>
        </w:rPr>
        <w:t>に</w:t>
      </w:r>
      <w:r w:rsidR="00966BBB">
        <w:rPr>
          <w:rFonts w:ascii="メイリオ" w:eastAsia="メイリオ" w:hAnsi="メイリオ" w:hint="eastAsia"/>
          <w:color w:val="0000FF"/>
          <w:sz w:val="22"/>
        </w:rPr>
        <w:t>資</w:t>
      </w:r>
      <w:r w:rsidR="000B79D3">
        <w:rPr>
          <w:rFonts w:ascii="メイリオ" w:eastAsia="メイリオ" w:hAnsi="メイリオ" w:hint="eastAsia"/>
          <w:color w:val="0000FF"/>
          <w:sz w:val="22"/>
        </w:rPr>
        <w:t>する</w:t>
      </w:r>
      <w:r w:rsidRPr="00EE36BB">
        <w:rPr>
          <w:rFonts w:ascii="メイリオ" w:eastAsia="メイリオ" w:hAnsi="メイリオ" w:hint="eastAsia"/>
          <w:color w:val="0000FF"/>
          <w:sz w:val="22"/>
        </w:rPr>
        <w:t>取組</w:t>
      </w:r>
      <w:r>
        <w:rPr>
          <w:rFonts w:ascii="メイリオ" w:eastAsia="メイリオ" w:hAnsi="メイリオ" w:hint="eastAsia"/>
          <w:color w:val="0000FF"/>
          <w:sz w:val="22"/>
        </w:rPr>
        <w:t>を記載し</w:t>
      </w:r>
      <w:r w:rsidR="005565AF">
        <w:rPr>
          <w:rFonts w:ascii="メイリオ" w:eastAsia="メイリオ" w:hAnsi="メイリオ" w:hint="eastAsia"/>
          <w:color w:val="0000FF"/>
          <w:sz w:val="22"/>
        </w:rPr>
        <w:t>て</w:t>
      </w:r>
      <w:r w:rsidR="00CC341D">
        <w:rPr>
          <w:rFonts w:ascii="メイリオ" w:eastAsia="メイリオ" w:hAnsi="メイリオ" w:hint="eastAsia"/>
          <w:color w:val="0000FF"/>
          <w:sz w:val="22"/>
        </w:rPr>
        <w:t>ください</w:t>
      </w:r>
      <w:r>
        <w:rPr>
          <w:rFonts w:ascii="メイリオ" w:eastAsia="メイリオ" w:hAnsi="メイリオ" w:hint="eastAsia"/>
          <w:color w:val="0000FF"/>
          <w:sz w:val="22"/>
        </w:rPr>
        <w:t>。</w:t>
      </w:r>
    </w:p>
    <w:p w14:paraId="0F493003" w14:textId="7D841E2C" w:rsidR="00EE36BB" w:rsidRDefault="00EE36BB" w:rsidP="00EE36BB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※本</w:t>
      </w:r>
      <w:r w:rsidR="00966BBB">
        <w:rPr>
          <w:rFonts w:ascii="メイリオ" w:eastAsia="メイリオ" w:hAnsi="メイリオ" w:hint="eastAsia"/>
          <w:color w:val="0000FF"/>
          <w:sz w:val="22"/>
        </w:rPr>
        <w:t>促進費</w:t>
      </w:r>
      <w:r>
        <w:rPr>
          <w:rFonts w:ascii="メイリオ" w:eastAsia="メイリオ" w:hAnsi="メイリオ" w:hint="eastAsia"/>
          <w:color w:val="0000FF"/>
          <w:sz w:val="22"/>
        </w:rPr>
        <w:t>終了時の達成目標とその目標に向けた取組内容、本</w:t>
      </w:r>
      <w:r w:rsidR="00966BBB">
        <w:rPr>
          <w:rFonts w:ascii="メイリオ" w:eastAsia="メイリオ" w:hAnsi="メイリオ" w:hint="eastAsia"/>
          <w:color w:val="0000FF"/>
          <w:sz w:val="22"/>
        </w:rPr>
        <w:t>促進費</w:t>
      </w:r>
      <w:r>
        <w:rPr>
          <w:rFonts w:ascii="メイリオ" w:eastAsia="メイリオ" w:hAnsi="メイリオ" w:hint="eastAsia"/>
          <w:color w:val="0000FF"/>
          <w:sz w:val="22"/>
        </w:rPr>
        <w:t>終了時までのマイルストーン（マイルストーン名、マイルストーンの内容、達成予定時期）、を記載してください。</w:t>
      </w:r>
    </w:p>
    <w:p w14:paraId="5871D149" w14:textId="47549356" w:rsidR="00EE36BB" w:rsidRDefault="00EE36BB" w:rsidP="00C90BBE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</w:t>
      </w:r>
      <w:r w:rsidRPr="00C90BBE">
        <w:rPr>
          <w:rFonts w:ascii="メイリオ" w:eastAsia="メイリオ" w:hAnsi="メイリオ" w:hint="eastAsia"/>
          <w:color w:val="0000FF"/>
          <w:sz w:val="22"/>
        </w:rPr>
        <w:t>データ利活用</w:t>
      </w:r>
      <w:r>
        <w:rPr>
          <w:rFonts w:ascii="メイリオ" w:eastAsia="メイリオ" w:hAnsi="メイリオ" w:hint="eastAsia"/>
          <w:color w:val="0000FF"/>
          <w:sz w:val="22"/>
        </w:rPr>
        <w:t>連携機関の</w:t>
      </w:r>
      <w:r w:rsidR="00BE7D32">
        <w:rPr>
          <w:rFonts w:ascii="メイリオ" w:eastAsia="メイリオ" w:hAnsi="メイリオ" w:hint="eastAsia"/>
          <w:color w:val="0000FF"/>
          <w:sz w:val="22"/>
        </w:rPr>
        <w:t>必要性及び</w:t>
      </w:r>
      <w:r>
        <w:rPr>
          <w:rFonts w:ascii="メイリオ" w:eastAsia="メイリオ" w:hAnsi="メイリオ" w:hint="eastAsia"/>
          <w:color w:val="0000FF"/>
          <w:sz w:val="22"/>
        </w:rPr>
        <w:t>役割</w:t>
      </w:r>
      <w:r w:rsidR="0041548C">
        <w:rPr>
          <w:rFonts w:ascii="メイリオ" w:eastAsia="メイリオ" w:hAnsi="メイリオ" w:hint="eastAsia"/>
          <w:color w:val="0000FF"/>
          <w:sz w:val="22"/>
        </w:rPr>
        <w:t>を</w:t>
      </w:r>
      <w:r>
        <w:rPr>
          <w:rFonts w:ascii="メイリオ" w:eastAsia="メイリオ" w:hAnsi="メイリオ" w:hint="eastAsia"/>
          <w:color w:val="0000FF"/>
          <w:sz w:val="22"/>
        </w:rPr>
        <w:t>記載してください。</w:t>
      </w:r>
    </w:p>
    <w:p w14:paraId="0388D21F" w14:textId="77777777" w:rsidR="00EE36BB" w:rsidRPr="00EE36BB" w:rsidRDefault="00EE36BB" w:rsidP="001B33B0">
      <w:pPr>
        <w:spacing w:line="440" w:lineRule="exact"/>
        <w:rPr>
          <w:rFonts w:ascii="メイリオ" w:eastAsia="メイリオ" w:hAnsi="メイリオ"/>
          <w:sz w:val="22"/>
        </w:rPr>
      </w:pPr>
    </w:p>
    <w:p w14:paraId="16FF1536" w14:textId="535FBF40" w:rsidR="00C90BBE" w:rsidRPr="00DC52F2" w:rsidRDefault="00C90BBE" w:rsidP="001B33B0">
      <w:pPr>
        <w:spacing w:line="440" w:lineRule="exact"/>
        <w:rPr>
          <w:rFonts w:ascii="メイリオ" w:eastAsia="メイリオ" w:hAnsi="メイリオ"/>
          <w:b/>
          <w:bCs/>
          <w:sz w:val="22"/>
        </w:rPr>
      </w:pPr>
      <w:r w:rsidRPr="00DC52F2">
        <w:rPr>
          <w:rFonts w:ascii="メイリオ" w:eastAsia="メイリオ" w:hAnsi="メイリオ" w:hint="eastAsia"/>
          <w:b/>
          <w:bCs/>
          <w:sz w:val="22"/>
        </w:rPr>
        <w:t>３．実施体制</w:t>
      </w:r>
    </w:p>
    <w:tbl>
      <w:tblPr>
        <w:tblStyle w:val="af"/>
        <w:tblW w:w="0" w:type="auto"/>
        <w:jc w:val="right"/>
        <w:tblLook w:val="04A0" w:firstRow="1" w:lastRow="0" w:firstColumn="1" w:lastColumn="0" w:noHBand="0" w:noVBand="1"/>
      </w:tblPr>
      <w:tblGrid>
        <w:gridCol w:w="1980"/>
        <w:gridCol w:w="3827"/>
        <w:gridCol w:w="1701"/>
        <w:gridCol w:w="1729"/>
      </w:tblGrid>
      <w:tr w:rsidR="00C90BBE" w:rsidRPr="00DC52F2" w14:paraId="222D4607" w14:textId="77777777" w:rsidTr="00DC52F2">
        <w:trPr>
          <w:jc w:val="right"/>
        </w:trPr>
        <w:tc>
          <w:tcPr>
            <w:tcW w:w="1980" w:type="dxa"/>
            <w:shd w:val="clear" w:color="auto" w:fill="CCFFCC"/>
            <w:vAlign w:val="center"/>
          </w:tcPr>
          <w:p w14:paraId="1AA480EE" w14:textId="7B529BB8" w:rsidR="00C90BBE" w:rsidRPr="00DC52F2" w:rsidRDefault="00C90BBE" w:rsidP="00DC52F2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sz w:val="22"/>
              </w:rPr>
              <w:t>氏名</w:t>
            </w:r>
          </w:p>
        </w:tc>
        <w:tc>
          <w:tcPr>
            <w:tcW w:w="3827" w:type="dxa"/>
            <w:shd w:val="clear" w:color="auto" w:fill="CCFFCC"/>
            <w:vAlign w:val="center"/>
          </w:tcPr>
          <w:p w14:paraId="33F2F757" w14:textId="0DF99BF7" w:rsidR="00C90BBE" w:rsidRPr="00DC52F2" w:rsidRDefault="00C90BBE" w:rsidP="00DC52F2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sz w:val="22"/>
              </w:rPr>
              <w:t>所属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0B078605" w14:textId="06EE102B" w:rsidR="00C90BBE" w:rsidRPr="00DC52F2" w:rsidRDefault="00EE36BB" w:rsidP="00DC52F2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リーダー</w:t>
            </w:r>
          </w:p>
        </w:tc>
        <w:tc>
          <w:tcPr>
            <w:tcW w:w="1729" w:type="dxa"/>
            <w:shd w:val="clear" w:color="auto" w:fill="CCFFCC"/>
            <w:vAlign w:val="center"/>
          </w:tcPr>
          <w:p w14:paraId="3AAD373F" w14:textId="4316B341" w:rsidR="00C90BBE" w:rsidRPr="00DC52F2" w:rsidRDefault="00C90BBE" w:rsidP="00DC52F2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DC52F2">
              <w:rPr>
                <w:rFonts w:ascii="メイリオ" w:eastAsia="メイリオ" w:hAnsi="メイリオ"/>
                <w:sz w:val="22"/>
              </w:rPr>
              <w:t>エフォート</w:t>
            </w:r>
          </w:p>
        </w:tc>
      </w:tr>
      <w:tr w:rsidR="00DC52F2" w:rsidRPr="00DC52F2" w14:paraId="27DEE8AD" w14:textId="77777777" w:rsidTr="00D730A5">
        <w:trPr>
          <w:jc w:val="right"/>
        </w:trPr>
        <w:tc>
          <w:tcPr>
            <w:tcW w:w="9237" w:type="dxa"/>
            <w:gridSpan w:val="4"/>
          </w:tcPr>
          <w:p w14:paraId="0536F197" w14:textId="53E357AA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●●●●●拠点</w:t>
            </w:r>
          </w:p>
        </w:tc>
      </w:tr>
      <w:tr w:rsidR="00DC52F2" w:rsidRPr="00DC52F2" w14:paraId="007F25D4" w14:textId="77777777" w:rsidTr="00DC52F2">
        <w:trPr>
          <w:jc w:val="right"/>
        </w:trPr>
        <w:tc>
          <w:tcPr>
            <w:tcW w:w="1980" w:type="dxa"/>
          </w:tcPr>
          <w:p w14:paraId="3DE441BA" w14:textId="1A2EEFB1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氏名</w:t>
            </w:r>
          </w:p>
        </w:tc>
        <w:tc>
          <w:tcPr>
            <w:tcW w:w="3827" w:type="dxa"/>
          </w:tcPr>
          <w:p w14:paraId="78BA4579" w14:textId="2ED76105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  <w:lang w:eastAsia="zh-CN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  <w:lang w:eastAsia="zh-CN"/>
              </w:rPr>
              <w:t>●大学</w:t>
            </w:r>
            <w:r w:rsidRPr="00DC52F2">
              <w:rPr>
                <w:rFonts w:ascii="メイリオ" w:eastAsia="メイリオ" w:hAnsi="メイリオ"/>
                <w:color w:val="0000FF"/>
                <w:sz w:val="22"/>
                <w:lang w:eastAsia="zh-CN"/>
              </w:rPr>
              <w:t xml:space="preserve">○○研究科　</w:t>
            </w:r>
            <w:r w:rsidRPr="00DC52F2">
              <w:rPr>
                <w:rFonts w:ascii="メイリオ" w:eastAsia="メイリオ" w:hAnsi="メイリオ" w:hint="eastAsia"/>
                <w:color w:val="0000FF"/>
                <w:sz w:val="22"/>
                <w:lang w:eastAsia="zh-CN"/>
              </w:rPr>
              <w:t>准教授</w:t>
            </w:r>
          </w:p>
        </w:tc>
        <w:tc>
          <w:tcPr>
            <w:tcW w:w="1701" w:type="dxa"/>
          </w:tcPr>
          <w:p w14:paraId="1D08290C" w14:textId="11352C5E" w:rsidR="00DC52F2" w:rsidRPr="00DC52F2" w:rsidRDefault="00EE36BB" w:rsidP="00DC52F2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リーダー</w:t>
            </w:r>
          </w:p>
        </w:tc>
        <w:tc>
          <w:tcPr>
            <w:tcW w:w="1729" w:type="dxa"/>
          </w:tcPr>
          <w:p w14:paraId="5D1B6F06" w14:textId="7ACEC3EF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1</w:t>
            </w:r>
            <w:r w:rsidRPr="00DC52F2">
              <w:rPr>
                <w:rFonts w:ascii="メイリオ" w:eastAsia="メイリオ" w:hAnsi="メイリオ"/>
                <w:color w:val="0000FF"/>
                <w:sz w:val="22"/>
              </w:rPr>
              <w:t>0%</w:t>
            </w:r>
          </w:p>
        </w:tc>
      </w:tr>
      <w:tr w:rsidR="00DC52F2" w:rsidRPr="00DC52F2" w14:paraId="655567FF" w14:textId="77777777" w:rsidTr="00DC52F2">
        <w:trPr>
          <w:jc w:val="right"/>
        </w:trPr>
        <w:tc>
          <w:tcPr>
            <w:tcW w:w="1980" w:type="dxa"/>
          </w:tcPr>
          <w:p w14:paraId="300EA663" w14:textId="69D697F4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氏名</w:t>
            </w:r>
          </w:p>
        </w:tc>
        <w:tc>
          <w:tcPr>
            <w:tcW w:w="3827" w:type="dxa"/>
          </w:tcPr>
          <w:p w14:paraId="3D120080" w14:textId="322F7E68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●大学</w:t>
            </w:r>
            <w:r w:rsidRPr="00DC52F2">
              <w:rPr>
                <w:rFonts w:ascii="メイリオ" w:eastAsia="メイリオ" w:hAnsi="メイリオ"/>
                <w:color w:val="0000FF"/>
                <w:sz w:val="22"/>
              </w:rPr>
              <w:t xml:space="preserve">○○研究科　</w:t>
            </w: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研究員</w:t>
            </w:r>
          </w:p>
        </w:tc>
        <w:tc>
          <w:tcPr>
            <w:tcW w:w="1701" w:type="dxa"/>
          </w:tcPr>
          <w:p w14:paraId="76AA14D9" w14:textId="60D6DF3D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29" w:type="dxa"/>
          </w:tcPr>
          <w:p w14:paraId="75EECDAD" w14:textId="612E304E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color w:val="0000FF"/>
                <w:sz w:val="22"/>
              </w:rPr>
              <w:t>15</w:t>
            </w:r>
            <w:r w:rsidRPr="00DC52F2">
              <w:rPr>
                <w:rFonts w:ascii="メイリオ" w:eastAsia="メイリオ" w:hAnsi="メイリオ"/>
                <w:color w:val="0000FF"/>
                <w:sz w:val="22"/>
              </w:rPr>
              <w:t>%</w:t>
            </w:r>
          </w:p>
        </w:tc>
      </w:tr>
      <w:tr w:rsidR="00DC52F2" w:rsidRPr="00DC52F2" w14:paraId="6B678B2E" w14:textId="77777777" w:rsidTr="00DC52F2">
        <w:trPr>
          <w:jc w:val="right"/>
        </w:trPr>
        <w:tc>
          <w:tcPr>
            <w:tcW w:w="1980" w:type="dxa"/>
          </w:tcPr>
          <w:p w14:paraId="6F369DF9" w14:textId="696CFADB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氏名</w:t>
            </w:r>
          </w:p>
        </w:tc>
        <w:tc>
          <w:tcPr>
            <w:tcW w:w="3827" w:type="dxa"/>
          </w:tcPr>
          <w:p w14:paraId="1D575671" w14:textId="5116D266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（株）■■　シニアリサーチャー</w:t>
            </w:r>
          </w:p>
        </w:tc>
        <w:tc>
          <w:tcPr>
            <w:tcW w:w="1701" w:type="dxa"/>
          </w:tcPr>
          <w:p w14:paraId="3A9BDFA1" w14:textId="77777777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29" w:type="dxa"/>
          </w:tcPr>
          <w:p w14:paraId="08DEEE45" w14:textId="2FCD0DE8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color w:val="0000FF"/>
                <w:sz w:val="22"/>
              </w:rPr>
              <w:t>20</w:t>
            </w:r>
            <w:r w:rsidRPr="00DC52F2">
              <w:rPr>
                <w:rFonts w:ascii="メイリオ" w:eastAsia="メイリオ" w:hAnsi="メイリオ"/>
                <w:color w:val="0000FF"/>
                <w:sz w:val="22"/>
              </w:rPr>
              <w:t>%</w:t>
            </w:r>
          </w:p>
        </w:tc>
      </w:tr>
      <w:tr w:rsidR="00DC52F2" w:rsidRPr="00DC52F2" w14:paraId="6999D4C0" w14:textId="77777777" w:rsidTr="00914FCD">
        <w:trPr>
          <w:jc w:val="right"/>
        </w:trPr>
        <w:tc>
          <w:tcPr>
            <w:tcW w:w="9237" w:type="dxa"/>
            <w:gridSpan w:val="4"/>
          </w:tcPr>
          <w:p w14:paraId="6D40CA32" w14:textId="7815E269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▲▲▲拠点　※複数拠点による共同提案の場合</w:t>
            </w:r>
          </w:p>
        </w:tc>
      </w:tr>
      <w:tr w:rsidR="00DC52F2" w:rsidRPr="00DC52F2" w14:paraId="3DF0C4C2" w14:textId="77777777" w:rsidTr="00DC52F2">
        <w:trPr>
          <w:jc w:val="right"/>
        </w:trPr>
        <w:tc>
          <w:tcPr>
            <w:tcW w:w="1980" w:type="dxa"/>
          </w:tcPr>
          <w:p w14:paraId="298F3188" w14:textId="2D385A68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氏名</w:t>
            </w:r>
          </w:p>
        </w:tc>
        <w:tc>
          <w:tcPr>
            <w:tcW w:w="3827" w:type="dxa"/>
          </w:tcPr>
          <w:p w14:paraId="756BF97B" w14:textId="2E6A3C1D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  <w:lang w:eastAsia="zh-CN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  <w:lang w:eastAsia="zh-CN"/>
              </w:rPr>
              <w:t>▼大学◇</w:t>
            </w:r>
            <w:r w:rsidRPr="00DC52F2">
              <w:rPr>
                <w:rFonts w:ascii="メイリオ" w:eastAsia="メイリオ" w:hAnsi="メイリオ"/>
                <w:color w:val="0000FF"/>
                <w:sz w:val="22"/>
                <w:lang w:eastAsia="zh-CN"/>
              </w:rPr>
              <w:t xml:space="preserve">研究科　</w:t>
            </w:r>
            <w:r w:rsidRPr="00DC52F2">
              <w:rPr>
                <w:rFonts w:ascii="メイリオ" w:eastAsia="メイリオ" w:hAnsi="メイリオ" w:hint="eastAsia"/>
                <w:color w:val="0000FF"/>
                <w:sz w:val="22"/>
                <w:lang w:eastAsia="zh-CN"/>
              </w:rPr>
              <w:t>教授</w:t>
            </w:r>
          </w:p>
        </w:tc>
        <w:tc>
          <w:tcPr>
            <w:tcW w:w="1701" w:type="dxa"/>
          </w:tcPr>
          <w:p w14:paraId="4A4EE409" w14:textId="46F33D5A" w:rsidR="00DC52F2" w:rsidRPr="00EE36BB" w:rsidRDefault="0041548C" w:rsidP="00DC52F2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サブ</w:t>
            </w:r>
            <w:r w:rsidR="00EE36BB" w:rsidRPr="00EE36BB">
              <w:rPr>
                <w:rFonts w:ascii="メイリオ" w:eastAsia="メイリオ" w:hAnsi="メイリオ" w:hint="eastAsia"/>
                <w:color w:val="0000FF"/>
                <w:sz w:val="22"/>
              </w:rPr>
              <w:t>リーダー</w:t>
            </w:r>
          </w:p>
        </w:tc>
        <w:tc>
          <w:tcPr>
            <w:tcW w:w="1729" w:type="dxa"/>
          </w:tcPr>
          <w:p w14:paraId="4F8F0CF4" w14:textId="73E9DE54" w:rsidR="00DC52F2" w:rsidRPr="00DC52F2" w:rsidRDefault="00DC52F2" w:rsidP="00151B1F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5</w:t>
            </w:r>
            <w:r w:rsidRPr="00DC52F2">
              <w:rPr>
                <w:rFonts w:ascii="メイリオ" w:eastAsia="メイリオ" w:hAnsi="メイリオ"/>
                <w:color w:val="0000FF"/>
                <w:sz w:val="22"/>
              </w:rPr>
              <w:t>%</w:t>
            </w:r>
          </w:p>
        </w:tc>
      </w:tr>
      <w:tr w:rsidR="00DC52F2" w:rsidRPr="00DC52F2" w14:paraId="7054C7BE" w14:textId="77777777" w:rsidTr="00DC52F2">
        <w:trPr>
          <w:jc w:val="right"/>
        </w:trPr>
        <w:tc>
          <w:tcPr>
            <w:tcW w:w="1980" w:type="dxa"/>
          </w:tcPr>
          <w:p w14:paraId="28700608" w14:textId="385692B1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氏名</w:t>
            </w:r>
          </w:p>
        </w:tc>
        <w:tc>
          <w:tcPr>
            <w:tcW w:w="3827" w:type="dxa"/>
          </w:tcPr>
          <w:p w14:paraId="6CA416B4" w14:textId="0264E59E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▼大学◇</w:t>
            </w:r>
            <w:r w:rsidRPr="00DC52F2">
              <w:rPr>
                <w:rFonts w:ascii="メイリオ" w:eastAsia="メイリオ" w:hAnsi="メイリオ"/>
                <w:color w:val="0000FF"/>
                <w:sz w:val="22"/>
              </w:rPr>
              <w:t xml:space="preserve">研究科　</w:t>
            </w: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D2</w:t>
            </w:r>
          </w:p>
        </w:tc>
        <w:tc>
          <w:tcPr>
            <w:tcW w:w="1701" w:type="dxa"/>
          </w:tcPr>
          <w:p w14:paraId="6E07E143" w14:textId="77777777" w:rsidR="00DC52F2" w:rsidRPr="00EE36BB" w:rsidRDefault="00DC52F2" w:rsidP="00DC52F2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</w:p>
        </w:tc>
        <w:tc>
          <w:tcPr>
            <w:tcW w:w="1729" w:type="dxa"/>
          </w:tcPr>
          <w:p w14:paraId="3F59BA81" w14:textId="24624E07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color w:val="0000FF"/>
                <w:sz w:val="22"/>
              </w:rPr>
              <w:t>10</w:t>
            </w:r>
            <w:r w:rsidRPr="00DC52F2">
              <w:rPr>
                <w:rFonts w:ascii="メイリオ" w:eastAsia="メイリオ" w:hAnsi="メイリオ"/>
                <w:color w:val="0000FF"/>
                <w:sz w:val="22"/>
              </w:rPr>
              <w:t>%</w:t>
            </w:r>
          </w:p>
        </w:tc>
      </w:tr>
      <w:tr w:rsidR="00DC52F2" w:rsidRPr="00DC52F2" w14:paraId="736C4A63" w14:textId="77777777" w:rsidTr="00762A15">
        <w:trPr>
          <w:jc w:val="right"/>
        </w:trPr>
        <w:tc>
          <w:tcPr>
            <w:tcW w:w="9237" w:type="dxa"/>
            <w:gridSpan w:val="4"/>
          </w:tcPr>
          <w:p w14:paraId="2191DA31" w14:textId="542D8FF2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データ利活用連携機関</w:t>
            </w:r>
          </w:p>
        </w:tc>
      </w:tr>
      <w:tr w:rsidR="00DC52F2" w:rsidRPr="00DC52F2" w14:paraId="586A5D67" w14:textId="77777777" w:rsidTr="00DC52F2">
        <w:trPr>
          <w:jc w:val="right"/>
        </w:trPr>
        <w:tc>
          <w:tcPr>
            <w:tcW w:w="1980" w:type="dxa"/>
          </w:tcPr>
          <w:p w14:paraId="4D62BA35" w14:textId="65A9E04D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氏名</w:t>
            </w:r>
          </w:p>
        </w:tc>
        <w:tc>
          <w:tcPr>
            <w:tcW w:w="3827" w:type="dxa"/>
          </w:tcPr>
          <w:p w14:paraId="5F8E6EED" w14:textId="685DC72A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◆大学××センター　センター長</w:t>
            </w:r>
          </w:p>
        </w:tc>
        <w:tc>
          <w:tcPr>
            <w:tcW w:w="1701" w:type="dxa"/>
          </w:tcPr>
          <w:p w14:paraId="7642549C" w14:textId="7CD2AAE1" w:rsidR="00DC52F2" w:rsidRPr="00DC52F2" w:rsidRDefault="0041548C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サブ</w:t>
            </w:r>
            <w:r w:rsidR="00EE36BB">
              <w:rPr>
                <w:rFonts w:ascii="メイリオ" w:eastAsia="メイリオ" w:hAnsi="メイリオ" w:hint="eastAsia"/>
                <w:color w:val="0000FF"/>
                <w:sz w:val="22"/>
              </w:rPr>
              <w:t>リーダー</w:t>
            </w:r>
          </w:p>
        </w:tc>
        <w:tc>
          <w:tcPr>
            <w:tcW w:w="1729" w:type="dxa"/>
          </w:tcPr>
          <w:p w14:paraId="69B4CEB1" w14:textId="6F04CE06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5</w:t>
            </w:r>
            <w:r w:rsidRPr="00DC52F2">
              <w:rPr>
                <w:rFonts w:ascii="メイリオ" w:eastAsia="メイリオ" w:hAnsi="メイリオ"/>
                <w:color w:val="0000FF"/>
                <w:sz w:val="22"/>
              </w:rPr>
              <w:t>%</w:t>
            </w:r>
          </w:p>
        </w:tc>
      </w:tr>
      <w:tr w:rsidR="00DC52F2" w:rsidRPr="00DC52F2" w14:paraId="4292AD5F" w14:textId="77777777" w:rsidTr="00DC52F2">
        <w:trPr>
          <w:jc w:val="right"/>
        </w:trPr>
        <w:tc>
          <w:tcPr>
            <w:tcW w:w="1980" w:type="dxa"/>
          </w:tcPr>
          <w:p w14:paraId="593B774E" w14:textId="2660B5F1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氏名</w:t>
            </w:r>
          </w:p>
        </w:tc>
        <w:tc>
          <w:tcPr>
            <w:tcW w:w="3827" w:type="dxa"/>
          </w:tcPr>
          <w:p w14:paraId="595CE2B2" w14:textId="20EA1E04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  <w:lang w:eastAsia="zh-CN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  <w:lang w:eastAsia="zh-CN"/>
              </w:rPr>
              <w:t>◆大学×</w:t>
            </w:r>
            <w:r w:rsidRPr="00DC52F2">
              <w:rPr>
                <w:rFonts w:ascii="メイリオ" w:eastAsia="メイリオ" w:hAnsi="メイリオ"/>
                <w:color w:val="0000FF"/>
                <w:sz w:val="22"/>
                <w:lang w:eastAsia="zh-CN"/>
              </w:rPr>
              <w:t xml:space="preserve">研究科　</w:t>
            </w:r>
            <w:r>
              <w:rPr>
                <w:rFonts w:ascii="メイリオ" w:eastAsia="メイリオ" w:hAnsi="メイリオ" w:hint="eastAsia"/>
                <w:color w:val="0000FF"/>
                <w:sz w:val="22"/>
                <w:lang w:eastAsia="zh-CN"/>
              </w:rPr>
              <w:t>特任助教</w:t>
            </w:r>
          </w:p>
        </w:tc>
        <w:tc>
          <w:tcPr>
            <w:tcW w:w="1701" w:type="dxa"/>
          </w:tcPr>
          <w:p w14:paraId="5B71AE10" w14:textId="77777777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  <w:lang w:eastAsia="zh-CN"/>
              </w:rPr>
            </w:pPr>
          </w:p>
        </w:tc>
        <w:tc>
          <w:tcPr>
            <w:tcW w:w="1729" w:type="dxa"/>
          </w:tcPr>
          <w:p w14:paraId="332F8F21" w14:textId="4E561D18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color w:val="0000FF"/>
                <w:sz w:val="22"/>
              </w:rPr>
              <w:t>10</w:t>
            </w:r>
            <w:r w:rsidRPr="00DC52F2">
              <w:rPr>
                <w:rFonts w:ascii="メイリオ" w:eastAsia="メイリオ" w:hAnsi="メイリオ"/>
                <w:color w:val="0000FF"/>
                <w:sz w:val="22"/>
              </w:rPr>
              <w:t>%</w:t>
            </w:r>
          </w:p>
        </w:tc>
      </w:tr>
      <w:tr w:rsidR="00DC52F2" w:rsidRPr="00DC52F2" w14:paraId="2D614E39" w14:textId="77777777" w:rsidTr="00DC52F2">
        <w:trPr>
          <w:jc w:val="right"/>
        </w:trPr>
        <w:tc>
          <w:tcPr>
            <w:tcW w:w="1980" w:type="dxa"/>
          </w:tcPr>
          <w:p w14:paraId="665F6A12" w14:textId="77777777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27" w:type="dxa"/>
          </w:tcPr>
          <w:p w14:paraId="75751558" w14:textId="77777777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01" w:type="dxa"/>
          </w:tcPr>
          <w:p w14:paraId="27C0C4E2" w14:textId="77777777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29" w:type="dxa"/>
          </w:tcPr>
          <w:p w14:paraId="294DEBF1" w14:textId="77777777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17349C1B" w14:textId="50868036" w:rsidR="00C90BBE" w:rsidRPr="005E1023" w:rsidRDefault="0041548C" w:rsidP="0041548C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 w:rsidRPr="005E1023">
        <w:rPr>
          <w:rFonts w:ascii="メイリオ" w:eastAsia="メイリオ" w:hAnsi="メイリオ" w:hint="eastAsia"/>
          <w:color w:val="0000FF"/>
          <w:sz w:val="22"/>
        </w:rPr>
        <w:t>※拠点に本</w:t>
      </w:r>
      <w:r w:rsidR="00966BBB">
        <w:rPr>
          <w:rFonts w:ascii="メイリオ" w:eastAsia="メイリオ" w:hAnsi="メイリオ" w:hint="eastAsia"/>
          <w:color w:val="0000FF"/>
          <w:sz w:val="22"/>
        </w:rPr>
        <w:t>促進費</w:t>
      </w:r>
      <w:r w:rsidRPr="005E1023">
        <w:rPr>
          <w:rFonts w:ascii="メイリオ" w:eastAsia="メイリオ" w:hAnsi="メイリオ" w:hint="eastAsia"/>
          <w:color w:val="0000FF"/>
          <w:sz w:val="22"/>
        </w:rPr>
        <w:t>のリーダーを</w:t>
      </w:r>
      <w:r w:rsidRPr="005E1023">
        <w:rPr>
          <w:rFonts w:ascii="メイリオ" w:eastAsia="メイリオ" w:hAnsi="メイリオ"/>
          <w:color w:val="0000FF"/>
          <w:sz w:val="22"/>
        </w:rPr>
        <w:t>1</w:t>
      </w:r>
      <w:r w:rsidRPr="005E1023">
        <w:rPr>
          <w:rFonts w:ascii="メイリオ" w:eastAsia="メイリオ" w:hAnsi="メイリオ" w:hint="eastAsia"/>
          <w:color w:val="0000FF"/>
          <w:sz w:val="22"/>
        </w:rPr>
        <w:t>名配置</w:t>
      </w:r>
      <w:r w:rsidR="005E1023" w:rsidRPr="005E1023">
        <w:rPr>
          <w:rFonts w:ascii="メイリオ" w:eastAsia="メイリオ" w:hAnsi="メイリオ" w:hint="eastAsia"/>
          <w:color w:val="0000FF"/>
          <w:sz w:val="22"/>
        </w:rPr>
        <w:t>し</w:t>
      </w:r>
      <w:r w:rsidRPr="005E1023">
        <w:rPr>
          <w:rFonts w:ascii="メイリオ" w:eastAsia="メイリオ" w:hAnsi="メイリオ" w:hint="eastAsia"/>
          <w:color w:val="0000FF"/>
          <w:sz w:val="22"/>
        </w:rPr>
        <w:t>、データ利活用連携機関にもサブリーダーを1名配置して下さい。複数拠点による共同提案の場合は、参画する拠点にもサブリーダーも配置して下さい。</w:t>
      </w:r>
    </w:p>
    <w:p w14:paraId="503B0C33" w14:textId="77777777" w:rsidR="0041548C" w:rsidRDefault="0041548C" w:rsidP="001B33B0">
      <w:pPr>
        <w:spacing w:line="440" w:lineRule="exact"/>
        <w:rPr>
          <w:rFonts w:ascii="メイリオ" w:eastAsia="メイリオ" w:hAnsi="メイリオ"/>
          <w:sz w:val="22"/>
        </w:rPr>
      </w:pPr>
    </w:p>
    <w:p w14:paraId="6B3E6CB4" w14:textId="1DDBDFCA" w:rsidR="00C90BBE" w:rsidRDefault="00C90BBE" w:rsidP="001B33B0">
      <w:pPr>
        <w:spacing w:line="440" w:lineRule="exact"/>
        <w:rPr>
          <w:rFonts w:ascii="メイリオ" w:eastAsia="メイリオ" w:hAnsi="メイリオ"/>
          <w:b/>
          <w:bCs/>
          <w:sz w:val="22"/>
          <w:lang w:eastAsia="zh-TW"/>
        </w:rPr>
      </w:pPr>
      <w:r>
        <w:rPr>
          <w:rFonts w:ascii="メイリオ" w:eastAsia="メイリオ" w:hAnsi="メイリオ" w:hint="eastAsia"/>
          <w:b/>
          <w:bCs/>
          <w:sz w:val="22"/>
          <w:lang w:eastAsia="zh-TW"/>
        </w:rPr>
        <w:lastRenderedPageBreak/>
        <w:t>４</w:t>
      </w:r>
      <w:r w:rsidRPr="00C90BBE">
        <w:rPr>
          <w:rFonts w:ascii="メイリオ" w:eastAsia="メイリオ" w:hAnsi="メイリオ" w:hint="eastAsia"/>
          <w:b/>
          <w:bCs/>
          <w:sz w:val="22"/>
          <w:lang w:eastAsia="zh-TW"/>
        </w:rPr>
        <w:t>．</w:t>
      </w:r>
      <w:r w:rsidRPr="008F14CF">
        <w:rPr>
          <w:rFonts w:ascii="メイリオ" w:eastAsia="メイリオ" w:hAnsi="メイリオ" w:hint="eastAsia"/>
          <w:b/>
          <w:bCs/>
          <w:sz w:val="22"/>
          <w:lang w:eastAsia="zh-TW"/>
        </w:rPr>
        <w:t>資金計画</w:t>
      </w:r>
    </w:p>
    <w:p w14:paraId="721245C5" w14:textId="5E5CDFC6" w:rsidR="00C90BBE" w:rsidRPr="00C90BBE" w:rsidRDefault="00C90BBE" w:rsidP="001B33B0">
      <w:pPr>
        <w:spacing w:line="440" w:lineRule="exact"/>
        <w:rPr>
          <w:rFonts w:ascii="メイリオ" w:eastAsia="メイリオ" w:hAnsi="メイリオ"/>
          <w:sz w:val="22"/>
          <w:lang w:eastAsia="zh-TW"/>
        </w:rPr>
      </w:pPr>
      <w:r w:rsidRPr="00C90BBE">
        <w:rPr>
          <w:rFonts w:ascii="メイリオ" w:eastAsia="メイリオ" w:hAnsi="メイリオ" w:hint="eastAsia"/>
          <w:sz w:val="22"/>
          <w:lang w:eastAsia="zh-TW"/>
        </w:rPr>
        <w:t>（１）全体資金計画</w:t>
      </w:r>
    </w:p>
    <w:tbl>
      <w:tblPr>
        <w:tblStyle w:val="af"/>
        <w:tblW w:w="0" w:type="auto"/>
        <w:jc w:val="right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</w:tblGrid>
      <w:tr w:rsidR="00C90BBE" w:rsidRPr="00C90BBE" w14:paraId="1B41184B" w14:textId="77777777" w:rsidTr="00C90BBE">
        <w:trPr>
          <w:jc w:val="right"/>
        </w:trPr>
        <w:tc>
          <w:tcPr>
            <w:tcW w:w="1814" w:type="dxa"/>
            <w:shd w:val="clear" w:color="auto" w:fill="CCFFCC"/>
          </w:tcPr>
          <w:p w14:paraId="04ACBD20" w14:textId="56071E20" w:rsidR="00C90BBE" w:rsidRPr="00C90BBE" w:rsidRDefault="00C90BBE" w:rsidP="00C90BBE">
            <w:pPr>
              <w:spacing w:line="440" w:lineRule="exact"/>
              <w:rPr>
                <w:rFonts w:ascii="メイリオ" w:eastAsia="メイリオ" w:hAnsi="メイリオ"/>
                <w:color w:val="000000" w:themeColor="text1"/>
                <w:sz w:val="22"/>
                <w:lang w:eastAsia="zh-TW"/>
              </w:rPr>
            </w:pPr>
          </w:p>
        </w:tc>
        <w:tc>
          <w:tcPr>
            <w:tcW w:w="1814" w:type="dxa"/>
            <w:shd w:val="clear" w:color="auto" w:fill="CCFFCC"/>
          </w:tcPr>
          <w:p w14:paraId="71E01C69" w14:textId="331859F3" w:rsidR="00C90BBE" w:rsidRPr="00C90BBE" w:rsidRDefault="00C90BBE" w:rsidP="00C90BBE">
            <w:pPr>
              <w:spacing w:line="44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C90BBE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直接経費（A</w:t>
            </w:r>
            <w:r w:rsidRPr="00C90BBE">
              <w:rPr>
                <w:rFonts w:ascii="メイリオ" w:eastAsia="メイリオ" w:hAnsi="メイリオ"/>
                <w:color w:val="000000" w:themeColor="text1"/>
                <w:sz w:val="22"/>
              </w:rPr>
              <w:t>）</w:t>
            </w:r>
          </w:p>
        </w:tc>
        <w:tc>
          <w:tcPr>
            <w:tcW w:w="1814" w:type="dxa"/>
            <w:shd w:val="clear" w:color="auto" w:fill="CCFFCC"/>
          </w:tcPr>
          <w:p w14:paraId="3DAED34B" w14:textId="5EDF73EF" w:rsidR="00C90BBE" w:rsidRPr="00C90BBE" w:rsidRDefault="00C90BBE" w:rsidP="00C90BBE">
            <w:pPr>
              <w:spacing w:line="44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C90BBE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間接経費（B</w:t>
            </w:r>
            <w:r w:rsidRPr="00C90BBE">
              <w:rPr>
                <w:rFonts w:ascii="メイリオ" w:eastAsia="メイリオ" w:hAnsi="メイリオ"/>
                <w:color w:val="000000" w:themeColor="text1"/>
                <w:sz w:val="22"/>
              </w:rPr>
              <w:t>）</w:t>
            </w:r>
          </w:p>
        </w:tc>
        <w:tc>
          <w:tcPr>
            <w:tcW w:w="1814" w:type="dxa"/>
            <w:shd w:val="clear" w:color="auto" w:fill="CCFFCC"/>
          </w:tcPr>
          <w:p w14:paraId="76ECB47E" w14:textId="7D6208AD" w:rsidR="00C90BBE" w:rsidRPr="00C90BBE" w:rsidRDefault="00C90BBE" w:rsidP="00C90BBE">
            <w:pPr>
              <w:spacing w:line="44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C90BBE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(</w:t>
            </w:r>
            <w:r w:rsidRPr="00C90BBE">
              <w:rPr>
                <w:rFonts w:ascii="メイリオ" w:eastAsia="メイリオ" w:hAnsi="メイリオ"/>
                <w:color w:val="000000" w:themeColor="text1"/>
                <w:sz w:val="22"/>
              </w:rPr>
              <w:t>A)+(B)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CCFFCC"/>
          </w:tcPr>
          <w:p w14:paraId="71D53437" w14:textId="26FFC69A" w:rsidR="00C90BBE" w:rsidRPr="00C90BBE" w:rsidRDefault="00C90BBE" w:rsidP="00C90BBE">
            <w:pPr>
              <w:spacing w:line="44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2年度合計</w:t>
            </w:r>
          </w:p>
        </w:tc>
      </w:tr>
      <w:tr w:rsidR="00C90BBE" w:rsidRPr="00C90BBE" w14:paraId="4913BD6E" w14:textId="77777777" w:rsidTr="00C90BBE">
        <w:trPr>
          <w:jc w:val="right"/>
        </w:trPr>
        <w:tc>
          <w:tcPr>
            <w:tcW w:w="1814" w:type="dxa"/>
          </w:tcPr>
          <w:p w14:paraId="2B4DC7E5" w14:textId="1D6201D8" w:rsidR="00C90BBE" w:rsidRPr="00C90BBE" w:rsidRDefault="00C90BBE" w:rsidP="00C90BBE">
            <w:pPr>
              <w:spacing w:line="44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C90BBE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Ｒ</w:t>
            </w:r>
            <w:r w:rsidRPr="00C90BBE">
              <w:rPr>
                <w:rFonts w:ascii="メイリオ" w:eastAsia="メイリオ" w:hAnsi="メイリオ"/>
                <w:color w:val="000000" w:themeColor="text1"/>
                <w:sz w:val="22"/>
              </w:rPr>
              <w:t>3</w:t>
            </w:r>
            <w:r w:rsidRPr="00C90BBE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年度</w:t>
            </w:r>
          </w:p>
        </w:tc>
        <w:tc>
          <w:tcPr>
            <w:tcW w:w="1814" w:type="dxa"/>
          </w:tcPr>
          <w:p w14:paraId="61FA5D14" w14:textId="2F8CCF93" w:rsidR="00C90BBE" w:rsidRPr="00C90BBE" w:rsidRDefault="00C90BBE" w:rsidP="00C90BBE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1</w:t>
            </w: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0,000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1814" w:type="dxa"/>
          </w:tcPr>
          <w:p w14:paraId="5CD1ADA4" w14:textId="3555A030" w:rsidR="00C90BBE" w:rsidRPr="00C90BBE" w:rsidRDefault="00C90BBE" w:rsidP="00C90BBE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3,000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1814" w:type="dxa"/>
          </w:tcPr>
          <w:p w14:paraId="72FF6390" w14:textId="72ADBB61" w:rsidR="00C90BBE" w:rsidRPr="00C90BBE" w:rsidRDefault="00C90BBE" w:rsidP="00C90BBE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13,000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1814" w:type="dxa"/>
            <w:tcBorders>
              <w:tr2bl w:val="single" w:sz="4" w:space="0" w:color="auto"/>
            </w:tcBorders>
          </w:tcPr>
          <w:p w14:paraId="4A9B763C" w14:textId="77777777" w:rsidR="00C90BBE" w:rsidRPr="00C90BBE" w:rsidRDefault="00C90BBE" w:rsidP="00C90BBE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</w:p>
        </w:tc>
      </w:tr>
      <w:tr w:rsidR="00C90BBE" w:rsidRPr="00C90BBE" w14:paraId="1471453B" w14:textId="77777777" w:rsidTr="00C90BBE">
        <w:trPr>
          <w:jc w:val="right"/>
        </w:trPr>
        <w:tc>
          <w:tcPr>
            <w:tcW w:w="1814" w:type="dxa"/>
          </w:tcPr>
          <w:p w14:paraId="1556F271" w14:textId="259AEA91" w:rsidR="00C90BBE" w:rsidRPr="00C90BBE" w:rsidRDefault="00C90BBE" w:rsidP="00C90BBE">
            <w:pPr>
              <w:spacing w:line="44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C90BBE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Ｒ4年度</w:t>
            </w:r>
          </w:p>
        </w:tc>
        <w:tc>
          <w:tcPr>
            <w:tcW w:w="1814" w:type="dxa"/>
          </w:tcPr>
          <w:p w14:paraId="439F857C" w14:textId="57D43AEC" w:rsidR="00C90BBE" w:rsidRPr="00C90BBE" w:rsidRDefault="00C90BBE" w:rsidP="00C90BBE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20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,</w:t>
            </w: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000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1814" w:type="dxa"/>
          </w:tcPr>
          <w:p w14:paraId="59D0B4DF" w14:textId="35F73499" w:rsidR="00C90BBE" w:rsidRPr="00C90BBE" w:rsidRDefault="00C90BBE" w:rsidP="00C90BBE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6,000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1814" w:type="dxa"/>
          </w:tcPr>
          <w:p w14:paraId="36B7AC26" w14:textId="35D0AD91" w:rsidR="00C90BBE" w:rsidRPr="00C90BBE" w:rsidRDefault="00C90BBE" w:rsidP="00C90BBE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26,000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1814" w:type="dxa"/>
          </w:tcPr>
          <w:p w14:paraId="3F53FF2D" w14:textId="1E705FFB" w:rsidR="00C90BBE" w:rsidRPr="00C90BBE" w:rsidRDefault="00C90BBE" w:rsidP="00C90BBE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39,000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</w:tr>
    </w:tbl>
    <w:p w14:paraId="16662C08" w14:textId="523810C0" w:rsidR="00C90BBE" w:rsidRDefault="00C90BBE" w:rsidP="00C90BBE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※複数拠点による共同提案の場合、拠点数に応じて申請可能な委託費の上限が</w:t>
      </w:r>
      <w:r w:rsidR="00EE36BB">
        <w:rPr>
          <w:rFonts w:ascii="メイリオ" w:eastAsia="メイリオ" w:hAnsi="メイリオ" w:hint="eastAsia"/>
          <w:color w:val="0000FF"/>
          <w:sz w:val="22"/>
        </w:rPr>
        <w:t>異なります</w:t>
      </w:r>
      <w:r>
        <w:rPr>
          <w:rFonts w:ascii="メイリオ" w:eastAsia="メイリオ" w:hAnsi="メイリオ" w:hint="eastAsia"/>
          <w:color w:val="0000FF"/>
          <w:sz w:val="22"/>
        </w:rPr>
        <w:t>。</w:t>
      </w:r>
    </w:p>
    <w:p w14:paraId="57C15E1E" w14:textId="77777777" w:rsidR="00C90BBE" w:rsidRPr="00C90BBE" w:rsidRDefault="00C90BBE" w:rsidP="00C90BBE">
      <w:pPr>
        <w:spacing w:line="440" w:lineRule="exact"/>
        <w:rPr>
          <w:rFonts w:ascii="メイリオ" w:eastAsia="メイリオ" w:hAnsi="メイリオ"/>
          <w:color w:val="0000FF"/>
          <w:sz w:val="22"/>
        </w:rPr>
      </w:pPr>
    </w:p>
    <w:p w14:paraId="50C4530D" w14:textId="3F27711D" w:rsidR="00C90BBE" w:rsidRPr="00C90BBE" w:rsidRDefault="00C90BBE" w:rsidP="00C90BBE">
      <w:pPr>
        <w:spacing w:line="440" w:lineRule="exact"/>
        <w:rPr>
          <w:rFonts w:ascii="メイリオ" w:eastAsia="メイリオ" w:hAnsi="メイリオ"/>
          <w:color w:val="000000" w:themeColor="text1"/>
          <w:sz w:val="22"/>
        </w:rPr>
      </w:pPr>
      <w:r w:rsidRPr="00C90BBE">
        <w:rPr>
          <w:rFonts w:ascii="メイリオ" w:eastAsia="メイリオ" w:hAnsi="メイリオ" w:hint="eastAsia"/>
          <w:color w:val="000000" w:themeColor="text1"/>
          <w:sz w:val="22"/>
        </w:rPr>
        <w:t>（２）大学等</w:t>
      </w:r>
      <w:r w:rsidR="005565AF">
        <w:rPr>
          <w:rFonts w:ascii="メイリオ" w:eastAsia="メイリオ" w:hAnsi="メイリオ" w:hint="eastAsia"/>
          <w:color w:val="000000" w:themeColor="text1"/>
          <w:sz w:val="22"/>
        </w:rPr>
        <w:t>ごとの資金配分</w:t>
      </w:r>
    </w:p>
    <w:tbl>
      <w:tblPr>
        <w:tblStyle w:val="af"/>
        <w:tblW w:w="0" w:type="auto"/>
        <w:jc w:val="right"/>
        <w:tblLook w:val="04A0" w:firstRow="1" w:lastRow="0" w:firstColumn="1" w:lastColumn="0" w:noHBand="0" w:noVBand="1"/>
      </w:tblPr>
      <w:tblGrid>
        <w:gridCol w:w="2154"/>
        <w:gridCol w:w="2268"/>
        <w:gridCol w:w="2268"/>
        <w:gridCol w:w="2268"/>
      </w:tblGrid>
      <w:tr w:rsidR="00EE36BB" w:rsidRPr="00C90BBE" w14:paraId="1497E469" w14:textId="7641C118" w:rsidTr="00EE36BB">
        <w:trPr>
          <w:jc w:val="right"/>
        </w:trPr>
        <w:tc>
          <w:tcPr>
            <w:tcW w:w="2154" w:type="dxa"/>
            <w:shd w:val="clear" w:color="auto" w:fill="CCFFCC"/>
          </w:tcPr>
          <w:p w14:paraId="16C24CBE" w14:textId="71CF1C4B" w:rsidR="00EE36BB" w:rsidRPr="00C90BBE" w:rsidRDefault="00EE36BB" w:rsidP="00EC3D35">
            <w:pPr>
              <w:spacing w:line="44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機関名</w:t>
            </w:r>
          </w:p>
        </w:tc>
        <w:tc>
          <w:tcPr>
            <w:tcW w:w="2268" w:type="dxa"/>
            <w:shd w:val="clear" w:color="auto" w:fill="CCFFCC"/>
          </w:tcPr>
          <w:p w14:paraId="3706C13B" w14:textId="2F882A8F" w:rsidR="00EE36BB" w:rsidRPr="00C90BBE" w:rsidRDefault="00EE36BB" w:rsidP="00EC3D35">
            <w:pPr>
              <w:spacing w:line="44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R</w:t>
            </w:r>
            <w:r>
              <w:rPr>
                <w:rFonts w:ascii="メイリオ" w:eastAsia="メイリオ" w:hAnsi="メイリオ"/>
                <w:color w:val="000000" w:themeColor="text1"/>
                <w:sz w:val="22"/>
              </w:rPr>
              <w:t>3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年度</w:t>
            </w:r>
          </w:p>
        </w:tc>
        <w:tc>
          <w:tcPr>
            <w:tcW w:w="2268" w:type="dxa"/>
            <w:shd w:val="clear" w:color="auto" w:fill="CCFFCC"/>
          </w:tcPr>
          <w:p w14:paraId="192FD4B8" w14:textId="195678C8" w:rsidR="00EE36BB" w:rsidRPr="00C90BBE" w:rsidRDefault="00EE36BB" w:rsidP="00EC3D35">
            <w:pPr>
              <w:spacing w:line="44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R</w:t>
            </w:r>
            <w:r>
              <w:rPr>
                <w:rFonts w:ascii="メイリオ" w:eastAsia="メイリオ" w:hAnsi="メイリオ"/>
                <w:color w:val="000000" w:themeColor="text1"/>
                <w:sz w:val="22"/>
              </w:rPr>
              <w:t>4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年度</w:t>
            </w:r>
          </w:p>
        </w:tc>
        <w:tc>
          <w:tcPr>
            <w:tcW w:w="2268" w:type="dxa"/>
            <w:shd w:val="clear" w:color="auto" w:fill="CCFFCC"/>
          </w:tcPr>
          <w:p w14:paraId="5B0059FA" w14:textId="4E96C4D3" w:rsidR="00EE36BB" w:rsidRPr="00C90BBE" w:rsidRDefault="00EE36BB" w:rsidP="00EC3D35">
            <w:pPr>
              <w:spacing w:line="44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合計</w:t>
            </w:r>
          </w:p>
        </w:tc>
      </w:tr>
      <w:tr w:rsidR="00EE36BB" w:rsidRPr="00C90BBE" w14:paraId="291664A8" w14:textId="77777777" w:rsidTr="00EE36BB">
        <w:trPr>
          <w:jc w:val="right"/>
        </w:trPr>
        <w:tc>
          <w:tcPr>
            <w:tcW w:w="8958" w:type="dxa"/>
            <w:gridSpan w:val="4"/>
            <w:vAlign w:val="center"/>
          </w:tcPr>
          <w:p w14:paraId="158BA3C4" w14:textId="5C8C16FF" w:rsidR="00EE36BB" w:rsidRPr="00C90BBE" w:rsidRDefault="00EE36BB" w:rsidP="00EE36BB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●●●●●拠点</w:t>
            </w:r>
          </w:p>
        </w:tc>
      </w:tr>
      <w:tr w:rsidR="00EE36BB" w:rsidRPr="00C90BBE" w14:paraId="10484DBE" w14:textId="49EDBB9A" w:rsidTr="00EE36BB">
        <w:trPr>
          <w:jc w:val="right"/>
        </w:trPr>
        <w:tc>
          <w:tcPr>
            <w:tcW w:w="2154" w:type="dxa"/>
          </w:tcPr>
          <w:p w14:paraId="22223995" w14:textId="2777D937" w:rsidR="00EE36BB" w:rsidRPr="00DC52F2" w:rsidRDefault="00EE36BB" w:rsidP="00EC3D35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●●大学</w:t>
            </w:r>
          </w:p>
        </w:tc>
        <w:tc>
          <w:tcPr>
            <w:tcW w:w="2268" w:type="dxa"/>
          </w:tcPr>
          <w:p w14:paraId="1607CDC4" w14:textId="627FBC34" w:rsidR="00EE36BB" w:rsidRPr="00C90BBE" w:rsidRDefault="00EE36BB" w:rsidP="00EC3D35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1</w:t>
            </w: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,</w:t>
            </w: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000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2268" w:type="dxa"/>
          </w:tcPr>
          <w:p w14:paraId="446D9A5D" w14:textId="6A5EE45F" w:rsidR="00EE36BB" w:rsidRPr="00C90BBE" w:rsidRDefault="00EE36BB" w:rsidP="00EC3D35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300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2268" w:type="dxa"/>
          </w:tcPr>
          <w:p w14:paraId="3BC7CA89" w14:textId="07F57BDC" w:rsidR="00EE36BB" w:rsidRPr="00C90BBE" w:rsidRDefault="00EE36BB" w:rsidP="00EC3D35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1</w:t>
            </w:r>
            <w:r>
              <w:rPr>
                <w:rFonts w:ascii="メイリオ" w:eastAsia="メイリオ" w:hAnsi="メイリオ"/>
                <w:color w:val="0000FF"/>
                <w:sz w:val="22"/>
              </w:rPr>
              <w:t>,</w:t>
            </w: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300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</w:tr>
      <w:tr w:rsidR="00EE36BB" w:rsidRPr="00C90BBE" w14:paraId="25CAB92C" w14:textId="77777777" w:rsidTr="00EE36BB">
        <w:trPr>
          <w:jc w:val="right"/>
        </w:trPr>
        <w:tc>
          <w:tcPr>
            <w:tcW w:w="8958" w:type="dxa"/>
            <w:gridSpan w:val="4"/>
            <w:vAlign w:val="center"/>
          </w:tcPr>
          <w:p w14:paraId="3A212D11" w14:textId="21EE59C2" w:rsidR="00EE36BB" w:rsidRPr="00C90BBE" w:rsidRDefault="00EE36BB" w:rsidP="00EE36BB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▲▲▲拠点　※複数拠点による共同提案の場合</w:t>
            </w:r>
          </w:p>
        </w:tc>
      </w:tr>
      <w:tr w:rsidR="00EE36BB" w:rsidRPr="00C90BBE" w14:paraId="17CD65E5" w14:textId="6275A1A9" w:rsidTr="00EE36BB">
        <w:trPr>
          <w:jc w:val="right"/>
        </w:trPr>
        <w:tc>
          <w:tcPr>
            <w:tcW w:w="2154" w:type="dxa"/>
          </w:tcPr>
          <w:p w14:paraId="40DB3E13" w14:textId="623C4B7F" w:rsidR="00EE36BB" w:rsidRPr="00DC52F2" w:rsidRDefault="00EE36BB" w:rsidP="00EC3D35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■■高専</w:t>
            </w:r>
          </w:p>
        </w:tc>
        <w:tc>
          <w:tcPr>
            <w:tcW w:w="2268" w:type="dxa"/>
          </w:tcPr>
          <w:p w14:paraId="35E946C1" w14:textId="3EDC52F6" w:rsidR="00EE36BB" w:rsidRPr="00C90BBE" w:rsidRDefault="00EE36BB" w:rsidP="00EC3D35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2</w:t>
            </w:r>
            <w:r w:rsidR="001C2298">
              <w:rPr>
                <w:rFonts w:ascii="メイリオ" w:eastAsia="メイリオ" w:hAnsi="メイリオ"/>
                <w:color w:val="0000FF"/>
                <w:sz w:val="22"/>
              </w:rPr>
              <w:t>,</w:t>
            </w: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000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2268" w:type="dxa"/>
          </w:tcPr>
          <w:p w14:paraId="514C2A83" w14:textId="345B3E72" w:rsidR="00EE36BB" w:rsidRPr="00C90BBE" w:rsidRDefault="00EE36BB" w:rsidP="00EC3D35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600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2268" w:type="dxa"/>
          </w:tcPr>
          <w:p w14:paraId="7207B99B" w14:textId="5ACF110F" w:rsidR="00EE36BB" w:rsidRPr="00C90BBE" w:rsidRDefault="00EE36BB" w:rsidP="00EC3D35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2</w:t>
            </w:r>
            <w:r>
              <w:rPr>
                <w:rFonts w:ascii="メイリオ" w:eastAsia="メイリオ" w:hAnsi="メイリオ"/>
                <w:color w:val="0000FF"/>
                <w:sz w:val="22"/>
              </w:rPr>
              <w:t>,</w:t>
            </w: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600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</w:tr>
      <w:tr w:rsidR="00EE36BB" w:rsidRPr="00C90BBE" w14:paraId="202DB020" w14:textId="6AF10DE7" w:rsidTr="00EE36BB">
        <w:trPr>
          <w:jc w:val="right"/>
        </w:trPr>
        <w:tc>
          <w:tcPr>
            <w:tcW w:w="2154" w:type="dxa"/>
          </w:tcPr>
          <w:p w14:paraId="4005578B" w14:textId="381A8FD1" w:rsidR="00EE36BB" w:rsidRPr="00DC52F2" w:rsidRDefault="00EE36BB" w:rsidP="00EE36BB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▲▲研究所</w:t>
            </w:r>
          </w:p>
        </w:tc>
        <w:tc>
          <w:tcPr>
            <w:tcW w:w="2268" w:type="dxa"/>
          </w:tcPr>
          <w:p w14:paraId="27FC51E1" w14:textId="25677764" w:rsidR="00EE36BB" w:rsidRPr="00C90BBE" w:rsidRDefault="00EE36BB" w:rsidP="00EE36BB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/>
                <w:color w:val="0000FF"/>
                <w:sz w:val="22"/>
              </w:rPr>
              <w:t>1</w:t>
            </w:r>
            <w:r w:rsidR="001C2298">
              <w:rPr>
                <w:rFonts w:ascii="メイリオ" w:eastAsia="メイリオ" w:hAnsi="メイリオ"/>
                <w:color w:val="0000FF"/>
                <w:sz w:val="22"/>
              </w:rPr>
              <w:t>,</w:t>
            </w:r>
            <w:r>
              <w:rPr>
                <w:rFonts w:ascii="メイリオ" w:eastAsia="メイリオ" w:hAnsi="メイリオ"/>
                <w:color w:val="0000FF"/>
                <w:sz w:val="22"/>
              </w:rPr>
              <w:t>5</w:t>
            </w: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2268" w:type="dxa"/>
          </w:tcPr>
          <w:p w14:paraId="15DDEB2C" w14:textId="110B8332" w:rsidR="00EE36BB" w:rsidRPr="00C90BBE" w:rsidRDefault="00EE36BB" w:rsidP="00EE36BB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/>
                <w:color w:val="0000FF"/>
                <w:sz w:val="22"/>
              </w:rPr>
              <w:t>45</w:t>
            </w: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2268" w:type="dxa"/>
          </w:tcPr>
          <w:p w14:paraId="7D93C6EE" w14:textId="4180E2B7" w:rsidR="00EE36BB" w:rsidRPr="00C90BBE" w:rsidRDefault="00EE36BB" w:rsidP="00EE36BB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/>
                <w:color w:val="0000FF"/>
                <w:sz w:val="22"/>
              </w:rPr>
              <w:t>1,95</w:t>
            </w: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</w:tr>
      <w:tr w:rsidR="00EE36BB" w:rsidRPr="00C90BBE" w14:paraId="797281F7" w14:textId="2A809689" w:rsidTr="00EE36BB">
        <w:trPr>
          <w:jc w:val="right"/>
        </w:trPr>
        <w:tc>
          <w:tcPr>
            <w:tcW w:w="8958" w:type="dxa"/>
            <w:gridSpan w:val="4"/>
            <w:vAlign w:val="center"/>
          </w:tcPr>
          <w:p w14:paraId="42FCC957" w14:textId="3513EE66" w:rsidR="00EE36BB" w:rsidRPr="00C90BBE" w:rsidRDefault="00EE36BB" w:rsidP="00EE36BB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データ利活用連携機関</w:t>
            </w:r>
          </w:p>
        </w:tc>
      </w:tr>
      <w:tr w:rsidR="00EE36BB" w:rsidRPr="00C90BBE" w14:paraId="0CAD0EE8" w14:textId="77777777" w:rsidTr="00EE36BB">
        <w:trPr>
          <w:jc w:val="right"/>
        </w:trPr>
        <w:tc>
          <w:tcPr>
            <w:tcW w:w="2154" w:type="dxa"/>
          </w:tcPr>
          <w:p w14:paraId="176F757A" w14:textId="2494757B" w:rsidR="00EE36BB" w:rsidRPr="00EE36BB" w:rsidRDefault="00EE36BB" w:rsidP="00EC3D35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 w:rsidRPr="00EE36BB">
              <w:rPr>
                <w:rFonts w:ascii="メイリオ" w:eastAsia="メイリオ" w:hAnsi="メイリオ" w:hint="eastAsia"/>
                <w:color w:val="0000FF"/>
                <w:sz w:val="22"/>
              </w:rPr>
              <w:t>◆大学</w:t>
            </w:r>
          </w:p>
        </w:tc>
        <w:tc>
          <w:tcPr>
            <w:tcW w:w="2268" w:type="dxa"/>
          </w:tcPr>
          <w:p w14:paraId="29FA95AD" w14:textId="6A63ADBC" w:rsidR="00EE36BB" w:rsidRPr="00EE36BB" w:rsidRDefault="00EE36BB" w:rsidP="00EC3D35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8</w:t>
            </w:r>
            <w:r>
              <w:rPr>
                <w:rFonts w:ascii="メイリオ" w:eastAsia="メイリオ" w:hAnsi="メイリオ"/>
                <w:color w:val="0000FF"/>
                <w:sz w:val="22"/>
              </w:rPr>
              <w:t>,00</w:t>
            </w: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0千円</w:t>
            </w:r>
          </w:p>
        </w:tc>
        <w:tc>
          <w:tcPr>
            <w:tcW w:w="2268" w:type="dxa"/>
          </w:tcPr>
          <w:p w14:paraId="0D4CC4D9" w14:textId="1E4B15A8" w:rsidR="00EE36BB" w:rsidRPr="00EE36BB" w:rsidRDefault="00EE36BB" w:rsidP="00EC3D35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2</w:t>
            </w:r>
            <w:r>
              <w:rPr>
                <w:rFonts w:ascii="メイリオ" w:eastAsia="メイリオ" w:hAnsi="メイリオ"/>
                <w:color w:val="0000FF"/>
                <w:sz w:val="22"/>
              </w:rPr>
              <w:t>,400</w:t>
            </w: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2268" w:type="dxa"/>
          </w:tcPr>
          <w:p w14:paraId="552878BF" w14:textId="2F20AAAD" w:rsidR="00EE36BB" w:rsidRPr="00EE36BB" w:rsidRDefault="00EE36BB" w:rsidP="00EC3D35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1</w:t>
            </w:r>
            <w:r>
              <w:rPr>
                <w:rFonts w:ascii="メイリオ" w:eastAsia="メイリオ" w:hAnsi="メイリオ"/>
                <w:color w:val="0000FF"/>
                <w:sz w:val="22"/>
              </w:rPr>
              <w:t>0,400</w:t>
            </w: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</w:tr>
    </w:tbl>
    <w:p w14:paraId="278B8B8E" w14:textId="77777777" w:rsidR="00EE36BB" w:rsidRDefault="00DC52F2" w:rsidP="00DC52F2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※企業等には資金を配分できません。</w:t>
      </w:r>
    </w:p>
    <w:p w14:paraId="55FB8CB6" w14:textId="60DEBE1F" w:rsidR="00DC52F2" w:rsidRDefault="00EE36BB" w:rsidP="00DC52F2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</w:t>
      </w:r>
      <w:r w:rsidR="00DC52F2">
        <w:rPr>
          <w:rFonts w:ascii="メイリオ" w:eastAsia="メイリオ" w:hAnsi="メイリオ" w:hint="eastAsia"/>
          <w:color w:val="0000FF"/>
          <w:sz w:val="22"/>
        </w:rPr>
        <w:t>データ利活用連携機関が大学等の場合は資金を配分</w:t>
      </w:r>
      <w:r>
        <w:rPr>
          <w:rFonts w:ascii="メイリオ" w:eastAsia="メイリオ" w:hAnsi="メイリオ" w:hint="eastAsia"/>
          <w:color w:val="0000FF"/>
          <w:sz w:val="22"/>
        </w:rPr>
        <w:t>することが</w:t>
      </w:r>
      <w:r w:rsidR="00DC52F2">
        <w:rPr>
          <w:rFonts w:ascii="メイリオ" w:eastAsia="メイリオ" w:hAnsi="メイリオ" w:hint="eastAsia"/>
          <w:color w:val="0000FF"/>
          <w:sz w:val="22"/>
        </w:rPr>
        <w:t>できます。</w:t>
      </w:r>
    </w:p>
    <w:p w14:paraId="7C9F08BC" w14:textId="2990715B" w:rsidR="00DC52F2" w:rsidRPr="00DC52F2" w:rsidRDefault="00DC52F2" w:rsidP="00DC52F2">
      <w:pPr>
        <w:spacing w:line="440" w:lineRule="exact"/>
        <w:ind w:leftChars="200" w:left="64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※O</w:t>
      </w:r>
      <w:r>
        <w:rPr>
          <w:rFonts w:ascii="メイリオ" w:eastAsia="メイリオ" w:hAnsi="メイリオ"/>
          <w:color w:val="0000FF"/>
          <w:sz w:val="22"/>
        </w:rPr>
        <w:t>PERA</w:t>
      </w:r>
      <w:r>
        <w:rPr>
          <w:rFonts w:ascii="メイリオ" w:eastAsia="メイリオ" w:hAnsi="メイリオ" w:hint="eastAsia"/>
          <w:color w:val="0000FF"/>
          <w:sz w:val="22"/>
        </w:rPr>
        <w:t>についてはマッチングファンド対象外となります。</w:t>
      </w:r>
    </w:p>
    <w:p w14:paraId="3819DCE3" w14:textId="59521415" w:rsidR="00DC52F2" w:rsidRDefault="00DC52F2" w:rsidP="001B33B0">
      <w:pPr>
        <w:spacing w:line="440" w:lineRule="exact"/>
        <w:rPr>
          <w:rFonts w:ascii="メイリオ" w:eastAsia="メイリオ" w:hAnsi="メイリオ"/>
          <w:sz w:val="22"/>
        </w:rPr>
      </w:pPr>
    </w:p>
    <w:p w14:paraId="3CD943B1" w14:textId="77777777" w:rsidR="00DC52F2" w:rsidRPr="00DC52F2" w:rsidRDefault="00DC52F2" w:rsidP="001B33B0">
      <w:pPr>
        <w:spacing w:line="440" w:lineRule="exact"/>
        <w:rPr>
          <w:rFonts w:ascii="メイリオ" w:eastAsia="メイリオ" w:hAnsi="メイリオ"/>
          <w:sz w:val="22"/>
        </w:rPr>
      </w:pPr>
    </w:p>
    <w:sectPr w:rsidR="00DC52F2" w:rsidRPr="00DC52F2" w:rsidSect="00031A86">
      <w:headerReference w:type="default" r:id="rId7"/>
      <w:footerReference w:type="default" r:id="rId8"/>
      <w:pgSz w:w="11906" w:h="16838"/>
      <w:pgMar w:top="1440" w:right="1080" w:bottom="1440" w:left="1080" w:header="51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BC4D2" w14:textId="77777777" w:rsidR="00CE787D" w:rsidRDefault="00CE787D" w:rsidP="00492017">
      <w:r>
        <w:separator/>
      </w:r>
    </w:p>
  </w:endnote>
  <w:endnote w:type="continuationSeparator" w:id="0">
    <w:p w14:paraId="3504AFBD" w14:textId="77777777" w:rsidR="00CE787D" w:rsidRDefault="00CE787D" w:rsidP="0049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319892"/>
      <w:docPartObj>
        <w:docPartGallery w:val="Page Numbers (Bottom of Page)"/>
        <w:docPartUnique/>
      </w:docPartObj>
    </w:sdtPr>
    <w:sdtEndPr>
      <w:rPr>
        <w:rFonts w:ascii="メイリオ" w:eastAsia="メイリオ" w:hAnsi="メイリオ"/>
        <w:sz w:val="22"/>
      </w:rPr>
    </w:sdtEndPr>
    <w:sdtContent>
      <w:p w14:paraId="11AB79FA" w14:textId="3604BBF1" w:rsidR="00745035" w:rsidRPr="00492017" w:rsidRDefault="00745035">
        <w:pPr>
          <w:pStyle w:val="a5"/>
          <w:jc w:val="center"/>
          <w:rPr>
            <w:rFonts w:ascii="メイリオ" w:eastAsia="メイリオ" w:hAnsi="メイリオ"/>
            <w:sz w:val="22"/>
          </w:rPr>
        </w:pPr>
        <w:r w:rsidRPr="00492017">
          <w:rPr>
            <w:rFonts w:ascii="メイリオ" w:eastAsia="メイリオ" w:hAnsi="メイリオ"/>
            <w:sz w:val="22"/>
          </w:rPr>
          <w:fldChar w:fldCharType="begin"/>
        </w:r>
        <w:r w:rsidRPr="00492017">
          <w:rPr>
            <w:rFonts w:ascii="メイリオ" w:eastAsia="メイリオ" w:hAnsi="メイリオ"/>
            <w:sz w:val="22"/>
          </w:rPr>
          <w:instrText>PAGE   \* MERGEFORMAT</w:instrText>
        </w:r>
        <w:r w:rsidRPr="00492017">
          <w:rPr>
            <w:rFonts w:ascii="メイリオ" w:eastAsia="メイリオ" w:hAnsi="メイリオ"/>
            <w:sz w:val="22"/>
          </w:rPr>
          <w:fldChar w:fldCharType="separate"/>
        </w:r>
        <w:r w:rsidR="007E38A3" w:rsidRPr="007E38A3">
          <w:rPr>
            <w:rFonts w:ascii="メイリオ" w:eastAsia="メイリオ" w:hAnsi="メイリオ"/>
            <w:noProof/>
            <w:sz w:val="22"/>
            <w:lang w:val="ja-JP"/>
          </w:rPr>
          <w:t>3</w:t>
        </w:r>
        <w:r w:rsidRPr="00492017">
          <w:rPr>
            <w:rFonts w:ascii="メイリオ" w:eastAsia="メイリオ" w:hAnsi="メイリオ"/>
            <w:sz w:val="22"/>
          </w:rPr>
          <w:fldChar w:fldCharType="end"/>
        </w:r>
      </w:p>
    </w:sdtContent>
  </w:sdt>
  <w:p w14:paraId="7A7314CE" w14:textId="77777777" w:rsidR="00745035" w:rsidRDefault="00745035">
    <w:pPr>
      <w:pStyle w:val="a5"/>
    </w:pPr>
  </w:p>
  <w:p w14:paraId="2BF20A63" w14:textId="77777777" w:rsidR="00745035" w:rsidRDefault="007450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501A7" w14:textId="77777777" w:rsidR="00CE787D" w:rsidRDefault="00CE787D" w:rsidP="00492017">
      <w:r>
        <w:separator/>
      </w:r>
    </w:p>
  </w:footnote>
  <w:footnote w:type="continuationSeparator" w:id="0">
    <w:p w14:paraId="5EFDF247" w14:textId="77777777" w:rsidR="00CE787D" w:rsidRDefault="00CE787D" w:rsidP="00492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11AD" w14:textId="0B4BE83C" w:rsidR="00745035" w:rsidRPr="006C3470" w:rsidRDefault="00745035">
    <w:pPr>
      <w:pStyle w:val="a3"/>
      <w:rPr>
        <w:rFonts w:ascii="メイリオ" w:eastAsia="メイリオ" w:hAnsi="メイリオ"/>
        <w:sz w:val="16"/>
        <w:szCs w:val="16"/>
      </w:rPr>
    </w:pPr>
    <w:r w:rsidRPr="006C3470">
      <w:rPr>
        <w:rFonts w:ascii="メイリオ" w:eastAsia="メイリオ" w:hAnsi="メイリオ" w:hint="eastAsia"/>
        <w:sz w:val="16"/>
        <w:szCs w:val="16"/>
      </w:rPr>
      <w:t xml:space="preserve">令和３年度　</w:t>
    </w:r>
    <w:r w:rsidR="006127B5">
      <w:rPr>
        <w:rFonts w:ascii="メイリオ" w:eastAsia="メイリオ" w:hAnsi="メイリオ" w:hint="eastAsia"/>
        <w:sz w:val="16"/>
        <w:szCs w:val="16"/>
      </w:rPr>
      <w:t>産学連携</w:t>
    </w:r>
    <w:r w:rsidRPr="006C3470">
      <w:rPr>
        <w:rFonts w:ascii="メイリオ" w:eastAsia="メイリオ" w:hAnsi="メイリオ" w:hint="eastAsia"/>
        <w:sz w:val="16"/>
        <w:szCs w:val="16"/>
      </w:rPr>
      <w:t>拠点データ利活用</w:t>
    </w:r>
    <w:r w:rsidR="008F62A4">
      <w:rPr>
        <w:rFonts w:ascii="メイリオ" w:eastAsia="メイリオ" w:hAnsi="メイリオ" w:hint="eastAsia"/>
        <w:sz w:val="16"/>
        <w:szCs w:val="16"/>
      </w:rPr>
      <w:t>促進費</w:t>
    </w:r>
    <w:r w:rsidRPr="006C3470">
      <w:rPr>
        <w:rFonts w:ascii="メイリオ" w:eastAsia="メイリオ" w:hAnsi="メイリオ" w:hint="eastAsia"/>
        <w:sz w:val="16"/>
        <w:szCs w:val="16"/>
      </w:rPr>
      <w:t xml:space="preserve">　提案要領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17"/>
    <w:rsid w:val="000007A8"/>
    <w:rsid w:val="000234DD"/>
    <w:rsid w:val="00023742"/>
    <w:rsid w:val="00027C1F"/>
    <w:rsid w:val="00031A86"/>
    <w:rsid w:val="00041B1E"/>
    <w:rsid w:val="00042EB3"/>
    <w:rsid w:val="000460EE"/>
    <w:rsid w:val="000615CE"/>
    <w:rsid w:val="00077650"/>
    <w:rsid w:val="000A1091"/>
    <w:rsid w:val="000A2565"/>
    <w:rsid w:val="000A6570"/>
    <w:rsid w:val="000B3B1F"/>
    <w:rsid w:val="000B79D3"/>
    <w:rsid w:val="000F03BD"/>
    <w:rsid w:val="000F35D6"/>
    <w:rsid w:val="00105567"/>
    <w:rsid w:val="001150C5"/>
    <w:rsid w:val="001319C6"/>
    <w:rsid w:val="001372D0"/>
    <w:rsid w:val="00151B1F"/>
    <w:rsid w:val="0016280D"/>
    <w:rsid w:val="001643A9"/>
    <w:rsid w:val="00175D4C"/>
    <w:rsid w:val="00175D98"/>
    <w:rsid w:val="00197D39"/>
    <w:rsid w:val="001A3608"/>
    <w:rsid w:val="001B115A"/>
    <w:rsid w:val="001B33B0"/>
    <w:rsid w:val="001B51D8"/>
    <w:rsid w:val="001C2298"/>
    <w:rsid w:val="001C724D"/>
    <w:rsid w:val="001D5D10"/>
    <w:rsid w:val="001D6E0D"/>
    <w:rsid w:val="001E037A"/>
    <w:rsid w:val="001E3650"/>
    <w:rsid w:val="001E4B06"/>
    <w:rsid w:val="001F2B7E"/>
    <w:rsid w:val="00200390"/>
    <w:rsid w:val="00203160"/>
    <w:rsid w:val="0020771C"/>
    <w:rsid w:val="00232D6E"/>
    <w:rsid w:val="00235F9E"/>
    <w:rsid w:val="00243AC8"/>
    <w:rsid w:val="00250C6C"/>
    <w:rsid w:val="00250EEF"/>
    <w:rsid w:val="00254CFF"/>
    <w:rsid w:val="00257A2D"/>
    <w:rsid w:val="00257B24"/>
    <w:rsid w:val="0026210A"/>
    <w:rsid w:val="00270FE0"/>
    <w:rsid w:val="002862B0"/>
    <w:rsid w:val="00286D3C"/>
    <w:rsid w:val="00297616"/>
    <w:rsid w:val="002B2D86"/>
    <w:rsid w:val="002B2EA8"/>
    <w:rsid w:val="002D1499"/>
    <w:rsid w:val="002E6668"/>
    <w:rsid w:val="00321523"/>
    <w:rsid w:val="00322199"/>
    <w:rsid w:val="0032481B"/>
    <w:rsid w:val="003279D9"/>
    <w:rsid w:val="00333778"/>
    <w:rsid w:val="003468B6"/>
    <w:rsid w:val="00347E74"/>
    <w:rsid w:val="00361546"/>
    <w:rsid w:val="00363311"/>
    <w:rsid w:val="00363484"/>
    <w:rsid w:val="003713BB"/>
    <w:rsid w:val="004009F8"/>
    <w:rsid w:val="0040296E"/>
    <w:rsid w:val="00404BCF"/>
    <w:rsid w:val="0041548C"/>
    <w:rsid w:val="00443B60"/>
    <w:rsid w:val="00457D3A"/>
    <w:rsid w:val="0046240F"/>
    <w:rsid w:val="004918DD"/>
    <w:rsid w:val="00492017"/>
    <w:rsid w:val="00497F5B"/>
    <w:rsid w:val="004E3BA7"/>
    <w:rsid w:val="004E61F1"/>
    <w:rsid w:val="004E6A14"/>
    <w:rsid w:val="004F0760"/>
    <w:rsid w:val="004F4000"/>
    <w:rsid w:val="00500F57"/>
    <w:rsid w:val="005015F5"/>
    <w:rsid w:val="00502258"/>
    <w:rsid w:val="00510001"/>
    <w:rsid w:val="00511922"/>
    <w:rsid w:val="005257B0"/>
    <w:rsid w:val="00525E1F"/>
    <w:rsid w:val="00530657"/>
    <w:rsid w:val="005565AF"/>
    <w:rsid w:val="00560466"/>
    <w:rsid w:val="00560824"/>
    <w:rsid w:val="00563F96"/>
    <w:rsid w:val="005C2F15"/>
    <w:rsid w:val="005C4232"/>
    <w:rsid w:val="005E1023"/>
    <w:rsid w:val="005E5744"/>
    <w:rsid w:val="005F0CA3"/>
    <w:rsid w:val="005F4F66"/>
    <w:rsid w:val="005F5A7B"/>
    <w:rsid w:val="006052E3"/>
    <w:rsid w:val="00611EA9"/>
    <w:rsid w:val="006127B5"/>
    <w:rsid w:val="006412AD"/>
    <w:rsid w:val="00671D5E"/>
    <w:rsid w:val="006732CD"/>
    <w:rsid w:val="00677D86"/>
    <w:rsid w:val="006900D7"/>
    <w:rsid w:val="006A3D44"/>
    <w:rsid w:val="006B23FC"/>
    <w:rsid w:val="006C0484"/>
    <w:rsid w:val="006C2A11"/>
    <w:rsid w:val="006C3470"/>
    <w:rsid w:val="006D634F"/>
    <w:rsid w:val="006E1988"/>
    <w:rsid w:val="006E7627"/>
    <w:rsid w:val="006F112A"/>
    <w:rsid w:val="006F2B60"/>
    <w:rsid w:val="006F57AD"/>
    <w:rsid w:val="00707FA2"/>
    <w:rsid w:val="00727684"/>
    <w:rsid w:val="00737167"/>
    <w:rsid w:val="007422A2"/>
    <w:rsid w:val="007426F2"/>
    <w:rsid w:val="00745035"/>
    <w:rsid w:val="00754D64"/>
    <w:rsid w:val="00762128"/>
    <w:rsid w:val="00762129"/>
    <w:rsid w:val="007663BB"/>
    <w:rsid w:val="0077484B"/>
    <w:rsid w:val="007A64F7"/>
    <w:rsid w:val="007B00B4"/>
    <w:rsid w:val="007B3E63"/>
    <w:rsid w:val="007E38A3"/>
    <w:rsid w:val="007F5D6B"/>
    <w:rsid w:val="008040DE"/>
    <w:rsid w:val="008050A1"/>
    <w:rsid w:val="008113B2"/>
    <w:rsid w:val="00815013"/>
    <w:rsid w:val="0082580F"/>
    <w:rsid w:val="00827631"/>
    <w:rsid w:val="008432B7"/>
    <w:rsid w:val="00853BC6"/>
    <w:rsid w:val="00872C12"/>
    <w:rsid w:val="0087611C"/>
    <w:rsid w:val="008845F4"/>
    <w:rsid w:val="00887CFC"/>
    <w:rsid w:val="008A0167"/>
    <w:rsid w:val="008A19D3"/>
    <w:rsid w:val="008D0631"/>
    <w:rsid w:val="008D2A77"/>
    <w:rsid w:val="008D4536"/>
    <w:rsid w:val="008E7DFA"/>
    <w:rsid w:val="008F14CF"/>
    <w:rsid w:val="008F62A4"/>
    <w:rsid w:val="00902E5B"/>
    <w:rsid w:val="009331B5"/>
    <w:rsid w:val="00934C5F"/>
    <w:rsid w:val="009448C6"/>
    <w:rsid w:val="00944BB8"/>
    <w:rsid w:val="009476AA"/>
    <w:rsid w:val="0096123A"/>
    <w:rsid w:val="00963431"/>
    <w:rsid w:val="00966BBB"/>
    <w:rsid w:val="00974A03"/>
    <w:rsid w:val="00975A3E"/>
    <w:rsid w:val="00981979"/>
    <w:rsid w:val="00995375"/>
    <w:rsid w:val="009A0ED9"/>
    <w:rsid w:val="009A33C8"/>
    <w:rsid w:val="009A5AD9"/>
    <w:rsid w:val="009B0DBA"/>
    <w:rsid w:val="009E2149"/>
    <w:rsid w:val="009E7B26"/>
    <w:rsid w:val="009E7D59"/>
    <w:rsid w:val="009F41D7"/>
    <w:rsid w:val="009F49BB"/>
    <w:rsid w:val="00A04C24"/>
    <w:rsid w:val="00A23D1C"/>
    <w:rsid w:val="00A32A34"/>
    <w:rsid w:val="00A42E0C"/>
    <w:rsid w:val="00A442E3"/>
    <w:rsid w:val="00A71068"/>
    <w:rsid w:val="00A72423"/>
    <w:rsid w:val="00A725EA"/>
    <w:rsid w:val="00A7666A"/>
    <w:rsid w:val="00A92B3B"/>
    <w:rsid w:val="00A96741"/>
    <w:rsid w:val="00AB3675"/>
    <w:rsid w:val="00AD0A0D"/>
    <w:rsid w:val="00AD13D1"/>
    <w:rsid w:val="00AD6D92"/>
    <w:rsid w:val="00AE1240"/>
    <w:rsid w:val="00AE3B89"/>
    <w:rsid w:val="00B07036"/>
    <w:rsid w:val="00B16763"/>
    <w:rsid w:val="00B2241A"/>
    <w:rsid w:val="00B32A60"/>
    <w:rsid w:val="00B368C9"/>
    <w:rsid w:val="00B37FA9"/>
    <w:rsid w:val="00B40BC3"/>
    <w:rsid w:val="00BA09BF"/>
    <w:rsid w:val="00BB2962"/>
    <w:rsid w:val="00BB4613"/>
    <w:rsid w:val="00BB55B2"/>
    <w:rsid w:val="00BB6A5F"/>
    <w:rsid w:val="00BE530C"/>
    <w:rsid w:val="00BE7D32"/>
    <w:rsid w:val="00BF57C3"/>
    <w:rsid w:val="00C05BCA"/>
    <w:rsid w:val="00C07367"/>
    <w:rsid w:val="00C1121A"/>
    <w:rsid w:val="00C14D2D"/>
    <w:rsid w:val="00C35264"/>
    <w:rsid w:val="00C4064D"/>
    <w:rsid w:val="00C41B1F"/>
    <w:rsid w:val="00C755FD"/>
    <w:rsid w:val="00C7706B"/>
    <w:rsid w:val="00C90BBE"/>
    <w:rsid w:val="00CA67C2"/>
    <w:rsid w:val="00CC341D"/>
    <w:rsid w:val="00CE17BF"/>
    <w:rsid w:val="00CE3B98"/>
    <w:rsid w:val="00CE787D"/>
    <w:rsid w:val="00D0268B"/>
    <w:rsid w:val="00D034D3"/>
    <w:rsid w:val="00D03B32"/>
    <w:rsid w:val="00D04991"/>
    <w:rsid w:val="00D1278A"/>
    <w:rsid w:val="00D32A06"/>
    <w:rsid w:val="00D36302"/>
    <w:rsid w:val="00D40916"/>
    <w:rsid w:val="00D42437"/>
    <w:rsid w:val="00D93082"/>
    <w:rsid w:val="00D93494"/>
    <w:rsid w:val="00DB1C79"/>
    <w:rsid w:val="00DC52F2"/>
    <w:rsid w:val="00DD34F6"/>
    <w:rsid w:val="00DD5BA9"/>
    <w:rsid w:val="00DE55C4"/>
    <w:rsid w:val="00DE7914"/>
    <w:rsid w:val="00DF67B0"/>
    <w:rsid w:val="00E24DA4"/>
    <w:rsid w:val="00E3648F"/>
    <w:rsid w:val="00E60E87"/>
    <w:rsid w:val="00E90968"/>
    <w:rsid w:val="00E94F3F"/>
    <w:rsid w:val="00EA0302"/>
    <w:rsid w:val="00EC1784"/>
    <w:rsid w:val="00EC4ABA"/>
    <w:rsid w:val="00EC7802"/>
    <w:rsid w:val="00EE36BB"/>
    <w:rsid w:val="00EF008B"/>
    <w:rsid w:val="00F11645"/>
    <w:rsid w:val="00F30B7E"/>
    <w:rsid w:val="00F538E6"/>
    <w:rsid w:val="00F57E07"/>
    <w:rsid w:val="00F80F85"/>
    <w:rsid w:val="00F9264B"/>
    <w:rsid w:val="00FB35C0"/>
    <w:rsid w:val="00FC0951"/>
    <w:rsid w:val="00FC23AA"/>
    <w:rsid w:val="00FE235A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A58EB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017"/>
  </w:style>
  <w:style w:type="paragraph" w:styleId="a5">
    <w:name w:val="footer"/>
    <w:basedOn w:val="a"/>
    <w:link w:val="a6"/>
    <w:uiPriority w:val="99"/>
    <w:unhideWhenUsed/>
    <w:rsid w:val="00492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017"/>
  </w:style>
  <w:style w:type="paragraph" w:styleId="a7">
    <w:name w:val="Balloon Text"/>
    <w:basedOn w:val="a"/>
    <w:link w:val="a8"/>
    <w:uiPriority w:val="99"/>
    <w:semiHidden/>
    <w:unhideWhenUsed/>
    <w:rsid w:val="00DF6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67B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F112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F112A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F112A"/>
  </w:style>
  <w:style w:type="paragraph" w:styleId="ac">
    <w:name w:val="annotation subject"/>
    <w:basedOn w:val="aa"/>
    <w:next w:val="aa"/>
    <w:link w:val="ad"/>
    <w:uiPriority w:val="99"/>
    <w:semiHidden/>
    <w:unhideWhenUsed/>
    <w:rsid w:val="006F112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F112A"/>
    <w:rPr>
      <w:b/>
      <w:bCs/>
    </w:rPr>
  </w:style>
  <w:style w:type="character" w:styleId="ae">
    <w:name w:val="Hyperlink"/>
    <w:basedOn w:val="a0"/>
    <w:uiPriority w:val="99"/>
    <w:unhideWhenUsed/>
    <w:rsid w:val="00A42E0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42E0C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B3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963431"/>
  </w:style>
  <w:style w:type="paragraph" w:styleId="af1">
    <w:name w:val="Closing"/>
    <w:basedOn w:val="a"/>
    <w:link w:val="af2"/>
    <w:uiPriority w:val="99"/>
    <w:unhideWhenUsed/>
    <w:rsid w:val="00AD0A0D"/>
    <w:pPr>
      <w:jc w:val="right"/>
    </w:pPr>
    <w:rPr>
      <w:rFonts w:ascii="メイリオ" w:eastAsia="メイリオ" w:hAnsi="メイリオ"/>
      <w:sz w:val="22"/>
    </w:rPr>
  </w:style>
  <w:style w:type="character" w:customStyle="1" w:styleId="af2">
    <w:name w:val="結語 (文字)"/>
    <w:basedOn w:val="a0"/>
    <w:link w:val="af1"/>
    <w:uiPriority w:val="99"/>
    <w:rsid w:val="00AD0A0D"/>
    <w:rPr>
      <w:rFonts w:ascii="メイリオ" w:eastAsia="メイリオ" w:hAnsi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3381-8FDE-49B2-9CF5-02B20153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2021-03-11T08:02:00Z</dcterms:created>
  <dcterms:modified xsi:type="dcterms:W3CDTF">2021-03-11T08:02:00Z</dcterms:modified>
</cp:coreProperties>
</file>