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19D5B" w14:textId="4FA003EF" w:rsidR="00D94A42" w:rsidRPr="006C6DEE" w:rsidRDefault="00973E7F" w:rsidP="00B44EA6">
      <w:pPr>
        <w:pStyle w:val="1"/>
      </w:pPr>
      <w:bookmarkStart w:id="0" w:name="_GoBack"/>
      <w:bookmarkEnd w:id="0"/>
      <w:r w:rsidRPr="006C6DEE">
        <w:rPr>
          <w:noProof/>
        </w:rPr>
        <mc:AlternateContent>
          <mc:Choice Requires="wps">
            <w:drawing>
              <wp:anchor distT="0" distB="0" distL="114300" distR="114300" simplePos="0" relativeHeight="251657728" behindDoc="0" locked="0" layoutInCell="1" allowOverlap="1" wp14:anchorId="456D963F" wp14:editId="5621A99E">
                <wp:simplePos x="0" y="0"/>
                <wp:positionH relativeFrom="margin">
                  <wp:align>right</wp:align>
                </wp:positionH>
                <wp:positionV relativeFrom="paragraph">
                  <wp:posOffset>-443230</wp:posOffset>
                </wp:positionV>
                <wp:extent cx="1514475" cy="290195"/>
                <wp:effectExtent l="0" t="0" r="28575" b="146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290195"/>
                        </a:xfrm>
                        <a:prstGeom prst="rect">
                          <a:avLst/>
                        </a:prstGeom>
                        <a:solidFill>
                          <a:sysClr val="window" lastClr="FFFFFF"/>
                        </a:solidFill>
                        <a:ln w="6350">
                          <a:solidFill>
                            <a:prstClr val="black"/>
                          </a:solidFill>
                        </a:ln>
                      </wps:spPr>
                      <wps:txbx>
                        <w:txbxContent>
                          <w:p w14:paraId="3074B103" w14:textId="7EEF6AA8" w:rsidR="00C0216F" w:rsidRPr="006D127E" w:rsidRDefault="00C0216F" w:rsidP="006D127E">
                            <w:pPr>
                              <w:rPr>
                                <w:rFonts w:cs="Calibri"/>
                                <w:sz w:val="24"/>
                                <w:szCs w:val="26"/>
                              </w:rPr>
                            </w:pPr>
                            <w:r w:rsidRPr="006D127E">
                              <w:rPr>
                                <w:rFonts w:eastAsia="Meiryo UI" w:cs="Calibri"/>
                                <w:color w:val="212121"/>
                                <w:sz w:val="24"/>
                                <w:szCs w:val="26"/>
                                <w:shd w:val="clear" w:color="auto" w:fill="FFFFFF"/>
                              </w:rPr>
                              <w:t>Confidentiality class2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D963F" id="_x0000_t202" coordsize="21600,21600" o:spt="202" path="m,l,21600r21600,l21600,xe">
                <v:stroke joinstyle="miter"/>
                <v:path gradientshapeok="t" o:connecttype="rect"/>
              </v:shapetype>
              <v:shape id="テキスト ボックス 1" o:spid="_x0000_s1026" type="#_x0000_t202" style="position:absolute;left:0;text-align:left;margin-left:68.05pt;margin-top:-34.9pt;width:119.25pt;height:22.8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lHeQIAANwEAAAOAAAAZHJzL2Uyb0RvYy54bWysVM1uGjEQvlfqO1i+lwUKSUEsESWiqoSS&#10;SKTK2Xi9sIrX49qGXXoEKepD9BWqnvs8+yIdexeCkp6qcjAez/833+zoqswl2QpjM1Ax7bTalAjF&#10;IcnUKqZf7mfvPlBiHVMJk6BETHfC0qvx2zejQg9FF9YgE2EIBlF2WOiYrp3TwyiyfC1yZlughUJl&#10;CiZnDkWzihLDCoyey6jbbl9EBZhEG+DCWny9rpV0HOKnqeDuNk2tcETGFGtz4TThXPozGo/YcGWY&#10;Xme8KYP9QxU5yxQmPYW6Zo6RjclehcozbsBC6loc8gjSNOMi9IDddNovulmsmRahFwTH6hNM9v+F&#10;5TfbO0OyBGdHiWI5jqg6PFX7n9X+d3X4TqrDj+pwqPa/UCYdD1eh7RC9Fhr9XPkRSu/qW7d6DvzR&#10;okl0ZlM7WLT2NmVqcv+PjRN0xInsTlMQpSPcR+t3er3LPiUcdd1BuzPo+7zRs7c21n0SkBN/ianB&#10;KYcK2HZuXW16NAmFgcySWSZlEHZ2Kg3ZMiQE8iiBghLJrMPHmM7Cr8lmz92kIkVML97323Wv5zqf&#10;6xRzKRl/fB0Bq5eqQaYGw2PkymXZQLqEZIeIGqgpajWfZRh3jqXdMYOcRKxwz9wtHqkELAaaGyVr&#10;MN/+9u7tkSqopaRAjsfUft0wI7DjzwpJNECg/VIEode/7KJgzjXLc43a5FNA1JAoWF24ensnj9fU&#10;QP6A6zjxWVHFFMfcMXXH69TVm4frzMVkEoxwDTRzc7XQ/Egkj+d9+cCMbgbskBo3cNwGNnwx59rW&#10;D1fBZOMgzQIJPMA1qg3uuEKBRs26+x09l4PV80dp/AcAAP//AwBQSwMEFAAGAAgAAAAhAD2YpVzf&#10;AAAACAEAAA8AAABkcnMvZG93bnJldi54bWxMj8FOwkAQhu8mvsNmTLjBliIEarcESIx6MoCJ8bbt&#10;Dm3T7mzTXUp9e8eTHmf+yT/fl25H24oBe187UjCfRSCQCmdqKhV8nJ+naxA+aDK6dYQKvtHDNru/&#10;S3Vi3I2OOJxCKbiEfKIVVCF0iZS+qNBqP3MdEmcX11sdeOxLaXp943LbyjiKVtLqmvhDpTs8VFg0&#10;p6tVsHt/y199sbgMpjngy+e+azZfS6UmD+PuCUTAMfwdwy8+o0PGTLm7kvGiVcAiQcF0tWEBjuPF&#10;egki5038OAeZpfK/QPYDAAD//wMAUEsBAi0AFAAGAAgAAAAhALaDOJL+AAAA4QEAABMAAAAAAAAA&#10;AAAAAAAAAAAAAFtDb250ZW50X1R5cGVzXS54bWxQSwECLQAUAAYACAAAACEAOP0h/9YAAACUAQAA&#10;CwAAAAAAAAAAAAAAAAAvAQAAX3JlbHMvLnJlbHNQSwECLQAUAAYACAAAACEAIwbpR3kCAADcBAAA&#10;DgAAAAAAAAAAAAAAAAAuAgAAZHJzL2Uyb0RvYy54bWxQSwECLQAUAAYACAAAACEAPZilXN8AAAAI&#10;AQAADwAAAAAAAAAAAAAAAADTBAAAZHJzL2Rvd25yZXYueG1sUEsFBgAAAAAEAAQA8wAAAN8FAAAA&#10;AA==&#10;" fillcolor="window" strokeweight=".5pt">
                <v:path arrowok="t"/>
                <v:textbox>
                  <w:txbxContent>
                    <w:p w14:paraId="3074B103" w14:textId="7EEF6AA8" w:rsidR="00C0216F" w:rsidRPr="006D127E" w:rsidRDefault="00C0216F" w:rsidP="006D127E">
                      <w:pPr>
                        <w:rPr>
                          <w:rFonts w:cs="Calibri"/>
                          <w:sz w:val="24"/>
                          <w:szCs w:val="26"/>
                        </w:rPr>
                      </w:pPr>
                      <w:r w:rsidRPr="006D127E">
                        <w:rPr>
                          <w:rFonts w:eastAsia="Meiryo UI" w:cs="Calibri"/>
                          <w:color w:val="212121"/>
                          <w:sz w:val="24"/>
                          <w:szCs w:val="26"/>
                          <w:shd w:val="clear" w:color="auto" w:fill="FFFFFF"/>
                        </w:rPr>
                        <w:t>Confidentiality class2</w:t>
                      </w:r>
                    </w:p>
                  </w:txbxContent>
                </v:textbox>
                <w10:wrap anchorx="margin"/>
              </v:shape>
            </w:pict>
          </mc:Fallback>
        </mc:AlternateContent>
      </w:r>
      <w:r w:rsidR="00D94A42" w:rsidRPr="006C6DEE">
        <w:rPr>
          <w:shd w:val="pct15" w:color="auto" w:fill="FFFFFF"/>
        </w:rPr>
        <w:t>R&amp;D proposal “</w:t>
      </w:r>
      <w:r w:rsidRPr="006C6DEE">
        <w:rPr>
          <w:shd w:val="pct15" w:color="auto" w:fill="FFFFFF"/>
        </w:rPr>
        <w:t>Large-scale type</w:t>
      </w:r>
      <w:r w:rsidR="00D94A42" w:rsidRPr="006C6DEE">
        <w:rPr>
          <w:shd w:val="pct15" w:color="auto" w:fill="FFFFFF"/>
        </w:rPr>
        <w:t>” called for in FY20</w:t>
      </w:r>
      <w:r w:rsidR="009E310D" w:rsidRPr="006C6DEE">
        <w:rPr>
          <w:rFonts w:hint="eastAsia"/>
          <w:shd w:val="pct15" w:color="auto" w:fill="FFFFFF"/>
        </w:rPr>
        <w:t>20</w:t>
      </w:r>
      <w:r w:rsidR="004603DF" w:rsidRPr="006C6DEE">
        <w:rPr>
          <w:shd w:val="pct15" w:color="auto" w:fill="FFFFFF"/>
        </w:rPr>
        <w:t xml:space="preserve"> (Form 1)</w:t>
      </w:r>
    </w:p>
    <w:p w14:paraId="68F14A37" w14:textId="77777777" w:rsidR="00B44EA6" w:rsidRPr="006C6DEE" w:rsidRDefault="00B44EA6" w:rsidP="00B44EA6"/>
    <w:tbl>
      <w:tblPr>
        <w:tblW w:w="9378"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336"/>
        <w:gridCol w:w="7042"/>
      </w:tblGrid>
      <w:tr w:rsidR="009E310D" w:rsidRPr="006C6DEE" w14:paraId="45A6A8A0" w14:textId="77777777" w:rsidTr="00B44EA6">
        <w:trPr>
          <w:trHeight w:val="302"/>
          <w:jc w:val="center"/>
        </w:trPr>
        <w:tc>
          <w:tcPr>
            <w:tcW w:w="2336" w:type="dxa"/>
            <w:tcBorders>
              <w:right w:val="single" w:sz="8" w:space="0" w:color="auto"/>
            </w:tcBorders>
            <w:vAlign w:val="center"/>
          </w:tcPr>
          <w:p w14:paraId="670E963B" w14:textId="491FCB3D" w:rsidR="009E310D" w:rsidRPr="006C6DEE" w:rsidRDefault="009E310D" w:rsidP="00DD19D5">
            <w:pPr>
              <w:spacing w:line="240" w:lineRule="exact"/>
              <w:ind w:left="210" w:hanging="210"/>
              <w:jc w:val="center"/>
              <w:rPr>
                <w:rFonts w:asciiTheme="minorHAnsi" w:hAnsiTheme="minorHAnsi" w:cstheme="minorHAnsi"/>
                <w:bCs/>
                <w:szCs w:val="26"/>
              </w:rPr>
            </w:pPr>
            <w:r w:rsidRPr="006C6DEE">
              <w:rPr>
                <w:rFonts w:asciiTheme="minorHAnsi" w:hAnsiTheme="minorHAnsi" w:cstheme="minorHAnsi"/>
                <w:szCs w:val="26"/>
              </w:rPr>
              <w:t>Technology Theme</w:t>
            </w:r>
          </w:p>
        </w:tc>
        <w:tc>
          <w:tcPr>
            <w:tcW w:w="7042" w:type="dxa"/>
            <w:tcBorders>
              <w:left w:val="single" w:sz="8" w:space="0" w:color="auto"/>
            </w:tcBorders>
            <w:tcMar>
              <w:left w:w="227" w:type="dxa"/>
            </w:tcMar>
            <w:vAlign w:val="center"/>
          </w:tcPr>
          <w:p w14:paraId="35A63E09" w14:textId="059EF47A" w:rsidR="009E310D" w:rsidRPr="006C6DEE" w:rsidRDefault="00D2239B" w:rsidP="00512E2D">
            <w:pPr>
              <w:spacing w:line="240" w:lineRule="exact"/>
              <w:ind w:left="-141" w:rightChars="38" w:right="99"/>
              <w:jc w:val="left"/>
              <w:rPr>
                <w:rFonts w:asciiTheme="minorHAnsi" w:hAnsiTheme="minorHAnsi" w:cstheme="minorHAnsi"/>
                <w:bCs/>
                <w:sz w:val="28"/>
                <w:szCs w:val="28"/>
              </w:rPr>
            </w:pPr>
            <w:r w:rsidRPr="006C6DEE">
              <w:rPr>
                <w:rFonts w:asciiTheme="minorHAnsi" w:eastAsia="ＭＳ ゴシック" w:hAnsiTheme="minorHAnsi" w:cstheme="minorHAnsi"/>
                <w:sz w:val="28"/>
                <w:szCs w:val="28"/>
              </w:rPr>
              <w:t>Innovative device technologies to achieve ultra-high level information processing in the age of trillion sensors (</w:t>
            </w:r>
            <w:proofErr w:type="spellStart"/>
            <w:r w:rsidRPr="006C6DEE">
              <w:rPr>
                <w:rFonts w:asciiTheme="minorHAnsi" w:eastAsia="ＭＳ ゴシック" w:hAnsiTheme="minorHAnsi" w:cstheme="minorHAnsi"/>
                <w:sz w:val="28"/>
                <w:szCs w:val="28"/>
              </w:rPr>
              <w:t>TSensors</w:t>
            </w:r>
            <w:proofErr w:type="spellEnd"/>
            <w:r w:rsidRPr="006C6DEE">
              <w:rPr>
                <w:rFonts w:asciiTheme="minorHAnsi" w:eastAsia="ＭＳ ゴシック" w:hAnsiTheme="minorHAnsi" w:cstheme="minorHAnsi"/>
                <w:sz w:val="28"/>
                <w:szCs w:val="28"/>
              </w:rPr>
              <w:t>)</w:t>
            </w:r>
            <w:r w:rsidRPr="006C6DEE" w:rsidDel="00D2239B">
              <w:rPr>
                <w:rFonts w:asciiTheme="minorHAnsi" w:eastAsia="ＭＳ ゴシック" w:hAnsiTheme="minorHAnsi" w:cstheme="minorHAnsi"/>
                <w:color w:val="5B9BD5" w:themeColor="accent1"/>
                <w:sz w:val="28"/>
                <w:szCs w:val="28"/>
              </w:rPr>
              <w:t xml:space="preserve"> </w:t>
            </w:r>
          </w:p>
        </w:tc>
      </w:tr>
      <w:tr w:rsidR="009E310D" w:rsidRPr="006C6DEE" w14:paraId="31329D61" w14:textId="77777777" w:rsidTr="00B44EA6">
        <w:trPr>
          <w:trHeight w:val="281"/>
          <w:jc w:val="center"/>
        </w:trPr>
        <w:tc>
          <w:tcPr>
            <w:tcW w:w="2336" w:type="dxa"/>
            <w:tcBorders>
              <w:right w:val="single" w:sz="8" w:space="0" w:color="auto"/>
            </w:tcBorders>
            <w:vAlign w:val="center"/>
          </w:tcPr>
          <w:p w14:paraId="259FD54C" w14:textId="77777777" w:rsidR="009E310D" w:rsidRPr="006C6DEE" w:rsidRDefault="009E310D" w:rsidP="00DD19D5">
            <w:pPr>
              <w:spacing w:line="240" w:lineRule="exact"/>
              <w:jc w:val="center"/>
              <w:rPr>
                <w:rFonts w:asciiTheme="minorHAnsi" w:hAnsiTheme="minorHAnsi" w:cstheme="minorHAnsi"/>
                <w:szCs w:val="26"/>
              </w:rPr>
            </w:pPr>
            <w:r w:rsidRPr="006C6DEE">
              <w:rPr>
                <w:rFonts w:asciiTheme="minorHAnsi" w:hAnsiTheme="minorHAnsi" w:cstheme="minorHAnsi"/>
                <w:szCs w:val="26"/>
              </w:rPr>
              <w:t>Title of R&amp;D project</w:t>
            </w:r>
          </w:p>
          <w:p w14:paraId="7FC68FE9" w14:textId="77777777" w:rsidR="009E310D" w:rsidRPr="006C6DEE" w:rsidRDefault="009E310D" w:rsidP="00DD19D5">
            <w:pPr>
              <w:spacing w:line="240" w:lineRule="exact"/>
              <w:jc w:val="center"/>
              <w:rPr>
                <w:rFonts w:asciiTheme="minorHAnsi" w:hAnsiTheme="minorHAnsi" w:cstheme="minorHAnsi"/>
                <w:bCs/>
                <w:i/>
                <w:sz w:val="18"/>
                <w:szCs w:val="18"/>
                <w:lang w:eastAsia="zh-TW"/>
              </w:rPr>
            </w:pPr>
            <w:r w:rsidRPr="006C6DEE">
              <w:rPr>
                <w:rFonts w:asciiTheme="minorHAnsi" w:hAnsiTheme="minorHAnsi" w:cstheme="minorHAnsi"/>
                <w:i/>
                <w:color w:val="0070C0"/>
                <w:szCs w:val="26"/>
              </w:rPr>
              <w:t>* about 20 words</w:t>
            </w:r>
          </w:p>
        </w:tc>
        <w:tc>
          <w:tcPr>
            <w:tcW w:w="7042" w:type="dxa"/>
            <w:tcBorders>
              <w:left w:val="single" w:sz="8" w:space="0" w:color="auto"/>
              <w:bottom w:val="single" w:sz="12" w:space="0" w:color="auto"/>
            </w:tcBorders>
            <w:tcMar>
              <w:left w:w="227" w:type="dxa"/>
            </w:tcMar>
            <w:vAlign w:val="center"/>
          </w:tcPr>
          <w:p w14:paraId="7F8BCC89" w14:textId="77777777" w:rsidR="009E310D" w:rsidRPr="006C6DEE" w:rsidRDefault="009E310D" w:rsidP="00512E2D">
            <w:pPr>
              <w:ind w:left="-141" w:rightChars="38" w:right="99"/>
              <w:rPr>
                <w:rFonts w:asciiTheme="minorHAnsi" w:hAnsiTheme="minorHAnsi" w:cstheme="minorHAnsi"/>
                <w:lang w:eastAsia="zh-TW"/>
              </w:rPr>
            </w:pPr>
          </w:p>
        </w:tc>
      </w:tr>
      <w:tr w:rsidR="009E310D" w:rsidRPr="006C6DEE" w14:paraId="7A8ACFA8" w14:textId="77777777" w:rsidTr="00B44EA6">
        <w:trPr>
          <w:trHeight w:val="278"/>
          <w:jc w:val="center"/>
        </w:trPr>
        <w:tc>
          <w:tcPr>
            <w:tcW w:w="2336" w:type="dxa"/>
            <w:tcBorders>
              <w:right w:val="single" w:sz="8" w:space="0" w:color="auto"/>
            </w:tcBorders>
            <w:vAlign w:val="center"/>
          </w:tcPr>
          <w:p w14:paraId="7DCC6495" w14:textId="77777777" w:rsidR="009E310D" w:rsidRPr="006C6DEE" w:rsidRDefault="009E310D" w:rsidP="00DD19D5">
            <w:pPr>
              <w:spacing w:line="240" w:lineRule="exact"/>
              <w:jc w:val="center"/>
              <w:rPr>
                <w:rFonts w:asciiTheme="minorHAnsi" w:hAnsiTheme="minorHAnsi" w:cstheme="minorHAnsi"/>
                <w:szCs w:val="26"/>
              </w:rPr>
            </w:pPr>
            <w:r w:rsidRPr="006C6DEE">
              <w:rPr>
                <w:rFonts w:asciiTheme="minorHAnsi" w:hAnsiTheme="minorHAnsi" w:cstheme="minorHAnsi"/>
                <w:szCs w:val="26"/>
              </w:rPr>
              <w:t>R&amp;D period</w:t>
            </w:r>
          </w:p>
        </w:tc>
        <w:tc>
          <w:tcPr>
            <w:tcW w:w="7042" w:type="dxa"/>
            <w:tcBorders>
              <w:left w:val="single" w:sz="8" w:space="0" w:color="auto"/>
            </w:tcBorders>
            <w:tcMar>
              <w:left w:w="227" w:type="dxa"/>
            </w:tcMar>
            <w:vAlign w:val="center"/>
          </w:tcPr>
          <w:p w14:paraId="253B99DF" w14:textId="7866D9D2" w:rsidR="009E310D" w:rsidRPr="006C6DEE" w:rsidRDefault="009E310D" w:rsidP="00512E2D">
            <w:pPr>
              <w:spacing w:line="240" w:lineRule="exact"/>
              <w:ind w:left="-141" w:rightChars="38" w:right="99"/>
              <w:rPr>
                <w:rFonts w:asciiTheme="minorHAnsi" w:hAnsiTheme="minorHAnsi" w:cstheme="minorHAnsi"/>
                <w:szCs w:val="26"/>
              </w:rPr>
            </w:pPr>
            <w:r w:rsidRPr="006C6DEE">
              <w:rPr>
                <w:rFonts w:asciiTheme="minorHAnsi" w:hAnsiTheme="minorHAnsi" w:cstheme="minorHAnsi" w:hint="eastAsia"/>
                <w:szCs w:val="26"/>
              </w:rPr>
              <w:t>W</w:t>
            </w:r>
            <w:r w:rsidRPr="006C6DEE">
              <w:rPr>
                <w:rFonts w:asciiTheme="minorHAnsi" w:hAnsiTheme="minorHAnsi" w:cstheme="minorHAnsi"/>
                <w:szCs w:val="26"/>
              </w:rPr>
              <w:t xml:space="preserve">hole period: </w:t>
            </w:r>
            <w:r w:rsidR="00D2239B" w:rsidRPr="006C6DEE">
              <w:rPr>
                <w:rFonts w:asciiTheme="minorHAnsi" w:hAnsiTheme="minorHAnsi" w:cstheme="minorHAnsi" w:hint="eastAsia"/>
                <w:szCs w:val="26"/>
              </w:rPr>
              <w:t>November</w:t>
            </w:r>
            <w:r w:rsidRPr="006C6DEE">
              <w:rPr>
                <w:rFonts w:asciiTheme="minorHAnsi" w:hAnsiTheme="minorHAnsi" w:cstheme="minorHAnsi"/>
                <w:szCs w:val="26"/>
              </w:rPr>
              <w:t>, 20</w:t>
            </w:r>
            <w:r w:rsidR="00D2239B" w:rsidRPr="006C6DEE">
              <w:rPr>
                <w:rFonts w:asciiTheme="minorHAnsi" w:hAnsiTheme="minorHAnsi" w:cstheme="minorHAnsi" w:hint="eastAsia"/>
                <w:szCs w:val="26"/>
              </w:rPr>
              <w:t>20</w:t>
            </w:r>
            <w:r w:rsidRPr="006C6DEE">
              <w:rPr>
                <w:rFonts w:asciiTheme="minorHAnsi" w:hAnsiTheme="minorHAnsi" w:cstheme="minorHAnsi"/>
                <w:szCs w:val="26"/>
              </w:rPr>
              <w:t>-month, year (  years)</w:t>
            </w:r>
          </w:p>
        </w:tc>
      </w:tr>
      <w:tr w:rsidR="009E310D" w:rsidRPr="006C6DEE" w14:paraId="4454D0F4" w14:textId="77777777" w:rsidTr="00B44EA6">
        <w:trPr>
          <w:trHeight w:val="396"/>
          <w:jc w:val="center"/>
        </w:trPr>
        <w:tc>
          <w:tcPr>
            <w:tcW w:w="2336" w:type="dxa"/>
            <w:vMerge w:val="restart"/>
            <w:tcBorders>
              <w:right w:val="single" w:sz="8" w:space="0" w:color="auto"/>
            </w:tcBorders>
            <w:vAlign w:val="center"/>
          </w:tcPr>
          <w:p w14:paraId="3A4D6375" w14:textId="3E159FB9" w:rsidR="009E310D" w:rsidRPr="006C6DEE" w:rsidRDefault="009E310D" w:rsidP="00DD19D5">
            <w:pPr>
              <w:spacing w:line="240" w:lineRule="exact"/>
              <w:jc w:val="center"/>
              <w:rPr>
                <w:rFonts w:asciiTheme="minorHAnsi" w:hAnsiTheme="minorHAnsi" w:cstheme="minorHAnsi"/>
                <w:szCs w:val="26"/>
              </w:rPr>
            </w:pPr>
            <w:r w:rsidRPr="006C6DEE">
              <w:rPr>
                <w:rFonts w:asciiTheme="minorHAnsi" w:hAnsiTheme="minorHAnsi" w:cstheme="minorHAnsi"/>
                <w:szCs w:val="26"/>
              </w:rPr>
              <w:t xml:space="preserve">R&amp;D </w:t>
            </w:r>
            <w:r w:rsidR="00A77A5B" w:rsidRPr="006C6DEE">
              <w:rPr>
                <w:rFonts w:asciiTheme="minorHAnsi" w:hAnsiTheme="minorHAnsi" w:cstheme="minorHAnsi"/>
                <w:szCs w:val="26"/>
              </w:rPr>
              <w:t>b</w:t>
            </w:r>
            <w:r w:rsidRPr="006C6DEE">
              <w:rPr>
                <w:rFonts w:asciiTheme="minorHAnsi" w:hAnsiTheme="minorHAnsi" w:cstheme="minorHAnsi"/>
                <w:szCs w:val="26"/>
              </w:rPr>
              <w:t>udget</w:t>
            </w:r>
          </w:p>
          <w:p w14:paraId="48451D56" w14:textId="459A9DB5" w:rsidR="00AB01F0" w:rsidRPr="006C6DEE" w:rsidRDefault="00AB01F0" w:rsidP="00DD19D5">
            <w:pPr>
              <w:spacing w:line="240" w:lineRule="exact"/>
              <w:jc w:val="center"/>
              <w:rPr>
                <w:rFonts w:asciiTheme="minorHAnsi" w:hAnsiTheme="minorHAnsi" w:cstheme="minorHAnsi"/>
                <w:szCs w:val="26"/>
              </w:rPr>
            </w:pPr>
            <w:r w:rsidRPr="006C6DEE">
              <w:rPr>
                <w:rFonts w:asciiTheme="minorHAnsi" w:hAnsiTheme="minorHAnsi" w:cstheme="minorHAnsi" w:hint="eastAsia"/>
                <w:szCs w:val="26"/>
              </w:rPr>
              <w:t>(</w:t>
            </w:r>
            <w:r w:rsidRPr="006C6DEE">
              <w:rPr>
                <w:rFonts w:asciiTheme="minorHAnsi" w:hAnsiTheme="minorHAnsi" w:cstheme="minorHAnsi"/>
                <w:szCs w:val="26"/>
              </w:rPr>
              <w:t>Direct Costs)</w:t>
            </w:r>
          </w:p>
          <w:p w14:paraId="45ED4A0F" w14:textId="30E557D5" w:rsidR="009E310D" w:rsidRPr="006C6DEE" w:rsidRDefault="009E310D" w:rsidP="00DD19D5">
            <w:pPr>
              <w:spacing w:line="240" w:lineRule="exact"/>
              <w:jc w:val="center"/>
              <w:rPr>
                <w:rFonts w:asciiTheme="minorHAnsi" w:hAnsiTheme="minorHAnsi" w:cstheme="minorHAnsi"/>
                <w:i/>
                <w:color w:val="0070C0"/>
                <w:szCs w:val="26"/>
              </w:rPr>
            </w:pPr>
            <w:r w:rsidRPr="006C6DEE">
              <w:rPr>
                <w:rFonts w:asciiTheme="minorHAnsi" w:hAnsiTheme="minorHAnsi" w:cstheme="minorHAnsi"/>
                <w:i/>
                <w:color w:val="0070C0"/>
                <w:szCs w:val="26"/>
              </w:rPr>
              <w:t>* (1)</w:t>
            </w:r>
            <w:r w:rsidR="00A77A5B" w:rsidRPr="006C6DEE">
              <w:rPr>
                <w:rFonts w:asciiTheme="minorHAnsi" w:hAnsiTheme="minorHAnsi" w:cstheme="minorHAnsi"/>
                <w:i/>
                <w:color w:val="0070C0"/>
                <w:szCs w:val="26"/>
              </w:rPr>
              <w:t xml:space="preserve"> </w:t>
            </w:r>
            <w:r w:rsidRPr="006C6DEE">
              <w:rPr>
                <w:rFonts w:asciiTheme="minorHAnsi" w:hAnsiTheme="minorHAnsi" w:cstheme="minorHAnsi"/>
                <w:i/>
                <w:color w:val="0070C0"/>
                <w:szCs w:val="26"/>
              </w:rPr>
              <w:t>=</w:t>
            </w:r>
            <w:r w:rsidR="00A77A5B" w:rsidRPr="006C6DEE">
              <w:rPr>
                <w:rFonts w:asciiTheme="minorHAnsi" w:hAnsiTheme="minorHAnsi" w:cstheme="minorHAnsi"/>
                <w:i/>
                <w:color w:val="0070C0"/>
                <w:szCs w:val="26"/>
              </w:rPr>
              <w:t xml:space="preserve"> </w:t>
            </w:r>
            <w:r w:rsidRPr="006C6DEE">
              <w:rPr>
                <w:rFonts w:asciiTheme="minorHAnsi" w:hAnsiTheme="minorHAnsi" w:cstheme="minorHAnsi"/>
                <w:i/>
                <w:color w:val="0070C0"/>
                <w:szCs w:val="26"/>
              </w:rPr>
              <w:t>(2)</w:t>
            </w:r>
            <w:r w:rsidR="00A77A5B" w:rsidRPr="006C6DEE">
              <w:rPr>
                <w:rFonts w:asciiTheme="minorHAnsi" w:hAnsiTheme="minorHAnsi" w:cstheme="minorHAnsi"/>
                <w:i/>
                <w:color w:val="0070C0"/>
                <w:szCs w:val="26"/>
              </w:rPr>
              <w:t xml:space="preserve"> </w:t>
            </w:r>
            <w:r w:rsidRPr="006C6DEE">
              <w:rPr>
                <w:rFonts w:asciiTheme="minorHAnsi" w:hAnsiTheme="minorHAnsi" w:cstheme="minorHAnsi"/>
                <w:i/>
                <w:color w:val="0070C0"/>
                <w:szCs w:val="26"/>
              </w:rPr>
              <w:t>+</w:t>
            </w:r>
            <w:r w:rsidR="00A77A5B" w:rsidRPr="006C6DEE">
              <w:rPr>
                <w:rFonts w:asciiTheme="minorHAnsi" w:hAnsiTheme="minorHAnsi" w:cstheme="minorHAnsi"/>
                <w:i/>
                <w:color w:val="0070C0"/>
                <w:szCs w:val="26"/>
              </w:rPr>
              <w:t xml:space="preserve"> </w:t>
            </w:r>
            <w:r w:rsidRPr="006C6DEE">
              <w:rPr>
                <w:rFonts w:asciiTheme="minorHAnsi" w:hAnsiTheme="minorHAnsi" w:cstheme="minorHAnsi"/>
                <w:i/>
                <w:color w:val="0070C0"/>
                <w:szCs w:val="26"/>
              </w:rPr>
              <w:t>(3)</w:t>
            </w:r>
          </w:p>
          <w:p w14:paraId="3B3EF106" w14:textId="77777777" w:rsidR="009E310D" w:rsidRPr="006C6DEE" w:rsidRDefault="009E310D" w:rsidP="00DD19D5">
            <w:pPr>
              <w:spacing w:line="240" w:lineRule="exact"/>
              <w:jc w:val="center"/>
              <w:rPr>
                <w:rFonts w:asciiTheme="minorHAnsi" w:hAnsiTheme="minorHAnsi" w:cstheme="minorHAnsi"/>
                <w:szCs w:val="26"/>
              </w:rPr>
            </w:pPr>
            <w:r w:rsidRPr="006C6DEE">
              <w:rPr>
                <w:rFonts w:asciiTheme="minorHAnsi" w:hAnsiTheme="minorHAnsi" w:cstheme="minorHAnsi"/>
                <w:i/>
                <w:color w:val="0070C0"/>
                <w:szCs w:val="26"/>
              </w:rPr>
              <w:t>Omit decimal point</w:t>
            </w:r>
          </w:p>
        </w:tc>
        <w:tc>
          <w:tcPr>
            <w:tcW w:w="7042" w:type="dxa"/>
            <w:tcBorders>
              <w:left w:val="single" w:sz="8" w:space="0" w:color="auto"/>
              <w:bottom w:val="single" w:sz="6" w:space="0" w:color="auto"/>
            </w:tcBorders>
            <w:tcMar>
              <w:left w:w="227" w:type="dxa"/>
            </w:tcMar>
            <w:vAlign w:val="center"/>
          </w:tcPr>
          <w:p w14:paraId="78B14945" w14:textId="19010DCE" w:rsidR="009E310D" w:rsidRPr="006C6DEE" w:rsidRDefault="009E310D" w:rsidP="00512E2D">
            <w:pPr>
              <w:spacing w:line="240" w:lineRule="exact"/>
              <w:ind w:left="-141" w:rightChars="38" w:right="99"/>
              <w:jc w:val="left"/>
              <w:rPr>
                <w:rFonts w:asciiTheme="minorHAnsi" w:hAnsiTheme="minorHAnsi" w:cstheme="minorHAnsi"/>
                <w:szCs w:val="26"/>
              </w:rPr>
            </w:pPr>
            <w:r w:rsidRPr="006C6DEE">
              <w:rPr>
                <w:rFonts w:asciiTheme="minorHAnsi" w:hAnsiTheme="minorHAnsi" w:cstheme="minorHAnsi"/>
                <w:szCs w:val="26"/>
              </w:rPr>
              <w:t>(1) Total R&amp;D costs desired for the whole period (</w:t>
            </w:r>
            <w:r w:rsidRPr="006C6DEE">
              <w:rPr>
                <w:rFonts w:asciiTheme="minorHAnsi" w:hAnsiTheme="minorHAnsi" w:cstheme="minorHAnsi"/>
                <w:szCs w:val="26"/>
              </w:rPr>
              <w:t xml:space="preserve">　　　　</w:t>
            </w:r>
            <w:r w:rsidRPr="006C6DEE">
              <w:rPr>
                <w:rFonts w:asciiTheme="minorHAnsi" w:hAnsiTheme="minorHAnsi" w:cstheme="minorHAnsi"/>
                <w:szCs w:val="26"/>
              </w:rPr>
              <w:t>million yen)</w:t>
            </w:r>
          </w:p>
        </w:tc>
      </w:tr>
      <w:tr w:rsidR="009E310D" w:rsidRPr="006C6DEE" w14:paraId="487CDD50" w14:textId="77777777" w:rsidTr="00B44EA6">
        <w:trPr>
          <w:trHeight w:val="397"/>
          <w:jc w:val="center"/>
        </w:trPr>
        <w:tc>
          <w:tcPr>
            <w:tcW w:w="2336" w:type="dxa"/>
            <w:vMerge/>
            <w:tcBorders>
              <w:right w:val="single" w:sz="8" w:space="0" w:color="auto"/>
            </w:tcBorders>
            <w:vAlign w:val="center"/>
          </w:tcPr>
          <w:p w14:paraId="04E10845" w14:textId="77777777" w:rsidR="009E310D" w:rsidRPr="006C6DEE" w:rsidRDefault="009E310D" w:rsidP="00DD19D5">
            <w:pPr>
              <w:jc w:val="center"/>
              <w:rPr>
                <w:rFonts w:asciiTheme="minorHAnsi" w:hAnsiTheme="minorHAnsi" w:cstheme="minorHAnsi"/>
                <w:bCs/>
              </w:rPr>
            </w:pPr>
          </w:p>
        </w:tc>
        <w:tc>
          <w:tcPr>
            <w:tcW w:w="7042" w:type="dxa"/>
            <w:tcBorders>
              <w:top w:val="single" w:sz="6" w:space="0" w:color="auto"/>
              <w:left w:val="single" w:sz="8" w:space="0" w:color="auto"/>
              <w:bottom w:val="single" w:sz="6" w:space="0" w:color="auto"/>
            </w:tcBorders>
            <w:tcMar>
              <w:left w:w="227" w:type="dxa"/>
            </w:tcMar>
            <w:vAlign w:val="center"/>
          </w:tcPr>
          <w:p w14:paraId="4806FA8F" w14:textId="2117DCDC" w:rsidR="009E310D" w:rsidRPr="006C6DEE" w:rsidRDefault="009E310D" w:rsidP="00512E2D">
            <w:pPr>
              <w:spacing w:line="240" w:lineRule="exact"/>
              <w:ind w:left="-141" w:rightChars="38" w:right="99"/>
              <w:jc w:val="left"/>
              <w:rPr>
                <w:rFonts w:asciiTheme="minorHAnsi" w:hAnsiTheme="minorHAnsi" w:cstheme="minorHAnsi"/>
                <w:szCs w:val="26"/>
              </w:rPr>
            </w:pPr>
            <w:r w:rsidRPr="006C6DEE">
              <w:rPr>
                <w:rFonts w:asciiTheme="minorHAnsi" w:hAnsiTheme="minorHAnsi" w:cstheme="minorHAnsi"/>
                <w:szCs w:val="26"/>
              </w:rPr>
              <w:t>(2) Total R&amp;D costs desired for 1st to 4th year</w:t>
            </w:r>
          </w:p>
          <w:p w14:paraId="4EC72254" w14:textId="77777777" w:rsidR="009E310D" w:rsidRPr="006C6DEE" w:rsidRDefault="009E310D" w:rsidP="00512E2D">
            <w:pPr>
              <w:spacing w:line="240" w:lineRule="exact"/>
              <w:ind w:left="-141" w:rightChars="38" w:right="99"/>
              <w:jc w:val="left"/>
              <w:rPr>
                <w:rFonts w:asciiTheme="minorHAnsi" w:hAnsiTheme="minorHAnsi" w:cstheme="minorHAnsi"/>
                <w:szCs w:val="26"/>
              </w:rPr>
            </w:pPr>
            <w:r w:rsidRPr="006C6DEE">
              <w:rPr>
                <w:rFonts w:asciiTheme="minorHAnsi" w:hAnsiTheme="minorHAnsi" w:cstheme="minorHAnsi"/>
                <w:szCs w:val="26"/>
              </w:rPr>
              <w:t>(</w:t>
            </w:r>
            <w:r w:rsidRPr="006C6DEE">
              <w:rPr>
                <w:rFonts w:asciiTheme="minorHAnsi" w:hAnsiTheme="minorHAnsi" w:cstheme="minorHAnsi"/>
                <w:szCs w:val="26"/>
              </w:rPr>
              <w:t xml:space="preserve">　　　　</w:t>
            </w:r>
            <w:r w:rsidRPr="006C6DEE">
              <w:rPr>
                <w:rFonts w:asciiTheme="minorHAnsi" w:hAnsiTheme="minorHAnsi" w:cstheme="minorHAnsi"/>
                <w:szCs w:val="26"/>
              </w:rPr>
              <w:t>million yen)</w:t>
            </w:r>
          </w:p>
        </w:tc>
      </w:tr>
      <w:tr w:rsidR="009E310D" w:rsidRPr="006C6DEE" w14:paraId="0E208AD5" w14:textId="77777777" w:rsidTr="00B44EA6">
        <w:trPr>
          <w:trHeight w:val="397"/>
          <w:jc w:val="center"/>
        </w:trPr>
        <w:tc>
          <w:tcPr>
            <w:tcW w:w="2336" w:type="dxa"/>
            <w:vMerge/>
            <w:tcBorders>
              <w:bottom w:val="single" w:sz="4" w:space="0" w:color="auto"/>
              <w:right w:val="single" w:sz="8" w:space="0" w:color="auto"/>
            </w:tcBorders>
            <w:vAlign w:val="center"/>
          </w:tcPr>
          <w:p w14:paraId="79431602" w14:textId="77777777" w:rsidR="009E310D" w:rsidRPr="006C6DEE" w:rsidRDefault="009E310D" w:rsidP="00DD19D5">
            <w:pPr>
              <w:jc w:val="center"/>
              <w:rPr>
                <w:rFonts w:asciiTheme="minorHAnsi" w:hAnsiTheme="minorHAnsi" w:cstheme="minorHAnsi"/>
                <w:bCs/>
              </w:rPr>
            </w:pPr>
          </w:p>
        </w:tc>
        <w:tc>
          <w:tcPr>
            <w:tcW w:w="7042" w:type="dxa"/>
            <w:tcBorders>
              <w:top w:val="single" w:sz="6" w:space="0" w:color="auto"/>
              <w:left w:val="single" w:sz="8" w:space="0" w:color="auto"/>
              <w:bottom w:val="single" w:sz="4" w:space="0" w:color="auto"/>
            </w:tcBorders>
            <w:tcMar>
              <w:left w:w="227" w:type="dxa"/>
            </w:tcMar>
            <w:vAlign w:val="center"/>
          </w:tcPr>
          <w:p w14:paraId="1DB043AA" w14:textId="2D65DBB2" w:rsidR="009E310D" w:rsidRPr="006C6DEE" w:rsidRDefault="009E310D" w:rsidP="00512E2D">
            <w:pPr>
              <w:spacing w:line="240" w:lineRule="exact"/>
              <w:ind w:left="-141" w:rightChars="38" w:right="99"/>
              <w:jc w:val="left"/>
              <w:rPr>
                <w:rFonts w:asciiTheme="minorHAnsi" w:hAnsiTheme="minorHAnsi" w:cstheme="minorHAnsi"/>
                <w:szCs w:val="26"/>
              </w:rPr>
            </w:pPr>
            <w:r w:rsidRPr="006C6DEE">
              <w:rPr>
                <w:rFonts w:asciiTheme="minorHAnsi" w:hAnsiTheme="minorHAnsi" w:cstheme="minorHAnsi"/>
                <w:szCs w:val="26"/>
              </w:rPr>
              <w:t>(3) Total R&amp;D costs desired for 5th year and after (</w:t>
            </w:r>
            <w:r w:rsidRPr="006C6DEE">
              <w:rPr>
                <w:rFonts w:asciiTheme="minorHAnsi" w:hAnsiTheme="minorHAnsi" w:cstheme="minorHAnsi"/>
                <w:szCs w:val="26"/>
              </w:rPr>
              <w:t xml:space="preserve">　　　　</w:t>
            </w:r>
            <w:r w:rsidRPr="006C6DEE">
              <w:rPr>
                <w:rFonts w:asciiTheme="minorHAnsi" w:hAnsiTheme="minorHAnsi" w:cstheme="minorHAnsi"/>
                <w:szCs w:val="26"/>
              </w:rPr>
              <w:t>million yen)</w:t>
            </w:r>
          </w:p>
        </w:tc>
      </w:tr>
      <w:tr w:rsidR="009E310D" w:rsidRPr="006C6DEE" w14:paraId="73CE429D" w14:textId="77777777" w:rsidTr="00B44EA6">
        <w:trPr>
          <w:trHeight w:val="311"/>
          <w:jc w:val="center"/>
        </w:trPr>
        <w:tc>
          <w:tcPr>
            <w:tcW w:w="2336" w:type="dxa"/>
            <w:tcBorders>
              <w:top w:val="single" w:sz="4" w:space="0" w:color="auto"/>
              <w:bottom w:val="single" w:sz="12" w:space="0" w:color="auto"/>
              <w:right w:val="single" w:sz="8" w:space="0" w:color="auto"/>
            </w:tcBorders>
            <w:vAlign w:val="center"/>
          </w:tcPr>
          <w:p w14:paraId="117AB817" w14:textId="77777777" w:rsidR="009E310D" w:rsidRPr="006C6DEE" w:rsidRDefault="009E310D" w:rsidP="00DD19D5">
            <w:pPr>
              <w:spacing w:line="240" w:lineRule="exact"/>
              <w:jc w:val="center"/>
              <w:rPr>
                <w:rFonts w:asciiTheme="minorHAnsi" w:hAnsiTheme="minorHAnsi" w:cstheme="minorHAnsi"/>
                <w:bCs/>
              </w:rPr>
            </w:pPr>
            <w:r w:rsidRPr="006C6DEE">
              <w:rPr>
                <w:rFonts w:asciiTheme="minorHAnsi" w:hAnsiTheme="minorHAnsi" w:cstheme="minorHAnsi"/>
                <w:szCs w:val="26"/>
              </w:rPr>
              <w:t>Estimated fund from a sponsoring organization</w:t>
            </w:r>
            <w:r w:rsidRPr="006C6DEE">
              <w:rPr>
                <w:rFonts w:asciiTheme="minorHAnsi" w:hAnsiTheme="minorHAnsi" w:cstheme="minorHAnsi"/>
                <w:color w:val="0070C0"/>
                <w:szCs w:val="26"/>
              </w:rPr>
              <w:t>*</w:t>
            </w:r>
          </w:p>
        </w:tc>
        <w:tc>
          <w:tcPr>
            <w:tcW w:w="7042" w:type="dxa"/>
            <w:tcBorders>
              <w:top w:val="single" w:sz="4" w:space="0" w:color="auto"/>
              <w:left w:val="single" w:sz="8" w:space="0" w:color="auto"/>
              <w:bottom w:val="single" w:sz="12" w:space="0" w:color="auto"/>
            </w:tcBorders>
            <w:tcMar>
              <w:left w:w="227" w:type="dxa"/>
            </w:tcMar>
            <w:vAlign w:val="center"/>
          </w:tcPr>
          <w:p w14:paraId="2BF5125D" w14:textId="2E669581" w:rsidR="009E310D" w:rsidRPr="006C6DEE" w:rsidRDefault="009E310D" w:rsidP="00512E2D">
            <w:pPr>
              <w:spacing w:line="240" w:lineRule="exact"/>
              <w:ind w:left="-141" w:rightChars="38" w:right="99"/>
              <w:jc w:val="left"/>
              <w:rPr>
                <w:rFonts w:asciiTheme="minorHAnsi" w:hAnsiTheme="minorHAnsi" w:cstheme="minorHAnsi"/>
                <w:szCs w:val="26"/>
              </w:rPr>
            </w:pPr>
            <w:r w:rsidRPr="006C6DEE">
              <w:rPr>
                <w:rFonts w:asciiTheme="minorHAnsi" w:hAnsiTheme="minorHAnsi" w:cstheme="minorHAnsi" w:hint="eastAsia"/>
                <w:szCs w:val="26"/>
              </w:rPr>
              <w:t>T</w:t>
            </w:r>
            <w:r w:rsidRPr="006C6DEE">
              <w:rPr>
                <w:rFonts w:asciiTheme="minorHAnsi" w:hAnsiTheme="minorHAnsi" w:cstheme="minorHAnsi"/>
                <w:szCs w:val="26"/>
              </w:rPr>
              <w:t>otal amount for   year fiscal -   year fiscal (</w:t>
            </w:r>
            <w:r w:rsidRPr="006C6DEE">
              <w:rPr>
                <w:rFonts w:asciiTheme="minorHAnsi" w:hAnsiTheme="minorHAnsi" w:cstheme="minorHAnsi"/>
                <w:szCs w:val="26"/>
              </w:rPr>
              <w:t xml:space="preserve">　　</w:t>
            </w:r>
            <w:r w:rsidRPr="006C6DEE">
              <w:rPr>
                <w:rFonts w:asciiTheme="minorHAnsi" w:hAnsiTheme="minorHAnsi" w:cstheme="minorHAnsi"/>
                <w:szCs w:val="26"/>
              </w:rPr>
              <w:t>million yen)</w:t>
            </w:r>
          </w:p>
        </w:tc>
      </w:tr>
      <w:tr w:rsidR="009E310D" w:rsidRPr="006C6DEE" w14:paraId="4AC19F91" w14:textId="77777777" w:rsidTr="00B44EA6">
        <w:trPr>
          <w:trHeight w:val="351"/>
          <w:jc w:val="center"/>
        </w:trPr>
        <w:tc>
          <w:tcPr>
            <w:tcW w:w="2336" w:type="dxa"/>
            <w:tcBorders>
              <w:left w:val="nil"/>
              <w:right w:val="nil"/>
            </w:tcBorders>
            <w:vAlign w:val="center"/>
          </w:tcPr>
          <w:p w14:paraId="4ADE7027" w14:textId="77777777" w:rsidR="009E310D" w:rsidRPr="006C6DEE" w:rsidRDefault="009E310D" w:rsidP="00DD19D5">
            <w:pPr>
              <w:jc w:val="center"/>
              <w:rPr>
                <w:rFonts w:asciiTheme="minorHAnsi" w:hAnsiTheme="minorHAnsi" w:cstheme="minorHAnsi"/>
                <w:bCs/>
              </w:rPr>
            </w:pPr>
          </w:p>
        </w:tc>
        <w:tc>
          <w:tcPr>
            <w:tcW w:w="7042" w:type="dxa"/>
            <w:tcBorders>
              <w:left w:val="nil"/>
              <w:bottom w:val="single" w:sz="12" w:space="0" w:color="auto"/>
              <w:right w:val="nil"/>
            </w:tcBorders>
            <w:tcMar>
              <w:left w:w="227" w:type="dxa"/>
            </w:tcMar>
          </w:tcPr>
          <w:p w14:paraId="52817064" w14:textId="0BAC7BB7" w:rsidR="009E310D" w:rsidRPr="006C6DEE" w:rsidRDefault="009E310D" w:rsidP="00512E2D">
            <w:pPr>
              <w:ind w:left="-141" w:rightChars="38" w:right="99"/>
              <w:rPr>
                <w:rFonts w:asciiTheme="minorHAnsi" w:hAnsiTheme="minorHAnsi" w:cstheme="minorHAnsi"/>
                <w:i/>
                <w:szCs w:val="26"/>
              </w:rPr>
            </w:pPr>
            <w:r w:rsidRPr="006C6DEE">
              <w:rPr>
                <w:rFonts w:asciiTheme="minorHAnsi" w:hAnsiTheme="minorHAnsi" w:cstheme="minorHAnsi"/>
                <w:i/>
                <w:color w:val="0070C0"/>
                <w:szCs w:val="26"/>
              </w:rPr>
              <w:t xml:space="preserve">*Be sure to </w:t>
            </w:r>
            <w:r w:rsidR="00D2239B" w:rsidRPr="006C6DEE">
              <w:rPr>
                <w:rFonts w:asciiTheme="minorHAnsi" w:hAnsiTheme="minorHAnsi" w:cstheme="minorHAnsi" w:hint="eastAsia"/>
                <w:i/>
                <w:color w:val="0070C0"/>
                <w:szCs w:val="26"/>
              </w:rPr>
              <w:t xml:space="preserve">see </w:t>
            </w:r>
            <w:r w:rsidR="00512E2D" w:rsidRPr="006C6DEE">
              <w:rPr>
                <w:rFonts w:asciiTheme="minorHAnsi" w:hAnsiTheme="minorHAnsi" w:cstheme="minorHAnsi" w:hint="eastAsia"/>
                <w:i/>
                <w:color w:val="0070C0"/>
                <w:szCs w:val="26"/>
              </w:rPr>
              <w:t xml:space="preserve">the </w:t>
            </w:r>
            <w:r w:rsidR="00D2239B" w:rsidRPr="006C6DEE">
              <w:rPr>
                <w:rFonts w:asciiTheme="minorHAnsi" w:hAnsiTheme="minorHAnsi" w:cstheme="minorHAnsi" w:hint="eastAsia"/>
                <w:i/>
                <w:color w:val="0070C0"/>
                <w:szCs w:val="26"/>
              </w:rPr>
              <w:t>Application Guideline</w:t>
            </w:r>
            <w:r w:rsidR="00512E2D" w:rsidRPr="006C6DEE">
              <w:rPr>
                <w:rFonts w:asciiTheme="minorHAnsi" w:hAnsiTheme="minorHAnsi" w:cstheme="minorHAnsi" w:hint="eastAsia"/>
                <w:i/>
                <w:color w:val="0070C0"/>
                <w:szCs w:val="26"/>
              </w:rPr>
              <w:t>,</w:t>
            </w:r>
            <w:r w:rsidR="00D2239B" w:rsidRPr="006C6DEE">
              <w:rPr>
                <w:rFonts w:asciiTheme="minorHAnsi" w:hAnsiTheme="minorHAnsi" w:cstheme="minorHAnsi" w:hint="eastAsia"/>
                <w:i/>
                <w:color w:val="0070C0"/>
                <w:szCs w:val="26"/>
              </w:rPr>
              <w:t xml:space="preserve"> Chapter 3, </w:t>
            </w:r>
            <w:r w:rsidRPr="006C6DEE">
              <w:rPr>
                <w:rFonts w:asciiTheme="minorHAnsi" w:hAnsiTheme="minorHAnsi" w:cstheme="minorHAnsi"/>
                <w:i/>
                <w:color w:val="0070C0"/>
                <w:szCs w:val="26"/>
              </w:rPr>
              <w:t>“</w:t>
            </w:r>
            <w:r w:rsidR="00D2239B" w:rsidRPr="006C6DEE">
              <w:rPr>
                <w:rFonts w:asciiTheme="minorHAnsi" w:hAnsiTheme="minorHAnsi" w:cstheme="minorHAnsi" w:hint="eastAsia"/>
                <w:i/>
                <w:color w:val="0070C0"/>
                <w:szCs w:val="26"/>
              </w:rPr>
              <w:t>3.4</w:t>
            </w:r>
            <w:r w:rsidRPr="006C6DEE">
              <w:rPr>
                <w:rFonts w:asciiTheme="minorHAnsi" w:hAnsiTheme="minorHAnsi" w:cstheme="minorHAnsi"/>
                <w:i/>
                <w:color w:val="0070C0"/>
                <w:szCs w:val="26"/>
              </w:rPr>
              <w:t xml:space="preserve">.2 </w:t>
            </w:r>
            <w:r w:rsidR="00D2239B" w:rsidRPr="006C6DEE">
              <w:rPr>
                <w:rFonts w:asciiTheme="minorHAnsi" w:hAnsiTheme="minorHAnsi" w:cstheme="minorHAnsi" w:hint="eastAsia"/>
                <w:i/>
                <w:color w:val="0070C0"/>
                <w:szCs w:val="26"/>
              </w:rPr>
              <w:t>Evaluation in large-scale type.</w:t>
            </w:r>
            <w:r w:rsidRPr="006C6DEE">
              <w:rPr>
                <w:rFonts w:asciiTheme="minorHAnsi" w:hAnsiTheme="minorHAnsi" w:cstheme="minorHAnsi"/>
                <w:i/>
                <w:color w:val="0070C0"/>
                <w:szCs w:val="26"/>
              </w:rPr>
              <w:t>”</w:t>
            </w:r>
          </w:p>
        </w:tc>
      </w:tr>
      <w:tr w:rsidR="009E310D" w:rsidRPr="006C6DEE" w14:paraId="7445A72D" w14:textId="77777777" w:rsidTr="00B44EA6">
        <w:trPr>
          <w:trHeight w:val="715"/>
          <w:jc w:val="center"/>
        </w:trPr>
        <w:tc>
          <w:tcPr>
            <w:tcW w:w="2336" w:type="dxa"/>
            <w:tcBorders>
              <w:right w:val="single" w:sz="8" w:space="0" w:color="auto"/>
            </w:tcBorders>
            <w:vAlign w:val="center"/>
          </w:tcPr>
          <w:p w14:paraId="01136575" w14:textId="535041D2" w:rsidR="009E310D" w:rsidRPr="006C6DEE" w:rsidRDefault="009E310D" w:rsidP="00DD19D5">
            <w:pPr>
              <w:spacing w:line="240" w:lineRule="exact"/>
              <w:jc w:val="center"/>
              <w:rPr>
                <w:rFonts w:asciiTheme="minorHAnsi" w:hAnsiTheme="minorHAnsi" w:cstheme="minorHAnsi"/>
                <w:szCs w:val="26"/>
              </w:rPr>
            </w:pPr>
            <w:r w:rsidRPr="006C6DEE">
              <w:rPr>
                <w:rFonts w:asciiTheme="minorHAnsi" w:hAnsiTheme="minorHAnsi" w:cstheme="minorHAnsi"/>
                <w:szCs w:val="26"/>
              </w:rPr>
              <w:t xml:space="preserve">Name of R&amp;D </w:t>
            </w:r>
            <w:r w:rsidR="00AB5B7A" w:rsidRPr="006C6DEE">
              <w:rPr>
                <w:rFonts w:asciiTheme="minorHAnsi" w:hAnsiTheme="minorHAnsi" w:cstheme="minorHAnsi" w:hint="eastAsia"/>
                <w:szCs w:val="26"/>
              </w:rPr>
              <w:t>Principal Investigator</w:t>
            </w:r>
            <w:r w:rsidRPr="006C6DEE">
              <w:rPr>
                <w:rFonts w:asciiTheme="minorHAnsi" w:hAnsiTheme="minorHAnsi" w:cstheme="minorHAnsi"/>
                <w:szCs w:val="26"/>
              </w:rPr>
              <w:t xml:space="preserve"> (PM)</w:t>
            </w:r>
          </w:p>
        </w:tc>
        <w:tc>
          <w:tcPr>
            <w:tcW w:w="7042" w:type="dxa"/>
            <w:tcBorders>
              <w:left w:val="single" w:sz="8" w:space="0" w:color="auto"/>
            </w:tcBorders>
            <w:tcMar>
              <w:left w:w="227" w:type="dxa"/>
            </w:tcMar>
            <w:vAlign w:val="center"/>
          </w:tcPr>
          <w:p w14:paraId="6027DC92" w14:textId="77777777" w:rsidR="009E310D" w:rsidRPr="006C6DEE" w:rsidRDefault="009E310D" w:rsidP="00B44EA6">
            <w:pPr>
              <w:rPr>
                <w:rFonts w:asciiTheme="minorHAnsi" w:hAnsiTheme="minorHAnsi" w:cstheme="minorHAnsi"/>
              </w:rPr>
            </w:pPr>
          </w:p>
        </w:tc>
      </w:tr>
      <w:tr w:rsidR="009E310D" w:rsidRPr="006C6DEE" w14:paraId="12A5AFF3" w14:textId="77777777" w:rsidTr="00B44EA6">
        <w:trPr>
          <w:trHeight w:val="536"/>
          <w:jc w:val="center"/>
        </w:trPr>
        <w:tc>
          <w:tcPr>
            <w:tcW w:w="2336" w:type="dxa"/>
            <w:tcBorders>
              <w:right w:val="single" w:sz="8" w:space="0" w:color="auto"/>
            </w:tcBorders>
            <w:vAlign w:val="center"/>
          </w:tcPr>
          <w:p w14:paraId="0000554C" w14:textId="77777777" w:rsidR="00E047BF" w:rsidRPr="006C6DEE" w:rsidRDefault="00E047BF" w:rsidP="00E047BF">
            <w:pPr>
              <w:spacing w:line="240" w:lineRule="exact"/>
              <w:jc w:val="center"/>
              <w:rPr>
                <w:rFonts w:asciiTheme="minorHAnsi" w:hAnsiTheme="minorHAnsi" w:cstheme="minorHAnsi"/>
                <w:szCs w:val="26"/>
              </w:rPr>
            </w:pPr>
            <w:r w:rsidRPr="006C6DEE">
              <w:rPr>
                <w:rFonts w:asciiTheme="minorHAnsi" w:hAnsiTheme="minorHAnsi" w:cstheme="minorHAnsi"/>
                <w:szCs w:val="26"/>
              </w:rPr>
              <w:t>Affiliated</w:t>
            </w:r>
          </w:p>
          <w:p w14:paraId="2F2B625C" w14:textId="52B63627" w:rsidR="009E310D" w:rsidRPr="006C6DEE" w:rsidRDefault="00E047BF" w:rsidP="00E047BF">
            <w:pPr>
              <w:spacing w:line="240" w:lineRule="exact"/>
              <w:jc w:val="center"/>
              <w:rPr>
                <w:rFonts w:asciiTheme="minorHAnsi" w:hAnsiTheme="minorHAnsi" w:cstheme="minorHAnsi"/>
                <w:szCs w:val="26"/>
              </w:rPr>
            </w:pPr>
            <w:r w:rsidRPr="006C6DEE">
              <w:rPr>
                <w:rFonts w:asciiTheme="minorHAnsi" w:hAnsiTheme="minorHAnsi" w:cstheme="minorHAnsi"/>
                <w:szCs w:val="26"/>
              </w:rPr>
              <w:t>Institution</w:t>
            </w:r>
            <w:r w:rsidR="009E310D" w:rsidRPr="006C6DEE">
              <w:rPr>
                <w:rFonts w:asciiTheme="minorHAnsi" w:hAnsiTheme="minorHAnsi" w:cstheme="minorHAnsi"/>
                <w:szCs w:val="26"/>
              </w:rPr>
              <w:t>,</w:t>
            </w:r>
            <w:r w:rsidR="009E310D" w:rsidRPr="006C6DEE">
              <w:rPr>
                <w:rFonts w:asciiTheme="minorHAnsi" w:hAnsiTheme="minorHAnsi" w:cstheme="minorHAnsi" w:hint="eastAsia"/>
                <w:szCs w:val="26"/>
              </w:rPr>
              <w:t xml:space="preserve"> </w:t>
            </w:r>
            <w:r w:rsidR="009E310D" w:rsidRPr="006C6DEE">
              <w:rPr>
                <w:rFonts w:asciiTheme="minorHAnsi" w:hAnsiTheme="minorHAnsi" w:cstheme="minorHAnsi"/>
                <w:szCs w:val="26"/>
              </w:rPr>
              <w:t>Department</w:t>
            </w:r>
            <w:r w:rsidRPr="006C6DEE">
              <w:rPr>
                <w:rFonts w:asciiTheme="minorHAnsi" w:hAnsiTheme="minorHAnsi" w:cstheme="minorHAnsi"/>
                <w:szCs w:val="26"/>
              </w:rPr>
              <w:t xml:space="preserve">, </w:t>
            </w:r>
            <w:r w:rsidR="009E310D" w:rsidRPr="006C6DEE">
              <w:rPr>
                <w:rFonts w:asciiTheme="minorHAnsi" w:hAnsiTheme="minorHAnsi" w:cstheme="minorHAnsi"/>
                <w:szCs w:val="26"/>
              </w:rPr>
              <w:t>Title</w:t>
            </w:r>
          </w:p>
        </w:tc>
        <w:tc>
          <w:tcPr>
            <w:tcW w:w="7042" w:type="dxa"/>
            <w:tcBorders>
              <w:left w:val="single" w:sz="8" w:space="0" w:color="auto"/>
            </w:tcBorders>
            <w:tcMar>
              <w:left w:w="227" w:type="dxa"/>
            </w:tcMar>
            <w:vAlign w:val="center"/>
          </w:tcPr>
          <w:p w14:paraId="2E692463" w14:textId="77777777" w:rsidR="009E310D" w:rsidRPr="006C6DEE" w:rsidRDefault="009E310D" w:rsidP="00B44EA6">
            <w:pPr>
              <w:rPr>
                <w:rFonts w:asciiTheme="minorHAnsi" w:hAnsiTheme="minorHAnsi" w:cstheme="minorHAnsi"/>
              </w:rPr>
            </w:pPr>
          </w:p>
        </w:tc>
      </w:tr>
      <w:tr w:rsidR="009E310D" w:rsidRPr="006C6DEE" w14:paraId="4EC64082" w14:textId="77777777" w:rsidTr="00B44EA6">
        <w:trPr>
          <w:trHeight w:val="832"/>
          <w:jc w:val="center"/>
        </w:trPr>
        <w:tc>
          <w:tcPr>
            <w:tcW w:w="2336" w:type="dxa"/>
            <w:tcBorders>
              <w:right w:val="single" w:sz="8" w:space="0" w:color="auto"/>
            </w:tcBorders>
            <w:vAlign w:val="center"/>
          </w:tcPr>
          <w:p w14:paraId="795BC9C7" w14:textId="33486A62" w:rsidR="009E310D" w:rsidRPr="006C6DEE" w:rsidRDefault="009E310D" w:rsidP="00DD19D5">
            <w:pPr>
              <w:spacing w:line="240" w:lineRule="exact"/>
              <w:jc w:val="center"/>
              <w:rPr>
                <w:rFonts w:asciiTheme="minorHAnsi" w:hAnsiTheme="minorHAnsi" w:cstheme="minorHAnsi"/>
                <w:szCs w:val="26"/>
              </w:rPr>
            </w:pPr>
            <w:r w:rsidRPr="006C6DEE">
              <w:rPr>
                <w:rFonts w:asciiTheme="minorHAnsi" w:hAnsiTheme="minorHAnsi" w:cstheme="minorHAnsi"/>
                <w:szCs w:val="26"/>
              </w:rPr>
              <w:t xml:space="preserve">Conflicts of </w:t>
            </w:r>
            <w:r w:rsidR="00A77A5B" w:rsidRPr="006C6DEE">
              <w:rPr>
                <w:rFonts w:asciiTheme="minorHAnsi" w:hAnsiTheme="minorHAnsi" w:cstheme="minorHAnsi"/>
                <w:szCs w:val="26"/>
              </w:rPr>
              <w:t>i</w:t>
            </w:r>
            <w:r w:rsidRPr="006C6DEE">
              <w:rPr>
                <w:rFonts w:asciiTheme="minorHAnsi" w:hAnsiTheme="minorHAnsi" w:cstheme="minorHAnsi"/>
                <w:szCs w:val="26"/>
              </w:rPr>
              <w:t>nterests with R&amp;D supervisor</w:t>
            </w:r>
          </w:p>
          <w:p w14:paraId="5158C297" w14:textId="77777777" w:rsidR="009E310D" w:rsidRPr="006C6DEE" w:rsidRDefault="009E310D" w:rsidP="00DD19D5">
            <w:pPr>
              <w:spacing w:line="240" w:lineRule="exact"/>
              <w:jc w:val="center"/>
              <w:rPr>
                <w:rFonts w:asciiTheme="minorHAnsi" w:hAnsiTheme="minorHAnsi" w:cstheme="minorHAnsi"/>
                <w:bCs/>
                <w:i/>
                <w:szCs w:val="26"/>
              </w:rPr>
            </w:pPr>
            <w:r w:rsidRPr="006C6DEE">
              <w:rPr>
                <w:rFonts w:asciiTheme="minorHAnsi" w:hAnsiTheme="minorHAnsi" w:cstheme="minorHAnsi"/>
                <w:i/>
                <w:noProof/>
                <w:color w:val="0070C0"/>
                <w:szCs w:val="26"/>
              </w:rPr>
              <w:t>* Check</w:t>
            </w:r>
          </w:p>
        </w:tc>
        <w:tc>
          <w:tcPr>
            <w:tcW w:w="7042" w:type="dxa"/>
            <w:tcBorders>
              <w:left w:val="single" w:sz="8" w:space="0" w:color="auto"/>
            </w:tcBorders>
            <w:tcMar>
              <w:left w:w="227" w:type="dxa"/>
            </w:tcMar>
            <w:vAlign w:val="center"/>
          </w:tcPr>
          <w:p w14:paraId="552DF8E4" w14:textId="2FA5E75A" w:rsidR="009E310D" w:rsidRPr="006C6DEE" w:rsidRDefault="009E310D" w:rsidP="00512E2D">
            <w:pPr>
              <w:ind w:leftChars="-54" w:left="-140"/>
              <w:rPr>
                <w:rFonts w:asciiTheme="minorHAnsi" w:hAnsiTheme="minorHAnsi" w:cstheme="minorHAnsi"/>
                <w:szCs w:val="26"/>
              </w:rPr>
            </w:pPr>
            <w:r w:rsidRPr="006C6DEE">
              <w:rPr>
                <w:rFonts w:asciiTheme="minorHAnsi" w:hAnsiTheme="minorHAnsi" w:cstheme="minorHAnsi" w:hint="eastAsia"/>
                <w:szCs w:val="26"/>
              </w:rPr>
              <w:t>C</w:t>
            </w:r>
            <w:r w:rsidRPr="006C6DEE">
              <w:rPr>
                <w:rFonts w:asciiTheme="minorHAnsi" w:hAnsiTheme="minorHAnsi" w:cstheme="minorHAnsi"/>
                <w:szCs w:val="26"/>
              </w:rPr>
              <w:t>onflicts of interests with R&amp;D supervisor</w:t>
            </w:r>
            <w:r w:rsidR="00E047BF" w:rsidRPr="006C6DEE">
              <w:rPr>
                <w:rFonts w:asciiTheme="minorHAnsi" w:hAnsiTheme="minorHAnsi" w:cstheme="minorHAnsi"/>
                <w:szCs w:val="26"/>
              </w:rPr>
              <w:t>:</w:t>
            </w:r>
            <w:r w:rsidRPr="006C6DEE">
              <w:rPr>
                <w:rFonts w:asciiTheme="minorHAnsi" w:hAnsiTheme="minorHAnsi" w:cstheme="minorHAnsi"/>
                <w:szCs w:val="26"/>
              </w:rPr>
              <w:t xml:space="preserve"> </w:t>
            </w:r>
            <w:r w:rsidRPr="006C6DEE">
              <w:rPr>
                <w:rFonts w:asciiTheme="minorHAnsi" w:hAnsiTheme="minorHAnsi" w:cstheme="minorHAnsi" w:hint="eastAsia"/>
                <w:szCs w:val="26"/>
              </w:rPr>
              <w:t>Y</w:t>
            </w:r>
            <w:r w:rsidRPr="006C6DEE">
              <w:rPr>
                <w:rFonts w:asciiTheme="minorHAnsi" w:hAnsiTheme="minorHAnsi" w:cstheme="minorHAnsi"/>
                <w:szCs w:val="26"/>
              </w:rPr>
              <w:t xml:space="preserve">es □ </w:t>
            </w:r>
            <w:r w:rsidRPr="006C6DEE">
              <w:rPr>
                <w:rFonts w:asciiTheme="minorHAnsi" w:hAnsiTheme="minorHAnsi" w:cstheme="minorHAnsi" w:hint="eastAsia"/>
                <w:szCs w:val="26"/>
              </w:rPr>
              <w:t>N</w:t>
            </w:r>
            <w:r w:rsidRPr="006C6DEE">
              <w:rPr>
                <w:rFonts w:asciiTheme="minorHAnsi" w:hAnsiTheme="minorHAnsi" w:cstheme="minorHAnsi"/>
                <w:szCs w:val="26"/>
              </w:rPr>
              <w:t>o □</w:t>
            </w:r>
          </w:p>
          <w:p w14:paraId="5FB21B18" w14:textId="7C2600DF" w:rsidR="009E310D" w:rsidRPr="006C6DEE" w:rsidDel="002070D2" w:rsidRDefault="009E310D" w:rsidP="00512E2D">
            <w:pPr>
              <w:ind w:leftChars="-54" w:left="-140"/>
              <w:rPr>
                <w:rFonts w:asciiTheme="minorHAnsi" w:hAnsiTheme="minorHAnsi" w:cstheme="minorHAnsi"/>
                <w:i/>
                <w:szCs w:val="26"/>
              </w:rPr>
            </w:pPr>
            <w:r w:rsidRPr="006C6DEE">
              <w:rPr>
                <w:rFonts w:asciiTheme="minorHAnsi" w:hAnsiTheme="minorHAnsi" w:cstheme="minorHAnsi"/>
                <w:i/>
                <w:noProof/>
                <w:color w:val="0070C0"/>
                <w:szCs w:val="26"/>
              </w:rPr>
              <w:t xml:space="preserve">* If “Yes,” describe </w:t>
            </w:r>
            <w:r w:rsidR="00A77A5B" w:rsidRPr="006C6DEE">
              <w:rPr>
                <w:rFonts w:asciiTheme="minorHAnsi" w:hAnsiTheme="minorHAnsi" w:cstheme="minorHAnsi"/>
                <w:i/>
                <w:noProof/>
                <w:color w:val="0070C0"/>
                <w:szCs w:val="26"/>
              </w:rPr>
              <w:t>content</w:t>
            </w:r>
            <w:r w:rsidR="00D2239B" w:rsidRPr="006C6DEE">
              <w:rPr>
                <w:rFonts w:asciiTheme="minorHAnsi" w:hAnsiTheme="minorHAnsi" w:cstheme="minorHAnsi" w:hint="eastAsia"/>
                <w:i/>
                <w:noProof/>
                <w:color w:val="0070C0"/>
                <w:szCs w:val="26"/>
              </w:rPr>
              <w:t xml:space="preserve">s </w:t>
            </w:r>
            <w:r w:rsidRPr="006C6DEE">
              <w:rPr>
                <w:rFonts w:asciiTheme="minorHAnsi" w:hAnsiTheme="minorHAnsi" w:cstheme="minorHAnsi"/>
                <w:i/>
                <w:noProof/>
                <w:color w:val="0070C0"/>
                <w:szCs w:val="26"/>
              </w:rPr>
              <w:t xml:space="preserve">in Form </w:t>
            </w:r>
            <w:r w:rsidR="00D2239B" w:rsidRPr="006C6DEE">
              <w:rPr>
                <w:rFonts w:asciiTheme="minorHAnsi" w:hAnsiTheme="minorHAnsi" w:cstheme="minorHAnsi" w:hint="eastAsia"/>
                <w:i/>
                <w:noProof/>
                <w:color w:val="0070C0"/>
                <w:szCs w:val="26"/>
              </w:rPr>
              <w:t>3</w:t>
            </w:r>
            <w:r w:rsidRPr="006C6DEE">
              <w:rPr>
                <w:rFonts w:asciiTheme="minorHAnsi" w:hAnsiTheme="minorHAnsi" w:cstheme="minorHAnsi"/>
                <w:i/>
                <w:noProof/>
                <w:color w:val="0070C0"/>
                <w:szCs w:val="26"/>
              </w:rPr>
              <w:t xml:space="preserve"> “</w:t>
            </w:r>
            <w:r w:rsidR="00D2239B" w:rsidRPr="006C6DEE">
              <w:rPr>
                <w:rFonts w:asciiTheme="minorHAnsi" w:hAnsiTheme="minorHAnsi" w:cstheme="minorHAnsi" w:hint="eastAsia"/>
                <w:i/>
                <w:noProof/>
                <w:color w:val="0070C0"/>
                <w:szCs w:val="26"/>
              </w:rPr>
              <w:t>7</w:t>
            </w:r>
            <w:r w:rsidRPr="006C6DEE">
              <w:rPr>
                <w:rFonts w:asciiTheme="minorHAnsi" w:hAnsiTheme="minorHAnsi" w:cstheme="minorHAnsi"/>
                <w:i/>
                <w:noProof/>
                <w:color w:val="0070C0"/>
                <w:szCs w:val="26"/>
              </w:rPr>
              <w:t xml:space="preserve">. </w:t>
            </w:r>
            <w:r w:rsidR="00D2239B" w:rsidRPr="006C6DEE">
              <w:rPr>
                <w:rFonts w:asciiTheme="minorHAnsi" w:hAnsiTheme="minorHAnsi" w:cstheme="minorHAnsi" w:hint="eastAsia"/>
                <w:i/>
                <w:noProof/>
                <w:color w:val="0070C0"/>
                <w:szCs w:val="26"/>
              </w:rPr>
              <w:t>O</w:t>
            </w:r>
            <w:r w:rsidR="00D2239B" w:rsidRPr="006C6DEE">
              <w:rPr>
                <w:rFonts w:asciiTheme="minorHAnsi" w:hAnsiTheme="minorHAnsi" w:cstheme="minorHAnsi"/>
                <w:i/>
                <w:noProof/>
                <w:color w:val="0070C0"/>
                <w:szCs w:val="26"/>
              </w:rPr>
              <w:t>ther</w:t>
            </w:r>
            <w:r w:rsidR="00D2239B" w:rsidRPr="006C6DEE">
              <w:rPr>
                <w:rFonts w:asciiTheme="minorHAnsi" w:hAnsiTheme="minorHAnsi" w:cstheme="minorHAnsi" w:hint="eastAsia"/>
                <w:i/>
                <w:noProof/>
                <w:color w:val="0070C0"/>
                <w:szCs w:val="26"/>
              </w:rPr>
              <w:t>.</w:t>
            </w:r>
            <w:r w:rsidRPr="006C6DEE">
              <w:rPr>
                <w:rFonts w:asciiTheme="minorHAnsi" w:hAnsiTheme="minorHAnsi" w:cstheme="minorHAnsi"/>
                <w:i/>
                <w:noProof/>
                <w:color w:val="0070C0"/>
                <w:szCs w:val="26"/>
              </w:rPr>
              <w:t>”</w:t>
            </w:r>
          </w:p>
        </w:tc>
      </w:tr>
      <w:tr w:rsidR="009E310D" w:rsidRPr="006C6DEE" w14:paraId="4BA601B3" w14:textId="77777777" w:rsidTr="00B44EA6">
        <w:trPr>
          <w:trHeight w:val="832"/>
          <w:jc w:val="center"/>
        </w:trPr>
        <w:tc>
          <w:tcPr>
            <w:tcW w:w="2336" w:type="dxa"/>
            <w:tcBorders>
              <w:right w:val="single" w:sz="8" w:space="0" w:color="auto"/>
            </w:tcBorders>
            <w:vAlign w:val="center"/>
          </w:tcPr>
          <w:p w14:paraId="26A59E6F" w14:textId="6CED2917" w:rsidR="009E310D" w:rsidRPr="006C6DEE" w:rsidRDefault="009E310D" w:rsidP="00DD19D5">
            <w:pPr>
              <w:spacing w:line="240" w:lineRule="exact"/>
              <w:jc w:val="center"/>
              <w:rPr>
                <w:rFonts w:asciiTheme="minorHAnsi" w:hAnsiTheme="minorHAnsi" w:cstheme="minorHAnsi"/>
              </w:rPr>
            </w:pPr>
            <w:r w:rsidRPr="006C6DEE">
              <w:rPr>
                <w:rFonts w:asciiTheme="minorHAnsi" w:hAnsiTheme="minorHAnsi" w:cstheme="minorHAnsi"/>
                <w:szCs w:val="26"/>
              </w:rPr>
              <w:t>Conflicts of interest</w:t>
            </w:r>
            <w:r w:rsidRPr="006C6DEE">
              <w:rPr>
                <w:rFonts w:asciiTheme="minorHAnsi" w:hAnsiTheme="minorHAnsi" w:cstheme="minorHAnsi" w:hint="eastAsia"/>
                <w:szCs w:val="26"/>
              </w:rPr>
              <w:t xml:space="preserve"> </w:t>
            </w:r>
            <w:r w:rsidRPr="006C6DEE">
              <w:rPr>
                <w:rFonts w:asciiTheme="minorHAnsi" w:hAnsiTheme="minorHAnsi" w:cstheme="minorHAnsi"/>
                <w:szCs w:val="26"/>
              </w:rPr>
              <w:t>with R&amp;D proposer</w:t>
            </w:r>
            <w:r w:rsidR="0079753C" w:rsidRPr="006C6DEE">
              <w:rPr>
                <w:rFonts w:asciiTheme="minorHAnsi" w:hAnsiTheme="minorHAnsi" w:cstheme="minorHAnsi"/>
                <w:szCs w:val="26"/>
              </w:rPr>
              <w:t>, etc.</w:t>
            </w:r>
          </w:p>
          <w:p w14:paraId="3ABBCEAF" w14:textId="77777777" w:rsidR="009E310D" w:rsidRPr="006C6DEE" w:rsidRDefault="009E310D" w:rsidP="00DD19D5">
            <w:pPr>
              <w:spacing w:line="240" w:lineRule="exact"/>
              <w:jc w:val="center"/>
              <w:rPr>
                <w:rFonts w:asciiTheme="minorHAnsi" w:hAnsiTheme="minorHAnsi" w:cstheme="minorHAnsi"/>
                <w:szCs w:val="26"/>
              </w:rPr>
            </w:pPr>
            <w:r w:rsidRPr="006C6DEE">
              <w:rPr>
                <w:rFonts w:asciiTheme="minorHAnsi" w:hAnsiTheme="minorHAnsi" w:cstheme="minorHAnsi"/>
                <w:i/>
                <w:noProof/>
                <w:color w:val="0070C0"/>
                <w:szCs w:val="26"/>
              </w:rPr>
              <w:t>* Check</w:t>
            </w:r>
          </w:p>
        </w:tc>
        <w:tc>
          <w:tcPr>
            <w:tcW w:w="7042" w:type="dxa"/>
            <w:tcBorders>
              <w:left w:val="single" w:sz="8" w:space="0" w:color="auto"/>
            </w:tcBorders>
            <w:tcMar>
              <w:left w:w="227" w:type="dxa"/>
            </w:tcMar>
            <w:vAlign w:val="center"/>
          </w:tcPr>
          <w:p w14:paraId="51F4D88E" w14:textId="77777777" w:rsidR="009E310D" w:rsidRPr="006C6DEE" w:rsidRDefault="009E310D" w:rsidP="00512E2D">
            <w:pPr>
              <w:pStyle w:val="afc"/>
              <w:spacing w:line="320" w:lineRule="exact"/>
              <w:ind w:leftChars="-54" w:left="-140" w:rightChars="38" w:right="99" w:firstLineChars="15" w:firstLine="39"/>
              <w:rPr>
                <w:rFonts w:asciiTheme="minorHAnsi" w:eastAsia="ＭＳ 明朝" w:hAnsiTheme="minorHAnsi" w:cstheme="minorHAnsi"/>
                <w:szCs w:val="26"/>
              </w:rPr>
            </w:pPr>
            <w:r w:rsidRPr="006C6DEE">
              <w:rPr>
                <w:rFonts w:asciiTheme="minorHAnsi" w:eastAsia="ＭＳ 明朝" w:hAnsiTheme="minorHAnsi" w:cstheme="minorHAnsi"/>
                <w:szCs w:val="26"/>
              </w:rPr>
              <w:t>Participation of R&amp;D proposer-related organizations:</w:t>
            </w:r>
            <w:r w:rsidRPr="006C6DEE">
              <w:rPr>
                <w:rFonts w:asciiTheme="minorHAnsi" w:eastAsia="ＭＳ 明朝" w:hAnsiTheme="minorHAnsi" w:cstheme="minorHAnsi"/>
                <w:szCs w:val="26"/>
              </w:rPr>
              <w:tab/>
              <w:t xml:space="preserve"> Yes □ No</w:t>
            </w:r>
          </w:p>
          <w:p w14:paraId="39249647" w14:textId="360CE7C7" w:rsidR="009E310D" w:rsidRPr="006C6DEE" w:rsidRDefault="009E310D" w:rsidP="00CB08B9">
            <w:pPr>
              <w:ind w:leftChars="-54" w:left="-140" w:rightChars="38" w:right="99"/>
              <w:rPr>
                <w:rFonts w:asciiTheme="minorHAnsi" w:hAnsiTheme="minorHAnsi" w:cstheme="minorHAnsi"/>
                <w:szCs w:val="26"/>
              </w:rPr>
            </w:pPr>
            <w:r w:rsidRPr="006C6DEE">
              <w:rPr>
                <w:rFonts w:asciiTheme="minorHAnsi" w:hAnsiTheme="minorHAnsi" w:cstheme="minorHAnsi"/>
                <w:i/>
                <w:noProof/>
                <w:color w:val="0070C0"/>
                <w:szCs w:val="26"/>
              </w:rPr>
              <w:t xml:space="preserve">* If “Yes,” describe </w:t>
            </w:r>
            <w:r w:rsidR="004D4B15" w:rsidRPr="006C6DEE">
              <w:rPr>
                <w:rFonts w:asciiTheme="minorHAnsi" w:hAnsiTheme="minorHAnsi" w:cstheme="minorHAnsi"/>
                <w:i/>
                <w:noProof/>
                <w:color w:val="0070C0"/>
                <w:szCs w:val="26"/>
              </w:rPr>
              <w:t>content</w:t>
            </w:r>
            <w:r w:rsidR="00D2239B" w:rsidRPr="006C6DEE">
              <w:rPr>
                <w:rFonts w:asciiTheme="minorHAnsi" w:hAnsiTheme="minorHAnsi" w:cstheme="minorHAnsi" w:hint="eastAsia"/>
                <w:i/>
                <w:noProof/>
                <w:color w:val="0070C0"/>
                <w:szCs w:val="26"/>
              </w:rPr>
              <w:t xml:space="preserve">s </w:t>
            </w:r>
            <w:r w:rsidRPr="006C6DEE">
              <w:rPr>
                <w:rFonts w:asciiTheme="minorHAnsi" w:hAnsiTheme="minorHAnsi" w:cstheme="minorHAnsi"/>
                <w:i/>
                <w:noProof/>
                <w:color w:val="0070C0"/>
                <w:szCs w:val="26"/>
              </w:rPr>
              <w:t>in Form 3 “</w:t>
            </w:r>
            <w:r w:rsidR="00CB08B9" w:rsidRPr="006C6DEE">
              <w:rPr>
                <w:rFonts w:asciiTheme="minorHAnsi" w:hAnsiTheme="minorHAnsi" w:cstheme="minorHAnsi" w:hint="eastAsia"/>
                <w:i/>
                <w:noProof/>
                <w:color w:val="0070C0"/>
                <w:szCs w:val="26"/>
              </w:rPr>
              <w:t>7</w:t>
            </w:r>
            <w:r w:rsidRPr="006C6DEE">
              <w:rPr>
                <w:rFonts w:asciiTheme="minorHAnsi" w:hAnsiTheme="minorHAnsi" w:cstheme="minorHAnsi"/>
                <w:i/>
                <w:noProof/>
                <w:color w:val="0070C0"/>
                <w:szCs w:val="26"/>
              </w:rPr>
              <w:t xml:space="preserve">. </w:t>
            </w:r>
            <w:r w:rsidR="00A77A5B" w:rsidRPr="006C6DEE">
              <w:rPr>
                <w:rFonts w:asciiTheme="minorHAnsi" w:hAnsiTheme="minorHAnsi" w:cstheme="minorHAnsi"/>
                <w:i/>
                <w:noProof/>
                <w:color w:val="0070C0"/>
                <w:szCs w:val="26"/>
              </w:rPr>
              <w:t>O</w:t>
            </w:r>
            <w:r w:rsidRPr="006C6DEE">
              <w:rPr>
                <w:rFonts w:asciiTheme="minorHAnsi" w:hAnsiTheme="minorHAnsi" w:cstheme="minorHAnsi"/>
                <w:i/>
                <w:noProof/>
                <w:color w:val="0070C0"/>
                <w:szCs w:val="26"/>
              </w:rPr>
              <w:t xml:space="preserve">ther.” </w:t>
            </w:r>
            <w:r w:rsidR="00A77A5B" w:rsidRPr="006C6DEE">
              <w:rPr>
                <w:rFonts w:asciiTheme="minorHAnsi" w:hAnsiTheme="minorHAnsi" w:cstheme="minorHAnsi"/>
                <w:i/>
                <w:noProof/>
                <w:color w:val="0070C0"/>
                <w:szCs w:val="26"/>
              </w:rPr>
              <w:t>For details, Check “(2) Managing the conflicts of interest” in the Application Guideline Chapter 2, “2.3.3 Selection method.”</w:t>
            </w:r>
          </w:p>
        </w:tc>
      </w:tr>
      <w:tr w:rsidR="009E310D" w:rsidRPr="006C6DEE" w14:paraId="393910D8" w14:textId="77777777" w:rsidTr="00B44EA6">
        <w:trPr>
          <w:trHeight w:val="741"/>
          <w:jc w:val="center"/>
        </w:trPr>
        <w:tc>
          <w:tcPr>
            <w:tcW w:w="2336" w:type="dxa"/>
            <w:tcBorders>
              <w:right w:val="single" w:sz="8" w:space="0" w:color="auto"/>
            </w:tcBorders>
            <w:vAlign w:val="center"/>
          </w:tcPr>
          <w:p w14:paraId="3A9C1D0C" w14:textId="77777777" w:rsidR="009E310D" w:rsidRPr="006C6DEE" w:rsidRDefault="009E310D" w:rsidP="00DD19D5">
            <w:pPr>
              <w:spacing w:line="240" w:lineRule="exact"/>
              <w:jc w:val="center"/>
              <w:rPr>
                <w:rFonts w:asciiTheme="minorHAnsi" w:hAnsiTheme="minorHAnsi" w:cstheme="minorHAnsi"/>
                <w:szCs w:val="26"/>
              </w:rPr>
            </w:pPr>
            <w:r w:rsidRPr="006C6DEE">
              <w:rPr>
                <w:rFonts w:asciiTheme="minorHAnsi" w:hAnsiTheme="minorHAnsi" w:cstheme="minorHAnsi"/>
                <w:szCs w:val="26"/>
              </w:rPr>
              <w:t>Researcher number</w:t>
            </w:r>
          </w:p>
        </w:tc>
        <w:tc>
          <w:tcPr>
            <w:tcW w:w="7042" w:type="dxa"/>
            <w:tcBorders>
              <w:left w:val="single" w:sz="8" w:space="0" w:color="auto"/>
            </w:tcBorders>
            <w:tcMar>
              <w:left w:w="227" w:type="dxa"/>
            </w:tcMar>
            <w:vAlign w:val="center"/>
          </w:tcPr>
          <w:p w14:paraId="12133A37" w14:textId="77777777" w:rsidR="009E310D" w:rsidRPr="006C6DEE" w:rsidRDefault="009E310D" w:rsidP="00512E2D">
            <w:pPr>
              <w:ind w:leftChars="-54" w:left="-140" w:rightChars="38" w:right="99"/>
              <w:rPr>
                <w:rFonts w:asciiTheme="minorHAnsi" w:eastAsia="ＭＳ ゴシック" w:hAnsiTheme="minorHAnsi" w:cstheme="minorHAnsi"/>
                <w:i/>
                <w:noProof/>
                <w:color w:val="0070C0"/>
                <w:szCs w:val="26"/>
              </w:rPr>
            </w:pPr>
          </w:p>
          <w:p w14:paraId="06AD1631" w14:textId="2239EC04" w:rsidR="009E310D" w:rsidRPr="006C6DEE" w:rsidRDefault="009E310D" w:rsidP="00512E2D">
            <w:pPr>
              <w:spacing w:line="280" w:lineRule="exact"/>
              <w:ind w:leftChars="-54" w:left="-140" w:rightChars="38" w:right="99"/>
              <w:rPr>
                <w:rFonts w:asciiTheme="minorHAnsi" w:hAnsiTheme="minorHAnsi" w:cstheme="minorHAnsi"/>
                <w:i/>
                <w:noProof/>
                <w:color w:val="0070C0"/>
                <w:szCs w:val="26"/>
              </w:rPr>
            </w:pPr>
            <w:r w:rsidRPr="006C6DEE">
              <w:rPr>
                <w:rFonts w:asciiTheme="minorHAnsi" w:eastAsia="ＭＳ ゴシック" w:hAnsiTheme="minorHAnsi" w:cstheme="minorHAnsi"/>
                <w:i/>
                <w:noProof/>
                <w:color w:val="0070C0"/>
                <w:szCs w:val="26"/>
              </w:rPr>
              <w:t>*</w:t>
            </w:r>
            <w:r w:rsidRPr="006C6DEE">
              <w:rPr>
                <w:rFonts w:asciiTheme="minorHAnsi" w:hAnsiTheme="minorHAnsi" w:cstheme="minorHAnsi"/>
                <w:i/>
                <w:noProof/>
                <w:color w:val="0070C0"/>
                <w:szCs w:val="26"/>
              </w:rPr>
              <w:t xml:space="preserve">Enter the 8-digit “e-Rad” login ID number which is </w:t>
            </w:r>
            <w:r w:rsidR="00512E2D" w:rsidRPr="006C6DEE">
              <w:rPr>
                <w:rFonts w:asciiTheme="minorHAnsi" w:hAnsiTheme="minorHAnsi" w:cstheme="minorHAnsi" w:hint="eastAsia"/>
                <w:i/>
                <w:noProof/>
                <w:color w:val="0070C0"/>
                <w:szCs w:val="26"/>
              </w:rPr>
              <w:t xml:space="preserve">allocated </w:t>
            </w:r>
            <w:r w:rsidRPr="006C6DEE">
              <w:rPr>
                <w:rFonts w:asciiTheme="minorHAnsi" w:hAnsiTheme="minorHAnsi" w:cstheme="minorHAnsi"/>
                <w:i/>
                <w:noProof/>
                <w:color w:val="0070C0"/>
                <w:szCs w:val="26"/>
              </w:rPr>
              <w:t xml:space="preserve">by </w:t>
            </w:r>
            <w:r w:rsidR="00512E2D" w:rsidRPr="006C6DEE">
              <w:rPr>
                <w:rFonts w:asciiTheme="minorHAnsi" w:hAnsiTheme="minorHAnsi" w:cstheme="minorHAnsi" w:hint="eastAsia"/>
                <w:i/>
                <w:noProof/>
                <w:color w:val="0070C0"/>
                <w:szCs w:val="26"/>
              </w:rPr>
              <w:t>t</w:t>
            </w:r>
            <w:r w:rsidRPr="006C6DEE">
              <w:rPr>
                <w:rFonts w:asciiTheme="minorHAnsi" w:hAnsiTheme="minorHAnsi" w:cstheme="minorHAnsi"/>
                <w:i/>
                <w:noProof/>
                <w:color w:val="0070C0"/>
                <w:szCs w:val="26"/>
              </w:rPr>
              <w:t>he Cross-ministerial Research and Development Management System (e-Rad)</w:t>
            </w:r>
          </w:p>
        </w:tc>
      </w:tr>
      <w:tr w:rsidR="009E310D" w:rsidRPr="006C6DEE" w14:paraId="1F94154A" w14:textId="77777777" w:rsidTr="00B44EA6">
        <w:trPr>
          <w:trHeight w:val="56"/>
          <w:jc w:val="center"/>
        </w:trPr>
        <w:tc>
          <w:tcPr>
            <w:tcW w:w="2336" w:type="dxa"/>
            <w:tcBorders>
              <w:right w:val="single" w:sz="8" w:space="0" w:color="auto"/>
            </w:tcBorders>
            <w:vAlign w:val="center"/>
          </w:tcPr>
          <w:p w14:paraId="5D480D67" w14:textId="48F9E589" w:rsidR="009E310D" w:rsidRPr="006C6DEE" w:rsidRDefault="009E310D" w:rsidP="00DD19D5">
            <w:pPr>
              <w:spacing w:line="240" w:lineRule="exact"/>
              <w:jc w:val="center"/>
              <w:rPr>
                <w:rFonts w:asciiTheme="minorHAnsi" w:hAnsiTheme="minorHAnsi" w:cstheme="minorHAnsi"/>
                <w:bCs/>
              </w:rPr>
            </w:pPr>
            <w:r w:rsidRPr="006C6DEE">
              <w:rPr>
                <w:rFonts w:asciiTheme="minorHAnsi" w:hAnsiTheme="minorHAnsi" w:cstheme="minorHAnsi"/>
                <w:szCs w:val="26"/>
              </w:rPr>
              <w:t xml:space="preserve">Information on R&amp;D </w:t>
            </w:r>
            <w:r w:rsidR="00AB5B7A" w:rsidRPr="006C6DEE">
              <w:rPr>
                <w:rFonts w:asciiTheme="minorHAnsi" w:hAnsiTheme="minorHAnsi" w:cstheme="minorHAnsi" w:hint="eastAsia"/>
                <w:szCs w:val="26"/>
              </w:rPr>
              <w:t>Principal Investigator</w:t>
            </w:r>
            <w:r w:rsidRPr="006C6DEE">
              <w:rPr>
                <w:rFonts w:asciiTheme="minorHAnsi" w:hAnsiTheme="minorHAnsi" w:cstheme="minorHAnsi"/>
                <w:szCs w:val="26"/>
              </w:rPr>
              <w:t xml:space="preserve"> (PM)</w:t>
            </w:r>
          </w:p>
        </w:tc>
        <w:tc>
          <w:tcPr>
            <w:tcW w:w="7042" w:type="dxa"/>
            <w:tcBorders>
              <w:left w:val="single" w:sz="8" w:space="0" w:color="auto"/>
            </w:tcBorders>
            <w:tcMar>
              <w:left w:w="227" w:type="dxa"/>
            </w:tcMar>
            <w:vAlign w:val="center"/>
          </w:tcPr>
          <w:p w14:paraId="30370794" w14:textId="77777777" w:rsidR="009E310D" w:rsidRPr="006C6DEE" w:rsidRDefault="009E310D" w:rsidP="00512E2D">
            <w:pPr>
              <w:ind w:leftChars="-54" w:left="-140" w:rightChars="38" w:right="99"/>
              <w:rPr>
                <w:rFonts w:asciiTheme="minorHAnsi" w:hAnsiTheme="minorHAnsi" w:cstheme="minorHAnsi"/>
                <w:szCs w:val="26"/>
              </w:rPr>
            </w:pPr>
            <w:r w:rsidRPr="006C6DEE">
              <w:rPr>
                <w:rFonts w:asciiTheme="minorHAnsi" w:hAnsiTheme="minorHAnsi" w:cstheme="minorHAnsi"/>
                <w:szCs w:val="26"/>
              </w:rPr>
              <w:t xml:space="preserve">URL:  </w:t>
            </w:r>
          </w:p>
          <w:p w14:paraId="4A2A8677" w14:textId="0EA0A773" w:rsidR="009E310D" w:rsidRPr="006C6DEE" w:rsidRDefault="009E310D" w:rsidP="00512E2D">
            <w:pPr>
              <w:ind w:leftChars="-54" w:left="-140" w:rightChars="38" w:right="99"/>
              <w:rPr>
                <w:rFonts w:asciiTheme="minorHAnsi" w:hAnsiTheme="minorHAnsi" w:cstheme="minorHAnsi"/>
                <w:szCs w:val="26"/>
              </w:rPr>
            </w:pPr>
            <w:r w:rsidRPr="006C6DEE">
              <w:rPr>
                <w:rFonts w:asciiTheme="minorHAnsi" w:hAnsiTheme="minorHAnsi" w:cstheme="minorHAnsi"/>
                <w:szCs w:val="26"/>
              </w:rPr>
              <w:t xml:space="preserve">Author ID: </w:t>
            </w:r>
          </w:p>
          <w:p w14:paraId="5C756AEE" w14:textId="65DC781A" w:rsidR="009E310D" w:rsidRPr="006C6DEE" w:rsidDel="00801CB2" w:rsidRDefault="009E310D" w:rsidP="00512E2D">
            <w:pPr>
              <w:spacing w:line="280" w:lineRule="exact"/>
              <w:ind w:leftChars="-54" w:left="-140" w:rightChars="38" w:right="99"/>
              <w:rPr>
                <w:rFonts w:asciiTheme="minorHAnsi" w:hAnsiTheme="minorHAnsi" w:cstheme="minorHAnsi"/>
                <w:szCs w:val="26"/>
              </w:rPr>
            </w:pPr>
            <w:r w:rsidRPr="006C6DEE">
              <w:rPr>
                <w:rFonts w:asciiTheme="minorHAnsi" w:eastAsia="ＭＳ ゴシック" w:hAnsiTheme="minorHAnsi" w:cstheme="minorHAnsi"/>
                <w:i/>
                <w:color w:val="0070C0"/>
                <w:szCs w:val="26"/>
              </w:rPr>
              <w:t xml:space="preserve">* </w:t>
            </w:r>
            <w:r w:rsidRPr="006C6DEE">
              <w:rPr>
                <w:rFonts w:asciiTheme="minorHAnsi" w:hAnsiTheme="minorHAnsi" w:cstheme="minorHAnsi"/>
                <w:i/>
                <w:color w:val="0070C0"/>
                <w:szCs w:val="26"/>
              </w:rPr>
              <w:t xml:space="preserve">URL if website (lab website, researchmap page) available for information on </w:t>
            </w:r>
            <w:r w:rsidR="00512E2D" w:rsidRPr="006C6DEE">
              <w:rPr>
                <w:rFonts w:asciiTheme="minorHAnsi" w:hAnsiTheme="minorHAnsi" w:cstheme="minorHAnsi" w:hint="eastAsia"/>
                <w:i/>
                <w:color w:val="0070C0"/>
                <w:szCs w:val="26"/>
              </w:rPr>
              <w:t xml:space="preserve">the </w:t>
            </w:r>
            <w:r w:rsidR="004D4B15" w:rsidRPr="006C6DEE">
              <w:rPr>
                <w:rFonts w:asciiTheme="minorHAnsi" w:hAnsiTheme="minorHAnsi" w:cstheme="minorHAnsi"/>
                <w:i/>
                <w:color w:val="0070C0"/>
                <w:szCs w:val="26"/>
              </w:rPr>
              <w:t>P</w:t>
            </w:r>
            <w:r w:rsidR="00512E2D" w:rsidRPr="006C6DEE">
              <w:rPr>
                <w:rFonts w:asciiTheme="minorHAnsi" w:hAnsiTheme="minorHAnsi" w:cstheme="minorHAnsi" w:hint="eastAsia"/>
                <w:i/>
                <w:color w:val="0070C0"/>
                <w:szCs w:val="26"/>
              </w:rPr>
              <w:t xml:space="preserve">rogram </w:t>
            </w:r>
            <w:r w:rsidR="004D4B15" w:rsidRPr="006C6DEE">
              <w:rPr>
                <w:rFonts w:asciiTheme="minorHAnsi" w:hAnsiTheme="minorHAnsi" w:cstheme="minorHAnsi"/>
                <w:i/>
                <w:color w:val="0070C0"/>
                <w:szCs w:val="26"/>
              </w:rPr>
              <w:t>M</w:t>
            </w:r>
            <w:r w:rsidR="00512E2D" w:rsidRPr="006C6DEE">
              <w:rPr>
                <w:rFonts w:asciiTheme="minorHAnsi" w:hAnsiTheme="minorHAnsi" w:cstheme="minorHAnsi" w:hint="eastAsia"/>
                <w:i/>
                <w:color w:val="0070C0"/>
                <w:szCs w:val="26"/>
              </w:rPr>
              <w:t>anager</w:t>
            </w:r>
            <w:r w:rsidRPr="006C6DEE">
              <w:rPr>
                <w:rFonts w:asciiTheme="minorHAnsi" w:hAnsiTheme="minorHAnsi" w:cstheme="minorHAnsi"/>
                <w:i/>
                <w:color w:val="0070C0"/>
                <w:szCs w:val="26"/>
              </w:rPr>
              <w:t>, or ID if ORCHID ID, Researcher ID, or SCOPUS author ID is known</w:t>
            </w:r>
          </w:p>
        </w:tc>
      </w:tr>
    </w:tbl>
    <w:p w14:paraId="3479653F" w14:textId="77777777" w:rsidR="00B44EA6" w:rsidRPr="006C6DEE" w:rsidRDefault="00D94A42" w:rsidP="00B44EA6">
      <w:r w:rsidRPr="006C6DEE">
        <w:br w:type="page"/>
      </w:r>
      <w:bookmarkStart w:id="1" w:name="_Hlk517109709"/>
    </w:p>
    <w:p w14:paraId="452A1277" w14:textId="1FC6DB57" w:rsidR="00D94A42" w:rsidRPr="006C6DEE" w:rsidRDefault="00F877CA" w:rsidP="00B44EA6">
      <w:pPr>
        <w:pStyle w:val="1"/>
        <w:rPr>
          <w:shd w:val="pct15" w:color="auto" w:fill="FFFFFF"/>
        </w:rPr>
      </w:pPr>
      <w:r w:rsidRPr="006C6DEE">
        <w:rPr>
          <w:rFonts w:hint="eastAsia"/>
          <w:shd w:val="pct15" w:color="auto" w:fill="FFFFFF"/>
        </w:rPr>
        <w:lastRenderedPageBreak/>
        <w:t xml:space="preserve">R&amp;D Project Description </w:t>
      </w:r>
      <w:r w:rsidR="00973E7F" w:rsidRPr="006C6DEE">
        <w:rPr>
          <w:shd w:val="pct15" w:color="auto" w:fill="FFFFFF"/>
        </w:rPr>
        <w:t>(Form 2)</w:t>
      </w:r>
    </w:p>
    <w:p w14:paraId="6701D1B9" w14:textId="55F87661" w:rsidR="00F877CA" w:rsidRPr="006C6DEE" w:rsidRDefault="004C1810" w:rsidP="00F877CA">
      <w:pPr>
        <w:pStyle w:val="aff7"/>
        <w:ind w:leftChars="1" w:left="351" w:hangingChars="134" w:hanging="348"/>
        <w:rPr>
          <w:sz w:val="21"/>
        </w:rPr>
      </w:pPr>
      <w:r w:rsidRPr="006C6DEE">
        <w:rPr>
          <w:rFonts w:hint="eastAsia"/>
          <w:szCs w:val="26"/>
        </w:rPr>
        <w:t>*</w:t>
      </w:r>
      <w:r w:rsidR="00F877CA" w:rsidRPr="006C6DEE">
        <w:rPr>
          <w:rFonts w:asciiTheme="minorHAnsi" w:eastAsia="ＭＳ ゴシック" w:hAnsiTheme="minorHAnsi" w:cstheme="minorHAnsi"/>
        </w:rPr>
        <w:t xml:space="preserve"> </w:t>
      </w:r>
      <w:r w:rsidR="00F877CA" w:rsidRPr="006C6DEE">
        <w:t>Be sure to check the policies of the R&amp;D supervisors for each area, which are described in the Application Guideline</w:t>
      </w:r>
      <w:r w:rsidR="00512E2D" w:rsidRPr="006C6DEE">
        <w:rPr>
          <w:rFonts w:hint="eastAsia"/>
        </w:rPr>
        <w:t>,</w:t>
      </w:r>
      <w:r w:rsidR="00F877CA" w:rsidRPr="006C6DEE">
        <w:t xml:space="preserve"> </w:t>
      </w:r>
      <w:r w:rsidR="00F877CA" w:rsidRPr="006C6DEE">
        <w:rPr>
          <w:rFonts w:hint="eastAsia"/>
        </w:rPr>
        <w:t>Chapter 2,</w:t>
      </w:r>
      <w:r w:rsidR="00F877CA" w:rsidRPr="006C6DEE">
        <w:t xml:space="preserve"> “</w:t>
      </w:r>
      <w:r w:rsidR="00F877CA" w:rsidRPr="006C6DEE">
        <w:rPr>
          <w:rFonts w:hint="eastAsia"/>
        </w:rPr>
        <w:t>2</w:t>
      </w:r>
      <w:r w:rsidR="00F877CA" w:rsidRPr="006C6DEE">
        <w:t>.</w:t>
      </w:r>
      <w:r w:rsidR="008271FC" w:rsidRPr="006C6DEE">
        <w:rPr>
          <w:rFonts w:hint="eastAsia"/>
        </w:rPr>
        <w:t>2</w:t>
      </w:r>
      <w:r w:rsidR="00F877CA" w:rsidRPr="006C6DEE">
        <w:t>.2 (</w:t>
      </w:r>
      <w:r w:rsidR="00E047BF" w:rsidRPr="006C6DEE">
        <w:t>5</w:t>
      </w:r>
      <w:r w:rsidR="00F877CA" w:rsidRPr="006C6DEE">
        <w:t>), Selection viewpoints” and “Appendix Application Guideline, Chapter 6 “Prioritized Theme and Technology Theme for Research Proposals.”</w:t>
      </w:r>
    </w:p>
    <w:p w14:paraId="4BD78BA9" w14:textId="77777777" w:rsidR="00F877CA" w:rsidRPr="006C6DEE" w:rsidRDefault="00F877CA" w:rsidP="00F877CA"/>
    <w:p w14:paraId="2715A9FD" w14:textId="01DEC16C" w:rsidR="00F877CA" w:rsidRPr="006C6DEE" w:rsidRDefault="00F877CA" w:rsidP="00F877CA">
      <w:pPr>
        <w:pStyle w:val="1"/>
        <w:jc w:val="left"/>
        <w:rPr>
          <w:sz w:val="30"/>
          <w:szCs w:val="30"/>
        </w:rPr>
      </w:pPr>
      <w:r w:rsidRPr="006C6DEE">
        <w:rPr>
          <w:sz w:val="30"/>
          <w:szCs w:val="30"/>
        </w:rPr>
        <w:t xml:space="preserve">1. </w:t>
      </w:r>
      <w:r w:rsidRPr="006C6DEE">
        <w:rPr>
          <w:rFonts w:hint="eastAsia"/>
          <w:sz w:val="30"/>
          <w:szCs w:val="30"/>
        </w:rPr>
        <w:t>Goal</w:t>
      </w:r>
      <w:r w:rsidRPr="006C6DEE">
        <w:rPr>
          <w:sz w:val="30"/>
          <w:szCs w:val="30"/>
        </w:rPr>
        <w:t xml:space="preserve"> to be achieved by this R&amp;D project</w:t>
      </w:r>
    </w:p>
    <w:p w14:paraId="47B4A15C" w14:textId="239546B5" w:rsidR="00F877CA" w:rsidRPr="006C6DEE" w:rsidRDefault="00F877CA" w:rsidP="004C1810">
      <w:pPr>
        <w:pStyle w:val="aff7"/>
        <w:ind w:left="130" w:hangingChars="50" w:hanging="130"/>
        <w:rPr>
          <w:szCs w:val="26"/>
        </w:rPr>
      </w:pPr>
      <w:r w:rsidRPr="006C6DEE">
        <w:rPr>
          <w:rFonts w:hint="eastAsia"/>
          <w:szCs w:val="26"/>
        </w:rPr>
        <w:t>* The goal is to reach a stage (proof of concept: POC) where application feasibility may be judged.</w:t>
      </w:r>
    </w:p>
    <w:p w14:paraId="779F1578" w14:textId="77777777" w:rsidR="00F877CA" w:rsidRPr="006C6DEE" w:rsidRDefault="00F877CA" w:rsidP="00F877CA">
      <w:pPr>
        <w:rPr>
          <w:szCs w:val="26"/>
        </w:rPr>
      </w:pPr>
    </w:p>
    <w:p w14:paraId="2D078EA3" w14:textId="77777777" w:rsidR="00F877CA" w:rsidRPr="006C6DEE" w:rsidRDefault="00F877CA" w:rsidP="00F877CA">
      <w:pPr>
        <w:rPr>
          <w:sz w:val="30"/>
          <w:szCs w:val="30"/>
        </w:rPr>
      </w:pPr>
    </w:p>
    <w:p w14:paraId="15F7C860" w14:textId="42AFAFDD" w:rsidR="00F877CA" w:rsidRPr="006C6DEE" w:rsidRDefault="00F877CA" w:rsidP="00F877CA">
      <w:pPr>
        <w:pStyle w:val="1"/>
        <w:jc w:val="left"/>
        <w:rPr>
          <w:sz w:val="30"/>
          <w:szCs w:val="30"/>
        </w:rPr>
      </w:pPr>
      <w:r w:rsidRPr="006C6DEE">
        <w:rPr>
          <w:rFonts w:hint="eastAsia"/>
          <w:sz w:val="30"/>
          <w:szCs w:val="30"/>
        </w:rPr>
        <w:t>2. Reasons for setting the goal</w:t>
      </w:r>
    </w:p>
    <w:p w14:paraId="2BD6F241" w14:textId="3CA82DEE" w:rsidR="00F877CA" w:rsidRPr="006C6DEE" w:rsidRDefault="00F877CA" w:rsidP="00F877CA">
      <w:pPr>
        <w:pStyle w:val="1"/>
        <w:jc w:val="left"/>
        <w:rPr>
          <w:sz w:val="28"/>
          <w:szCs w:val="28"/>
        </w:rPr>
      </w:pPr>
      <w:r w:rsidRPr="006C6DEE">
        <w:rPr>
          <w:rFonts w:hint="eastAsia"/>
          <w:sz w:val="30"/>
          <w:szCs w:val="30"/>
        </w:rPr>
        <w:t>2-1 Scientific viewpoint</w:t>
      </w:r>
    </w:p>
    <w:p w14:paraId="60944AD5" w14:textId="77777777" w:rsidR="00F877CA" w:rsidRPr="006C6DEE" w:rsidRDefault="00F877CA" w:rsidP="00F877CA">
      <w:pPr>
        <w:pStyle w:val="aff7"/>
        <w:spacing w:line="280" w:lineRule="exact"/>
        <w:ind w:left="260" w:hanging="260"/>
        <w:rPr>
          <w:rFonts w:asciiTheme="minorHAnsi" w:eastAsia="ＭＳ ゴシック" w:hAnsiTheme="minorHAnsi" w:cstheme="minorHAnsi"/>
          <w:i w:val="0"/>
        </w:rPr>
      </w:pPr>
      <w:r w:rsidRPr="006C6DEE">
        <w:rPr>
          <w:rFonts w:asciiTheme="minorHAnsi" w:eastAsia="ＭＳ ゴシック" w:hAnsiTheme="minorHAnsi" w:cstheme="minorHAnsi"/>
          <w:i w:val="0"/>
        </w:rPr>
        <w:t>* Provide simple and clear descriptions in line with the following:</w:t>
      </w:r>
    </w:p>
    <w:p w14:paraId="3407A50C" w14:textId="7ED50C4C" w:rsidR="00F877CA" w:rsidRPr="006C6DEE" w:rsidRDefault="00F877CA" w:rsidP="00F877CA">
      <w:pPr>
        <w:pStyle w:val="aff7"/>
        <w:spacing w:line="280" w:lineRule="exact"/>
        <w:ind w:leftChars="100" w:left="390" w:hangingChars="50" w:hanging="130"/>
        <w:rPr>
          <w:rFonts w:asciiTheme="minorHAnsi" w:hAnsiTheme="minorHAnsi" w:cstheme="minorHAnsi"/>
        </w:rPr>
      </w:pPr>
      <w:r w:rsidRPr="006C6DEE">
        <w:rPr>
          <w:rFonts w:ascii="Century" w:eastAsia="ＭＳ ゴシック" w:hAnsi="Century" w:cstheme="minorHAnsi" w:hint="eastAsia"/>
          <w:i w:val="0"/>
        </w:rPr>
        <w:t>-</w:t>
      </w:r>
      <w:r w:rsidRPr="006C6DEE">
        <w:rPr>
          <w:rFonts w:asciiTheme="minorHAnsi" w:eastAsia="ＭＳ ゴシック" w:hAnsiTheme="minorHAnsi" w:cstheme="minorHAnsi" w:hint="eastAsia"/>
          <w:i w:val="0"/>
        </w:rPr>
        <w:t xml:space="preserve"> </w:t>
      </w:r>
      <w:r w:rsidRPr="006C6DEE">
        <w:rPr>
          <w:rFonts w:asciiTheme="minorHAnsi" w:hAnsiTheme="minorHAnsi" w:cstheme="minorHAnsi"/>
        </w:rPr>
        <w:t>Verification of the validity of the goal in line with the current R&amp;D status.</w:t>
      </w:r>
    </w:p>
    <w:p w14:paraId="245384C5" w14:textId="620DC0A4" w:rsidR="00F877CA" w:rsidRPr="006C6DEE" w:rsidRDefault="00F877CA" w:rsidP="00F877CA">
      <w:pPr>
        <w:pStyle w:val="aff7"/>
        <w:spacing w:line="280" w:lineRule="exact"/>
        <w:ind w:leftChars="100" w:left="390" w:hangingChars="50" w:hanging="130"/>
        <w:rPr>
          <w:rFonts w:asciiTheme="minorHAnsi" w:hAnsiTheme="minorHAnsi" w:cstheme="minorHAnsi"/>
        </w:rPr>
      </w:pPr>
      <w:r w:rsidRPr="006C6DEE">
        <w:rPr>
          <w:rFonts w:ascii="Century" w:eastAsia="ＭＳ ゴシック" w:hAnsi="Century" w:cstheme="minorHAnsi" w:hint="eastAsia"/>
          <w:i w:val="0"/>
        </w:rPr>
        <w:t>-</w:t>
      </w:r>
      <w:r w:rsidRPr="006C6DEE">
        <w:rPr>
          <w:rFonts w:asciiTheme="minorHAnsi" w:eastAsia="ＭＳ ゴシック" w:hAnsiTheme="minorHAnsi" w:cstheme="minorHAnsi" w:hint="eastAsia"/>
          <w:i w:val="0"/>
        </w:rPr>
        <w:t xml:space="preserve"> </w:t>
      </w:r>
      <w:r w:rsidRPr="006C6DEE">
        <w:rPr>
          <w:rFonts w:asciiTheme="minorHAnsi" w:hAnsiTheme="minorHAnsi" w:cstheme="minorHAnsi"/>
        </w:rPr>
        <w:t>Reasons and problems why the goal is not achieved at present, and propose R&amp;D effective for finding solutions.</w:t>
      </w:r>
    </w:p>
    <w:p w14:paraId="7C92C5C7" w14:textId="1D83B3C5" w:rsidR="00F877CA" w:rsidRPr="006C6DEE" w:rsidRDefault="00F877CA" w:rsidP="00F877CA">
      <w:pPr>
        <w:pStyle w:val="aff7"/>
        <w:ind w:leftChars="100" w:left="470" w:hanging="210"/>
        <w:rPr>
          <w:rFonts w:asciiTheme="minorHAnsi" w:hAnsiTheme="minorHAnsi" w:cstheme="minorHAnsi"/>
          <w:szCs w:val="26"/>
        </w:rPr>
      </w:pPr>
    </w:p>
    <w:p w14:paraId="77D3101F" w14:textId="30F52574" w:rsidR="00F877CA" w:rsidRPr="006C6DEE" w:rsidRDefault="00F877CA" w:rsidP="00F877CA">
      <w:pPr>
        <w:pStyle w:val="1"/>
        <w:jc w:val="left"/>
        <w:rPr>
          <w:sz w:val="30"/>
          <w:szCs w:val="30"/>
        </w:rPr>
      </w:pPr>
      <w:r w:rsidRPr="006C6DEE">
        <w:rPr>
          <w:rFonts w:hint="eastAsia"/>
          <w:sz w:val="30"/>
          <w:szCs w:val="30"/>
        </w:rPr>
        <w:t>2-2 Viewpoint of social and industrial needs</w:t>
      </w:r>
    </w:p>
    <w:p w14:paraId="07C25724" w14:textId="37E24786" w:rsidR="00F877CA" w:rsidRPr="006C6DEE" w:rsidRDefault="00F877CA" w:rsidP="00F877CA">
      <w:pPr>
        <w:pStyle w:val="aff7"/>
        <w:spacing w:line="280" w:lineRule="exact"/>
        <w:ind w:leftChars="4" w:left="140" w:hangingChars="50" w:hanging="130"/>
        <w:rPr>
          <w:rFonts w:asciiTheme="minorHAnsi" w:eastAsia="ＭＳ ゴシック" w:hAnsiTheme="minorHAnsi" w:cstheme="minorHAnsi"/>
          <w:i w:val="0"/>
        </w:rPr>
      </w:pPr>
      <w:r w:rsidRPr="006C6DEE">
        <w:rPr>
          <w:rFonts w:asciiTheme="minorHAnsi" w:eastAsia="ＭＳ ゴシック" w:hAnsiTheme="minorHAnsi" w:cstheme="minorHAnsi"/>
          <w:i w:val="0"/>
        </w:rPr>
        <w:t>*</w:t>
      </w:r>
      <w:r w:rsidRPr="006C6DEE">
        <w:rPr>
          <w:rFonts w:asciiTheme="minorHAnsi" w:eastAsia="ＭＳ ゴシック" w:hAnsiTheme="minorHAnsi" w:cstheme="minorHAnsi" w:hint="eastAsia"/>
          <w:i w:val="0"/>
        </w:rPr>
        <w:t xml:space="preserve"> Take into account the following when describing why you set a particular goal:</w:t>
      </w:r>
    </w:p>
    <w:p w14:paraId="4595A757" w14:textId="699491DC" w:rsidR="00F877CA" w:rsidRPr="006C6DEE" w:rsidRDefault="00F877CA" w:rsidP="00F877CA">
      <w:pPr>
        <w:pStyle w:val="aff7"/>
        <w:spacing w:line="280" w:lineRule="exact"/>
        <w:ind w:leftChars="100" w:left="520" w:hanging="260"/>
        <w:rPr>
          <w:rFonts w:asciiTheme="minorHAnsi" w:eastAsia="ＭＳ ゴシック" w:hAnsiTheme="minorHAnsi" w:cstheme="minorHAnsi"/>
          <w:i w:val="0"/>
        </w:rPr>
      </w:pPr>
      <w:r w:rsidRPr="006C6DEE">
        <w:rPr>
          <w:rFonts w:ascii="Century" w:eastAsia="ＭＳ ゴシック" w:hAnsi="Century" w:cstheme="minorHAnsi" w:hint="eastAsia"/>
          <w:i w:val="0"/>
        </w:rPr>
        <w:t>-</w:t>
      </w:r>
      <w:r w:rsidRPr="006C6DEE">
        <w:rPr>
          <w:rFonts w:asciiTheme="minorHAnsi" w:eastAsia="ＭＳ ゴシック" w:hAnsiTheme="minorHAnsi" w:cstheme="minorHAnsi" w:hint="eastAsia"/>
          <w:i w:val="0"/>
        </w:rPr>
        <w:t xml:space="preserve"> Show the ground of setting a highly impactful goal based on social and industrial needs.</w:t>
      </w:r>
    </w:p>
    <w:p w14:paraId="4C1B42AD" w14:textId="0EEEC954" w:rsidR="00F877CA" w:rsidRPr="006C6DEE" w:rsidRDefault="00F877CA" w:rsidP="00F877CA">
      <w:pPr>
        <w:pStyle w:val="aff7"/>
        <w:ind w:leftChars="100" w:left="470" w:hanging="210"/>
        <w:rPr>
          <w:rFonts w:asciiTheme="minorHAnsi" w:hAnsiTheme="minorHAnsi" w:cstheme="minorHAnsi"/>
          <w:szCs w:val="26"/>
        </w:rPr>
      </w:pPr>
      <w:r w:rsidRPr="006C6DEE">
        <w:rPr>
          <w:rFonts w:ascii="Century" w:eastAsia="ＭＳ ゴシック" w:hAnsi="Century" w:cstheme="minorHAnsi" w:hint="eastAsia"/>
          <w:i w:val="0"/>
        </w:rPr>
        <w:t>-</w:t>
      </w:r>
      <w:r w:rsidRPr="006C6DEE">
        <w:rPr>
          <w:rFonts w:asciiTheme="minorHAnsi" w:eastAsia="ＭＳ ゴシック" w:hAnsiTheme="minorHAnsi" w:cstheme="minorHAnsi" w:hint="eastAsia"/>
          <w:i w:val="0"/>
        </w:rPr>
        <w:t xml:space="preserve"> Show </w:t>
      </w:r>
      <w:r w:rsidRPr="006C6DEE">
        <w:rPr>
          <w:rFonts w:hint="eastAsia"/>
        </w:rPr>
        <w:t xml:space="preserve">the path to social implementation after achieving the POC and social and economic impacts that </w:t>
      </w:r>
      <w:r w:rsidRPr="006C6DEE">
        <w:t xml:space="preserve">are believed to </w:t>
      </w:r>
      <w:r w:rsidRPr="006C6DEE">
        <w:rPr>
          <w:rFonts w:hint="eastAsia"/>
        </w:rPr>
        <w:t xml:space="preserve">exert </w:t>
      </w:r>
      <w:r w:rsidRPr="006C6DEE">
        <w:t>both in Japan and overseas</w:t>
      </w:r>
      <w:r w:rsidRPr="006C6DEE">
        <w:rPr>
          <w:rFonts w:hint="eastAsia"/>
        </w:rPr>
        <w:t>.</w:t>
      </w:r>
    </w:p>
    <w:p w14:paraId="57FB9A88" w14:textId="77777777" w:rsidR="00F877CA" w:rsidRPr="006C6DEE" w:rsidRDefault="00F877CA" w:rsidP="00F877CA">
      <w:pPr>
        <w:pStyle w:val="aff7"/>
        <w:ind w:leftChars="1" w:left="351" w:hangingChars="134" w:hanging="348"/>
      </w:pPr>
    </w:p>
    <w:p w14:paraId="2ECFD755" w14:textId="2F867F55" w:rsidR="00F877CA" w:rsidRPr="006C6DEE" w:rsidRDefault="004C1810" w:rsidP="00F877CA">
      <w:pPr>
        <w:pStyle w:val="aff7"/>
        <w:spacing w:line="280" w:lineRule="exact"/>
        <w:ind w:leftChars="100" w:left="520" w:hanging="260"/>
      </w:pPr>
      <w:r w:rsidRPr="006C6DEE">
        <w:rPr>
          <w:rFonts w:asciiTheme="minorHAnsi" w:eastAsia="ＭＳ ゴシック" w:hAnsiTheme="minorHAnsi" w:cstheme="minorHAnsi"/>
          <w:i w:val="0"/>
        </w:rPr>
        <w:t>*</w:t>
      </w:r>
      <w:r w:rsidR="00F877CA" w:rsidRPr="006C6DEE">
        <w:rPr>
          <w:rFonts w:ascii="ＭＳ ゴシック" w:eastAsia="ＭＳ ゴシック" w:hAnsi="ＭＳ ゴシック" w:cs="ＭＳ ゴシック" w:hint="eastAsia"/>
          <w:i w:val="0"/>
        </w:rPr>
        <w:t xml:space="preserve"> </w:t>
      </w:r>
      <w:r w:rsidR="00F877CA" w:rsidRPr="006C6DEE">
        <w:t xml:space="preserve">Prepare a separate compact summary of the contents of “1. </w:t>
      </w:r>
      <w:r w:rsidR="00F877CA" w:rsidRPr="006C6DEE">
        <w:rPr>
          <w:rFonts w:hint="eastAsia"/>
        </w:rPr>
        <w:t>Goal</w:t>
      </w:r>
      <w:r w:rsidR="00F877CA" w:rsidRPr="006C6DEE">
        <w:t xml:space="preserve"> to be </w:t>
      </w:r>
      <w:r w:rsidR="00F877CA" w:rsidRPr="006C6DEE">
        <w:rPr>
          <w:rFonts w:hint="eastAsia"/>
        </w:rPr>
        <w:t xml:space="preserve">achieved </w:t>
      </w:r>
      <w:r w:rsidR="00F877CA" w:rsidRPr="006C6DEE">
        <w:t>by th</w:t>
      </w:r>
      <w:r w:rsidR="00F877CA" w:rsidRPr="006C6DEE">
        <w:rPr>
          <w:rFonts w:hint="eastAsia"/>
        </w:rPr>
        <w:t>is</w:t>
      </w:r>
      <w:r w:rsidR="00F877CA" w:rsidRPr="006C6DEE">
        <w:t xml:space="preserve"> R&amp;D project” and “</w:t>
      </w:r>
      <w:r w:rsidR="00F877CA" w:rsidRPr="006C6DEE">
        <w:rPr>
          <w:rFonts w:hint="eastAsia"/>
        </w:rPr>
        <w:t>2. Reasons for setting the goal</w:t>
      </w:r>
      <w:r w:rsidR="00F877CA" w:rsidRPr="006C6DEE">
        <w:t>”</w:t>
      </w:r>
      <w:r w:rsidR="00F877CA" w:rsidRPr="006C6DEE">
        <w:rPr>
          <w:rFonts w:hint="eastAsia"/>
        </w:rPr>
        <w:t xml:space="preserve"> </w:t>
      </w:r>
      <w:r w:rsidR="00F877CA" w:rsidRPr="006C6DEE">
        <w:t xml:space="preserve">in about </w:t>
      </w:r>
      <w:r w:rsidR="00F877CA" w:rsidRPr="006C6DEE">
        <w:rPr>
          <w:rFonts w:hint="eastAsia"/>
        </w:rPr>
        <w:t>300</w:t>
      </w:r>
      <w:r w:rsidR="00F877CA" w:rsidRPr="006C6DEE">
        <w:t xml:space="preserve"> words in English, and include this summary in the “research objective” section of “</w:t>
      </w:r>
      <w:r w:rsidR="003535A1">
        <w:t>Basic information</w:t>
      </w:r>
      <w:r w:rsidR="00F877CA" w:rsidRPr="006C6DEE">
        <w:t>” on e-Rad.</w:t>
      </w:r>
    </w:p>
    <w:p w14:paraId="2275E10D" w14:textId="77777777" w:rsidR="00F877CA" w:rsidRPr="006C6DEE" w:rsidRDefault="00F877CA" w:rsidP="00F877CA">
      <w:pPr>
        <w:rPr>
          <w:rFonts w:asciiTheme="minorHAnsi" w:hAnsiTheme="minorHAnsi" w:cstheme="minorHAnsi"/>
          <w:szCs w:val="26"/>
        </w:rPr>
      </w:pPr>
    </w:p>
    <w:p w14:paraId="1404D8A3" w14:textId="1D5C0F6C" w:rsidR="00F877CA" w:rsidRPr="006C6DEE" w:rsidRDefault="00F877CA" w:rsidP="00F877CA">
      <w:pPr>
        <w:pStyle w:val="aff7"/>
        <w:spacing w:line="280" w:lineRule="exact"/>
        <w:ind w:leftChars="100" w:left="521" w:hanging="261"/>
        <w:jc w:val="center"/>
      </w:pPr>
      <w:r w:rsidRPr="006C6DEE">
        <w:rPr>
          <w:rFonts w:hint="eastAsia"/>
          <w:b/>
        </w:rPr>
        <w:t xml:space="preserve">- </w:t>
      </w:r>
      <w:r w:rsidRPr="006C6DEE">
        <w:rPr>
          <w:b/>
        </w:rPr>
        <w:t>Do not exceed two A4-size sheets (no exceptions) -</w:t>
      </w:r>
    </w:p>
    <w:p w14:paraId="2709B027" w14:textId="77777777" w:rsidR="00F877CA" w:rsidRPr="006C6DEE" w:rsidRDefault="00F877CA" w:rsidP="00F877CA">
      <w:r w:rsidRPr="006C6DEE">
        <w:br w:type="page"/>
      </w:r>
    </w:p>
    <w:p w14:paraId="1C1C6EC3" w14:textId="77777777" w:rsidR="00F877CA" w:rsidRPr="006C6DEE" w:rsidRDefault="00F877CA" w:rsidP="00F877CA"/>
    <w:p w14:paraId="2F754B37" w14:textId="0C0D5F37" w:rsidR="00F877CA" w:rsidRPr="006C6DEE" w:rsidRDefault="00F877CA" w:rsidP="00F877CA">
      <w:pPr>
        <w:pStyle w:val="ae"/>
        <w:rPr>
          <w:sz w:val="34"/>
          <w:szCs w:val="34"/>
          <w:shd w:val="pct15" w:color="auto" w:fill="FFFFFF"/>
        </w:rPr>
      </w:pPr>
      <w:r w:rsidRPr="006C6DEE">
        <w:rPr>
          <w:rFonts w:hint="eastAsia"/>
          <w:sz w:val="34"/>
          <w:szCs w:val="34"/>
          <w:shd w:val="pct15" w:color="auto" w:fill="FFFFFF"/>
        </w:rPr>
        <w:t>R&amp;D Plan of Full-scale Research (Form 3)</w:t>
      </w:r>
    </w:p>
    <w:p w14:paraId="09D1DE93" w14:textId="77777777" w:rsidR="00F877CA" w:rsidRPr="006C6DEE" w:rsidRDefault="00F877CA" w:rsidP="00F877CA"/>
    <w:p w14:paraId="6001F2A3" w14:textId="7EDEA2D0" w:rsidR="00F877CA" w:rsidRPr="006C6DEE" w:rsidRDefault="00B6755A" w:rsidP="00F877CA">
      <w:pPr>
        <w:pStyle w:val="1"/>
        <w:jc w:val="left"/>
        <w:rPr>
          <w:rFonts w:asciiTheme="minorHAnsi" w:hAnsiTheme="minorHAnsi" w:cstheme="minorHAnsi"/>
          <w:sz w:val="30"/>
          <w:szCs w:val="30"/>
        </w:rPr>
      </w:pPr>
      <w:r w:rsidRPr="006C6DEE">
        <w:rPr>
          <w:rFonts w:asciiTheme="minorHAnsi" w:hAnsiTheme="minorHAnsi" w:cstheme="minorHAnsi" w:hint="eastAsia"/>
          <w:sz w:val="30"/>
          <w:szCs w:val="30"/>
        </w:rPr>
        <w:t xml:space="preserve">1. </w:t>
      </w:r>
      <w:r w:rsidR="00DD3511" w:rsidRPr="006C6DEE">
        <w:rPr>
          <w:rFonts w:asciiTheme="minorHAnsi" w:hAnsiTheme="minorHAnsi" w:cstheme="minorHAnsi"/>
          <w:sz w:val="30"/>
          <w:szCs w:val="30"/>
        </w:rPr>
        <w:t>Matters</w:t>
      </w:r>
      <w:r w:rsidR="00F877CA" w:rsidRPr="006C6DEE">
        <w:rPr>
          <w:rFonts w:asciiTheme="minorHAnsi" w:hAnsiTheme="minorHAnsi" w:cstheme="minorHAnsi"/>
          <w:sz w:val="30"/>
          <w:szCs w:val="30"/>
        </w:rPr>
        <w:t xml:space="preserve"> to be achieved by this R&amp;D project</w:t>
      </w:r>
    </w:p>
    <w:p w14:paraId="6B108671" w14:textId="5F8F1281" w:rsidR="00F877CA" w:rsidRPr="006C6DEE" w:rsidRDefault="004C1810" w:rsidP="00F877CA">
      <w:pPr>
        <w:pStyle w:val="aff7"/>
        <w:ind w:left="260" w:hanging="260"/>
      </w:pPr>
      <w:r w:rsidRPr="006C6DEE">
        <w:rPr>
          <w:rFonts w:hint="eastAsia"/>
          <w:szCs w:val="26"/>
        </w:rPr>
        <w:t>*</w:t>
      </w:r>
      <w:r w:rsidR="00F877CA" w:rsidRPr="006C6DEE">
        <w:t xml:space="preserve"> </w:t>
      </w:r>
      <w:r w:rsidR="00F877CA" w:rsidRPr="006C6DEE">
        <w:rPr>
          <w:rFonts w:hint="eastAsia"/>
        </w:rPr>
        <w:t>C</w:t>
      </w:r>
      <w:r w:rsidR="00F877CA" w:rsidRPr="006C6DEE">
        <w:t xml:space="preserve">learly describe, in about </w:t>
      </w:r>
      <w:r w:rsidR="00F877CA" w:rsidRPr="006C6DEE">
        <w:rPr>
          <w:rFonts w:hint="eastAsia"/>
        </w:rPr>
        <w:t>300</w:t>
      </w:r>
      <w:r w:rsidR="00F877CA" w:rsidRPr="006C6DEE">
        <w:t xml:space="preserve"> words in English, matters to be achieved during t</w:t>
      </w:r>
      <w:r w:rsidR="00D45171" w:rsidRPr="006C6DEE">
        <w:t>his R&amp;D project</w:t>
      </w:r>
      <w:r w:rsidR="00F877CA" w:rsidRPr="006C6DEE">
        <w:rPr>
          <w:rFonts w:hint="eastAsia"/>
        </w:rPr>
        <w:t>.</w:t>
      </w:r>
    </w:p>
    <w:p w14:paraId="740293F6" w14:textId="3833F51C" w:rsidR="00F877CA" w:rsidRPr="006C6DEE" w:rsidRDefault="00DD19D5" w:rsidP="00F877CA">
      <w:pPr>
        <w:pStyle w:val="aff7"/>
        <w:ind w:left="260" w:hanging="260"/>
      </w:pPr>
      <w:r w:rsidRPr="006C6DEE">
        <w:rPr>
          <w:rFonts w:hint="eastAsia"/>
          <w:szCs w:val="26"/>
        </w:rPr>
        <w:t>*</w:t>
      </w:r>
      <w:r w:rsidR="00F877CA" w:rsidRPr="006C6DEE">
        <w:rPr>
          <w:rFonts w:ascii="ＭＳ ゴシック" w:eastAsia="ＭＳ ゴシック" w:hAnsi="ＭＳ ゴシック" w:cs="ＭＳ ゴシック" w:hint="eastAsia"/>
        </w:rPr>
        <w:t xml:space="preserve"> </w:t>
      </w:r>
      <w:r w:rsidR="00F877CA" w:rsidRPr="006C6DEE">
        <w:t>Copy this description and paste it into the “research outline” section of “</w:t>
      </w:r>
      <w:r w:rsidR="003535A1">
        <w:t>Basic information</w:t>
      </w:r>
      <w:r w:rsidR="00F877CA" w:rsidRPr="006C6DEE">
        <w:t>”</w:t>
      </w:r>
      <w:r w:rsidR="003535A1">
        <w:t xml:space="preserve"> on e-Rad.</w:t>
      </w:r>
    </w:p>
    <w:p w14:paraId="21F32866" w14:textId="77777777" w:rsidR="00F877CA" w:rsidRPr="006C6DEE" w:rsidRDefault="00F877CA" w:rsidP="00F877CA">
      <w:pPr>
        <w:pStyle w:val="1"/>
        <w:jc w:val="left"/>
        <w:rPr>
          <w:sz w:val="30"/>
          <w:szCs w:val="30"/>
        </w:rPr>
      </w:pPr>
    </w:p>
    <w:p w14:paraId="0B425730" w14:textId="0EC5B5A2" w:rsidR="00F877CA" w:rsidRPr="006C6DEE" w:rsidRDefault="00F877CA" w:rsidP="00F877CA">
      <w:pPr>
        <w:pStyle w:val="1"/>
        <w:jc w:val="left"/>
        <w:rPr>
          <w:sz w:val="30"/>
          <w:szCs w:val="30"/>
        </w:rPr>
      </w:pPr>
      <w:r w:rsidRPr="006C6DEE">
        <w:rPr>
          <w:rFonts w:hint="eastAsia"/>
          <w:sz w:val="30"/>
          <w:szCs w:val="30"/>
        </w:rPr>
        <w:t>2</w:t>
      </w:r>
      <w:r w:rsidRPr="006C6DEE">
        <w:rPr>
          <w:sz w:val="30"/>
          <w:szCs w:val="30"/>
        </w:rPr>
        <w:t xml:space="preserve">. Contents of </w:t>
      </w:r>
      <w:r w:rsidR="00D45171" w:rsidRPr="006C6DEE">
        <w:rPr>
          <w:sz w:val="30"/>
          <w:szCs w:val="30"/>
        </w:rPr>
        <w:t>this R&amp;D project</w:t>
      </w:r>
    </w:p>
    <w:p w14:paraId="389DA850" w14:textId="77777777" w:rsidR="00F877CA" w:rsidRPr="006C6DEE" w:rsidRDefault="00F877CA" w:rsidP="00F877CA">
      <w:pPr>
        <w:pStyle w:val="aff7"/>
        <w:ind w:leftChars="100" w:left="260"/>
        <w:rPr>
          <w:rFonts w:asciiTheme="minorHAnsi" w:hAnsiTheme="minorHAnsi" w:cstheme="minorHAnsi"/>
        </w:rPr>
      </w:pPr>
      <w:r w:rsidRPr="006C6DEE">
        <w:rPr>
          <w:rFonts w:asciiTheme="minorHAnsi" w:hAnsiTheme="minorHAnsi" w:cstheme="minorHAnsi"/>
        </w:rPr>
        <w:t>(Items of entry)</w:t>
      </w:r>
    </w:p>
    <w:p w14:paraId="134ED3D1" w14:textId="77777777" w:rsidR="00F877CA" w:rsidRPr="006C6DEE" w:rsidRDefault="00F877CA" w:rsidP="00F877CA">
      <w:pPr>
        <w:pStyle w:val="aff7"/>
        <w:ind w:leftChars="100" w:left="260"/>
        <w:rPr>
          <w:rFonts w:asciiTheme="minorHAnsi" w:hAnsiTheme="minorHAnsi" w:cstheme="minorHAnsi"/>
        </w:rPr>
      </w:pPr>
      <w:r w:rsidRPr="006C6DEE">
        <w:rPr>
          <w:rFonts w:asciiTheme="minorHAnsi" w:hAnsiTheme="minorHAnsi" w:cstheme="minorHAnsi"/>
        </w:rPr>
        <w:t>・</w:t>
      </w:r>
      <w:r w:rsidRPr="006C6DEE">
        <w:rPr>
          <w:rFonts w:asciiTheme="minorHAnsi" w:hAnsiTheme="minorHAnsi" w:cstheme="minorHAnsi"/>
        </w:rPr>
        <w:t>R&amp;D plan (implementation scheme, budget, milestone, etc.)</w:t>
      </w:r>
    </w:p>
    <w:p w14:paraId="5220A8BB" w14:textId="77777777" w:rsidR="00F877CA" w:rsidRPr="006C6DEE" w:rsidRDefault="00F877CA" w:rsidP="00F877CA">
      <w:pPr>
        <w:pStyle w:val="aff7"/>
        <w:ind w:leftChars="100" w:left="260"/>
        <w:rPr>
          <w:rFonts w:asciiTheme="minorHAnsi" w:hAnsiTheme="minorHAnsi" w:cstheme="minorHAnsi"/>
        </w:rPr>
      </w:pPr>
      <w:r w:rsidRPr="006C6DEE">
        <w:rPr>
          <w:rFonts w:asciiTheme="minorHAnsi" w:hAnsiTheme="minorHAnsi" w:cstheme="minorHAnsi"/>
        </w:rPr>
        <w:t>・</w:t>
      </w:r>
      <w:r w:rsidRPr="006C6DEE">
        <w:rPr>
          <w:rFonts w:asciiTheme="minorHAnsi" w:hAnsiTheme="minorHAnsi" w:cstheme="minorHAnsi"/>
        </w:rPr>
        <w:t>Issues on social implementation (e.g. consideration of ELSI) and solutions</w:t>
      </w:r>
    </w:p>
    <w:p w14:paraId="49F5E36D" w14:textId="77777777" w:rsidR="00F877CA" w:rsidRPr="006C6DEE" w:rsidRDefault="00F877CA" w:rsidP="00F877CA">
      <w:pPr>
        <w:pStyle w:val="aff7"/>
        <w:ind w:leftChars="100" w:left="260"/>
        <w:rPr>
          <w:rFonts w:asciiTheme="minorHAnsi" w:hAnsiTheme="minorHAnsi" w:cstheme="minorHAnsi"/>
        </w:rPr>
      </w:pPr>
      <w:r w:rsidRPr="006C6DEE">
        <w:rPr>
          <w:rFonts w:asciiTheme="minorHAnsi" w:hAnsiTheme="minorHAnsi" w:cstheme="minorHAnsi"/>
        </w:rPr>
        <w:t>・</w:t>
      </w:r>
      <w:r w:rsidRPr="006C6DEE">
        <w:rPr>
          <w:rFonts w:asciiTheme="minorHAnsi" w:hAnsiTheme="minorHAnsi" w:cstheme="minorHAnsi"/>
        </w:rPr>
        <w:t>Understanding of social and industrial needs and how to involve private companies</w:t>
      </w:r>
    </w:p>
    <w:p w14:paraId="7922B019" w14:textId="77777777" w:rsidR="00F877CA" w:rsidRPr="006C6DEE" w:rsidRDefault="00F877CA" w:rsidP="00F877CA">
      <w:pPr>
        <w:pStyle w:val="aff7"/>
        <w:ind w:leftChars="100" w:left="260"/>
        <w:rPr>
          <w:rFonts w:asciiTheme="minorHAnsi" w:hAnsiTheme="minorHAnsi" w:cstheme="minorHAnsi"/>
        </w:rPr>
      </w:pPr>
      <w:r w:rsidRPr="006C6DEE">
        <w:rPr>
          <w:rFonts w:asciiTheme="minorHAnsi" w:hAnsiTheme="minorHAnsi" w:cstheme="minorHAnsi"/>
        </w:rPr>
        <w:t>・</w:t>
      </w:r>
      <w:r w:rsidRPr="006C6DEE">
        <w:rPr>
          <w:rFonts w:asciiTheme="minorHAnsi" w:hAnsiTheme="minorHAnsi" w:cstheme="minorHAnsi"/>
        </w:rPr>
        <w:t>R&amp;D results deployment scenario (business model, transfer to companies, etc.)</w:t>
      </w:r>
    </w:p>
    <w:p w14:paraId="1DF21B4A" w14:textId="77777777" w:rsidR="00F877CA" w:rsidRPr="006C6DEE" w:rsidRDefault="00F877CA" w:rsidP="00F877CA">
      <w:pPr>
        <w:pStyle w:val="aff7"/>
        <w:ind w:firstLineChars="100" w:firstLine="260"/>
        <w:rPr>
          <w:rFonts w:asciiTheme="minorHAnsi" w:hAnsiTheme="minorHAnsi" w:cstheme="minorHAnsi"/>
          <w:szCs w:val="26"/>
        </w:rPr>
      </w:pPr>
    </w:p>
    <w:p w14:paraId="7672BC09" w14:textId="77777777" w:rsidR="00F877CA" w:rsidRPr="006C6DEE" w:rsidRDefault="00F877CA" w:rsidP="00F877CA">
      <w:pPr>
        <w:pStyle w:val="aff7"/>
        <w:ind w:leftChars="100" w:left="260"/>
        <w:rPr>
          <w:rFonts w:asciiTheme="minorHAnsi" w:hAnsiTheme="minorHAnsi" w:cstheme="minorHAnsi"/>
        </w:rPr>
      </w:pPr>
      <w:r w:rsidRPr="006C6DEE">
        <w:rPr>
          <w:rFonts w:asciiTheme="minorHAnsi" w:hAnsiTheme="minorHAnsi" w:cstheme="minorHAnsi"/>
        </w:rPr>
        <w:t>* Describe the following about the proposal as clear as possible:</w:t>
      </w:r>
    </w:p>
    <w:p w14:paraId="2AA49451" w14:textId="77777777" w:rsidR="00F877CA" w:rsidRPr="006C6DEE" w:rsidRDefault="00F877CA" w:rsidP="00F877CA">
      <w:pPr>
        <w:pStyle w:val="aff7"/>
        <w:ind w:leftChars="100" w:left="520" w:hanging="260"/>
        <w:rPr>
          <w:rFonts w:asciiTheme="minorHAnsi" w:hAnsiTheme="minorHAnsi" w:cstheme="minorHAnsi"/>
        </w:rPr>
      </w:pPr>
      <w:r w:rsidRPr="006C6DEE">
        <w:rPr>
          <w:rFonts w:asciiTheme="minorHAnsi" w:hAnsiTheme="minorHAnsi" w:cstheme="minorHAnsi"/>
        </w:rPr>
        <w:t>・</w:t>
      </w:r>
      <w:r w:rsidRPr="006C6DEE">
        <w:rPr>
          <w:rFonts w:asciiTheme="minorHAnsi" w:hAnsiTheme="minorHAnsi" w:cstheme="minorHAnsi"/>
        </w:rPr>
        <w:t>R&amp;D aiming for a breakthrough of science and technology, not extension of conventional technology</w:t>
      </w:r>
    </w:p>
    <w:p w14:paraId="06DAA266" w14:textId="77777777" w:rsidR="00F877CA" w:rsidRPr="006C6DEE" w:rsidRDefault="00F877CA" w:rsidP="00F877CA">
      <w:pPr>
        <w:pStyle w:val="aff7"/>
        <w:ind w:leftChars="100" w:left="520" w:hanging="260"/>
        <w:rPr>
          <w:rFonts w:asciiTheme="minorHAnsi" w:hAnsiTheme="minorHAnsi" w:cstheme="minorHAnsi"/>
        </w:rPr>
      </w:pPr>
      <w:r w:rsidRPr="006C6DEE">
        <w:rPr>
          <w:rFonts w:asciiTheme="minorHAnsi" w:hAnsiTheme="minorHAnsi" w:cstheme="minorHAnsi"/>
        </w:rPr>
        <w:t>・</w:t>
      </w:r>
      <w:r w:rsidRPr="006C6DEE">
        <w:rPr>
          <w:rFonts w:asciiTheme="minorHAnsi" w:hAnsiTheme="minorHAnsi" w:cstheme="minorHAnsi"/>
        </w:rPr>
        <w:t>Proposal with competitiveness and originality in line with R&amp;D trends in Japan and abroad</w:t>
      </w:r>
    </w:p>
    <w:p w14:paraId="3BE99954" w14:textId="0C94D4A9" w:rsidR="00F877CA" w:rsidRPr="006C6DEE" w:rsidRDefault="00F877CA" w:rsidP="00F877CA">
      <w:pPr>
        <w:pStyle w:val="aff7"/>
        <w:ind w:firstLineChars="100" w:firstLine="260"/>
        <w:rPr>
          <w:rFonts w:asciiTheme="minorHAnsi" w:hAnsiTheme="minorHAnsi" w:cstheme="minorHAnsi"/>
          <w:szCs w:val="26"/>
        </w:rPr>
      </w:pPr>
      <w:r w:rsidRPr="006C6DEE">
        <w:rPr>
          <w:rFonts w:asciiTheme="minorHAnsi" w:hAnsiTheme="minorHAnsi" w:cstheme="minorHAnsi"/>
        </w:rPr>
        <w:t>・</w:t>
      </w:r>
      <w:r w:rsidRPr="006C6DEE">
        <w:rPr>
          <w:rFonts w:asciiTheme="minorHAnsi" w:hAnsiTheme="minorHAnsi" w:cstheme="minorHAnsi"/>
        </w:rPr>
        <w:t>R&amp;D plan for achieving the goal through involving society and industry, etc.</w:t>
      </w:r>
    </w:p>
    <w:p w14:paraId="0BABFD1E" w14:textId="77777777" w:rsidR="00F877CA" w:rsidRPr="006C6DEE" w:rsidRDefault="00F877CA" w:rsidP="00F877CA">
      <w:pPr>
        <w:rPr>
          <w:rFonts w:asciiTheme="minorHAnsi" w:hAnsiTheme="minorHAnsi" w:cstheme="minorHAnsi"/>
          <w:szCs w:val="26"/>
        </w:rPr>
      </w:pPr>
    </w:p>
    <w:p w14:paraId="637C7059" w14:textId="768E1B19" w:rsidR="00F877CA" w:rsidRPr="006C6DEE" w:rsidRDefault="00F877CA" w:rsidP="00F877CA">
      <w:pPr>
        <w:pStyle w:val="1"/>
        <w:jc w:val="left"/>
        <w:rPr>
          <w:sz w:val="30"/>
          <w:szCs w:val="30"/>
        </w:rPr>
      </w:pPr>
      <w:r w:rsidRPr="006C6DEE">
        <w:rPr>
          <w:rFonts w:hint="eastAsia"/>
          <w:sz w:val="30"/>
          <w:szCs w:val="30"/>
        </w:rPr>
        <w:t xml:space="preserve">3. </w:t>
      </w:r>
      <w:r w:rsidRPr="006C6DEE">
        <w:rPr>
          <w:rFonts w:cs="Calibri"/>
          <w:sz w:val="30"/>
          <w:szCs w:val="30"/>
        </w:rPr>
        <w:t>Preparatory situation at the initiation of R&amp;D projects</w:t>
      </w:r>
    </w:p>
    <w:p w14:paraId="323F8A38" w14:textId="77777777" w:rsidR="00F877CA" w:rsidRPr="006C6DEE" w:rsidRDefault="00F877CA" w:rsidP="00F877CA">
      <w:pPr>
        <w:ind w:left="130" w:hangingChars="50" w:hanging="130"/>
        <w:rPr>
          <w:rFonts w:cs="Calibri"/>
          <w:i/>
          <w:color w:val="0070C0"/>
          <w:szCs w:val="26"/>
        </w:rPr>
      </w:pPr>
      <w:r w:rsidRPr="006C6DEE">
        <w:rPr>
          <w:rFonts w:eastAsia="ＭＳ ゴシック" w:cs="Calibri"/>
          <w:i/>
          <w:color w:val="0070C0"/>
          <w:szCs w:val="26"/>
        </w:rPr>
        <w:t xml:space="preserve">* </w:t>
      </w:r>
      <w:r w:rsidRPr="006C6DEE">
        <w:rPr>
          <w:rFonts w:cs="Calibri"/>
          <w:i/>
          <w:color w:val="0070C0"/>
          <w:szCs w:val="26"/>
        </w:rPr>
        <w:t>Provide specific descriptions of the preparatory situation concerning the following points, including R&amp;D trends in Japan and overseas.</w:t>
      </w:r>
    </w:p>
    <w:p w14:paraId="4AA64775" w14:textId="51D5C85D" w:rsidR="00F877CA" w:rsidRPr="006C6DEE" w:rsidRDefault="00F877CA" w:rsidP="00F877CA">
      <w:pPr>
        <w:rPr>
          <w:rFonts w:cs="Calibri"/>
          <w:i/>
          <w:color w:val="0070C0"/>
          <w:szCs w:val="26"/>
        </w:rPr>
      </w:pPr>
      <w:r w:rsidRPr="006C6DEE">
        <w:rPr>
          <w:rFonts w:cs="Calibri" w:hint="eastAsia"/>
          <w:i/>
          <w:color w:val="0070C0"/>
          <w:szCs w:val="26"/>
        </w:rPr>
        <w:t xml:space="preserve">- </w:t>
      </w:r>
      <w:r w:rsidR="00CB08B9" w:rsidRPr="006C6DEE">
        <w:rPr>
          <w:rFonts w:cs="Calibri" w:hint="eastAsia"/>
          <w:i/>
          <w:color w:val="0070C0"/>
          <w:szCs w:val="26"/>
        </w:rPr>
        <w:t>State of survey and verification of social and economic impacts</w:t>
      </w:r>
    </w:p>
    <w:p w14:paraId="6810276C" w14:textId="117480B0" w:rsidR="00F877CA" w:rsidRPr="006C6DEE" w:rsidRDefault="00F877CA" w:rsidP="00F877CA">
      <w:pPr>
        <w:rPr>
          <w:rFonts w:cs="Calibri"/>
          <w:i/>
          <w:color w:val="0070C0"/>
          <w:szCs w:val="26"/>
        </w:rPr>
      </w:pPr>
      <w:r w:rsidRPr="006C6DEE">
        <w:rPr>
          <w:rFonts w:cs="Calibri" w:hint="eastAsia"/>
          <w:i/>
          <w:color w:val="0070C0"/>
          <w:szCs w:val="26"/>
        </w:rPr>
        <w:t xml:space="preserve">- </w:t>
      </w:r>
      <w:r w:rsidRPr="006C6DEE">
        <w:rPr>
          <w:rFonts w:cs="Calibri"/>
          <w:i/>
          <w:color w:val="0070C0"/>
          <w:szCs w:val="26"/>
        </w:rPr>
        <w:t xml:space="preserve">Understanding </w:t>
      </w:r>
      <w:r w:rsidR="00CB08B9" w:rsidRPr="006C6DEE">
        <w:rPr>
          <w:rFonts w:cs="Calibri" w:hint="eastAsia"/>
          <w:i/>
          <w:color w:val="0070C0"/>
          <w:szCs w:val="26"/>
        </w:rPr>
        <w:t>of solutions for technological bottlenecks and their probability</w:t>
      </w:r>
    </w:p>
    <w:p w14:paraId="4EC544DB" w14:textId="7DCE0785" w:rsidR="00F877CA" w:rsidRPr="006C6DEE" w:rsidRDefault="00F877CA" w:rsidP="00CB08B9">
      <w:pPr>
        <w:pStyle w:val="aff7"/>
        <w:ind w:left="130" w:hangingChars="50" w:hanging="130"/>
        <w:rPr>
          <w:rFonts w:cs="Calibri"/>
          <w:i w:val="0"/>
          <w:szCs w:val="26"/>
        </w:rPr>
      </w:pPr>
      <w:r w:rsidRPr="006C6DEE">
        <w:rPr>
          <w:rFonts w:cs="Calibri" w:hint="eastAsia"/>
          <w:szCs w:val="26"/>
        </w:rPr>
        <w:t xml:space="preserve">- </w:t>
      </w:r>
      <w:r w:rsidR="00CB08B9" w:rsidRPr="006C6DEE">
        <w:rPr>
          <w:rFonts w:cs="Calibri" w:hint="eastAsia"/>
          <w:i w:val="0"/>
          <w:szCs w:val="26"/>
        </w:rPr>
        <w:t xml:space="preserve">Understanding of </w:t>
      </w:r>
      <w:r w:rsidR="00CB08B9" w:rsidRPr="006C6DEE">
        <w:rPr>
          <w:rFonts w:cs="Calibri" w:hint="eastAsia"/>
          <w:szCs w:val="26"/>
        </w:rPr>
        <w:t>i</w:t>
      </w:r>
      <w:r w:rsidR="00CB08B9" w:rsidRPr="006C6DEE">
        <w:rPr>
          <w:rFonts w:asciiTheme="minorHAnsi" w:hAnsiTheme="minorHAnsi" w:cstheme="minorHAnsi"/>
        </w:rPr>
        <w:t>ssues on social implementation (e.g. consideration of ELSI) and solutions</w:t>
      </w:r>
    </w:p>
    <w:p w14:paraId="1DE5648E" w14:textId="163569CF" w:rsidR="00F877CA" w:rsidRPr="006C6DEE" w:rsidRDefault="00F877CA" w:rsidP="00D45171">
      <w:pPr>
        <w:ind w:left="130" w:hangingChars="50" w:hanging="130"/>
      </w:pPr>
      <w:r w:rsidRPr="006C6DEE">
        <w:rPr>
          <w:rFonts w:cs="Calibri" w:hint="eastAsia"/>
          <w:i/>
          <w:color w:val="0070C0"/>
          <w:szCs w:val="26"/>
        </w:rPr>
        <w:t xml:space="preserve">- </w:t>
      </w:r>
      <w:r w:rsidR="00CB08B9" w:rsidRPr="006C6DEE">
        <w:rPr>
          <w:rFonts w:cs="Calibri" w:hint="eastAsia"/>
          <w:i/>
          <w:color w:val="0070C0"/>
          <w:szCs w:val="26"/>
        </w:rPr>
        <w:t xml:space="preserve">Progress of examination of activities aiming for the </w:t>
      </w:r>
      <w:r w:rsidR="00CB08B9" w:rsidRPr="006C6DEE">
        <w:rPr>
          <w:rFonts w:asciiTheme="minorHAnsi" w:hAnsiTheme="minorHAnsi" w:cstheme="minorHAnsi"/>
          <w:i/>
        </w:rPr>
        <w:t xml:space="preserve">deployment </w:t>
      </w:r>
      <w:r w:rsidR="00CB08B9" w:rsidRPr="006C6DEE">
        <w:rPr>
          <w:rFonts w:asciiTheme="minorHAnsi" w:hAnsiTheme="minorHAnsi" w:cstheme="minorHAnsi" w:hint="eastAsia"/>
          <w:i/>
        </w:rPr>
        <w:t xml:space="preserve">R&amp;D </w:t>
      </w:r>
      <w:r w:rsidR="00CB08B9" w:rsidRPr="006C6DEE">
        <w:rPr>
          <w:rFonts w:asciiTheme="minorHAnsi" w:hAnsiTheme="minorHAnsi" w:cstheme="minorHAnsi"/>
          <w:i/>
        </w:rPr>
        <w:t>scenario (business model, transfer to companies, etc.)</w:t>
      </w:r>
    </w:p>
    <w:p w14:paraId="665A8F1D" w14:textId="17B5B229" w:rsidR="00F877CA" w:rsidRPr="006C6DEE" w:rsidRDefault="00F877CA" w:rsidP="00F877CA">
      <w:pPr>
        <w:rPr>
          <w:szCs w:val="26"/>
        </w:rPr>
      </w:pPr>
    </w:p>
    <w:p w14:paraId="3B314059" w14:textId="76913DFC" w:rsidR="00F877CA" w:rsidRPr="006C6DEE" w:rsidRDefault="00F877CA" w:rsidP="00F877CA">
      <w:pPr>
        <w:pStyle w:val="1"/>
        <w:jc w:val="left"/>
        <w:rPr>
          <w:sz w:val="30"/>
          <w:szCs w:val="30"/>
        </w:rPr>
      </w:pPr>
      <w:r w:rsidRPr="006C6DEE">
        <w:rPr>
          <w:rFonts w:hint="eastAsia"/>
          <w:sz w:val="30"/>
          <w:szCs w:val="30"/>
        </w:rPr>
        <w:t>4</w:t>
      </w:r>
      <w:r w:rsidRPr="006C6DEE">
        <w:rPr>
          <w:sz w:val="30"/>
          <w:szCs w:val="30"/>
        </w:rPr>
        <w:t xml:space="preserve">. </w:t>
      </w:r>
      <w:r w:rsidRPr="006C6DEE">
        <w:rPr>
          <w:rFonts w:hint="eastAsia"/>
          <w:sz w:val="30"/>
          <w:szCs w:val="30"/>
        </w:rPr>
        <w:t>Special matters</w:t>
      </w:r>
    </w:p>
    <w:p w14:paraId="3C2F865E" w14:textId="77777777" w:rsidR="00F877CA" w:rsidRPr="006C6DEE" w:rsidRDefault="00F877CA" w:rsidP="00F877CA">
      <w:pPr>
        <w:pStyle w:val="afc"/>
        <w:ind w:leftChars="109" w:left="283" w:firstLineChars="0" w:firstLine="1"/>
        <w:rPr>
          <w:rFonts w:ascii="Calibri" w:eastAsia="ＭＳ 明朝" w:cs="Calibri"/>
          <w:i/>
          <w:color w:val="0070C0"/>
          <w:szCs w:val="26"/>
        </w:rPr>
      </w:pPr>
      <w:r w:rsidRPr="006C6DEE">
        <w:rPr>
          <w:rFonts w:ascii="Calibri" w:eastAsia="ＭＳ 明朝" w:cs="Calibri" w:hint="eastAsia"/>
          <w:i/>
          <w:color w:val="0070C0"/>
          <w:szCs w:val="26"/>
        </w:rPr>
        <w:t>* Describe the above-mentioned efforts which have already been started.</w:t>
      </w:r>
    </w:p>
    <w:p w14:paraId="6DA7ADE3" w14:textId="482479D5" w:rsidR="00F877CA" w:rsidRPr="006C6DEE" w:rsidRDefault="00F877CA" w:rsidP="00F877CA">
      <w:pPr>
        <w:pStyle w:val="aff7"/>
        <w:rPr>
          <w:szCs w:val="26"/>
        </w:rPr>
      </w:pPr>
    </w:p>
    <w:p w14:paraId="08EAE1D2" w14:textId="3A62CB74" w:rsidR="00F877CA" w:rsidRPr="006C6DEE" w:rsidRDefault="00F877CA" w:rsidP="00044EEE">
      <w:pPr>
        <w:pStyle w:val="aff7"/>
        <w:ind w:left="261" w:hanging="261"/>
        <w:jc w:val="center"/>
        <w:rPr>
          <w:b/>
          <w:i w:val="0"/>
        </w:rPr>
      </w:pPr>
      <w:r w:rsidRPr="006C6DEE">
        <w:rPr>
          <w:rFonts w:hint="eastAsia"/>
          <w:b/>
        </w:rPr>
        <w:t xml:space="preserve">- </w:t>
      </w:r>
      <w:r w:rsidRPr="006C6DEE">
        <w:rPr>
          <w:b/>
        </w:rPr>
        <w:t>Do not exceed 10 A4-size sheets (no exceptions) –</w:t>
      </w:r>
      <w:r w:rsidRPr="006C6DEE">
        <w:rPr>
          <w:b/>
        </w:rPr>
        <w:br w:type="page"/>
      </w:r>
    </w:p>
    <w:p w14:paraId="133EF71C" w14:textId="30567EC8" w:rsidR="00F877CA" w:rsidRPr="006C6DEE" w:rsidRDefault="00F877CA" w:rsidP="00F877CA">
      <w:pPr>
        <w:pStyle w:val="1"/>
        <w:jc w:val="left"/>
        <w:rPr>
          <w:sz w:val="30"/>
          <w:szCs w:val="30"/>
        </w:rPr>
      </w:pPr>
      <w:r w:rsidRPr="006C6DEE">
        <w:rPr>
          <w:rFonts w:hint="eastAsia"/>
          <w:sz w:val="30"/>
          <w:szCs w:val="30"/>
        </w:rPr>
        <w:lastRenderedPageBreak/>
        <w:t xml:space="preserve">5. Team to conduct </w:t>
      </w:r>
      <w:r w:rsidR="00D45171" w:rsidRPr="006C6DEE">
        <w:rPr>
          <w:rFonts w:hint="eastAsia"/>
          <w:sz w:val="30"/>
          <w:szCs w:val="30"/>
        </w:rPr>
        <w:t>t</w:t>
      </w:r>
      <w:r w:rsidR="00D45171" w:rsidRPr="006C6DEE">
        <w:rPr>
          <w:sz w:val="30"/>
          <w:szCs w:val="30"/>
        </w:rPr>
        <w:t>his R&amp;D project</w:t>
      </w:r>
    </w:p>
    <w:p w14:paraId="092558CA" w14:textId="2ADD2DB6" w:rsidR="00F877CA" w:rsidRPr="006C6DEE" w:rsidRDefault="00F877CA" w:rsidP="00044EEE">
      <w:pPr>
        <w:rPr>
          <w:szCs w:val="26"/>
        </w:rPr>
      </w:pPr>
      <w:r w:rsidRPr="006C6DEE">
        <w:rPr>
          <w:rFonts w:hint="eastAsia"/>
          <w:b/>
          <w:szCs w:val="26"/>
        </w:rPr>
        <w:t>(1)</w:t>
      </w:r>
      <w:r w:rsidR="00DD19D5" w:rsidRPr="006C6DEE">
        <w:t xml:space="preserve"> </w:t>
      </w:r>
      <w:r w:rsidR="00DD19D5" w:rsidRPr="006C6DEE">
        <w:rPr>
          <w:b/>
          <w:szCs w:val="26"/>
        </w:rPr>
        <w:t>Schematic illustration of an R&amp;D team</w:t>
      </w:r>
    </w:p>
    <w:p w14:paraId="5499017C" w14:textId="78034AC2" w:rsidR="00F877CA" w:rsidRPr="006C6DEE" w:rsidRDefault="00F877CA" w:rsidP="00F877CA">
      <w:pPr>
        <w:pStyle w:val="aff7"/>
        <w:ind w:leftChars="100" w:left="520" w:hangingChars="100" w:hanging="260"/>
        <w:rPr>
          <w:szCs w:val="26"/>
        </w:rPr>
      </w:pPr>
      <w:r w:rsidRPr="006C6DEE">
        <w:rPr>
          <w:rFonts w:hint="eastAsia"/>
          <w:szCs w:val="26"/>
        </w:rPr>
        <w:t xml:space="preserve">* Illustrate an R&amp;D team. Ensure that role allotment for goal achievement is clearly indicated. </w:t>
      </w:r>
      <w:bookmarkStart w:id="2" w:name="_Hlk41131432"/>
      <w:r w:rsidRPr="006C6DEE">
        <w:rPr>
          <w:rFonts w:hint="eastAsia"/>
          <w:szCs w:val="26"/>
        </w:rPr>
        <w:t>Also describe the initial and future R&amp;D term in line with the proposed R&amp;D project and plan. The illustration below is an example.</w:t>
      </w:r>
      <w:r w:rsidRPr="006C6DEE">
        <w:rPr>
          <w:szCs w:val="26"/>
        </w:rPr>
        <w:t xml:space="preserve"> </w:t>
      </w:r>
      <w:bookmarkEnd w:id="2"/>
    </w:p>
    <w:p w14:paraId="65635CF0" w14:textId="77777777" w:rsidR="00F877CA" w:rsidRPr="006C6DEE" w:rsidRDefault="00F877CA" w:rsidP="00F877CA"/>
    <w:bookmarkEnd w:id="1"/>
    <w:p w14:paraId="4D83B6D9" w14:textId="77777777" w:rsidR="00F750CE" w:rsidRPr="006C6DEE" w:rsidRDefault="00F750CE" w:rsidP="00DA482D">
      <w:r w:rsidRPr="006C6DEE">
        <w:rPr>
          <w:rFonts w:hint="eastAsia"/>
          <w:noProof/>
        </w:rPr>
        <w:drawing>
          <wp:anchor distT="0" distB="0" distL="114300" distR="114300" simplePos="0" relativeHeight="251659776" behindDoc="0" locked="0" layoutInCell="1" allowOverlap="1" wp14:anchorId="1829C774" wp14:editId="0E840A85">
            <wp:simplePos x="0" y="0"/>
            <wp:positionH relativeFrom="column">
              <wp:posOffset>565785</wp:posOffset>
            </wp:positionH>
            <wp:positionV relativeFrom="paragraph">
              <wp:posOffset>56515</wp:posOffset>
            </wp:positionV>
            <wp:extent cx="4857750" cy="3067050"/>
            <wp:effectExtent l="0" t="38100" r="0" b="0"/>
            <wp:wrapNone/>
            <wp:docPr id="58" name="図表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14:paraId="510A8D4E" w14:textId="77777777" w:rsidR="00F750CE" w:rsidRPr="006C6DEE" w:rsidRDefault="00F750CE" w:rsidP="00DA482D"/>
    <w:p w14:paraId="1CDBC773" w14:textId="77777777" w:rsidR="00F750CE" w:rsidRPr="006C6DEE" w:rsidRDefault="00F750CE" w:rsidP="00DA482D"/>
    <w:p w14:paraId="367F3FA6" w14:textId="77777777" w:rsidR="00F750CE" w:rsidRPr="006C6DEE" w:rsidRDefault="00F750CE" w:rsidP="00DA482D"/>
    <w:p w14:paraId="4AB997F9" w14:textId="77777777" w:rsidR="00F750CE" w:rsidRPr="006C6DEE" w:rsidRDefault="00F750CE" w:rsidP="00DA482D"/>
    <w:p w14:paraId="4D080F09" w14:textId="77777777" w:rsidR="00F750CE" w:rsidRPr="006C6DEE" w:rsidRDefault="00F750CE" w:rsidP="00DA482D"/>
    <w:p w14:paraId="4935B578" w14:textId="77777777" w:rsidR="00F750CE" w:rsidRPr="006C6DEE" w:rsidRDefault="00F750CE" w:rsidP="00DA482D"/>
    <w:p w14:paraId="2C7F9755" w14:textId="77777777" w:rsidR="00F750CE" w:rsidRPr="006C6DEE" w:rsidRDefault="00F750CE" w:rsidP="00DA482D"/>
    <w:p w14:paraId="35DD7072" w14:textId="77777777" w:rsidR="00F750CE" w:rsidRPr="006C6DEE" w:rsidRDefault="00F750CE" w:rsidP="00DA482D"/>
    <w:p w14:paraId="0B2F93B8" w14:textId="77777777" w:rsidR="00F750CE" w:rsidRPr="006C6DEE" w:rsidRDefault="00F750CE" w:rsidP="00DA482D"/>
    <w:p w14:paraId="3B42A634" w14:textId="77777777" w:rsidR="00F750CE" w:rsidRPr="006C6DEE" w:rsidRDefault="00F750CE" w:rsidP="00DA482D"/>
    <w:p w14:paraId="06EEE0C0" w14:textId="77777777" w:rsidR="00F750CE" w:rsidRPr="006C6DEE" w:rsidRDefault="00F750CE" w:rsidP="00DA482D"/>
    <w:p w14:paraId="1530E0A6" w14:textId="620AC93A" w:rsidR="00F750CE" w:rsidRPr="006C6DEE" w:rsidRDefault="00973E7F" w:rsidP="00DA482D">
      <w:r w:rsidRPr="006C6DEE">
        <w:rPr>
          <w:noProof/>
        </w:rPr>
        <mc:AlternateContent>
          <mc:Choice Requires="wpg">
            <w:drawing>
              <wp:anchor distT="0" distB="0" distL="114300" distR="114300" simplePos="0" relativeHeight="251656704" behindDoc="0" locked="0" layoutInCell="1" allowOverlap="1" wp14:anchorId="39ED70C6" wp14:editId="2A3460F7">
                <wp:simplePos x="0" y="0"/>
                <wp:positionH relativeFrom="column">
                  <wp:posOffset>1261745</wp:posOffset>
                </wp:positionH>
                <wp:positionV relativeFrom="paragraph">
                  <wp:posOffset>15875</wp:posOffset>
                </wp:positionV>
                <wp:extent cx="3862070" cy="1040765"/>
                <wp:effectExtent l="19050" t="0" r="24130" b="26035"/>
                <wp:wrapNone/>
                <wp:docPr id="62" name="グループ化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62070" cy="1040765"/>
                          <a:chOff x="-527970" y="1907448"/>
                          <a:chExt cx="4221758" cy="771860"/>
                        </a:xfrm>
                      </wpg:grpSpPr>
                      <wps:wsp>
                        <wps:cNvPr id="2688" name="直線コネクタ 2688"/>
                        <wps:cNvCnPr/>
                        <wps:spPr>
                          <a:xfrm>
                            <a:off x="-527911" y="2465388"/>
                            <a:ext cx="254669" cy="305"/>
                          </a:xfrm>
                          <a:prstGeom prst="line">
                            <a:avLst/>
                          </a:prstGeom>
                          <a:noFill/>
                          <a:ln w="19050" cap="flat" cmpd="sng" algn="ctr">
                            <a:solidFill>
                              <a:srgbClr val="70AD47">
                                <a:lumMod val="75000"/>
                              </a:srgbClr>
                            </a:solidFill>
                            <a:prstDash val="solid"/>
                            <a:miter lim="800000"/>
                          </a:ln>
                          <a:effectLst/>
                        </wps:spPr>
                        <wps:bodyPr/>
                      </wps:wsp>
                      <wps:wsp>
                        <wps:cNvPr id="2689" name="直線コネクタ 2689"/>
                        <wps:cNvCnPr/>
                        <wps:spPr>
                          <a:xfrm>
                            <a:off x="-527970" y="1907448"/>
                            <a:ext cx="0" cy="566649"/>
                          </a:xfrm>
                          <a:prstGeom prst="line">
                            <a:avLst/>
                          </a:prstGeom>
                          <a:noFill/>
                          <a:ln w="28575" cap="flat" cmpd="sng" algn="ctr">
                            <a:solidFill>
                              <a:srgbClr val="70AD47">
                                <a:lumMod val="75000"/>
                              </a:srgbClr>
                            </a:solidFill>
                            <a:prstDash val="solid"/>
                            <a:miter lim="800000"/>
                          </a:ln>
                          <a:effectLst/>
                        </wps:spPr>
                        <wps:bodyPr/>
                      </wps:wsp>
                      <wps:wsp>
                        <wps:cNvPr id="2690" name="四角形: 角を丸くする 2690"/>
                        <wps:cNvSpPr/>
                        <wps:spPr>
                          <a:xfrm>
                            <a:off x="-294485" y="2220175"/>
                            <a:ext cx="3988273" cy="459133"/>
                          </a:xfrm>
                          <a:prstGeom prst="roundRect">
                            <a:avLst/>
                          </a:prstGeom>
                          <a:solidFill>
                            <a:schemeClr val="accent5">
                              <a:lumMod val="60000"/>
                              <a:lumOff val="40000"/>
                            </a:schemeClr>
                          </a:solidFill>
                          <a:ln w="12700" cap="flat" cmpd="sng" algn="ctr">
                            <a:solidFill>
                              <a:srgbClr val="5B9BD5">
                                <a:shade val="50000"/>
                              </a:srgbClr>
                            </a:solidFill>
                            <a:prstDash val="solid"/>
                            <a:miter lim="800000"/>
                          </a:ln>
                          <a:effectLst/>
                        </wps:spPr>
                        <wps:txbx>
                          <w:txbxContent>
                            <w:p w14:paraId="260CBA00" w14:textId="28356F2D" w:rsidR="00C0216F" w:rsidRPr="0059161F" w:rsidRDefault="00C0216F" w:rsidP="00D94A42">
                              <w:pPr>
                                <w:ind w:left="720"/>
                                <w:rPr>
                                  <w:color w:val="FFFFFF" w:themeColor="background1"/>
                                </w:rPr>
                              </w:pPr>
                              <w:r>
                                <w:rPr>
                                  <w:color w:val="FFFFFF" w:themeColor="background1"/>
                                </w:rPr>
                                <w:t>Main Joint</w:t>
                              </w:r>
                              <w:r w:rsidRPr="005A541B">
                                <w:rPr>
                                  <w:color w:val="FFFFFF" w:themeColor="background1"/>
                                </w:rPr>
                                <w:t xml:space="preserve"> Research Group</w:t>
                              </w:r>
                              <w:r>
                                <w:rPr>
                                  <w:color w:val="FFFFFF" w:themeColor="background1"/>
                                </w:rPr>
                                <w:t xml:space="preserve"> </w:t>
                              </w:r>
                              <w:r w:rsidRPr="0059161F">
                                <w:rPr>
                                  <w:rFonts w:hint="eastAsia"/>
                                  <w:color w:val="FFFFFF" w:themeColor="background1"/>
                                </w:rPr>
                                <w:t>c</w:t>
                              </w:r>
                            </w:p>
                            <w:p w14:paraId="5148694A" w14:textId="77777777" w:rsidR="00C0216F" w:rsidRPr="0059161F" w:rsidRDefault="00C0216F" w:rsidP="00D94A42">
                              <w:pPr>
                                <w:jc w:val="center"/>
                                <w:rPr>
                                  <w:color w:val="FFFFFF" w:themeColor="background1"/>
                                </w:rPr>
                              </w:pPr>
                              <w:r>
                                <w:rPr>
                                  <w:color w:val="FFFFFF" w:themeColor="background1"/>
                                </w:rPr>
                                <w:t>From FY</w:t>
                              </w:r>
                              <w:r w:rsidRPr="0059161F">
                                <w:rPr>
                                  <w:color w:val="FFFFFF" w:themeColor="background1"/>
                                </w:rPr>
                                <w:t>2019</w:t>
                              </w:r>
                              <w:r>
                                <w:rPr>
                                  <w:rFonts w:hint="eastAsia"/>
                                  <w:color w:val="FFFFFF" w:themeColor="background1"/>
                                </w:rPr>
                                <w:t xml:space="preserve"> p</w:t>
                              </w:r>
                              <w:r>
                                <w:rPr>
                                  <w:color w:val="FFFFFF" w:themeColor="background1"/>
                                </w:rPr>
                                <w:t xml:space="preserve">articipation </w:t>
                              </w:r>
                              <w:r>
                                <w:rPr>
                                  <w:rFonts w:hint="eastAsia"/>
                                  <w:color w:val="FFFFFF" w:themeColor="background1"/>
                                </w:rPr>
                                <w:t>(</w:t>
                              </w:r>
                              <w:r>
                                <w:rPr>
                                  <w:color w:val="FFFFFF" w:themeColor="background1"/>
                                </w:rPr>
                                <w:t>by open call)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ED70C6" id="グループ化 62" o:spid="_x0000_s1027" style="position:absolute;left:0;text-align:left;margin-left:99.35pt;margin-top:1.25pt;width:304.1pt;height:81.95pt;z-index:251656704;mso-width-relative:margin;mso-height-relative:margin" coordorigin="-5279,19074" coordsize="42217,7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DPKQQAACULAAAOAAAAZHJzL2Uyb0RvYy54bWzsVk9v3EQUvyPxHUa+N2t7/WdtZVNtsyRC&#10;Cm1EinqeHY+9FvbMMDOb3XDr5ghVpR5AkBsXDhxAAokeQHwYE5WPwZuxvZsmTQUtggsX78y8N2/f&#10;+703v/d2767qCp1SqUrOxo634zqIMsKzkhVj56OHB3dGDlIaswxXnNGxc0aVc3fv3Xd2lyKlPp/z&#10;KqMSgRGm0qUYO3OtRToYKDKnNVY7XFAGwpzLGmvYymKQSbwE63U18F03Giy5zITkhCoFp9NW6OxZ&#10;+3lOiX6Q54pqVI0d8E3br7TfmfkO9nZxWkgs5iXp3MBv4EWNSwZ/ujE1xRqjhSxvmKpLIrniud4h&#10;vB7wPC8JtTFANJ57LZpDyRfCxlKky0JsYAJor+H0xmbJ/dNjicps7ES+gxiuIUfN+ofm/Lvm/Jfm&#10;/MvLz79AIAGYlqJIQftQihNxLNtYYXnEyccKxIPrcrMvtsqrXNbmEoSMVhb/sw3+dKURgcPhKPLd&#10;GNJEQOa5gRtHYZshMoc0mnt3Qj9OjIrRSNw4CEa9xnudlcD3vTiEujNW4tgbRTbNA5y2PlhPN54t&#10;BRSe2mKr3g7bkzkW1KZMGbQ6bP1oBP606L64+OnFz1836x+b8yfN+vtm/RuyYguxvbTPjmW3Ux3U&#10;19CzKHieRcEPonAI5uEGTnsk/TCIoqSFYOhaEDfx41RIpQ8pr5FZjJ2qZMZlnOLTI6VNLrcq5pjx&#10;g7KqrP2KoaUFPjRZwvBg8wprWNYCSkixwkG4KoAJiJbWpOJVmZnrxpCSxWy/kugUw2uM3ck0iK1S&#10;tag/4Fl3HLpun69O3zr0kiHj9xSreXvFitr461IDnVRlPXZGYGdjqWIWHUsIXYwm8S28ZjXj2ZlF&#10;HarDFoQp+H+nMiBNr6uMxERmfIFy+ouV8ar30VdG97rCKIoCa/ofrAt/FMbh/3Wx87fY+DbGSCBT&#10;bV1cXlz88e2zy1+/SRH8Nutnvz9/3jx+2jz+qll/BuQBmtsSMeTc7W4jDz8B1oQ8AT36PrQdyJl9&#10;3H2JDJPRyI+HLXsEYeINh0bh9kKBNsWyD6HXvo5FXnrAtr/TDRdgQijT4Q0yiPonjFPgCNMCLHUE&#10;/TG4tLF0kyU6svJjoIG3JKvwXnJv2vqn5jijrR+Gqv4DrtKr2cq2bK/Pe8teSPJ2vlGCHJRAkUdY&#10;6WMsYaABAGBI0w/gk1ccKJx3KwfNufz0VedGH3ohSB20hAEJ6P2TBZbUQdX7DLpk4gUBmNV2E4Sx&#10;Dxt5VTK7KmGLep8D60PPAu/s0ujrql/mktePYJabmH8FEWYE/rttJN1mX7eDG0yDhE4mVg2mKIH1&#10;ETsRxBg3LG+aw8PVIyxF1980FPZ93r+zG22u1W0b3WSheV7aHrjtClBZm6ZghweYxWy1dXOjGfau&#10;7q3+drrd+xMAAP//AwBQSwMEFAAGAAgAAAAhADONgUrfAAAACQEAAA8AAABkcnMvZG93bnJldi54&#10;bWxMj0FLw0AQhe+C/2EZwZvdpNqYxmxKKeqpFGwF8TbNTpPQ7G7IbpP03zue9Pj4Hm++yVeTacVA&#10;vW+cVRDPIhBkS6cbWyn4PLw9pCB8QKuxdZYUXMnDqri9yTHTbrQfNOxDJXjE+gwV1CF0mZS+rMmg&#10;n7mOLLOT6w0Gjn0ldY8jj5tWzqMokQYbyxdq7GhTU3neX4yC9xHH9WP8OmzPp831+7DYfW1jUur+&#10;blq/gAg0hb8y/OqzOhTsdHQXq71oOS/TZ64qmC9AME+jZAniyCBJnkAWufz/QfEDAAD//wMAUEsB&#10;Ai0AFAAGAAgAAAAhALaDOJL+AAAA4QEAABMAAAAAAAAAAAAAAAAAAAAAAFtDb250ZW50X1R5cGVz&#10;XS54bWxQSwECLQAUAAYACAAAACEAOP0h/9YAAACUAQAACwAAAAAAAAAAAAAAAAAvAQAAX3JlbHMv&#10;LnJlbHNQSwECLQAUAAYACAAAACEAaxsgzykEAAAlCwAADgAAAAAAAAAAAAAAAAAuAgAAZHJzL2Uy&#10;b0RvYy54bWxQSwECLQAUAAYACAAAACEAM42BSt8AAAAJAQAADwAAAAAAAAAAAAAAAACDBgAAZHJz&#10;L2Rvd25yZXYueG1sUEsFBgAAAAAEAAQA8wAAAI8HAAAAAA==&#10;">
                <v:line id="直線コネクタ 2688" o:spid="_x0000_s1028" style="position:absolute;visibility:visible;mso-wrap-style:square" from="-5279,24653" to="-2732,2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C61vgAAAN0AAAAPAAAAZHJzL2Rvd25yZXYueG1sRE9Ni8Iw&#10;EL0L/ocwgjdNVChSjSIugh7X1fuQjG2xmdQkq/Xfm8PCHh/ve73tXSueFGLjWcNsqkAQG28brjRc&#10;fg6TJYiYkC22nknDmyJsN8PBGkvrX/xNz3OqRA7hWKKGOqWulDKamhzGqe+IM3fzwWHKMFTSBnzl&#10;cNfKuVKFdNhwbqixo31N5n7+dRriYqGKr5O6WFP51jyu4Xg/Ba3Ho363ApGoT//iP/fRapgXyzw3&#10;v8lPQG4+AAAA//8DAFBLAQItABQABgAIAAAAIQDb4fbL7gAAAIUBAAATAAAAAAAAAAAAAAAAAAAA&#10;AABbQ29udGVudF9UeXBlc10ueG1sUEsBAi0AFAAGAAgAAAAhAFr0LFu/AAAAFQEAAAsAAAAAAAAA&#10;AAAAAAAAHwEAAF9yZWxzLy5yZWxzUEsBAi0AFAAGAAgAAAAhACdILrW+AAAA3QAAAA8AAAAAAAAA&#10;AAAAAAAABwIAAGRycy9kb3ducmV2LnhtbFBLBQYAAAAAAwADALcAAADyAgAAAAA=&#10;" strokecolor="#548235" strokeweight="1.5pt">
                  <v:stroke joinstyle="miter"/>
                </v:line>
                <v:line id="直線コネクタ 2689" o:spid="_x0000_s1029" style="position:absolute;visibility:visible;mso-wrap-style:square" from="-5279,19074" to="-5279,2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Rk1xwAAAN0AAAAPAAAAZHJzL2Rvd25yZXYueG1sRI9Ba8JA&#10;FITvhf6H5RV6Ed0oNGp0FVsoWBDE6MXbI/uahGbfht2NSfvruwWhx2FmvmHW28E04kbO15YVTCcJ&#10;COLC6ppLBZfz+3gBwgdkjY1lUvBNHrabx4c1Ztr2fKJbHkoRIewzVFCF0GZS+qIig35iW+LofVpn&#10;METpSqkd9hFuGjlLklQarDkuVNjSW0XFV94ZBenr3jUvH8frsviZd4crjvpD6JR6fhp2KxCBhvAf&#10;vrf3WsEsXSzh7018AnLzCwAA//8DAFBLAQItABQABgAIAAAAIQDb4fbL7gAAAIUBAAATAAAAAAAA&#10;AAAAAAAAAAAAAABbQ29udGVudF9UeXBlc10ueG1sUEsBAi0AFAAGAAgAAAAhAFr0LFu/AAAAFQEA&#10;AAsAAAAAAAAAAAAAAAAAHwEAAF9yZWxzLy5yZWxzUEsBAi0AFAAGAAgAAAAhAALpGTXHAAAA3QAA&#10;AA8AAAAAAAAAAAAAAAAABwIAAGRycy9kb3ducmV2LnhtbFBLBQYAAAAAAwADALcAAAD7AgAAAAA=&#10;" strokecolor="#548235" strokeweight="2.25pt">
                  <v:stroke joinstyle="miter"/>
                </v:line>
                <v:roundrect id="四角形: 角を丸くする 2690" o:spid="_x0000_s1030" style="position:absolute;left:-2944;top:22201;width:39881;height:45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TjqwwAAAN0AAAAPAAAAZHJzL2Rvd25yZXYueG1sRE/LaoNA&#10;FN0X+g/DLXRTmrFCRI2T0BYCDV3VdJPdxbk+iHNHnNHo32cWhS4P510cFtOLmUbXWVbwtolAEFdW&#10;d9wo+D0fX1MQziNr7C2TgpUcHPaPDwXm2t74h+bSNyKEsMtRQev9kEvpqpYMuo0diANX29GgD3Bs&#10;pB7xFsJNL+MoSqTBjkNDiwN9tlRdy8kouCCeXpIsXeP6eztVF3tctx+9Us9Py/sOhKfF/4v/3F9a&#10;QZxkYX94E56A3N8BAAD//wMAUEsBAi0AFAAGAAgAAAAhANvh9svuAAAAhQEAABMAAAAAAAAAAAAA&#10;AAAAAAAAAFtDb250ZW50X1R5cGVzXS54bWxQSwECLQAUAAYACAAAACEAWvQsW78AAAAVAQAACwAA&#10;AAAAAAAAAAAAAAAfAQAAX3JlbHMvLnJlbHNQSwECLQAUAAYACAAAACEAeWE46sMAAADdAAAADwAA&#10;AAAAAAAAAAAAAAAHAgAAZHJzL2Rvd25yZXYueG1sUEsFBgAAAAADAAMAtwAAAPcCAAAAAA==&#10;" fillcolor="#8eaadb [1944]" strokecolor="#41719c" strokeweight="1pt">
                  <v:stroke joinstyle="miter"/>
                  <v:textbox>
                    <w:txbxContent>
                      <w:p w14:paraId="260CBA00" w14:textId="28356F2D" w:rsidR="00C0216F" w:rsidRPr="0059161F" w:rsidRDefault="00C0216F" w:rsidP="00D94A42">
                        <w:pPr>
                          <w:ind w:left="720"/>
                          <w:rPr>
                            <w:color w:val="FFFFFF" w:themeColor="background1"/>
                          </w:rPr>
                        </w:pPr>
                        <w:r>
                          <w:rPr>
                            <w:color w:val="FFFFFF" w:themeColor="background1"/>
                          </w:rPr>
                          <w:t>Main Joint</w:t>
                        </w:r>
                        <w:r w:rsidRPr="005A541B">
                          <w:rPr>
                            <w:color w:val="FFFFFF" w:themeColor="background1"/>
                          </w:rPr>
                          <w:t xml:space="preserve"> Research Group</w:t>
                        </w:r>
                        <w:r>
                          <w:rPr>
                            <w:color w:val="FFFFFF" w:themeColor="background1"/>
                          </w:rPr>
                          <w:t xml:space="preserve"> </w:t>
                        </w:r>
                        <w:r w:rsidRPr="0059161F">
                          <w:rPr>
                            <w:rFonts w:hint="eastAsia"/>
                            <w:color w:val="FFFFFF" w:themeColor="background1"/>
                          </w:rPr>
                          <w:t>c</w:t>
                        </w:r>
                      </w:p>
                      <w:p w14:paraId="5148694A" w14:textId="77777777" w:rsidR="00C0216F" w:rsidRPr="0059161F" w:rsidRDefault="00C0216F" w:rsidP="00D94A42">
                        <w:pPr>
                          <w:jc w:val="center"/>
                          <w:rPr>
                            <w:color w:val="FFFFFF" w:themeColor="background1"/>
                          </w:rPr>
                        </w:pPr>
                        <w:r>
                          <w:rPr>
                            <w:color w:val="FFFFFF" w:themeColor="background1"/>
                          </w:rPr>
                          <w:t>From FY</w:t>
                        </w:r>
                        <w:r w:rsidRPr="0059161F">
                          <w:rPr>
                            <w:color w:val="FFFFFF" w:themeColor="background1"/>
                          </w:rPr>
                          <w:t>2019</w:t>
                        </w:r>
                        <w:r>
                          <w:rPr>
                            <w:rFonts w:hint="eastAsia"/>
                            <w:color w:val="FFFFFF" w:themeColor="background1"/>
                          </w:rPr>
                          <w:t xml:space="preserve"> p</w:t>
                        </w:r>
                        <w:r>
                          <w:rPr>
                            <w:color w:val="FFFFFF" w:themeColor="background1"/>
                          </w:rPr>
                          <w:t xml:space="preserve">articipation </w:t>
                        </w:r>
                        <w:r>
                          <w:rPr>
                            <w:rFonts w:hint="eastAsia"/>
                            <w:color w:val="FFFFFF" w:themeColor="background1"/>
                          </w:rPr>
                          <w:t>(</w:t>
                        </w:r>
                        <w:r>
                          <w:rPr>
                            <w:color w:val="FFFFFF" w:themeColor="background1"/>
                          </w:rPr>
                          <w:t>by open call)</w:t>
                        </w:r>
                      </w:p>
                    </w:txbxContent>
                  </v:textbox>
                </v:roundrect>
              </v:group>
            </w:pict>
          </mc:Fallback>
        </mc:AlternateContent>
      </w:r>
    </w:p>
    <w:p w14:paraId="0F26EAF1" w14:textId="77777777" w:rsidR="00F750CE" w:rsidRPr="006C6DEE" w:rsidRDefault="00F750CE" w:rsidP="00DA482D"/>
    <w:p w14:paraId="630FE096" w14:textId="77777777" w:rsidR="00F750CE" w:rsidRPr="006C6DEE" w:rsidRDefault="00F750CE" w:rsidP="00DA482D"/>
    <w:p w14:paraId="7327CDCE" w14:textId="77777777" w:rsidR="00F750CE" w:rsidRPr="006C6DEE" w:rsidRDefault="00F750CE" w:rsidP="00DA482D"/>
    <w:p w14:paraId="590F4694" w14:textId="77777777" w:rsidR="00F750CE" w:rsidRPr="006C6DEE" w:rsidRDefault="00F750CE" w:rsidP="00DA482D"/>
    <w:p w14:paraId="1A456DF2" w14:textId="23478457" w:rsidR="00D94A42" w:rsidRPr="006C6DEE" w:rsidRDefault="00D94A42" w:rsidP="00DA482D"/>
    <w:p w14:paraId="12869E57" w14:textId="77777777" w:rsidR="00F877CA" w:rsidRPr="006C6DEE" w:rsidRDefault="00F877CA" w:rsidP="009F1946">
      <w:pPr>
        <w:rPr>
          <w:rFonts w:cs="Calibri"/>
          <w:b/>
          <w:sz w:val="30"/>
          <w:szCs w:val="30"/>
        </w:rPr>
      </w:pPr>
    </w:p>
    <w:p w14:paraId="155133FE" w14:textId="407EEBE6" w:rsidR="00F877CA" w:rsidRPr="006C6DEE" w:rsidRDefault="00F877CA" w:rsidP="00F877CA">
      <w:pPr>
        <w:pStyle w:val="2"/>
        <w:spacing w:before="154"/>
        <w:rPr>
          <w:sz w:val="26"/>
          <w:szCs w:val="26"/>
        </w:rPr>
      </w:pPr>
      <w:r w:rsidRPr="006C6DEE">
        <w:rPr>
          <w:rFonts w:hint="eastAsia"/>
          <w:sz w:val="26"/>
          <w:szCs w:val="26"/>
        </w:rPr>
        <w:t>(2) Program Manager (PM)</w:t>
      </w:r>
      <w:r w:rsidRPr="006C6DEE">
        <w:rPr>
          <w:sz w:val="26"/>
          <w:szCs w:val="26"/>
        </w:rPr>
        <w:t>’</w:t>
      </w:r>
      <w:r w:rsidRPr="006C6DEE">
        <w:rPr>
          <w:rFonts w:hint="eastAsia"/>
          <w:sz w:val="26"/>
          <w:szCs w:val="26"/>
        </w:rPr>
        <w:t>s group</w:t>
      </w:r>
    </w:p>
    <w:p w14:paraId="1E3297CD" w14:textId="4F88B57F" w:rsidR="00D94A42" w:rsidRPr="006C6DEE" w:rsidRDefault="00D94A42" w:rsidP="009F1946">
      <w:pPr>
        <w:rPr>
          <w:rFonts w:cs="Calibri"/>
          <w:i/>
          <w:color w:val="0070C0"/>
          <w:szCs w:val="26"/>
        </w:rPr>
      </w:pPr>
    </w:p>
    <w:tbl>
      <w:tblPr>
        <w:tblStyle w:val="a4"/>
        <w:tblW w:w="4950" w:type="pct"/>
        <w:jc w:val="center"/>
        <w:tblCellMar>
          <w:top w:w="113" w:type="dxa"/>
          <w:bottom w:w="113" w:type="dxa"/>
        </w:tblCellMar>
        <w:tblLook w:val="04A0" w:firstRow="1" w:lastRow="0" w:firstColumn="1" w:lastColumn="0" w:noHBand="0" w:noVBand="1"/>
      </w:tblPr>
      <w:tblGrid>
        <w:gridCol w:w="2032"/>
        <w:gridCol w:w="4734"/>
        <w:gridCol w:w="1239"/>
        <w:gridCol w:w="1750"/>
      </w:tblGrid>
      <w:tr w:rsidR="00D94A42" w:rsidRPr="006C6DEE" w14:paraId="50D25CCA" w14:textId="77777777" w:rsidTr="00D94A42">
        <w:trPr>
          <w:jc w:val="center"/>
        </w:trPr>
        <w:tc>
          <w:tcPr>
            <w:tcW w:w="1980" w:type="dxa"/>
            <w:shd w:val="pct10" w:color="auto" w:fill="auto"/>
            <w:tcMar>
              <w:top w:w="57" w:type="dxa"/>
              <w:bottom w:w="57" w:type="dxa"/>
            </w:tcMar>
            <w:vAlign w:val="center"/>
          </w:tcPr>
          <w:p w14:paraId="28457953" w14:textId="79FA348E" w:rsidR="00D94A42" w:rsidRPr="006C6DEE" w:rsidRDefault="00D94A42" w:rsidP="007A7185">
            <w:pPr>
              <w:spacing w:line="280" w:lineRule="exact"/>
              <w:rPr>
                <w:rFonts w:cs="Calibri"/>
                <w:b/>
                <w:szCs w:val="26"/>
              </w:rPr>
            </w:pPr>
            <w:r w:rsidRPr="006C6DEE">
              <w:rPr>
                <w:rFonts w:cs="Calibri"/>
                <w:szCs w:val="26"/>
              </w:rPr>
              <w:t xml:space="preserve">Name of </w:t>
            </w:r>
            <w:r w:rsidR="00F877CA" w:rsidRPr="006C6DEE">
              <w:rPr>
                <w:rFonts w:cs="Calibri" w:hint="eastAsia"/>
                <w:szCs w:val="26"/>
              </w:rPr>
              <w:t>PM</w:t>
            </w:r>
          </w:p>
        </w:tc>
        <w:tc>
          <w:tcPr>
            <w:tcW w:w="4614" w:type="dxa"/>
            <w:shd w:val="pct10" w:color="auto" w:fill="auto"/>
            <w:tcMar>
              <w:top w:w="57" w:type="dxa"/>
              <w:bottom w:w="57" w:type="dxa"/>
            </w:tcMar>
            <w:vAlign w:val="center"/>
          </w:tcPr>
          <w:p w14:paraId="0C4C2F8F" w14:textId="54F48DAA" w:rsidR="00D94A42" w:rsidRPr="006C6DEE" w:rsidRDefault="00F750CE" w:rsidP="007A7185">
            <w:pPr>
              <w:spacing w:line="280" w:lineRule="exact"/>
              <w:rPr>
                <w:rFonts w:cs="Calibri"/>
                <w:szCs w:val="26"/>
              </w:rPr>
            </w:pPr>
            <w:r w:rsidRPr="006C6DEE">
              <w:rPr>
                <w:rFonts w:cs="Calibri"/>
                <w:szCs w:val="26"/>
              </w:rPr>
              <w:t xml:space="preserve">Name of </w:t>
            </w:r>
            <w:r w:rsidR="00F877CA" w:rsidRPr="006C6DEE">
              <w:rPr>
                <w:rFonts w:cs="Calibri" w:hint="eastAsia"/>
                <w:szCs w:val="26"/>
              </w:rPr>
              <w:t>R&amp;D institution</w:t>
            </w:r>
            <w:r w:rsidR="00D94A42" w:rsidRPr="006C6DEE">
              <w:rPr>
                <w:rFonts w:cs="Calibri"/>
                <w:szCs w:val="26"/>
                <w:vertAlign w:val="superscript"/>
              </w:rPr>
              <w:t>1)</w:t>
            </w:r>
          </w:p>
        </w:tc>
        <w:tc>
          <w:tcPr>
            <w:tcW w:w="1060" w:type="dxa"/>
            <w:shd w:val="pct10" w:color="auto" w:fill="auto"/>
            <w:tcMar>
              <w:top w:w="57" w:type="dxa"/>
              <w:bottom w:w="57" w:type="dxa"/>
            </w:tcMar>
            <w:vAlign w:val="center"/>
          </w:tcPr>
          <w:p w14:paraId="61C94296" w14:textId="77777777" w:rsidR="00D94A42" w:rsidRPr="006C6DEE" w:rsidRDefault="00D94A42" w:rsidP="007A7185">
            <w:pPr>
              <w:spacing w:line="280" w:lineRule="exact"/>
              <w:rPr>
                <w:rFonts w:cs="Calibri"/>
                <w:szCs w:val="26"/>
              </w:rPr>
            </w:pPr>
            <w:r w:rsidRPr="006C6DEE">
              <w:rPr>
                <w:rFonts w:cs="Calibri"/>
                <w:szCs w:val="26"/>
              </w:rPr>
              <w:t>Title</w:t>
            </w:r>
          </w:p>
        </w:tc>
        <w:tc>
          <w:tcPr>
            <w:tcW w:w="1706" w:type="dxa"/>
            <w:shd w:val="pct10" w:color="auto" w:fill="auto"/>
            <w:tcMar>
              <w:top w:w="57" w:type="dxa"/>
              <w:bottom w:w="57" w:type="dxa"/>
            </w:tcMar>
            <w:vAlign w:val="center"/>
          </w:tcPr>
          <w:p w14:paraId="010C52D5" w14:textId="77777777" w:rsidR="00D94A42" w:rsidRPr="006C6DEE" w:rsidRDefault="00D94A42" w:rsidP="007A7185">
            <w:pPr>
              <w:spacing w:line="280" w:lineRule="exact"/>
              <w:rPr>
                <w:rFonts w:cs="Calibri"/>
                <w:szCs w:val="26"/>
              </w:rPr>
            </w:pPr>
            <w:r w:rsidRPr="006C6DEE">
              <w:rPr>
                <w:rFonts w:cs="Calibri"/>
                <w:szCs w:val="26"/>
              </w:rPr>
              <w:t>Effort</w:t>
            </w:r>
            <w:r w:rsidRPr="006C6DEE">
              <w:rPr>
                <w:rFonts w:cs="Calibri"/>
                <w:szCs w:val="26"/>
                <w:vertAlign w:val="superscript"/>
              </w:rPr>
              <w:t>2)</w:t>
            </w:r>
          </w:p>
        </w:tc>
      </w:tr>
      <w:tr w:rsidR="00D94A42" w:rsidRPr="006C6DEE" w14:paraId="116EF418" w14:textId="77777777" w:rsidTr="00D94A42">
        <w:trPr>
          <w:trHeight w:val="431"/>
          <w:jc w:val="center"/>
        </w:trPr>
        <w:tc>
          <w:tcPr>
            <w:tcW w:w="1980" w:type="dxa"/>
            <w:tcBorders>
              <w:bottom w:val="single" w:sz="4" w:space="0" w:color="auto"/>
            </w:tcBorders>
            <w:vAlign w:val="center"/>
          </w:tcPr>
          <w:p w14:paraId="313EA00E" w14:textId="77777777" w:rsidR="00D94A42" w:rsidRPr="006C6DEE" w:rsidRDefault="00D94A42" w:rsidP="007A7185">
            <w:pPr>
              <w:spacing w:line="280" w:lineRule="exact"/>
              <w:rPr>
                <w:rFonts w:cs="Calibri"/>
                <w:color w:val="4472C4" w:themeColor="accent5"/>
                <w:szCs w:val="26"/>
              </w:rPr>
            </w:pPr>
            <w:r w:rsidRPr="006C6DEE">
              <w:rPr>
                <w:rFonts w:cs="Calibri"/>
                <w:color w:val="0070C0"/>
                <w:szCs w:val="26"/>
              </w:rPr>
              <w:t xml:space="preserve">OO  </w:t>
            </w:r>
            <w:proofErr w:type="spellStart"/>
            <w:r w:rsidRPr="006C6DEE">
              <w:rPr>
                <w:rFonts w:cs="Calibri"/>
                <w:color w:val="0070C0"/>
                <w:szCs w:val="26"/>
              </w:rPr>
              <w:t>OO</w:t>
            </w:r>
            <w:proofErr w:type="spellEnd"/>
          </w:p>
        </w:tc>
        <w:tc>
          <w:tcPr>
            <w:tcW w:w="4614" w:type="dxa"/>
            <w:tcBorders>
              <w:bottom w:val="single" w:sz="4" w:space="0" w:color="auto"/>
            </w:tcBorders>
            <w:vAlign w:val="center"/>
          </w:tcPr>
          <w:p w14:paraId="4A8F02E4" w14:textId="685F06C0" w:rsidR="00D94A42" w:rsidRPr="006C6DEE" w:rsidRDefault="00F750CE" w:rsidP="007A7185">
            <w:pPr>
              <w:spacing w:line="280" w:lineRule="exact"/>
              <w:jc w:val="left"/>
              <w:rPr>
                <w:rFonts w:cs="Calibri"/>
                <w:color w:val="0070C0"/>
                <w:szCs w:val="26"/>
              </w:rPr>
            </w:pPr>
            <w:r w:rsidRPr="006C6DEE">
              <w:rPr>
                <w:rFonts w:cs="Calibri"/>
                <w:color w:val="0070C0"/>
                <w:szCs w:val="26"/>
              </w:rPr>
              <w:t>OO</w:t>
            </w:r>
            <w:r w:rsidR="008D7675" w:rsidRPr="006C6DEE">
              <w:rPr>
                <w:rFonts w:cs="Calibri"/>
                <w:color w:val="0070C0"/>
                <w:szCs w:val="26"/>
              </w:rPr>
              <w:t xml:space="preserve"> </w:t>
            </w:r>
            <w:r w:rsidRPr="006C6DEE">
              <w:rPr>
                <w:rFonts w:cs="Calibri"/>
                <w:color w:val="0070C0"/>
                <w:szCs w:val="26"/>
              </w:rPr>
              <w:t xml:space="preserve">university </w:t>
            </w:r>
          </w:p>
          <w:p w14:paraId="6B6EBB71" w14:textId="77777777" w:rsidR="00D94A42" w:rsidRPr="006C6DEE" w:rsidRDefault="00F750CE" w:rsidP="007A7185">
            <w:pPr>
              <w:spacing w:line="280" w:lineRule="exact"/>
              <w:jc w:val="left"/>
              <w:rPr>
                <w:rFonts w:cs="Calibri"/>
                <w:color w:val="4472C4" w:themeColor="accent5"/>
                <w:szCs w:val="26"/>
                <w:lang w:eastAsia="zh-CN"/>
              </w:rPr>
            </w:pPr>
            <w:r w:rsidRPr="006C6DEE">
              <w:rPr>
                <w:rFonts w:cs="Calibri"/>
                <w:color w:val="0070C0"/>
                <w:szCs w:val="26"/>
              </w:rPr>
              <w:t>graduate school OO</w:t>
            </w:r>
            <w:r w:rsidRPr="006C6DEE">
              <w:rPr>
                <w:rFonts w:cs="Calibri" w:hint="eastAsia"/>
                <w:color w:val="0070C0"/>
                <w:szCs w:val="26"/>
              </w:rPr>
              <w:t xml:space="preserve"> </w:t>
            </w:r>
            <w:r w:rsidRPr="006C6DEE">
              <w:rPr>
                <w:rFonts w:cs="Calibri"/>
                <w:color w:val="0070C0"/>
                <w:szCs w:val="26"/>
              </w:rPr>
              <w:t xml:space="preserve">department </w:t>
            </w:r>
            <w:r w:rsidR="00D94A42" w:rsidRPr="006C6DEE">
              <w:rPr>
                <w:rFonts w:cs="Calibri"/>
                <w:color w:val="0070C0"/>
                <w:szCs w:val="26"/>
              </w:rPr>
              <w:t>OO</w:t>
            </w:r>
            <w:r w:rsidRPr="006C6DEE">
              <w:rPr>
                <w:rFonts w:cs="Calibri" w:hint="eastAsia"/>
                <w:color w:val="0070C0"/>
                <w:szCs w:val="26"/>
              </w:rPr>
              <w:t xml:space="preserve"> </w:t>
            </w:r>
            <w:r w:rsidR="00D94A42" w:rsidRPr="006C6DEE">
              <w:rPr>
                <w:rFonts w:cs="Calibri"/>
                <w:color w:val="0070C0"/>
                <w:szCs w:val="26"/>
              </w:rPr>
              <w:t>major</w:t>
            </w:r>
          </w:p>
        </w:tc>
        <w:tc>
          <w:tcPr>
            <w:tcW w:w="1060" w:type="dxa"/>
            <w:tcBorders>
              <w:bottom w:val="single" w:sz="4" w:space="0" w:color="auto"/>
            </w:tcBorders>
            <w:vAlign w:val="center"/>
          </w:tcPr>
          <w:p w14:paraId="1219DD5B" w14:textId="77777777" w:rsidR="00D94A42" w:rsidRPr="006C6DEE" w:rsidRDefault="00D94A42" w:rsidP="007A7185">
            <w:pPr>
              <w:spacing w:line="280" w:lineRule="exact"/>
              <w:rPr>
                <w:rFonts w:cs="Calibri"/>
                <w:color w:val="0070C0"/>
                <w:szCs w:val="26"/>
              </w:rPr>
            </w:pPr>
            <w:r w:rsidRPr="006C6DEE">
              <w:rPr>
                <w:rFonts w:cs="Calibri"/>
                <w:color w:val="0070C0"/>
                <w:szCs w:val="26"/>
              </w:rPr>
              <w:t>Professor</w:t>
            </w:r>
          </w:p>
        </w:tc>
        <w:tc>
          <w:tcPr>
            <w:tcW w:w="1706" w:type="dxa"/>
            <w:tcBorders>
              <w:bottom w:val="single" w:sz="4" w:space="0" w:color="auto"/>
            </w:tcBorders>
            <w:vAlign w:val="center"/>
          </w:tcPr>
          <w:p w14:paraId="054DB6EA" w14:textId="77777777" w:rsidR="00D94A42" w:rsidRPr="006C6DEE" w:rsidRDefault="00D94A42" w:rsidP="00FC29D5">
            <w:pPr>
              <w:spacing w:line="280" w:lineRule="exact"/>
              <w:jc w:val="center"/>
              <w:rPr>
                <w:rFonts w:cs="Calibri"/>
                <w:color w:val="4472C4" w:themeColor="accent5"/>
                <w:szCs w:val="26"/>
              </w:rPr>
            </w:pPr>
            <w:r w:rsidRPr="006C6DEE">
              <w:rPr>
                <w:rFonts w:cs="Calibri"/>
                <w:color w:val="0070C0"/>
                <w:szCs w:val="26"/>
              </w:rPr>
              <w:t>10%</w:t>
            </w:r>
          </w:p>
        </w:tc>
      </w:tr>
      <w:tr w:rsidR="00D94A42" w:rsidRPr="006C6DEE" w14:paraId="517E1CD0" w14:textId="77777777" w:rsidTr="00D94A42">
        <w:trPr>
          <w:jc w:val="center"/>
        </w:trPr>
        <w:tc>
          <w:tcPr>
            <w:tcW w:w="1980" w:type="dxa"/>
            <w:shd w:val="pct10" w:color="auto" w:fill="auto"/>
            <w:tcMar>
              <w:top w:w="57" w:type="dxa"/>
              <w:bottom w:w="57" w:type="dxa"/>
            </w:tcMar>
            <w:vAlign w:val="center"/>
          </w:tcPr>
          <w:p w14:paraId="68970253" w14:textId="77777777" w:rsidR="00D94A42" w:rsidRPr="006C6DEE" w:rsidRDefault="00D94A42" w:rsidP="007A7185">
            <w:pPr>
              <w:spacing w:line="280" w:lineRule="exact"/>
              <w:rPr>
                <w:rFonts w:cs="Calibri"/>
                <w:szCs w:val="26"/>
              </w:rPr>
            </w:pPr>
            <w:r w:rsidRPr="006C6DEE">
              <w:rPr>
                <w:rFonts w:cs="Calibri"/>
                <w:szCs w:val="26"/>
              </w:rPr>
              <w:t>Name of R&amp;D</w:t>
            </w:r>
          </w:p>
          <w:p w14:paraId="0441208B" w14:textId="26A667DA" w:rsidR="00D94A42" w:rsidRPr="006C6DEE" w:rsidRDefault="00D720F0" w:rsidP="007A7185">
            <w:pPr>
              <w:spacing w:line="280" w:lineRule="exact"/>
              <w:rPr>
                <w:rFonts w:cs="Calibri"/>
                <w:szCs w:val="26"/>
              </w:rPr>
            </w:pPr>
            <w:r w:rsidRPr="006C6DEE">
              <w:rPr>
                <w:rFonts w:cs="Calibri"/>
                <w:szCs w:val="26"/>
              </w:rPr>
              <w:t>p</w:t>
            </w:r>
            <w:r w:rsidR="00D94A42" w:rsidRPr="006C6DEE">
              <w:rPr>
                <w:rFonts w:cs="Calibri"/>
                <w:szCs w:val="26"/>
              </w:rPr>
              <w:t>articipant</w:t>
            </w:r>
            <w:r w:rsidR="00D94A42" w:rsidRPr="006C6DEE">
              <w:rPr>
                <w:rFonts w:cs="Calibri"/>
                <w:szCs w:val="26"/>
                <w:vertAlign w:val="superscript"/>
              </w:rPr>
              <w:t>3,4)</w:t>
            </w:r>
          </w:p>
        </w:tc>
        <w:tc>
          <w:tcPr>
            <w:tcW w:w="4614" w:type="dxa"/>
            <w:shd w:val="pct10" w:color="auto" w:fill="auto"/>
            <w:tcMar>
              <w:top w:w="57" w:type="dxa"/>
              <w:bottom w:w="57" w:type="dxa"/>
            </w:tcMar>
            <w:vAlign w:val="center"/>
          </w:tcPr>
          <w:p w14:paraId="518A27AC" w14:textId="77777777" w:rsidR="00D94A42" w:rsidRPr="006C6DEE" w:rsidRDefault="00D94A42" w:rsidP="007A7185">
            <w:pPr>
              <w:spacing w:line="280" w:lineRule="exact"/>
              <w:rPr>
                <w:rFonts w:cs="Calibri"/>
                <w:szCs w:val="26"/>
              </w:rPr>
            </w:pPr>
            <w:r w:rsidRPr="006C6DEE">
              <w:rPr>
                <w:rFonts w:cs="Calibri"/>
                <w:szCs w:val="26"/>
              </w:rPr>
              <w:t>Affiliation (omit if same as above5</w:t>
            </w:r>
          </w:p>
        </w:tc>
        <w:tc>
          <w:tcPr>
            <w:tcW w:w="2766" w:type="dxa"/>
            <w:gridSpan w:val="2"/>
            <w:shd w:val="pct10" w:color="auto" w:fill="auto"/>
            <w:tcMar>
              <w:top w:w="57" w:type="dxa"/>
              <w:bottom w:w="57" w:type="dxa"/>
            </w:tcMar>
            <w:vAlign w:val="center"/>
          </w:tcPr>
          <w:p w14:paraId="3C20CDA6" w14:textId="77777777" w:rsidR="00D94A42" w:rsidRPr="006C6DEE" w:rsidRDefault="00D94A42" w:rsidP="007A7185">
            <w:pPr>
              <w:spacing w:line="280" w:lineRule="exact"/>
              <w:rPr>
                <w:rFonts w:cs="Calibri"/>
                <w:szCs w:val="26"/>
              </w:rPr>
            </w:pPr>
            <w:r w:rsidRPr="006C6DEE">
              <w:rPr>
                <w:rFonts w:cs="Calibri"/>
                <w:szCs w:val="26"/>
              </w:rPr>
              <w:t>Title</w:t>
            </w:r>
          </w:p>
        </w:tc>
      </w:tr>
      <w:tr w:rsidR="00D94A42" w:rsidRPr="006C6DEE" w14:paraId="26D81ED1" w14:textId="77777777" w:rsidTr="00D94A42">
        <w:trPr>
          <w:jc w:val="center"/>
        </w:trPr>
        <w:tc>
          <w:tcPr>
            <w:tcW w:w="1980" w:type="dxa"/>
            <w:vAlign w:val="center"/>
          </w:tcPr>
          <w:p w14:paraId="6E244AA6" w14:textId="77777777" w:rsidR="00D94A42" w:rsidRPr="006C6DEE" w:rsidRDefault="00D94A42" w:rsidP="007A7185">
            <w:pPr>
              <w:spacing w:line="280" w:lineRule="exact"/>
              <w:rPr>
                <w:rFonts w:cs="Calibri"/>
                <w:color w:val="4472C4" w:themeColor="accent5"/>
                <w:szCs w:val="26"/>
              </w:rPr>
            </w:pPr>
            <w:r w:rsidRPr="006C6DEE">
              <w:rPr>
                <w:rFonts w:cs="Calibri"/>
                <w:color w:val="0070C0"/>
                <w:szCs w:val="26"/>
              </w:rPr>
              <w:t xml:space="preserve">OO  </w:t>
            </w:r>
            <w:proofErr w:type="spellStart"/>
            <w:r w:rsidRPr="006C6DEE">
              <w:rPr>
                <w:rFonts w:cs="Calibri"/>
                <w:color w:val="0070C0"/>
                <w:szCs w:val="26"/>
              </w:rPr>
              <w:t>OO</w:t>
            </w:r>
            <w:proofErr w:type="spellEnd"/>
          </w:p>
        </w:tc>
        <w:tc>
          <w:tcPr>
            <w:tcW w:w="4614" w:type="dxa"/>
            <w:vAlign w:val="center"/>
          </w:tcPr>
          <w:p w14:paraId="0150C283" w14:textId="77777777" w:rsidR="00D94A42" w:rsidRPr="006C6DEE" w:rsidRDefault="00D94A42" w:rsidP="007A7185">
            <w:pPr>
              <w:spacing w:line="280" w:lineRule="exact"/>
              <w:rPr>
                <w:rFonts w:cs="Calibri"/>
                <w:color w:val="4472C4" w:themeColor="accent5"/>
                <w:szCs w:val="26"/>
              </w:rPr>
            </w:pPr>
          </w:p>
        </w:tc>
        <w:tc>
          <w:tcPr>
            <w:tcW w:w="2766" w:type="dxa"/>
            <w:gridSpan w:val="2"/>
          </w:tcPr>
          <w:p w14:paraId="1242C6FA" w14:textId="77777777" w:rsidR="00D94A42" w:rsidRPr="006C6DEE" w:rsidRDefault="00D94A42" w:rsidP="007A7185">
            <w:pPr>
              <w:spacing w:line="280" w:lineRule="exact"/>
              <w:rPr>
                <w:rFonts w:cs="Calibri"/>
                <w:color w:val="4472C4" w:themeColor="accent5"/>
                <w:szCs w:val="26"/>
              </w:rPr>
            </w:pPr>
            <w:r w:rsidRPr="006C6DEE">
              <w:rPr>
                <w:rFonts w:cs="Calibri"/>
                <w:color w:val="0070C0"/>
                <w:szCs w:val="26"/>
              </w:rPr>
              <w:t>Professor</w:t>
            </w:r>
          </w:p>
        </w:tc>
      </w:tr>
      <w:tr w:rsidR="00D94A42" w:rsidRPr="006C6DEE" w14:paraId="12F0910A" w14:textId="77777777" w:rsidTr="00D94A42">
        <w:trPr>
          <w:jc w:val="center"/>
        </w:trPr>
        <w:tc>
          <w:tcPr>
            <w:tcW w:w="1980" w:type="dxa"/>
            <w:vAlign w:val="center"/>
          </w:tcPr>
          <w:p w14:paraId="4C230D88" w14:textId="77777777" w:rsidR="00D94A42" w:rsidRPr="006C6DEE" w:rsidRDefault="00D94A42" w:rsidP="007A7185">
            <w:pPr>
              <w:spacing w:line="280" w:lineRule="exact"/>
              <w:rPr>
                <w:rFonts w:cs="Calibri"/>
                <w:color w:val="4472C4" w:themeColor="accent5"/>
                <w:szCs w:val="26"/>
              </w:rPr>
            </w:pPr>
            <w:r w:rsidRPr="006C6DEE">
              <w:rPr>
                <w:rFonts w:cs="Calibri"/>
                <w:color w:val="0070C0"/>
                <w:szCs w:val="26"/>
              </w:rPr>
              <w:t xml:space="preserve">OO  </w:t>
            </w:r>
            <w:proofErr w:type="spellStart"/>
            <w:r w:rsidRPr="006C6DEE">
              <w:rPr>
                <w:rFonts w:cs="Calibri"/>
                <w:color w:val="0070C0"/>
                <w:szCs w:val="26"/>
              </w:rPr>
              <w:t>OO</w:t>
            </w:r>
            <w:proofErr w:type="spellEnd"/>
          </w:p>
        </w:tc>
        <w:tc>
          <w:tcPr>
            <w:tcW w:w="4614" w:type="dxa"/>
            <w:vAlign w:val="center"/>
          </w:tcPr>
          <w:p w14:paraId="77CAF52E" w14:textId="77777777" w:rsidR="00D94A42" w:rsidRPr="006C6DEE" w:rsidRDefault="00D94A42" w:rsidP="007A7185">
            <w:pPr>
              <w:spacing w:line="280" w:lineRule="exact"/>
              <w:rPr>
                <w:rFonts w:cs="Calibri"/>
                <w:color w:val="4472C4" w:themeColor="accent5"/>
                <w:szCs w:val="26"/>
              </w:rPr>
            </w:pPr>
          </w:p>
        </w:tc>
        <w:tc>
          <w:tcPr>
            <w:tcW w:w="2766" w:type="dxa"/>
            <w:gridSpan w:val="2"/>
          </w:tcPr>
          <w:p w14:paraId="402CD4E8" w14:textId="77777777" w:rsidR="00D94A42" w:rsidRPr="006C6DEE" w:rsidRDefault="00D94A42" w:rsidP="007A7185">
            <w:pPr>
              <w:spacing w:line="280" w:lineRule="exact"/>
              <w:rPr>
                <w:rFonts w:cs="Calibri"/>
                <w:color w:val="4472C4" w:themeColor="accent5"/>
                <w:szCs w:val="26"/>
              </w:rPr>
            </w:pPr>
            <w:r w:rsidRPr="006C6DEE">
              <w:rPr>
                <w:rFonts w:cs="Calibri"/>
                <w:color w:val="0070C0"/>
                <w:szCs w:val="26"/>
              </w:rPr>
              <w:t>Associate professor</w:t>
            </w:r>
          </w:p>
        </w:tc>
      </w:tr>
      <w:tr w:rsidR="00D94A42" w:rsidRPr="006C6DEE" w14:paraId="3C2352E0" w14:textId="77777777" w:rsidTr="00D94A42">
        <w:trPr>
          <w:jc w:val="center"/>
        </w:trPr>
        <w:tc>
          <w:tcPr>
            <w:tcW w:w="1980" w:type="dxa"/>
            <w:vAlign w:val="center"/>
          </w:tcPr>
          <w:p w14:paraId="31F8EE6C" w14:textId="77777777" w:rsidR="00D94A42" w:rsidRPr="006C6DEE" w:rsidRDefault="00D94A42" w:rsidP="007A7185">
            <w:pPr>
              <w:spacing w:line="280" w:lineRule="exact"/>
              <w:rPr>
                <w:rFonts w:cs="Calibri"/>
                <w:color w:val="4472C4" w:themeColor="accent5"/>
                <w:szCs w:val="26"/>
              </w:rPr>
            </w:pPr>
            <w:r w:rsidRPr="006C6DEE">
              <w:rPr>
                <w:rFonts w:cs="Calibri"/>
                <w:color w:val="4472C4" w:themeColor="accent5"/>
                <w:szCs w:val="26"/>
              </w:rPr>
              <w:t xml:space="preserve">OO  </w:t>
            </w:r>
            <w:proofErr w:type="spellStart"/>
            <w:r w:rsidRPr="006C6DEE">
              <w:rPr>
                <w:rFonts w:cs="Calibri"/>
                <w:color w:val="4472C4" w:themeColor="accent5"/>
                <w:szCs w:val="26"/>
              </w:rPr>
              <w:t>OO</w:t>
            </w:r>
            <w:proofErr w:type="spellEnd"/>
          </w:p>
        </w:tc>
        <w:tc>
          <w:tcPr>
            <w:tcW w:w="4614" w:type="dxa"/>
            <w:vAlign w:val="center"/>
          </w:tcPr>
          <w:p w14:paraId="35DF6B25" w14:textId="77777777" w:rsidR="00D94A42" w:rsidRPr="006C6DEE" w:rsidRDefault="00D94A42" w:rsidP="007A7185">
            <w:pPr>
              <w:spacing w:line="280" w:lineRule="exact"/>
              <w:rPr>
                <w:rFonts w:cs="Calibri"/>
                <w:color w:val="4472C4" w:themeColor="accent5"/>
                <w:szCs w:val="26"/>
              </w:rPr>
            </w:pPr>
          </w:p>
        </w:tc>
        <w:tc>
          <w:tcPr>
            <w:tcW w:w="2766" w:type="dxa"/>
            <w:gridSpan w:val="2"/>
          </w:tcPr>
          <w:p w14:paraId="571E2FF9" w14:textId="77777777" w:rsidR="00D94A42" w:rsidRPr="006C6DEE" w:rsidRDefault="00D94A42" w:rsidP="007A7185">
            <w:pPr>
              <w:spacing w:line="280" w:lineRule="exact"/>
              <w:rPr>
                <w:rFonts w:cs="Calibri"/>
                <w:color w:val="4472C4" w:themeColor="accent5"/>
                <w:szCs w:val="26"/>
              </w:rPr>
            </w:pPr>
            <w:r w:rsidRPr="006C6DEE">
              <w:rPr>
                <w:rFonts w:cs="Calibri"/>
                <w:color w:val="0070C0"/>
                <w:szCs w:val="26"/>
              </w:rPr>
              <w:t>Lecturer</w:t>
            </w:r>
          </w:p>
        </w:tc>
      </w:tr>
      <w:tr w:rsidR="00D94A42" w:rsidRPr="006C6DEE" w14:paraId="4B353804" w14:textId="77777777" w:rsidTr="00D94A42">
        <w:trPr>
          <w:jc w:val="center"/>
        </w:trPr>
        <w:tc>
          <w:tcPr>
            <w:tcW w:w="1980" w:type="dxa"/>
            <w:vAlign w:val="center"/>
          </w:tcPr>
          <w:p w14:paraId="322F3909" w14:textId="0D72CEF6" w:rsidR="00D94A42" w:rsidRPr="006C6DEE" w:rsidRDefault="00D94A42" w:rsidP="007A7185">
            <w:pPr>
              <w:spacing w:line="280" w:lineRule="exact"/>
              <w:rPr>
                <w:rFonts w:cs="Calibri"/>
                <w:color w:val="4472C4" w:themeColor="accent5"/>
                <w:szCs w:val="26"/>
              </w:rPr>
            </w:pPr>
          </w:p>
        </w:tc>
        <w:tc>
          <w:tcPr>
            <w:tcW w:w="4614" w:type="dxa"/>
            <w:vAlign w:val="center"/>
          </w:tcPr>
          <w:p w14:paraId="58ABEA0E" w14:textId="72965CCB" w:rsidR="00D94A42" w:rsidRPr="006C6DEE" w:rsidRDefault="00D94A42" w:rsidP="007A7185">
            <w:pPr>
              <w:spacing w:line="280" w:lineRule="exact"/>
              <w:rPr>
                <w:rFonts w:cs="Calibri"/>
                <w:color w:val="4472C4" w:themeColor="accent5"/>
                <w:szCs w:val="26"/>
                <w:lang w:eastAsia="zh-CN"/>
              </w:rPr>
            </w:pPr>
          </w:p>
        </w:tc>
        <w:tc>
          <w:tcPr>
            <w:tcW w:w="2766" w:type="dxa"/>
            <w:gridSpan w:val="2"/>
          </w:tcPr>
          <w:p w14:paraId="563F087B" w14:textId="022F7B35" w:rsidR="00D94A42" w:rsidRPr="006C6DEE" w:rsidRDefault="00D94A42" w:rsidP="007A7185">
            <w:pPr>
              <w:spacing w:line="280" w:lineRule="exact"/>
              <w:rPr>
                <w:rFonts w:cs="Calibri"/>
                <w:color w:val="4472C4" w:themeColor="accent5"/>
                <w:szCs w:val="26"/>
              </w:rPr>
            </w:pPr>
          </w:p>
        </w:tc>
      </w:tr>
    </w:tbl>
    <w:p w14:paraId="03731A98" w14:textId="4CA1349C" w:rsidR="00D720F0" w:rsidRPr="006C6DEE" w:rsidRDefault="00D720F0" w:rsidP="00A25767">
      <w:pPr>
        <w:pStyle w:val="af2"/>
        <w:numPr>
          <w:ilvl w:val="0"/>
          <w:numId w:val="9"/>
        </w:numPr>
        <w:ind w:leftChars="0"/>
        <w:rPr>
          <w:rFonts w:cs="Calibri"/>
          <w:i/>
          <w:color w:val="0070C0"/>
          <w:szCs w:val="26"/>
        </w:rPr>
      </w:pPr>
      <w:r w:rsidRPr="006C6DEE">
        <w:rPr>
          <w:rFonts w:cs="Calibri"/>
          <w:i/>
          <w:color w:val="0070C0"/>
          <w:szCs w:val="26"/>
        </w:rPr>
        <w:t xml:space="preserve">If the organization you are currently affiliated with differs from the organization at which you propose to conduct the adopted R&amp;D, describe the latter in the column </w:t>
      </w:r>
      <w:r w:rsidRPr="006C6DEE">
        <w:rPr>
          <w:rFonts w:cs="Calibri"/>
          <w:i/>
          <w:color w:val="0070C0"/>
          <w:szCs w:val="26"/>
        </w:rPr>
        <w:lastRenderedPageBreak/>
        <w:t>relating to special matters and inform us of the reason you have chosen this institution.</w:t>
      </w:r>
    </w:p>
    <w:p w14:paraId="791D7968" w14:textId="48EFD84D" w:rsidR="00D720F0" w:rsidRPr="006C6DEE" w:rsidRDefault="00D720F0" w:rsidP="00D720F0">
      <w:pPr>
        <w:pStyle w:val="af2"/>
        <w:numPr>
          <w:ilvl w:val="0"/>
          <w:numId w:val="9"/>
        </w:numPr>
        <w:ind w:leftChars="0"/>
        <w:rPr>
          <w:rFonts w:cs="Calibri"/>
          <w:i/>
          <w:color w:val="0070C0"/>
          <w:szCs w:val="26"/>
        </w:rPr>
      </w:pPr>
      <w:r w:rsidRPr="006C6DEE">
        <w:rPr>
          <w:rFonts w:cs="Calibri"/>
          <w:i/>
          <w:color w:val="0070C0"/>
          <w:szCs w:val="26"/>
        </w:rPr>
        <w:t>In the “effort” column, enter the distribution percentages (%) for the time required for the research relative to 100%, which represents the Total work hours (including not only R&amp;D activities but also education and therapeutic activities) of researchers in a year.</w:t>
      </w:r>
    </w:p>
    <w:p w14:paraId="7AC77780" w14:textId="46395312" w:rsidR="00D720F0" w:rsidRPr="006C6DEE" w:rsidRDefault="00D720F0" w:rsidP="00D720F0">
      <w:pPr>
        <w:pStyle w:val="af2"/>
        <w:numPr>
          <w:ilvl w:val="0"/>
          <w:numId w:val="9"/>
        </w:numPr>
        <w:ind w:leftChars="0"/>
        <w:rPr>
          <w:rFonts w:cs="Calibri"/>
          <w:i/>
          <w:color w:val="0070C0"/>
          <w:szCs w:val="26"/>
        </w:rPr>
      </w:pPr>
      <w:r w:rsidRPr="006C6DEE">
        <w:rPr>
          <w:rFonts w:cs="Calibri"/>
          <w:i/>
          <w:color w:val="0070C0"/>
          <w:szCs w:val="26"/>
        </w:rPr>
        <w:t>Fully describe the roles to be played by the members of the R&amp;D group.</w:t>
      </w:r>
    </w:p>
    <w:p w14:paraId="238A029E" w14:textId="080C0C76" w:rsidR="00D720F0" w:rsidRPr="006C6DEE" w:rsidRDefault="00D720F0" w:rsidP="00D720F0">
      <w:pPr>
        <w:pStyle w:val="af2"/>
        <w:numPr>
          <w:ilvl w:val="0"/>
          <w:numId w:val="9"/>
        </w:numPr>
        <w:ind w:leftChars="0"/>
        <w:rPr>
          <w:rFonts w:cs="Calibri"/>
          <w:i/>
          <w:color w:val="0070C0"/>
          <w:szCs w:val="26"/>
        </w:rPr>
      </w:pPr>
      <w:r w:rsidRPr="006C6DEE">
        <w:rPr>
          <w:rFonts w:cs="Calibri"/>
          <w:i/>
          <w:color w:val="0070C0"/>
          <w:szCs w:val="26"/>
        </w:rPr>
        <w:t>4) Add necessary information concerning the researchers participating in R&amp;D. A description such as “X researcher” is acceptable in cases where the names of researchers are not known at the time the proposal is submitted.</w:t>
      </w:r>
    </w:p>
    <w:p w14:paraId="4D2D94A6" w14:textId="77777777" w:rsidR="00D94A42" w:rsidRPr="006C6DEE" w:rsidRDefault="00D94A42" w:rsidP="009F1946">
      <w:pPr>
        <w:rPr>
          <w:rFonts w:cs="Calibri"/>
          <w:szCs w:val="26"/>
        </w:rPr>
      </w:pPr>
    </w:p>
    <w:p w14:paraId="68AC7899" w14:textId="6D83542E" w:rsidR="00D94A42" w:rsidRPr="006C6DEE" w:rsidRDefault="00F877CA" w:rsidP="00F877CA">
      <w:pPr>
        <w:pStyle w:val="af2"/>
        <w:ind w:leftChars="0" w:left="0"/>
        <w:rPr>
          <w:rFonts w:cs="Calibri"/>
          <w:b/>
          <w:szCs w:val="26"/>
        </w:rPr>
      </w:pPr>
      <w:r w:rsidRPr="006C6DEE">
        <w:rPr>
          <w:rFonts w:cs="Calibri" w:hint="eastAsia"/>
          <w:b/>
          <w:szCs w:val="26"/>
        </w:rPr>
        <w:t xml:space="preserve">(2-1) </w:t>
      </w:r>
      <w:r w:rsidR="00D720F0" w:rsidRPr="006C6DEE">
        <w:rPr>
          <w:rFonts w:cs="Calibri"/>
          <w:b/>
          <w:szCs w:val="26"/>
        </w:rPr>
        <w:t>Role of groups in generating R&amp;D ideas</w:t>
      </w:r>
      <w:r w:rsidR="00D720F0" w:rsidRPr="006C6DEE" w:rsidDel="00D720F0">
        <w:rPr>
          <w:rFonts w:cs="Calibri"/>
          <w:b/>
          <w:szCs w:val="26"/>
        </w:rPr>
        <w:t xml:space="preserve"> </w:t>
      </w:r>
    </w:p>
    <w:p w14:paraId="3B9B6CAF" w14:textId="77777777" w:rsidR="00D94A42" w:rsidRPr="006C6DEE" w:rsidRDefault="00D94A42" w:rsidP="00F877CA"/>
    <w:p w14:paraId="54A54D04" w14:textId="77777777" w:rsidR="00F750CE" w:rsidRPr="006C6DEE" w:rsidRDefault="00F750CE" w:rsidP="00F877CA"/>
    <w:p w14:paraId="64886B51" w14:textId="77216328" w:rsidR="00D94A42" w:rsidRPr="006C6DEE" w:rsidRDefault="00F877CA" w:rsidP="00F877CA">
      <w:pPr>
        <w:pStyle w:val="af2"/>
        <w:ind w:leftChars="0" w:left="0"/>
        <w:rPr>
          <w:rFonts w:cs="Calibri"/>
          <w:b/>
          <w:szCs w:val="26"/>
        </w:rPr>
      </w:pPr>
      <w:r w:rsidRPr="006C6DEE">
        <w:rPr>
          <w:rFonts w:cs="Calibri" w:hint="eastAsia"/>
          <w:b/>
          <w:szCs w:val="26"/>
        </w:rPr>
        <w:t xml:space="preserve">(2-2) </w:t>
      </w:r>
      <w:r w:rsidR="00D94A42" w:rsidRPr="006C6DEE">
        <w:rPr>
          <w:rFonts w:cs="Calibri"/>
          <w:b/>
          <w:szCs w:val="26"/>
        </w:rPr>
        <w:t>R&amp;D outline</w:t>
      </w:r>
    </w:p>
    <w:p w14:paraId="6089EC99" w14:textId="77777777" w:rsidR="00D94A42" w:rsidRPr="006C6DEE" w:rsidRDefault="00D94A42" w:rsidP="00F877CA"/>
    <w:p w14:paraId="2646922F" w14:textId="77777777" w:rsidR="00F750CE" w:rsidRPr="006C6DEE" w:rsidRDefault="00F750CE" w:rsidP="00F877CA"/>
    <w:p w14:paraId="7C62DE6D" w14:textId="266F5591" w:rsidR="00D94A42" w:rsidRPr="006C6DEE" w:rsidRDefault="00F877CA" w:rsidP="00F877CA">
      <w:pPr>
        <w:pStyle w:val="af2"/>
        <w:ind w:leftChars="0" w:left="0"/>
        <w:rPr>
          <w:rFonts w:cs="Calibri"/>
          <w:b/>
          <w:szCs w:val="26"/>
        </w:rPr>
      </w:pPr>
      <w:r w:rsidRPr="006C6DEE">
        <w:rPr>
          <w:rFonts w:cs="Calibri" w:hint="eastAsia"/>
          <w:b/>
          <w:szCs w:val="26"/>
        </w:rPr>
        <w:t>(2-3)</w:t>
      </w:r>
      <w:r w:rsidR="00D720F0" w:rsidRPr="006C6DEE">
        <w:rPr>
          <w:rFonts w:cs="Calibri"/>
          <w:b/>
          <w:szCs w:val="26"/>
        </w:rPr>
        <w:t xml:space="preserve"> </w:t>
      </w:r>
      <w:r w:rsidR="00D94A42" w:rsidRPr="006C6DEE">
        <w:rPr>
          <w:rFonts w:cs="Calibri"/>
          <w:b/>
          <w:szCs w:val="26"/>
        </w:rPr>
        <w:t>Special matters</w:t>
      </w:r>
    </w:p>
    <w:p w14:paraId="77FBF521" w14:textId="7FB0C9CA" w:rsidR="00D94A42" w:rsidRPr="006C6DEE" w:rsidRDefault="00F877CA" w:rsidP="00044EEE">
      <w:pPr>
        <w:ind w:left="130" w:hangingChars="50" w:hanging="130"/>
        <w:rPr>
          <w:rFonts w:cs="Calibri"/>
          <w:i/>
          <w:color w:val="0070C0"/>
          <w:szCs w:val="26"/>
        </w:rPr>
      </w:pPr>
      <w:r w:rsidRPr="006C6DEE">
        <w:rPr>
          <w:rFonts w:cs="Calibri" w:hint="eastAsia"/>
          <w:i/>
          <w:color w:val="0070C0"/>
          <w:szCs w:val="26"/>
        </w:rPr>
        <w:t xml:space="preserve">* </w:t>
      </w:r>
      <w:bookmarkStart w:id="3" w:name="_Hlk41133658"/>
      <w:r w:rsidR="00D720F0" w:rsidRPr="006C6DEE">
        <w:rPr>
          <w:rFonts w:cs="Calibri"/>
          <w:i/>
          <w:color w:val="0070C0"/>
          <w:szCs w:val="26"/>
        </w:rPr>
        <w:t>Give details of situations (background, reasons, etc.) when work hours (effort) is necessary for completing special tasks (such as managers including the head of research departments or chairmen of academic associations in the process).</w:t>
      </w:r>
      <w:bookmarkEnd w:id="3"/>
    </w:p>
    <w:p w14:paraId="17F7E4CF" w14:textId="77777777" w:rsidR="00D94A42" w:rsidRPr="006C6DEE" w:rsidRDefault="00D94A42" w:rsidP="009F1946">
      <w:pPr>
        <w:rPr>
          <w:rFonts w:cs="Calibri"/>
          <w:szCs w:val="26"/>
        </w:rPr>
      </w:pPr>
    </w:p>
    <w:p w14:paraId="36708685" w14:textId="77777777" w:rsidR="00D94A42" w:rsidRPr="006C6DEE" w:rsidRDefault="00D94A42" w:rsidP="009F1946">
      <w:pPr>
        <w:rPr>
          <w:rFonts w:cs="Calibri"/>
          <w:szCs w:val="26"/>
        </w:rPr>
      </w:pPr>
    </w:p>
    <w:p w14:paraId="36E74C2A" w14:textId="77777777" w:rsidR="00A726D0" w:rsidRPr="006C6DEE" w:rsidRDefault="00A726D0" w:rsidP="009F1946">
      <w:pPr>
        <w:rPr>
          <w:rFonts w:cs="Calibri"/>
          <w:szCs w:val="26"/>
        </w:rPr>
      </w:pPr>
    </w:p>
    <w:p w14:paraId="1ABCBEB4" w14:textId="30C10D87" w:rsidR="00D94A42" w:rsidRPr="006C6DEE" w:rsidRDefault="00D94A42" w:rsidP="009F1946">
      <w:pPr>
        <w:rPr>
          <w:rFonts w:cs="Calibri"/>
          <w:b/>
          <w:szCs w:val="26"/>
        </w:rPr>
      </w:pPr>
      <w:r w:rsidRPr="006C6DEE">
        <w:rPr>
          <w:rFonts w:cs="Calibri"/>
          <w:b/>
          <w:szCs w:val="26"/>
        </w:rPr>
        <w:t>(</w:t>
      </w:r>
      <w:r w:rsidR="00F877CA" w:rsidRPr="006C6DEE">
        <w:rPr>
          <w:rFonts w:cs="Calibri" w:hint="eastAsia"/>
          <w:b/>
          <w:szCs w:val="26"/>
        </w:rPr>
        <w:t>3</w:t>
      </w:r>
      <w:r w:rsidRPr="006C6DEE">
        <w:rPr>
          <w:rFonts w:cs="Calibri"/>
          <w:b/>
          <w:szCs w:val="26"/>
        </w:rPr>
        <w:t xml:space="preserve">) </w:t>
      </w:r>
      <w:bookmarkStart w:id="4" w:name="_Hlk41142497"/>
      <w:r w:rsidRPr="006C6DEE">
        <w:rPr>
          <w:rFonts w:cs="Calibri"/>
          <w:b/>
          <w:szCs w:val="26"/>
        </w:rPr>
        <w:t xml:space="preserve">Team of </w:t>
      </w:r>
      <w:r w:rsidR="00F877CA" w:rsidRPr="006C6DEE">
        <w:rPr>
          <w:rFonts w:cs="Calibri" w:hint="eastAsia"/>
          <w:b/>
          <w:szCs w:val="26"/>
        </w:rPr>
        <w:t xml:space="preserve">main </w:t>
      </w:r>
      <w:r w:rsidRPr="006C6DEE">
        <w:rPr>
          <w:rFonts w:cs="Calibri"/>
          <w:b/>
          <w:szCs w:val="26"/>
        </w:rPr>
        <w:t>joint researcher</w:t>
      </w:r>
      <w:r w:rsidR="00512E2D" w:rsidRPr="006C6DEE">
        <w:rPr>
          <w:rFonts w:cs="Calibri" w:hint="eastAsia"/>
          <w:b/>
          <w:szCs w:val="26"/>
        </w:rPr>
        <w:t>s</w:t>
      </w:r>
      <w:bookmarkEnd w:id="4"/>
    </w:p>
    <w:p w14:paraId="0DDA5027" w14:textId="03EB954B" w:rsidR="00D720F0" w:rsidRPr="006C6DEE" w:rsidRDefault="00D720F0" w:rsidP="00D720F0">
      <w:pPr>
        <w:rPr>
          <w:rFonts w:cs="Calibri"/>
          <w:i/>
          <w:color w:val="0070C0"/>
          <w:szCs w:val="26"/>
        </w:rPr>
      </w:pPr>
      <w:r w:rsidRPr="006C6DEE">
        <w:rPr>
          <w:rFonts w:cs="Calibri"/>
          <w:i/>
          <w:color w:val="0070C0"/>
          <w:szCs w:val="26"/>
        </w:rPr>
        <w:t xml:space="preserve">* When joint R&amp;D groups (joint R&amp;D institutions) outside of the institution the </w:t>
      </w:r>
      <w:proofErr w:type="spellStart"/>
      <w:r w:rsidRPr="006C6DEE">
        <w:rPr>
          <w:rFonts w:cs="Calibri"/>
          <w:i/>
          <w:color w:val="0070C0"/>
          <w:szCs w:val="26"/>
        </w:rPr>
        <w:t>Pro</w:t>
      </w:r>
      <w:r w:rsidR="00AB5B7A" w:rsidRPr="006C6DEE">
        <w:rPr>
          <w:rFonts w:cs="Calibri"/>
          <w:i/>
          <w:color w:val="0070C0"/>
          <w:szCs w:val="26"/>
        </w:rPr>
        <w:t>gramu</w:t>
      </w:r>
      <w:proofErr w:type="spellEnd"/>
      <w:r w:rsidRPr="006C6DEE">
        <w:rPr>
          <w:rFonts w:cs="Calibri"/>
          <w:i/>
          <w:color w:val="0070C0"/>
          <w:szCs w:val="26"/>
        </w:rPr>
        <w:t xml:space="preserve"> </w:t>
      </w:r>
      <w:r w:rsidR="00AB5B7A" w:rsidRPr="006C6DEE">
        <w:rPr>
          <w:rFonts w:cs="Calibri"/>
          <w:i/>
          <w:color w:val="0070C0"/>
          <w:szCs w:val="26"/>
        </w:rPr>
        <w:t>Manager</w:t>
      </w:r>
      <w:r w:rsidRPr="006C6DEE">
        <w:rPr>
          <w:rFonts w:cs="Calibri"/>
          <w:i/>
          <w:color w:val="0070C0"/>
          <w:szCs w:val="26"/>
        </w:rPr>
        <w:t xml:space="preserve"> is affiliated with are required, describe each group separately. Describe all the joint research organization which concludes an R&amp;D agreement with JST and is planned to be allocated R&amp;D costs.</w:t>
      </w:r>
    </w:p>
    <w:p w14:paraId="0B41A11E" w14:textId="77777777" w:rsidR="00D720F0" w:rsidRPr="006C6DEE" w:rsidRDefault="00D720F0" w:rsidP="00D720F0">
      <w:pPr>
        <w:rPr>
          <w:rFonts w:cs="Calibri"/>
          <w:i/>
          <w:color w:val="0070C0"/>
          <w:szCs w:val="26"/>
        </w:rPr>
      </w:pPr>
      <w:r w:rsidRPr="006C6DEE">
        <w:rPr>
          <w:rFonts w:cs="Calibri"/>
          <w:i/>
          <w:color w:val="0070C0"/>
          <w:szCs w:val="26"/>
        </w:rPr>
        <w:t>* It is possible to include members of various research organizations affiliated with industries, universities, and the government in joint R&amp;D groups.</w:t>
      </w:r>
    </w:p>
    <w:p w14:paraId="6FCEB12B" w14:textId="77777777" w:rsidR="00D720F0" w:rsidRPr="006C6DEE" w:rsidRDefault="00D720F0" w:rsidP="00D720F0">
      <w:pPr>
        <w:rPr>
          <w:rFonts w:cs="Calibri"/>
          <w:i/>
          <w:color w:val="0070C0"/>
          <w:szCs w:val="26"/>
        </w:rPr>
      </w:pPr>
      <w:r w:rsidRPr="006C6DEE">
        <w:rPr>
          <w:rFonts w:cs="Calibri"/>
          <w:i/>
          <w:color w:val="0070C0"/>
          <w:szCs w:val="26"/>
        </w:rPr>
        <w:t>* There is no limit to the number of joint R&amp;D groups; however, forming an optimal team for pursuing the R&amp;D representative’s R&amp;D idea should be the priority.</w:t>
      </w:r>
    </w:p>
    <w:p w14:paraId="5986ED15" w14:textId="531D3BC1" w:rsidR="00D720F0" w:rsidRPr="006C6DEE" w:rsidRDefault="00D720F0" w:rsidP="00D720F0">
      <w:pPr>
        <w:ind w:left="130" w:hangingChars="50" w:hanging="130"/>
        <w:rPr>
          <w:rFonts w:cs="Calibri"/>
          <w:i/>
          <w:color w:val="0070C0"/>
          <w:szCs w:val="26"/>
        </w:rPr>
      </w:pPr>
      <w:r w:rsidRPr="006C6DEE">
        <w:rPr>
          <w:rFonts w:cs="Calibri"/>
          <w:i/>
          <w:color w:val="0070C0"/>
          <w:szCs w:val="26"/>
        </w:rPr>
        <w:t>* Add or delete tables depending on the number of R&amp;D groups involved.</w:t>
      </w:r>
    </w:p>
    <w:p w14:paraId="7D42E885" w14:textId="284220B6" w:rsidR="00D94A42" w:rsidRPr="006C6DEE" w:rsidRDefault="00F877CA" w:rsidP="00044EEE">
      <w:pPr>
        <w:ind w:left="130" w:hangingChars="50" w:hanging="130"/>
        <w:rPr>
          <w:rFonts w:cs="Calibri"/>
          <w:i/>
          <w:color w:val="0070C0"/>
          <w:szCs w:val="26"/>
        </w:rPr>
      </w:pPr>
      <w:r w:rsidRPr="006C6DEE">
        <w:rPr>
          <w:rFonts w:cs="Calibri" w:hint="eastAsia"/>
          <w:i/>
          <w:color w:val="0070C0"/>
          <w:szCs w:val="26"/>
        </w:rPr>
        <w:t>*</w:t>
      </w:r>
      <w:r w:rsidR="00F750CE" w:rsidRPr="006C6DEE">
        <w:rPr>
          <w:rFonts w:cs="Calibri" w:hint="eastAsia"/>
          <w:i/>
          <w:color w:val="0070C0"/>
          <w:szCs w:val="26"/>
        </w:rPr>
        <w:t xml:space="preserve"> </w:t>
      </w:r>
      <w:r w:rsidRPr="006C6DEE">
        <w:rPr>
          <w:rFonts w:cs="Calibri"/>
          <w:i/>
          <w:color w:val="0070C0"/>
          <w:szCs w:val="26"/>
        </w:rPr>
        <w:t>There is no need to describe names, affiliations, or titles of participants</w:t>
      </w:r>
      <w:r w:rsidRPr="006C6DEE">
        <w:rPr>
          <w:rFonts w:cs="Calibri" w:hint="eastAsia"/>
          <w:i/>
          <w:color w:val="0070C0"/>
          <w:szCs w:val="26"/>
        </w:rPr>
        <w:t xml:space="preserve"> if details of the joint R&amp;D group are not know</w:t>
      </w:r>
      <w:r w:rsidR="00D720F0" w:rsidRPr="006C6DEE">
        <w:rPr>
          <w:rFonts w:cs="Calibri"/>
          <w:i/>
          <w:color w:val="0070C0"/>
          <w:szCs w:val="26"/>
        </w:rPr>
        <w:t>n</w:t>
      </w:r>
      <w:r w:rsidRPr="006C6DEE">
        <w:rPr>
          <w:rFonts w:cs="Calibri" w:hint="eastAsia"/>
          <w:i/>
          <w:color w:val="0070C0"/>
          <w:szCs w:val="26"/>
        </w:rPr>
        <w:t>.</w:t>
      </w:r>
      <w:r w:rsidRPr="006C6DEE">
        <w:rPr>
          <w:rFonts w:cs="Calibri"/>
          <w:i/>
          <w:color w:val="0070C0"/>
          <w:szCs w:val="26"/>
        </w:rPr>
        <w:t xml:space="preserve"> However, provide clearly understandable descriptions of the number of participants. </w:t>
      </w:r>
      <w:r w:rsidR="00D94A42" w:rsidRPr="006C6DEE">
        <w:rPr>
          <w:rFonts w:cs="Calibri"/>
          <w:i/>
          <w:color w:val="0070C0"/>
          <w:szCs w:val="26"/>
        </w:rPr>
        <w:t>In addition, describe in special matters the timing of the call for proposals and what kinds of organizations and researchers are expected.</w:t>
      </w:r>
    </w:p>
    <w:p w14:paraId="0ADF3566" w14:textId="77777777" w:rsidR="00D94A42" w:rsidRPr="006C6DEE" w:rsidRDefault="00D94A42" w:rsidP="00DA482D"/>
    <w:p w14:paraId="30103FEE" w14:textId="517A5011" w:rsidR="00D94A42" w:rsidRPr="006C6DEE" w:rsidRDefault="00F877CA" w:rsidP="009F1946">
      <w:pPr>
        <w:rPr>
          <w:rFonts w:cs="Calibri"/>
          <w:szCs w:val="26"/>
        </w:rPr>
      </w:pPr>
      <w:r w:rsidRPr="006C6DEE">
        <w:rPr>
          <w:rFonts w:cs="Calibri" w:hint="eastAsia"/>
          <w:b/>
          <w:szCs w:val="26"/>
        </w:rPr>
        <w:t>①</w:t>
      </w:r>
      <w:r w:rsidRPr="006C6DEE">
        <w:rPr>
          <w:rFonts w:cs="Calibri" w:hint="eastAsia"/>
          <w:b/>
          <w:szCs w:val="26"/>
        </w:rPr>
        <w:t xml:space="preserve"> </w:t>
      </w:r>
      <w:r w:rsidR="00D94A42" w:rsidRPr="006C6DEE">
        <w:rPr>
          <w:rFonts w:cs="Calibri"/>
          <w:b/>
          <w:szCs w:val="26"/>
        </w:rPr>
        <w:t xml:space="preserve">Joint </w:t>
      </w:r>
      <w:r w:rsidR="00D720F0" w:rsidRPr="006C6DEE">
        <w:rPr>
          <w:rFonts w:cs="Calibri"/>
          <w:b/>
          <w:szCs w:val="26"/>
        </w:rPr>
        <w:t>R&amp;D</w:t>
      </w:r>
      <w:r w:rsidR="00D94A42" w:rsidRPr="006C6DEE">
        <w:rPr>
          <w:rFonts w:cs="Calibri"/>
          <w:b/>
          <w:szCs w:val="26"/>
        </w:rPr>
        <w:t xml:space="preserve"> group </w:t>
      </w:r>
      <w:r w:rsidR="00FD5BEC" w:rsidRPr="006C6DEE">
        <w:rPr>
          <w:rFonts w:cs="Calibri"/>
          <w:b/>
          <w:szCs w:val="26"/>
        </w:rPr>
        <w:t>a</w:t>
      </w:r>
      <w:r w:rsidR="00D94A42" w:rsidRPr="006C6DEE">
        <w:rPr>
          <w:rFonts w:cs="Calibri"/>
          <w:i/>
          <w:szCs w:val="26"/>
        </w:rPr>
        <w:t xml:space="preserve"> </w:t>
      </w:r>
      <w:r w:rsidR="00D94A42" w:rsidRPr="006C6DEE">
        <w:rPr>
          <w:rFonts w:cs="Calibri"/>
          <w:i/>
          <w:color w:val="0070C0"/>
          <w:szCs w:val="26"/>
        </w:rPr>
        <w:t>(example)</w:t>
      </w:r>
    </w:p>
    <w:tbl>
      <w:tblPr>
        <w:tblStyle w:val="a4"/>
        <w:tblW w:w="4750" w:type="pct"/>
        <w:jc w:val="center"/>
        <w:tblCellMar>
          <w:top w:w="113" w:type="dxa"/>
          <w:bottom w:w="113" w:type="dxa"/>
        </w:tblCellMar>
        <w:tblLook w:val="04A0" w:firstRow="1" w:lastRow="0" w:firstColumn="1" w:lastColumn="0" w:noHBand="0" w:noVBand="1"/>
      </w:tblPr>
      <w:tblGrid>
        <w:gridCol w:w="1910"/>
        <w:gridCol w:w="4788"/>
        <w:gridCol w:w="1076"/>
        <w:gridCol w:w="1587"/>
      </w:tblGrid>
      <w:tr w:rsidR="00D94A42" w:rsidRPr="006C6DEE" w14:paraId="1F1392CF" w14:textId="77777777" w:rsidTr="005110BC">
        <w:trPr>
          <w:jc w:val="center"/>
        </w:trPr>
        <w:tc>
          <w:tcPr>
            <w:tcW w:w="1910" w:type="dxa"/>
            <w:shd w:val="pct10" w:color="auto" w:fill="auto"/>
            <w:tcMar>
              <w:top w:w="57" w:type="dxa"/>
              <w:bottom w:w="57" w:type="dxa"/>
            </w:tcMar>
            <w:vAlign w:val="center"/>
          </w:tcPr>
          <w:p w14:paraId="7A7157F0" w14:textId="3182EADD" w:rsidR="00D94A42" w:rsidRPr="006C6DEE" w:rsidRDefault="00210AF5" w:rsidP="007A7185">
            <w:pPr>
              <w:spacing w:line="240" w:lineRule="exact"/>
              <w:jc w:val="left"/>
              <w:rPr>
                <w:rFonts w:cs="Calibri"/>
                <w:szCs w:val="26"/>
              </w:rPr>
            </w:pPr>
            <w:r w:rsidRPr="006C6DEE">
              <w:rPr>
                <w:rFonts w:cs="Calibri"/>
                <w:szCs w:val="26"/>
              </w:rPr>
              <w:t xml:space="preserve">Name of main </w:t>
            </w:r>
            <w:r w:rsidR="00D720F0" w:rsidRPr="006C6DEE">
              <w:rPr>
                <w:rFonts w:cs="Calibri"/>
                <w:szCs w:val="26"/>
              </w:rPr>
              <w:t>j</w:t>
            </w:r>
            <w:r w:rsidRPr="006C6DEE">
              <w:rPr>
                <w:rFonts w:cs="Calibri"/>
                <w:szCs w:val="26"/>
              </w:rPr>
              <w:t xml:space="preserve">oint </w:t>
            </w:r>
            <w:r w:rsidR="00D720F0" w:rsidRPr="006C6DEE">
              <w:rPr>
                <w:rFonts w:cs="Calibri"/>
                <w:szCs w:val="26"/>
              </w:rPr>
              <w:t>r</w:t>
            </w:r>
            <w:r w:rsidRPr="006C6DEE">
              <w:rPr>
                <w:rFonts w:cs="Calibri"/>
                <w:szCs w:val="26"/>
              </w:rPr>
              <w:t>esearcher</w:t>
            </w:r>
          </w:p>
        </w:tc>
        <w:tc>
          <w:tcPr>
            <w:tcW w:w="4788" w:type="dxa"/>
            <w:shd w:val="pct10" w:color="auto" w:fill="auto"/>
            <w:tcMar>
              <w:top w:w="57" w:type="dxa"/>
              <w:bottom w:w="57" w:type="dxa"/>
            </w:tcMar>
            <w:vAlign w:val="center"/>
          </w:tcPr>
          <w:p w14:paraId="69478127" w14:textId="0678F46F" w:rsidR="00D94A42" w:rsidRPr="006C6DEE" w:rsidRDefault="00D94A42" w:rsidP="007A7185">
            <w:pPr>
              <w:spacing w:line="240" w:lineRule="exact"/>
              <w:rPr>
                <w:rFonts w:cs="Calibri"/>
                <w:szCs w:val="26"/>
              </w:rPr>
            </w:pPr>
            <w:r w:rsidRPr="006C6DEE">
              <w:rPr>
                <w:rFonts w:cs="Calibri"/>
                <w:szCs w:val="26"/>
              </w:rPr>
              <w:t xml:space="preserve">Name of joint R&amp;D </w:t>
            </w:r>
            <w:r w:rsidR="00CF7EA1" w:rsidRPr="006C6DEE">
              <w:rPr>
                <w:rFonts w:cs="Calibri"/>
                <w:szCs w:val="26"/>
              </w:rPr>
              <w:t>o</w:t>
            </w:r>
            <w:r w:rsidRPr="006C6DEE">
              <w:rPr>
                <w:rFonts w:cs="Calibri"/>
                <w:szCs w:val="26"/>
              </w:rPr>
              <w:t>rganization</w:t>
            </w:r>
            <w:r w:rsidRPr="006C6DEE">
              <w:rPr>
                <w:rFonts w:cs="Calibri"/>
                <w:szCs w:val="26"/>
                <w:vertAlign w:val="superscript"/>
              </w:rPr>
              <w:t xml:space="preserve"> 1)</w:t>
            </w:r>
          </w:p>
        </w:tc>
        <w:tc>
          <w:tcPr>
            <w:tcW w:w="1076" w:type="dxa"/>
            <w:shd w:val="pct10" w:color="auto" w:fill="auto"/>
            <w:tcMar>
              <w:top w:w="57" w:type="dxa"/>
              <w:bottom w:w="57" w:type="dxa"/>
            </w:tcMar>
            <w:vAlign w:val="center"/>
          </w:tcPr>
          <w:p w14:paraId="7732B5D1" w14:textId="77777777" w:rsidR="00D94A42" w:rsidRPr="006C6DEE" w:rsidRDefault="00D94A42" w:rsidP="007A7185">
            <w:pPr>
              <w:spacing w:line="240" w:lineRule="exact"/>
              <w:rPr>
                <w:rFonts w:cs="Calibri"/>
                <w:szCs w:val="26"/>
              </w:rPr>
            </w:pPr>
            <w:r w:rsidRPr="006C6DEE">
              <w:rPr>
                <w:rFonts w:cs="Calibri"/>
                <w:szCs w:val="26"/>
              </w:rPr>
              <w:t>Title</w:t>
            </w:r>
          </w:p>
        </w:tc>
        <w:tc>
          <w:tcPr>
            <w:tcW w:w="1587" w:type="dxa"/>
            <w:shd w:val="pct10" w:color="auto" w:fill="auto"/>
            <w:tcMar>
              <w:top w:w="57" w:type="dxa"/>
              <w:bottom w:w="57" w:type="dxa"/>
            </w:tcMar>
            <w:vAlign w:val="center"/>
          </w:tcPr>
          <w:p w14:paraId="6F760E68" w14:textId="77777777" w:rsidR="00D94A42" w:rsidRPr="006C6DEE" w:rsidRDefault="00D94A42" w:rsidP="007A7185">
            <w:pPr>
              <w:spacing w:line="240" w:lineRule="exact"/>
              <w:rPr>
                <w:rFonts w:cs="Calibri"/>
                <w:szCs w:val="26"/>
              </w:rPr>
            </w:pPr>
            <w:r w:rsidRPr="006C6DEE">
              <w:rPr>
                <w:rFonts w:cs="Calibri"/>
                <w:szCs w:val="26"/>
              </w:rPr>
              <w:t>Effort</w:t>
            </w:r>
            <w:r w:rsidRPr="006C6DEE">
              <w:rPr>
                <w:rFonts w:cs="Calibri"/>
                <w:szCs w:val="26"/>
                <w:vertAlign w:val="superscript"/>
              </w:rPr>
              <w:t>2)</w:t>
            </w:r>
          </w:p>
        </w:tc>
      </w:tr>
      <w:tr w:rsidR="00D94A42" w:rsidRPr="006C6DEE" w14:paraId="7690441A" w14:textId="77777777" w:rsidTr="005110BC">
        <w:trPr>
          <w:trHeight w:val="531"/>
          <w:jc w:val="center"/>
        </w:trPr>
        <w:tc>
          <w:tcPr>
            <w:tcW w:w="1910" w:type="dxa"/>
            <w:tcBorders>
              <w:bottom w:val="dashed" w:sz="4" w:space="0" w:color="auto"/>
            </w:tcBorders>
            <w:vAlign w:val="center"/>
          </w:tcPr>
          <w:p w14:paraId="4CF3DFBF" w14:textId="77777777" w:rsidR="00D94A42" w:rsidRPr="006C6DEE" w:rsidRDefault="00D94A42" w:rsidP="007A7185">
            <w:pPr>
              <w:spacing w:line="260" w:lineRule="exact"/>
              <w:rPr>
                <w:rFonts w:cs="Calibri"/>
                <w:color w:val="0070C0"/>
                <w:szCs w:val="26"/>
              </w:rPr>
            </w:pPr>
            <w:r w:rsidRPr="006C6DEE">
              <w:rPr>
                <w:rFonts w:cs="Calibri"/>
                <w:color w:val="0070C0"/>
                <w:szCs w:val="26"/>
              </w:rPr>
              <w:t xml:space="preserve">OO </w:t>
            </w:r>
            <w:proofErr w:type="spellStart"/>
            <w:r w:rsidRPr="006C6DEE">
              <w:rPr>
                <w:rFonts w:cs="Calibri"/>
                <w:color w:val="0070C0"/>
                <w:szCs w:val="26"/>
              </w:rPr>
              <w:t>OO</w:t>
            </w:r>
            <w:proofErr w:type="spellEnd"/>
          </w:p>
        </w:tc>
        <w:tc>
          <w:tcPr>
            <w:tcW w:w="4788" w:type="dxa"/>
            <w:tcBorders>
              <w:bottom w:val="dashed" w:sz="4" w:space="0" w:color="auto"/>
            </w:tcBorders>
            <w:vAlign w:val="center"/>
          </w:tcPr>
          <w:p w14:paraId="42DB8657" w14:textId="77777777" w:rsidR="00D94A42" w:rsidRPr="006C6DEE" w:rsidRDefault="00D94A42" w:rsidP="007A7185">
            <w:pPr>
              <w:spacing w:line="260" w:lineRule="exact"/>
              <w:rPr>
                <w:rFonts w:cs="Calibri"/>
                <w:color w:val="0070C0"/>
                <w:szCs w:val="26"/>
              </w:rPr>
            </w:pPr>
            <w:r w:rsidRPr="006C6DEE">
              <w:rPr>
                <w:rFonts w:cs="Calibri"/>
                <w:color w:val="0070C0"/>
                <w:szCs w:val="26"/>
              </w:rPr>
              <w:t>OO</w:t>
            </w:r>
            <w:r w:rsidR="00F750CE" w:rsidRPr="006C6DEE">
              <w:rPr>
                <w:rFonts w:cs="Calibri" w:hint="eastAsia"/>
                <w:color w:val="0070C0"/>
                <w:szCs w:val="26"/>
              </w:rPr>
              <w:t xml:space="preserve"> </w:t>
            </w:r>
            <w:r w:rsidRPr="006C6DEE">
              <w:rPr>
                <w:rFonts w:cs="Calibri"/>
                <w:color w:val="0070C0"/>
                <w:szCs w:val="26"/>
              </w:rPr>
              <w:t>Institute OO</w:t>
            </w:r>
            <w:r w:rsidR="00F750CE" w:rsidRPr="006C6DEE">
              <w:rPr>
                <w:rFonts w:cs="Calibri" w:hint="eastAsia"/>
                <w:color w:val="0070C0"/>
                <w:szCs w:val="26"/>
              </w:rPr>
              <w:t xml:space="preserve"> </w:t>
            </w:r>
            <w:r w:rsidRPr="006C6DEE">
              <w:rPr>
                <w:rFonts w:cs="Calibri"/>
                <w:color w:val="0070C0"/>
                <w:szCs w:val="26"/>
              </w:rPr>
              <w:t>Department OO</w:t>
            </w:r>
            <w:r w:rsidR="00F750CE" w:rsidRPr="006C6DEE">
              <w:rPr>
                <w:rFonts w:cs="Calibri" w:hint="eastAsia"/>
                <w:color w:val="0070C0"/>
                <w:szCs w:val="26"/>
              </w:rPr>
              <w:t xml:space="preserve"> </w:t>
            </w:r>
            <w:r w:rsidRPr="006C6DEE">
              <w:rPr>
                <w:rFonts w:cs="Calibri"/>
                <w:color w:val="0070C0"/>
                <w:szCs w:val="26"/>
              </w:rPr>
              <w:t>team</w:t>
            </w:r>
          </w:p>
        </w:tc>
        <w:tc>
          <w:tcPr>
            <w:tcW w:w="1076" w:type="dxa"/>
            <w:vMerge w:val="restart"/>
            <w:tcBorders>
              <w:bottom w:val="single" w:sz="4" w:space="0" w:color="auto"/>
            </w:tcBorders>
            <w:vAlign w:val="center"/>
          </w:tcPr>
          <w:p w14:paraId="7ABD9D48" w14:textId="6945F920" w:rsidR="00D94A42" w:rsidRPr="006C6DEE" w:rsidRDefault="00D94A42" w:rsidP="007A7185">
            <w:pPr>
              <w:spacing w:line="280" w:lineRule="exact"/>
              <w:rPr>
                <w:rFonts w:cs="Calibri"/>
                <w:color w:val="0070C0"/>
                <w:szCs w:val="26"/>
              </w:rPr>
            </w:pPr>
            <w:r w:rsidRPr="006C6DEE">
              <w:rPr>
                <w:rFonts w:cs="Calibri"/>
                <w:color w:val="0070C0"/>
                <w:szCs w:val="26"/>
              </w:rPr>
              <w:t xml:space="preserve">Team </w:t>
            </w:r>
            <w:r w:rsidR="00D720F0" w:rsidRPr="006C6DEE">
              <w:rPr>
                <w:rFonts w:cs="Calibri"/>
                <w:color w:val="0070C0"/>
                <w:szCs w:val="26"/>
              </w:rPr>
              <w:lastRenderedPageBreak/>
              <w:t>l</w:t>
            </w:r>
            <w:r w:rsidRPr="006C6DEE">
              <w:rPr>
                <w:rFonts w:cs="Calibri"/>
                <w:color w:val="0070C0"/>
                <w:szCs w:val="26"/>
              </w:rPr>
              <w:t>eader</w:t>
            </w:r>
          </w:p>
        </w:tc>
        <w:tc>
          <w:tcPr>
            <w:tcW w:w="1587" w:type="dxa"/>
            <w:vMerge w:val="restart"/>
            <w:tcBorders>
              <w:bottom w:val="single" w:sz="4" w:space="0" w:color="auto"/>
            </w:tcBorders>
            <w:vAlign w:val="center"/>
          </w:tcPr>
          <w:p w14:paraId="5747BFA7" w14:textId="77777777" w:rsidR="00D94A42" w:rsidRPr="006C6DEE" w:rsidRDefault="00D94A42" w:rsidP="007A7185">
            <w:pPr>
              <w:spacing w:line="280" w:lineRule="exact"/>
              <w:jc w:val="center"/>
              <w:rPr>
                <w:rFonts w:cs="Calibri"/>
                <w:szCs w:val="26"/>
              </w:rPr>
            </w:pPr>
            <w:r w:rsidRPr="006C6DEE">
              <w:rPr>
                <w:rFonts w:cs="Calibri"/>
                <w:color w:val="0070C0"/>
                <w:szCs w:val="26"/>
              </w:rPr>
              <w:lastRenderedPageBreak/>
              <w:t>10%</w:t>
            </w:r>
          </w:p>
        </w:tc>
      </w:tr>
      <w:tr w:rsidR="00D94A42" w:rsidRPr="006C6DEE" w14:paraId="40A4A403" w14:textId="77777777" w:rsidTr="005110BC">
        <w:trPr>
          <w:trHeight w:val="55"/>
          <w:jc w:val="center"/>
        </w:trPr>
        <w:tc>
          <w:tcPr>
            <w:tcW w:w="6698" w:type="dxa"/>
            <w:gridSpan w:val="2"/>
            <w:tcBorders>
              <w:top w:val="dashed" w:sz="4" w:space="0" w:color="auto"/>
              <w:bottom w:val="single" w:sz="4" w:space="0" w:color="auto"/>
            </w:tcBorders>
            <w:vAlign w:val="center"/>
          </w:tcPr>
          <w:p w14:paraId="1791A2DE" w14:textId="77777777" w:rsidR="00D94A42" w:rsidRPr="006C6DEE" w:rsidRDefault="00D94A42" w:rsidP="007A7185">
            <w:pPr>
              <w:spacing w:line="260" w:lineRule="exact"/>
              <w:rPr>
                <w:rFonts w:cs="Calibri"/>
                <w:color w:val="0070C0"/>
                <w:szCs w:val="26"/>
              </w:rPr>
            </w:pPr>
            <w:r w:rsidRPr="006C6DEE">
              <w:rPr>
                <w:rFonts w:cs="Calibri"/>
                <w:szCs w:val="26"/>
              </w:rPr>
              <w:lastRenderedPageBreak/>
              <w:t>Researcher number</w:t>
            </w:r>
            <w:r w:rsidRPr="006C6DEE">
              <w:rPr>
                <w:rFonts w:cs="Calibri"/>
                <w:szCs w:val="26"/>
                <w:vertAlign w:val="superscript"/>
              </w:rPr>
              <w:t>6)</w:t>
            </w:r>
            <w:r w:rsidRPr="006C6DEE">
              <w:rPr>
                <w:rFonts w:cs="Calibri"/>
                <w:szCs w:val="26"/>
              </w:rPr>
              <w:t>:</w:t>
            </w:r>
            <w:r w:rsidRPr="006C6DEE">
              <w:rPr>
                <w:rFonts w:cs="Calibri"/>
                <w:color w:val="0070C0"/>
                <w:szCs w:val="26"/>
              </w:rPr>
              <w:t xml:space="preserve"> 12345678</w:t>
            </w:r>
          </w:p>
          <w:p w14:paraId="4921D738" w14:textId="77777777" w:rsidR="00D94A42" w:rsidRPr="006C6DEE" w:rsidRDefault="00D94A42" w:rsidP="007A7185">
            <w:pPr>
              <w:spacing w:line="260" w:lineRule="exact"/>
              <w:rPr>
                <w:rFonts w:cs="Calibri"/>
                <w:color w:val="0070C0"/>
                <w:szCs w:val="26"/>
              </w:rPr>
            </w:pPr>
            <w:r w:rsidRPr="006C6DEE">
              <w:rPr>
                <w:rFonts w:cs="Calibri"/>
                <w:szCs w:val="26"/>
              </w:rPr>
              <w:t>Research organization code</w:t>
            </w:r>
            <w:r w:rsidRPr="006C6DEE">
              <w:rPr>
                <w:rFonts w:cs="Calibri"/>
                <w:szCs w:val="26"/>
                <w:vertAlign w:val="superscript"/>
              </w:rPr>
              <w:t>7)</w:t>
            </w:r>
            <w:r w:rsidRPr="006C6DEE">
              <w:rPr>
                <w:rFonts w:cs="Calibri"/>
                <w:szCs w:val="26"/>
              </w:rPr>
              <w:t>:</w:t>
            </w:r>
            <w:r w:rsidRPr="006C6DEE">
              <w:rPr>
                <w:rFonts w:cs="Calibri"/>
                <w:color w:val="0070C0"/>
                <w:szCs w:val="26"/>
              </w:rPr>
              <w:t xml:space="preserve"> 1234567890</w:t>
            </w:r>
          </w:p>
        </w:tc>
        <w:tc>
          <w:tcPr>
            <w:tcW w:w="1076" w:type="dxa"/>
            <w:vMerge/>
            <w:tcBorders>
              <w:bottom w:val="single" w:sz="4" w:space="0" w:color="auto"/>
            </w:tcBorders>
            <w:vAlign w:val="center"/>
          </w:tcPr>
          <w:p w14:paraId="324A5E81" w14:textId="77777777" w:rsidR="00D94A42" w:rsidRPr="006C6DEE" w:rsidRDefault="00D94A42" w:rsidP="009F1946">
            <w:pPr>
              <w:rPr>
                <w:rFonts w:cs="Calibri"/>
                <w:szCs w:val="26"/>
              </w:rPr>
            </w:pPr>
          </w:p>
        </w:tc>
        <w:tc>
          <w:tcPr>
            <w:tcW w:w="1587" w:type="dxa"/>
            <w:vMerge/>
            <w:tcBorders>
              <w:bottom w:val="single" w:sz="4" w:space="0" w:color="auto"/>
            </w:tcBorders>
            <w:vAlign w:val="center"/>
          </w:tcPr>
          <w:p w14:paraId="6A184890" w14:textId="77777777" w:rsidR="00D94A42" w:rsidRPr="006C6DEE" w:rsidRDefault="00D94A42" w:rsidP="009F1946">
            <w:pPr>
              <w:rPr>
                <w:rFonts w:cs="Calibri"/>
                <w:szCs w:val="26"/>
              </w:rPr>
            </w:pPr>
          </w:p>
        </w:tc>
      </w:tr>
      <w:tr w:rsidR="00D94A42" w:rsidRPr="006C6DEE" w14:paraId="69B838CD" w14:textId="77777777" w:rsidTr="005110BC">
        <w:trPr>
          <w:jc w:val="center"/>
        </w:trPr>
        <w:tc>
          <w:tcPr>
            <w:tcW w:w="1910" w:type="dxa"/>
            <w:shd w:val="pct10" w:color="auto" w:fill="auto"/>
            <w:tcMar>
              <w:top w:w="57" w:type="dxa"/>
              <w:bottom w:w="57" w:type="dxa"/>
            </w:tcMar>
            <w:vAlign w:val="center"/>
          </w:tcPr>
          <w:p w14:paraId="0734EFEB" w14:textId="3C73204F" w:rsidR="00D94A42" w:rsidRPr="006C6DEE" w:rsidRDefault="00D94A42" w:rsidP="00210AF5">
            <w:pPr>
              <w:jc w:val="left"/>
              <w:rPr>
                <w:rFonts w:cs="Calibri"/>
                <w:szCs w:val="26"/>
              </w:rPr>
            </w:pPr>
            <w:r w:rsidRPr="006C6DEE">
              <w:rPr>
                <w:rFonts w:cs="Calibri"/>
                <w:szCs w:val="26"/>
              </w:rPr>
              <w:t xml:space="preserve">Name of R&amp;D </w:t>
            </w:r>
            <w:r w:rsidR="00D720F0" w:rsidRPr="006C6DEE">
              <w:rPr>
                <w:rFonts w:cs="Calibri"/>
                <w:szCs w:val="26"/>
              </w:rPr>
              <w:t>p</w:t>
            </w:r>
            <w:r w:rsidRPr="006C6DEE">
              <w:rPr>
                <w:rFonts w:cs="Calibri"/>
                <w:szCs w:val="26"/>
              </w:rPr>
              <w:t>articipant</w:t>
            </w:r>
            <w:r w:rsidRPr="006C6DEE">
              <w:rPr>
                <w:rFonts w:cs="Calibri"/>
                <w:szCs w:val="26"/>
                <w:vertAlign w:val="superscript"/>
              </w:rPr>
              <w:t>3,4)</w:t>
            </w:r>
          </w:p>
        </w:tc>
        <w:tc>
          <w:tcPr>
            <w:tcW w:w="4788" w:type="dxa"/>
            <w:shd w:val="pct10" w:color="auto" w:fill="auto"/>
            <w:tcMar>
              <w:top w:w="57" w:type="dxa"/>
              <w:bottom w:w="57" w:type="dxa"/>
            </w:tcMar>
            <w:vAlign w:val="center"/>
          </w:tcPr>
          <w:p w14:paraId="14E4C245" w14:textId="77777777" w:rsidR="00D94A42" w:rsidRPr="006C6DEE" w:rsidRDefault="00D94A42" w:rsidP="009F1946">
            <w:pPr>
              <w:rPr>
                <w:rFonts w:cs="Calibri"/>
                <w:szCs w:val="26"/>
              </w:rPr>
            </w:pPr>
            <w:r w:rsidRPr="006C6DEE">
              <w:rPr>
                <w:rFonts w:cs="Calibri"/>
                <w:szCs w:val="26"/>
              </w:rPr>
              <w:t>Affiliation (omit if same as above)</w:t>
            </w:r>
          </w:p>
        </w:tc>
        <w:tc>
          <w:tcPr>
            <w:tcW w:w="2663" w:type="dxa"/>
            <w:gridSpan w:val="2"/>
            <w:shd w:val="pct10" w:color="auto" w:fill="auto"/>
            <w:tcMar>
              <w:top w:w="57" w:type="dxa"/>
              <w:bottom w:w="57" w:type="dxa"/>
            </w:tcMar>
            <w:vAlign w:val="center"/>
          </w:tcPr>
          <w:p w14:paraId="26FD97E0" w14:textId="77777777" w:rsidR="00D94A42" w:rsidRPr="006C6DEE" w:rsidRDefault="00D94A42" w:rsidP="009F1946">
            <w:pPr>
              <w:rPr>
                <w:rFonts w:cs="Calibri"/>
                <w:szCs w:val="26"/>
              </w:rPr>
            </w:pPr>
            <w:r w:rsidRPr="006C6DEE">
              <w:rPr>
                <w:rFonts w:cs="Calibri"/>
                <w:szCs w:val="26"/>
              </w:rPr>
              <w:t>Title</w:t>
            </w:r>
          </w:p>
        </w:tc>
      </w:tr>
      <w:tr w:rsidR="00D94A42" w:rsidRPr="006C6DEE" w14:paraId="7BEF2B8C" w14:textId="77777777" w:rsidTr="005110BC">
        <w:trPr>
          <w:jc w:val="center"/>
        </w:trPr>
        <w:tc>
          <w:tcPr>
            <w:tcW w:w="1910" w:type="dxa"/>
            <w:vAlign w:val="center"/>
          </w:tcPr>
          <w:p w14:paraId="5B67F4CD" w14:textId="77777777" w:rsidR="00D94A42" w:rsidRPr="006C6DEE" w:rsidRDefault="00D94A42" w:rsidP="009F1946">
            <w:pPr>
              <w:rPr>
                <w:rFonts w:cs="Calibri"/>
                <w:color w:val="4472C4" w:themeColor="accent5"/>
                <w:szCs w:val="26"/>
              </w:rPr>
            </w:pPr>
            <w:r w:rsidRPr="006C6DEE">
              <w:rPr>
                <w:rFonts w:cs="Calibri"/>
                <w:color w:val="0070C0"/>
                <w:szCs w:val="26"/>
              </w:rPr>
              <w:t xml:space="preserve">OO </w:t>
            </w:r>
            <w:proofErr w:type="spellStart"/>
            <w:r w:rsidRPr="006C6DEE">
              <w:rPr>
                <w:rFonts w:cs="Calibri"/>
                <w:color w:val="0070C0"/>
                <w:szCs w:val="26"/>
              </w:rPr>
              <w:t>OO</w:t>
            </w:r>
            <w:proofErr w:type="spellEnd"/>
          </w:p>
        </w:tc>
        <w:tc>
          <w:tcPr>
            <w:tcW w:w="4788" w:type="dxa"/>
            <w:vAlign w:val="center"/>
          </w:tcPr>
          <w:p w14:paraId="3E273EA1" w14:textId="77777777" w:rsidR="00D94A42" w:rsidRPr="006C6DEE" w:rsidRDefault="00D94A42" w:rsidP="009F1946">
            <w:pPr>
              <w:rPr>
                <w:rFonts w:cs="Calibri"/>
                <w:color w:val="4472C4" w:themeColor="accent5"/>
                <w:szCs w:val="26"/>
              </w:rPr>
            </w:pPr>
          </w:p>
        </w:tc>
        <w:tc>
          <w:tcPr>
            <w:tcW w:w="2663" w:type="dxa"/>
            <w:gridSpan w:val="2"/>
          </w:tcPr>
          <w:p w14:paraId="029A7E62" w14:textId="27AB4ED1" w:rsidR="00D94A42" w:rsidRPr="006C6DEE" w:rsidRDefault="00D94A42" w:rsidP="009F1946">
            <w:pPr>
              <w:rPr>
                <w:rFonts w:cs="Calibri"/>
                <w:color w:val="0070C0"/>
                <w:szCs w:val="26"/>
              </w:rPr>
            </w:pPr>
            <w:r w:rsidRPr="006C6DEE">
              <w:rPr>
                <w:rFonts w:cs="Calibri"/>
                <w:color w:val="0070C0"/>
                <w:szCs w:val="26"/>
              </w:rPr>
              <w:t xml:space="preserve">Chief </w:t>
            </w:r>
            <w:r w:rsidR="00D720F0" w:rsidRPr="006C6DEE">
              <w:rPr>
                <w:rFonts w:cs="Calibri"/>
                <w:color w:val="0070C0"/>
                <w:szCs w:val="26"/>
              </w:rPr>
              <w:t>r</w:t>
            </w:r>
            <w:r w:rsidRPr="006C6DEE">
              <w:rPr>
                <w:rFonts w:cs="Calibri"/>
                <w:color w:val="0070C0"/>
                <w:szCs w:val="26"/>
              </w:rPr>
              <w:t>esearcher</w:t>
            </w:r>
          </w:p>
        </w:tc>
      </w:tr>
      <w:tr w:rsidR="00D94A42" w:rsidRPr="006C6DEE" w14:paraId="2DC8A3A3" w14:textId="77777777" w:rsidTr="005110BC">
        <w:trPr>
          <w:jc w:val="center"/>
        </w:trPr>
        <w:tc>
          <w:tcPr>
            <w:tcW w:w="1910" w:type="dxa"/>
            <w:vAlign w:val="center"/>
          </w:tcPr>
          <w:p w14:paraId="216691AD" w14:textId="77777777" w:rsidR="00D94A42" w:rsidRPr="006C6DEE" w:rsidRDefault="00D94A42" w:rsidP="009F1946">
            <w:pPr>
              <w:rPr>
                <w:rFonts w:cs="Calibri"/>
                <w:color w:val="4472C4" w:themeColor="accent5"/>
                <w:szCs w:val="26"/>
              </w:rPr>
            </w:pPr>
            <w:r w:rsidRPr="006C6DEE">
              <w:rPr>
                <w:rFonts w:cs="Calibri"/>
                <w:color w:val="0070C0"/>
                <w:szCs w:val="26"/>
              </w:rPr>
              <w:t xml:space="preserve">OO </w:t>
            </w:r>
            <w:proofErr w:type="spellStart"/>
            <w:r w:rsidRPr="006C6DEE">
              <w:rPr>
                <w:rFonts w:cs="Calibri"/>
                <w:color w:val="0070C0"/>
                <w:szCs w:val="26"/>
              </w:rPr>
              <w:t>OO</w:t>
            </w:r>
            <w:proofErr w:type="spellEnd"/>
          </w:p>
        </w:tc>
        <w:tc>
          <w:tcPr>
            <w:tcW w:w="4788" w:type="dxa"/>
            <w:vAlign w:val="center"/>
          </w:tcPr>
          <w:p w14:paraId="76EF4EF8" w14:textId="77777777" w:rsidR="00D94A42" w:rsidRPr="006C6DEE" w:rsidRDefault="00D94A42" w:rsidP="009F1946">
            <w:pPr>
              <w:rPr>
                <w:rFonts w:cs="Calibri"/>
                <w:color w:val="4472C4" w:themeColor="accent5"/>
                <w:szCs w:val="26"/>
              </w:rPr>
            </w:pPr>
          </w:p>
        </w:tc>
        <w:tc>
          <w:tcPr>
            <w:tcW w:w="2663" w:type="dxa"/>
            <w:gridSpan w:val="2"/>
          </w:tcPr>
          <w:p w14:paraId="55B577FA" w14:textId="77777777" w:rsidR="00D94A42" w:rsidRPr="006C6DEE" w:rsidRDefault="00D94A42" w:rsidP="009F1946">
            <w:pPr>
              <w:rPr>
                <w:rFonts w:cs="Calibri"/>
                <w:color w:val="0070C0"/>
                <w:szCs w:val="26"/>
              </w:rPr>
            </w:pPr>
            <w:r w:rsidRPr="006C6DEE">
              <w:rPr>
                <w:rFonts w:cs="Calibri"/>
                <w:color w:val="0070C0"/>
                <w:szCs w:val="26"/>
              </w:rPr>
              <w:t>Researcher</w:t>
            </w:r>
          </w:p>
        </w:tc>
      </w:tr>
      <w:tr w:rsidR="00D94A42" w:rsidRPr="006C6DEE" w14:paraId="1BEC88C0" w14:textId="77777777" w:rsidTr="005110BC">
        <w:trPr>
          <w:jc w:val="center"/>
        </w:trPr>
        <w:tc>
          <w:tcPr>
            <w:tcW w:w="1910" w:type="dxa"/>
            <w:vAlign w:val="center"/>
          </w:tcPr>
          <w:p w14:paraId="053A7AB0" w14:textId="77777777" w:rsidR="00D94A42" w:rsidRPr="006C6DEE" w:rsidRDefault="00D94A42" w:rsidP="00F750CE">
            <w:pPr>
              <w:jc w:val="left"/>
              <w:rPr>
                <w:rFonts w:cs="Calibri"/>
                <w:color w:val="4472C4" w:themeColor="accent5"/>
                <w:szCs w:val="26"/>
              </w:rPr>
            </w:pPr>
            <w:r w:rsidRPr="006C6DEE">
              <w:rPr>
                <w:rFonts w:cs="Calibri"/>
                <w:color w:val="0070C0"/>
                <w:szCs w:val="26"/>
              </w:rPr>
              <w:t xml:space="preserve">Plan to employ two </w:t>
            </w:r>
          </w:p>
        </w:tc>
        <w:tc>
          <w:tcPr>
            <w:tcW w:w="4788" w:type="dxa"/>
            <w:vAlign w:val="center"/>
          </w:tcPr>
          <w:p w14:paraId="2F815694" w14:textId="77777777" w:rsidR="00D94A42" w:rsidRPr="006C6DEE" w:rsidRDefault="00D94A42" w:rsidP="009F1946">
            <w:pPr>
              <w:rPr>
                <w:rFonts w:cs="Calibri"/>
                <w:color w:val="4472C4" w:themeColor="accent5"/>
                <w:szCs w:val="26"/>
              </w:rPr>
            </w:pPr>
          </w:p>
        </w:tc>
        <w:tc>
          <w:tcPr>
            <w:tcW w:w="2663" w:type="dxa"/>
            <w:gridSpan w:val="2"/>
          </w:tcPr>
          <w:p w14:paraId="0FE33ECA" w14:textId="71FB72C7" w:rsidR="00D94A42" w:rsidRPr="006C6DEE" w:rsidRDefault="00D94A42" w:rsidP="009F1946">
            <w:pPr>
              <w:rPr>
                <w:rFonts w:cs="Calibri"/>
                <w:color w:val="0070C0"/>
                <w:szCs w:val="26"/>
              </w:rPr>
            </w:pPr>
            <w:r w:rsidRPr="006C6DEE">
              <w:rPr>
                <w:rFonts w:cs="Calibri"/>
                <w:color w:val="0070C0"/>
                <w:szCs w:val="26"/>
              </w:rPr>
              <w:t xml:space="preserve">Special </w:t>
            </w:r>
            <w:r w:rsidR="00D720F0" w:rsidRPr="006C6DEE">
              <w:rPr>
                <w:rFonts w:cs="Calibri"/>
                <w:color w:val="0070C0"/>
                <w:szCs w:val="26"/>
              </w:rPr>
              <w:t>r</w:t>
            </w:r>
            <w:r w:rsidRPr="006C6DEE">
              <w:rPr>
                <w:rFonts w:cs="Calibri"/>
                <w:color w:val="0070C0"/>
                <w:szCs w:val="26"/>
              </w:rPr>
              <w:t>esearcher</w:t>
            </w:r>
          </w:p>
        </w:tc>
      </w:tr>
      <w:tr w:rsidR="00D94A42" w:rsidRPr="006C6DEE" w14:paraId="67E17103" w14:textId="77777777" w:rsidTr="005110BC">
        <w:trPr>
          <w:jc w:val="center"/>
        </w:trPr>
        <w:tc>
          <w:tcPr>
            <w:tcW w:w="1910" w:type="dxa"/>
            <w:vAlign w:val="center"/>
          </w:tcPr>
          <w:p w14:paraId="5C46FE85" w14:textId="6132F4CB" w:rsidR="00D94A42" w:rsidRPr="006C6DEE" w:rsidRDefault="00D94A42" w:rsidP="009F1946">
            <w:pPr>
              <w:rPr>
                <w:rFonts w:cs="Calibri"/>
                <w:color w:val="0070C0"/>
                <w:szCs w:val="26"/>
              </w:rPr>
            </w:pPr>
          </w:p>
        </w:tc>
        <w:tc>
          <w:tcPr>
            <w:tcW w:w="4788" w:type="dxa"/>
            <w:vAlign w:val="center"/>
          </w:tcPr>
          <w:p w14:paraId="2A9F2D2D" w14:textId="4302E5B4" w:rsidR="00D94A42" w:rsidRPr="006C6DEE" w:rsidRDefault="00D94A42" w:rsidP="009F1946">
            <w:pPr>
              <w:rPr>
                <w:rFonts w:cs="Calibri"/>
                <w:color w:val="0070C0"/>
                <w:szCs w:val="26"/>
                <w:lang w:eastAsia="zh-CN"/>
              </w:rPr>
            </w:pPr>
          </w:p>
        </w:tc>
        <w:tc>
          <w:tcPr>
            <w:tcW w:w="2663" w:type="dxa"/>
            <w:gridSpan w:val="2"/>
          </w:tcPr>
          <w:p w14:paraId="3794F0AA" w14:textId="680FD8F4" w:rsidR="00D94A42" w:rsidRPr="006C6DEE" w:rsidRDefault="00D94A42" w:rsidP="009F1946">
            <w:pPr>
              <w:rPr>
                <w:rFonts w:cs="Calibri"/>
                <w:color w:val="0070C0"/>
                <w:szCs w:val="26"/>
              </w:rPr>
            </w:pPr>
          </w:p>
        </w:tc>
      </w:tr>
    </w:tbl>
    <w:p w14:paraId="100D0C16" w14:textId="1196B40C" w:rsidR="005110BC" w:rsidRPr="006C6DEE" w:rsidRDefault="005110BC" w:rsidP="009F1946">
      <w:pPr>
        <w:rPr>
          <w:rFonts w:cs="Calibri"/>
          <w:i/>
          <w:color w:val="0070C0"/>
          <w:szCs w:val="26"/>
        </w:rPr>
      </w:pPr>
      <w:r w:rsidRPr="006C6DEE">
        <w:rPr>
          <w:rFonts w:cs="Calibri"/>
          <w:i/>
          <w:color w:val="0070C0"/>
          <w:szCs w:val="26"/>
        </w:rPr>
        <w:t>1)-4) See previous pages.</w:t>
      </w:r>
    </w:p>
    <w:p w14:paraId="021EE289" w14:textId="77777777" w:rsidR="005110BC" w:rsidRPr="006C6DEE" w:rsidRDefault="005110BC" w:rsidP="009F1946">
      <w:pPr>
        <w:rPr>
          <w:rFonts w:cs="Calibri"/>
          <w:i/>
          <w:color w:val="0070C0"/>
          <w:szCs w:val="26"/>
        </w:rPr>
      </w:pPr>
    </w:p>
    <w:p w14:paraId="3BFD401E" w14:textId="77777777" w:rsidR="00D94A42" w:rsidRPr="006C6DEE" w:rsidRDefault="00D94A42" w:rsidP="009F1946">
      <w:pPr>
        <w:pStyle w:val="af2"/>
        <w:numPr>
          <w:ilvl w:val="0"/>
          <w:numId w:val="9"/>
        </w:numPr>
        <w:ind w:leftChars="0"/>
        <w:rPr>
          <w:rFonts w:cs="Calibri"/>
          <w:i/>
          <w:color w:val="0070C0"/>
          <w:szCs w:val="26"/>
        </w:rPr>
      </w:pPr>
      <w:r w:rsidRPr="006C6DEE">
        <w:rPr>
          <w:rFonts w:cs="Calibri"/>
          <w:i/>
          <w:color w:val="0070C0"/>
          <w:szCs w:val="26"/>
        </w:rPr>
        <w:t>Include the eight-digit researcher number for the main joint researcher that was granted when the researcher’s information was registered in the R&amp;D management system common to ministries (e-Rad [http://www.e-rad.go.jp/]).</w:t>
      </w:r>
    </w:p>
    <w:p w14:paraId="7D91A34D" w14:textId="77777777" w:rsidR="00D94A42" w:rsidRPr="006C6DEE" w:rsidRDefault="00D94A42" w:rsidP="009F1946">
      <w:pPr>
        <w:pStyle w:val="af2"/>
        <w:numPr>
          <w:ilvl w:val="0"/>
          <w:numId w:val="9"/>
        </w:numPr>
        <w:ind w:leftChars="0"/>
        <w:rPr>
          <w:rFonts w:cs="Calibri"/>
          <w:i/>
          <w:color w:val="0070C0"/>
          <w:szCs w:val="26"/>
        </w:rPr>
      </w:pPr>
      <w:r w:rsidRPr="006C6DEE">
        <w:rPr>
          <w:rFonts w:cs="Calibri"/>
          <w:i/>
          <w:color w:val="0070C0"/>
          <w:szCs w:val="26"/>
        </w:rPr>
        <w:t>Describe the code for affiliated research organizations of the R&amp;D management system common to ministries (e-Rad [http://www.e-rad.go.jp/]).</w:t>
      </w:r>
    </w:p>
    <w:p w14:paraId="1A93E27E" w14:textId="77777777" w:rsidR="00D907DA" w:rsidRPr="006C6DEE" w:rsidRDefault="00D907DA" w:rsidP="00DA482D"/>
    <w:p w14:paraId="4DB454ED" w14:textId="5D85E050" w:rsidR="00D94A42" w:rsidRPr="006C6DEE" w:rsidRDefault="00D94A42" w:rsidP="009F1946">
      <w:pPr>
        <w:rPr>
          <w:rFonts w:cs="Calibri"/>
          <w:b/>
          <w:szCs w:val="26"/>
        </w:rPr>
      </w:pPr>
      <w:r w:rsidRPr="006C6DEE">
        <w:rPr>
          <w:rFonts w:cs="Calibri"/>
          <w:b/>
          <w:szCs w:val="26"/>
        </w:rPr>
        <w:t>(</w:t>
      </w:r>
      <w:r w:rsidR="00F877CA" w:rsidRPr="006C6DEE">
        <w:rPr>
          <w:rFonts w:cs="Calibri" w:hint="eastAsia"/>
          <w:b/>
          <w:szCs w:val="26"/>
        </w:rPr>
        <w:t>3</w:t>
      </w:r>
      <w:r w:rsidRPr="006C6DEE">
        <w:rPr>
          <w:rFonts w:cs="Calibri"/>
          <w:b/>
          <w:szCs w:val="26"/>
        </w:rPr>
        <w:t xml:space="preserve">-1) </w:t>
      </w:r>
      <w:r w:rsidR="005110BC" w:rsidRPr="006C6DEE">
        <w:rPr>
          <w:rFonts w:cs="Calibri"/>
          <w:b/>
          <w:szCs w:val="26"/>
        </w:rPr>
        <w:t>Role of groups in generating R&amp;D ideas</w:t>
      </w:r>
      <w:r w:rsidR="005110BC" w:rsidRPr="006C6DEE" w:rsidDel="005110BC">
        <w:rPr>
          <w:rFonts w:cs="Calibri"/>
          <w:b/>
          <w:szCs w:val="26"/>
        </w:rPr>
        <w:t xml:space="preserve"> </w:t>
      </w:r>
    </w:p>
    <w:p w14:paraId="1A2AEBC1" w14:textId="77777777" w:rsidR="00D94A42" w:rsidRPr="006C6DEE" w:rsidRDefault="00D94A42" w:rsidP="00DA482D"/>
    <w:p w14:paraId="7BA314EA" w14:textId="77777777" w:rsidR="00F750CE" w:rsidRPr="006C6DEE" w:rsidRDefault="00F750CE" w:rsidP="00DA482D"/>
    <w:p w14:paraId="3A6651FD" w14:textId="064AAB85" w:rsidR="00D94A42" w:rsidRPr="006C6DEE" w:rsidRDefault="00D94A42" w:rsidP="009F1946">
      <w:pPr>
        <w:rPr>
          <w:rFonts w:cs="Calibri"/>
          <w:b/>
          <w:szCs w:val="26"/>
        </w:rPr>
      </w:pPr>
      <w:r w:rsidRPr="006C6DEE">
        <w:rPr>
          <w:rFonts w:cs="Calibri"/>
          <w:b/>
          <w:szCs w:val="26"/>
        </w:rPr>
        <w:t>(</w:t>
      </w:r>
      <w:r w:rsidR="00F877CA" w:rsidRPr="006C6DEE">
        <w:rPr>
          <w:rFonts w:cs="Calibri" w:hint="eastAsia"/>
          <w:b/>
          <w:szCs w:val="26"/>
        </w:rPr>
        <w:t>3</w:t>
      </w:r>
      <w:r w:rsidRPr="006C6DEE">
        <w:rPr>
          <w:rFonts w:cs="Calibri"/>
          <w:b/>
          <w:szCs w:val="26"/>
        </w:rPr>
        <w:t>-2) R&amp;D outline</w:t>
      </w:r>
    </w:p>
    <w:p w14:paraId="02642FDB" w14:textId="77777777" w:rsidR="00D94A42" w:rsidRPr="006C6DEE" w:rsidRDefault="00D94A42" w:rsidP="009F1946">
      <w:pPr>
        <w:rPr>
          <w:rFonts w:cs="Calibri"/>
          <w:szCs w:val="26"/>
        </w:rPr>
      </w:pPr>
    </w:p>
    <w:p w14:paraId="588C88F9" w14:textId="77777777" w:rsidR="00F750CE" w:rsidRPr="006C6DEE" w:rsidRDefault="00F750CE" w:rsidP="009F1946">
      <w:pPr>
        <w:rPr>
          <w:rFonts w:cs="Calibri"/>
          <w:szCs w:val="26"/>
        </w:rPr>
      </w:pPr>
    </w:p>
    <w:p w14:paraId="226F9CF1" w14:textId="79A2B673" w:rsidR="00D94A42" w:rsidRPr="006C6DEE" w:rsidRDefault="00D94A42" w:rsidP="009F1946">
      <w:pPr>
        <w:rPr>
          <w:rFonts w:cs="Calibri"/>
          <w:b/>
          <w:szCs w:val="26"/>
        </w:rPr>
      </w:pPr>
      <w:r w:rsidRPr="006C6DEE">
        <w:rPr>
          <w:rFonts w:cs="Calibri"/>
          <w:b/>
          <w:szCs w:val="26"/>
        </w:rPr>
        <w:t>(</w:t>
      </w:r>
      <w:r w:rsidR="00F877CA" w:rsidRPr="006C6DEE">
        <w:rPr>
          <w:rFonts w:cs="Calibri" w:hint="eastAsia"/>
          <w:b/>
          <w:szCs w:val="26"/>
        </w:rPr>
        <w:t>3</w:t>
      </w:r>
      <w:r w:rsidRPr="006C6DEE">
        <w:rPr>
          <w:rFonts w:cs="Calibri"/>
          <w:b/>
          <w:szCs w:val="26"/>
        </w:rPr>
        <w:t>-3) Special matters</w:t>
      </w:r>
    </w:p>
    <w:p w14:paraId="2EE483EC" w14:textId="08E5FD0A" w:rsidR="00D94A42" w:rsidRPr="006C6DEE" w:rsidRDefault="00F877CA" w:rsidP="00A726D0">
      <w:pPr>
        <w:ind w:left="130" w:hangingChars="50" w:hanging="130"/>
        <w:rPr>
          <w:rFonts w:cs="Calibri"/>
          <w:i/>
          <w:color w:val="0070C0"/>
          <w:szCs w:val="26"/>
        </w:rPr>
      </w:pPr>
      <w:r w:rsidRPr="006C6DEE">
        <w:rPr>
          <w:rFonts w:cs="Calibri" w:hint="eastAsia"/>
          <w:i/>
          <w:color w:val="0070C0"/>
          <w:szCs w:val="26"/>
        </w:rPr>
        <w:t xml:space="preserve">* </w:t>
      </w:r>
      <w:r w:rsidR="005110BC" w:rsidRPr="006C6DEE">
        <w:rPr>
          <w:rFonts w:cs="Calibri"/>
          <w:i/>
          <w:color w:val="0070C0"/>
          <w:szCs w:val="26"/>
        </w:rPr>
        <w:t>Give details of situations (background, reasons, etc.) when work hours (effort) is necessary for completing special tasks (such as managers including the head of research departments or chairmen of academic associations in the process).</w:t>
      </w:r>
    </w:p>
    <w:p w14:paraId="0FA5BB52" w14:textId="6462E0E2" w:rsidR="00D94A42" w:rsidRPr="006C6DEE" w:rsidRDefault="00F877CA" w:rsidP="00D907DA">
      <w:pPr>
        <w:ind w:left="130" w:hangingChars="50" w:hanging="130"/>
        <w:rPr>
          <w:rFonts w:cs="Calibri"/>
          <w:i/>
          <w:color w:val="0070C0"/>
          <w:szCs w:val="26"/>
        </w:rPr>
      </w:pPr>
      <w:r w:rsidRPr="006C6DEE">
        <w:rPr>
          <w:rFonts w:cs="Calibri" w:hint="eastAsia"/>
          <w:i/>
          <w:color w:val="0070C0"/>
          <w:szCs w:val="26"/>
        </w:rPr>
        <w:t xml:space="preserve">* </w:t>
      </w:r>
      <w:bookmarkStart w:id="5" w:name="_Hlk41134074"/>
      <w:r w:rsidRPr="006C6DEE">
        <w:rPr>
          <w:rFonts w:cs="Calibri"/>
          <w:i/>
          <w:color w:val="0070C0"/>
          <w:szCs w:val="26"/>
        </w:rPr>
        <w:t xml:space="preserve">When adding an overseas </w:t>
      </w:r>
      <w:r w:rsidRPr="006C6DEE">
        <w:rPr>
          <w:rFonts w:cs="Calibri" w:hint="eastAsia"/>
          <w:i/>
          <w:color w:val="0070C0"/>
          <w:szCs w:val="26"/>
        </w:rPr>
        <w:t>R&amp;D</w:t>
      </w:r>
      <w:r w:rsidRPr="006C6DEE">
        <w:rPr>
          <w:rFonts w:cs="Calibri"/>
          <w:i/>
          <w:color w:val="0070C0"/>
          <w:szCs w:val="26"/>
        </w:rPr>
        <w:t xml:space="preserve"> </w:t>
      </w:r>
      <w:r w:rsidRPr="006C6DEE">
        <w:rPr>
          <w:rFonts w:cs="Calibri" w:hint="eastAsia"/>
          <w:i/>
          <w:color w:val="0070C0"/>
          <w:szCs w:val="26"/>
        </w:rPr>
        <w:t>institution</w:t>
      </w:r>
      <w:r w:rsidRPr="006C6DEE">
        <w:rPr>
          <w:rFonts w:cs="Calibri"/>
          <w:i/>
          <w:color w:val="0070C0"/>
          <w:szCs w:val="26"/>
        </w:rPr>
        <w:t xml:space="preserve"> to </w:t>
      </w:r>
      <w:r w:rsidRPr="006C6DEE">
        <w:rPr>
          <w:rFonts w:cs="Calibri" w:hint="eastAsia"/>
          <w:i/>
          <w:color w:val="0070C0"/>
          <w:szCs w:val="26"/>
        </w:rPr>
        <w:t xml:space="preserve">the R&amp;D </w:t>
      </w:r>
      <w:r w:rsidRPr="006C6DEE">
        <w:rPr>
          <w:rFonts w:cs="Calibri"/>
          <w:i/>
          <w:color w:val="0070C0"/>
          <w:szCs w:val="26"/>
        </w:rPr>
        <w:t xml:space="preserve">team, see “2) Requirements for </w:t>
      </w:r>
      <w:r w:rsidR="005110BC" w:rsidRPr="006C6DEE">
        <w:rPr>
          <w:rFonts w:cs="Calibri"/>
          <w:i/>
          <w:color w:val="0070C0"/>
          <w:szCs w:val="26"/>
        </w:rPr>
        <w:t>R&amp;D</w:t>
      </w:r>
      <w:r w:rsidRPr="006C6DEE">
        <w:rPr>
          <w:rFonts w:cs="Calibri"/>
          <w:i/>
          <w:color w:val="0070C0"/>
          <w:szCs w:val="26"/>
        </w:rPr>
        <w:t xml:space="preserve"> team” of </w:t>
      </w:r>
      <w:r w:rsidR="00512E2D" w:rsidRPr="006C6DEE">
        <w:rPr>
          <w:rFonts w:cs="Calibri" w:hint="eastAsia"/>
          <w:i/>
          <w:color w:val="0070C0"/>
          <w:szCs w:val="26"/>
        </w:rPr>
        <w:t xml:space="preserve">the </w:t>
      </w:r>
      <w:r w:rsidRPr="006C6DEE">
        <w:rPr>
          <w:rFonts w:cs="Calibri"/>
          <w:i/>
          <w:color w:val="0070C0"/>
          <w:szCs w:val="26"/>
        </w:rPr>
        <w:t>Application Guideline</w:t>
      </w:r>
      <w:r w:rsidR="00512E2D" w:rsidRPr="006C6DEE">
        <w:rPr>
          <w:rFonts w:cs="Calibri" w:hint="eastAsia"/>
          <w:i/>
          <w:color w:val="0070C0"/>
          <w:szCs w:val="26"/>
        </w:rPr>
        <w:t>,</w:t>
      </w:r>
      <w:r w:rsidRPr="006C6DEE">
        <w:rPr>
          <w:rFonts w:cs="Calibri"/>
          <w:i/>
          <w:color w:val="0070C0"/>
          <w:szCs w:val="26"/>
        </w:rPr>
        <w:t xml:space="preserve"> </w:t>
      </w:r>
      <w:r w:rsidRPr="006C6DEE">
        <w:rPr>
          <w:rFonts w:cs="Calibri" w:hint="eastAsia"/>
          <w:i/>
          <w:color w:val="0070C0"/>
          <w:szCs w:val="26"/>
        </w:rPr>
        <w:t xml:space="preserve">Chapter 2, </w:t>
      </w:r>
      <w:r w:rsidRPr="006C6DEE">
        <w:rPr>
          <w:rFonts w:cs="Calibri"/>
          <w:i/>
          <w:color w:val="0070C0"/>
          <w:szCs w:val="26"/>
        </w:rPr>
        <w:t>“2.1.2 (</w:t>
      </w:r>
      <w:r w:rsidRPr="006C6DEE">
        <w:rPr>
          <w:rFonts w:cs="Calibri" w:hint="eastAsia"/>
          <w:i/>
          <w:color w:val="0070C0"/>
          <w:szCs w:val="26"/>
        </w:rPr>
        <w:t>4</w:t>
      </w:r>
      <w:r w:rsidRPr="006C6DEE">
        <w:rPr>
          <w:rFonts w:cs="Calibri"/>
          <w:i/>
          <w:color w:val="0070C0"/>
          <w:szCs w:val="26"/>
        </w:rPr>
        <w:t>), Requirements for application,” and then describe in this column the reason the inclusion of joint researchers affiliated with overseas research organizations is necessary.</w:t>
      </w:r>
    </w:p>
    <w:bookmarkEnd w:id="5"/>
    <w:p w14:paraId="640FF04F" w14:textId="77777777" w:rsidR="00D94A42" w:rsidRPr="006C6DEE" w:rsidRDefault="00D94A42" w:rsidP="00DA482D">
      <w:pPr>
        <w:rPr>
          <w:i/>
        </w:rPr>
      </w:pPr>
    </w:p>
    <w:p w14:paraId="5282F764" w14:textId="50A29567" w:rsidR="00D94A42" w:rsidRPr="006C6DEE" w:rsidRDefault="00F877CA" w:rsidP="00DA482D">
      <w:pPr>
        <w:rPr>
          <w:b/>
        </w:rPr>
      </w:pPr>
      <w:r w:rsidRPr="006C6DEE">
        <w:rPr>
          <w:rFonts w:hint="eastAsia"/>
          <w:b/>
        </w:rPr>
        <w:t>②</w:t>
      </w:r>
      <w:r w:rsidRPr="006C6DEE">
        <w:rPr>
          <w:rFonts w:hint="eastAsia"/>
          <w:b/>
        </w:rPr>
        <w:t xml:space="preserve"> Joint R&amp;D group b</w:t>
      </w:r>
    </w:p>
    <w:p w14:paraId="20759566" w14:textId="143462FE" w:rsidR="00F877CA" w:rsidRPr="006C6DEE" w:rsidRDefault="00F877CA" w:rsidP="00F877CA">
      <w:pPr>
        <w:pStyle w:val="aff7"/>
        <w:ind w:left="260" w:hanging="260"/>
        <w:rPr>
          <w:rFonts w:cs="Calibri"/>
        </w:rPr>
      </w:pPr>
      <w:r w:rsidRPr="006C6DEE">
        <w:t xml:space="preserve">* </w:t>
      </w:r>
      <w:r w:rsidRPr="006C6DEE">
        <w:rPr>
          <w:rFonts w:cs="Calibri"/>
        </w:rPr>
        <w:t>Add or delete the joint R&amp;D group such as "joint R&amp;D group b" or " joint R&amp;D group c" as necessary.</w:t>
      </w:r>
    </w:p>
    <w:p w14:paraId="1E2D7307" w14:textId="084A83A9" w:rsidR="00F877CA" w:rsidRPr="006C6DEE" w:rsidRDefault="00F877CA" w:rsidP="00DA482D">
      <w:pPr>
        <w:rPr>
          <w:i/>
        </w:rPr>
      </w:pPr>
    </w:p>
    <w:p w14:paraId="1EFC8F3A" w14:textId="77777777" w:rsidR="00F877CA" w:rsidRPr="006C6DEE" w:rsidRDefault="00F877CA" w:rsidP="00DA482D"/>
    <w:p w14:paraId="736D3CB8" w14:textId="7ABDDDBD" w:rsidR="00D907DA" w:rsidRPr="006C6DEE" w:rsidRDefault="00D94A42" w:rsidP="009F1946">
      <w:pPr>
        <w:rPr>
          <w:rFonts w:cs="Calibri"/>
          <w:b/>
          <w:szCs w:val="26"/>
        </w:rPr>
      </w:pPr>
      <w:r w:rsidRPr="006C6DEE">
        <w:rPr>
          <w:rFonts w:cs="Calibri"/>
          <w:b/>
          <w:szCs w:val="26"/>
        </w:rPr>
        <w:t>(</w:t>
      </w:r>
      <w:r w:rsidR="00F877CA" w:rsidRPr="006C6DEE">
        <w:rPr>
          <w:rFonts w:cs="Calibri" w:hint="eastAsia"/>
          <w:b/>
          <w:szCs w:val="26"/>
        </w:rPr>
        <w:t>4</w:t>
      </w:r>
      <w:r w:rsidRPr="006C6DEE">
        <w:rPr>
          <w:rFonts w:cs="Calibri"/>
          <w:b/>
          <w:szCs w:val="26"/>
        </w:rPr>
        <w:t>) Other participating R&amp;D organizations</w:t>
      </w:r>
    </w:p>
    <w:p w14:paraId="5936E3E0" w14:textId="082E0F55" w:rsidR="00D94A42" w:rsidRPr="006C6DEE" w:rsidRDefault="00D94A42" w:rsidP="009F1946">
      <w:pPr>
        <w:rPr>
          <w:rFonts w:cs="Calibri"/>
          <w:szCs w:val="26"/>
        </w:rPr>
      </w:pPr>
    </w:p>
    <w:tbl>
      <w:tblPr>
        <w:tblStyle w:val="42"/>
        <w:tblW w:w="4750" w:type="pct"/>
        <w:jc w:val="center"/>
        <w:tblCellMar>
          <w:top w:w="113" w:type="dxa"/>
          <w:bottom w:w="113" w:type="dxa"/>
        </w:tblCellMar>
        <w:tblLook w:val="04A0" w:firstRow="1" w:lastRow="0" w:firstColumn="1" w:lastColumn="0" w:noHBand="0" w:noVBand="1"/>
      </w:tblPr>
      <w:tblGrid>
        <w:gridCol w:w="1909"/>
        <w:gridCol w:w="4788"/>
        <w:gridCol w:w="2664"/>
      </w:tblGrid>
      <w:tr w:rsidR="00D94A42" w:rsidRPr="006C6DEE" w14:paraId="547604D5" w14:textId="77777777" w:rsidTr="00D94A42">
        <w:trPr>
          <w:jc w:val="center"/>
        </w:trPr>
        <w:tc>
          <w:tcPr>
            <w:tcW w:w="1832" w:type="dxa"/>
            <w:shd w:val="pct10" w:color="auto" w:fill="auto"/>
            <w:tcMar>
              <w:top w:w="57" w:type="dxa"/>
              <w:bottom w:w="57" w:type="dxa"/>
            </w:tcMar>
            <w:vAlign w:val="center"/>
          </w:tcPr>
          <w:p w14:paraId="29D0FC24" w14:textId="77777777" w:rsidR="00D94A42" w:rsidRPr="006C6DEE" w:rsidRDefault="00D94A42" w:rsidP="00210AF5">
            <w:pPr>
              <w:jc w:val="left"/>
              <w:rPr>
                <w:rFonts w:cs="Calibri"/>
                <w:szCs w:val="26"/>
              </w:rPr>
            </w:pPr>
            <w:r w:rsidRPr="006C6DEE">
              <w:rPr>
                <w:rFonts w:cs="Calibri"/>
                <w:szCs w:val="26"/>
              </w:rPr>
              <w:lastRenderedPageBreak/>
              <w:t>Name of R&amp;D</w:t>
            </w:r>
            <w:r w:rsidR="00210AF5" w:rsidRPr="006C6DEE">
              <w:rPr>
                <w:rFonts w:cs="Calibri" w:hint="eastAsia"/>
                <w:szCs w:val="26"/>
              </w:rPr>
              <w:t xml:space="preserve"> </w:t>
            </w:r>
            <w:r w:rsidRPr="006C6DEE">
              <w:rPr>
                <w:rFonts w:cs="Calibri"/>
                <w:szCs w:val="26"/>
              </w:rPr>
              <w:t>participant</w:t>
            </w:r>
            <w:r w:rsidRPr="006C6DEE">
              <w:rPr>
                <w:rFonts w:cs="Calibri"/>
                <w:szCs w:val="26"/>
                <w:vertAlign w:val="superscript"/>
              </w:rPr>
              <w:t>3,4)</w:t>
            </w:r>
          </w:p>
        </w:tc>
        <w:tc>
          <w:tcPr>
            <w:tcW w:w="4594" w:type="dxa"/>
            <w:shd w:val="pct10" w:color="auto" w:fill="auto"/>
            <w:tcMar>
              <w:top w:w="57" w:type="dxa"/>
              <w:bottom w:w="57" w:type="dxa"/>
            </w:tcMar>
            <w:vAlign w:val="center"/>
          </w:tcPr>
          <w:p w14:paraId="5165BCE8" w14:textId="77777777" w:rsidR="00D94A42" w:rsidRPr="006C6DEE" w:rsidRDefault="00D94A42" w:rsidP="009F1946">
            <w:pPr>
              <w:rPr>
                <w:rFonts w:cs="Calibri"/>
                <w:szCs w:val="26"/>
              </w:rPr>
            </w:pPr>
            <w:r w:rsidRPr="006C6DEE">
              <w:rPr>
                <w:rFonts w:cs="Calibri"/>
                <w:szCs w:val="26"/>
              </w:rPr>
              <w:t>Affiliation</w:t>
            </w:r>
          </w:p>
        </w:tc>
        <w:tc>
          <w:tcPr>
            <w:tcW w:w="2556" w:type="dxa"/>
            <w:shd w:val="pct10" w:color="auto" w:fill="auto"/>
            <w:tcMar>
              <w:top w:w="57" w:type="dxa"/>
              <w:bottom w:w="57" w:type="dxa"/>
            </w:tcMar>
            <w:vAlign w:val="center"/>
          </w:tcPr>
          <w:p w14:paraId="470CE33A" w14:textId="77777777" w:rsidR="00D94A42" w:rsidRPr="006C6DEE" w:rsidRDefault="00D94A42" w:rsidP="009F1946">
            <w:pPr>
              <w:rPr>
                <w:rFonts w:cs="Calibri"/>
                <w:szCs w:val="26"/>
              </w:rPr>
            </w:pPr>
            <w:r w:rsidRPr="006C6DEE">
              <w:rPr>
                <w:rFonts w:cs="Calibri"/>
                <w:szCs w:val="26"/>
              </w:rPr>
              <w:t>Title</w:t>
            </w:r>
          </w:p>
        </w:tc>
      </w:tr>
      <w:tr w:rsidR="00D94A42" w:rsidRPr="006C6DEE" w14:paraId="1B916C50" w14:textId="77777777" w:rsidTr="00D94A42">
        <w:trPr>
          <w:jc w:val="center"/>
        </w:trPr>
        <w:tc>
          <w:tcPr>
            <w:tcW w:w="1832" w:type="dxa"/>
            <w:vAlign w:val="center"/>
          </w:tcPr>
          <w:p w14:paraId="4EA43446" w14:textId="77777777" w:rsidR="00D94A42" w:rsidRPr="006C6DEE" w:rsidRDefault="00D94A42" w:rsidP="009F1946">
            <w:pPr>
              <w:rPr>
                <w:rFonts w:cs="Calibri"/>
                <w:color w:val="0070C0"/>
                <w:szCs w:val="26"/>
              </w:rPr>
            </w:pPr>
            <w:r w:rsidRPr="006C6DEE">
              <w:rPr>
                <w:rFonts w:cs="Calibri"/>
                <w:color w:val="0070C0"/>
                <w:szCs w:val="26"/>
              </w:rPr>
              <w:t xml:space="preserve">OO </w:t>
            </w:r>
            <w:proofErr w:type="spellStart"/>
            <w:r w:rsidRPr="006C6DEE">
              <w:rPr>
                <w:rFonts w:cs="Calibri"/>
                <w:color w:val="0070C0"/>
                <w:szCs w:val="26"/>
              </w:rPr>
              <w:t>OO</w:t>
            </w:r>
            <w:proofErr w:type="spellEnd"/>
          </w:p>
        </w:tc>
        <w:tc>
          <w:tcPr>
            <w:tcW w:w="4594" w:type="dxa"/>
            <w:vAlign w:val="center"/>
          </w:tcPr>
          <w:p w14:paraId="0C76338E" w14:textId="77777777" w:rsidR="00D94A42" w:rsidRPr="006C6DEE" w:rsidRDefault="00D94A42" w:rsidP="009F1946">
            <w:pPr>
              <w:rPr>
                <w:rFonts w:cs="Calibri"/>
                <w:color w:val="0070C0"/>
                <w:szCs w:val="26"/>
              </w:rPr>
            </w:pPr>
            <w:r w:rsidRPr="006C6DEE">
              <w:rPr>
                <w:rFonts w:cs="Calibri"/>
                <w:color w:val="0070C0"/>
                <w:szCs w:val="26"/>
              </w:rPr>
              <w:t>OO</w:t>
            </w:r>
            <w:r w:rsidR="00F750CE" w:rsidRPr="006C6DEE">
              <w:rPr>
                <w:rFonts w:cs="Calibri" w:hint="eastAsia"/>
                <w:color w:val="0070C0"/>
                <w:szCs w:val="26"/>
              </w:rPr>
              <w:t xml:space="preserve"> </w:t>
            </w:r>
            <w:r w:rsidRPr="006C6DEE">
              <w:rPr>
                <w:rFonts w:cs="Calibri"/>
                <w:color w:val="0070C0"/>
                <w:szCs w:val="26"/>
              </w:rPr>
              <w:t>Institute  OO</w:t>
            </w:r>
            <w:r w:rsidR="00F750CE" w:rsidRPr="006C6DEE">
              <w:rPr>
                <w:rFonts w:cs="Calibri" w:hint="eastAsia"/>
                <w:color w:val="0070C0"/>
                <w:szCs w:val="26"/>
              </w:rPr>
              <w:t xml:space="preserve"> </w:t>
            </w:r>
            <w:r w:rsidRPr="006C6DEE">
              <w:rPr>
                <w:rFonts w:cs="Calibri"/>
                <w:color w:val="0070C0"/>
                <w:szCs w:val="26"/>
              </w:rPr>
              <w:t>Department  OO</w:t>
            </w:r>
            <w:r w:rsidR="00F750CE" w:rsidRPr="006C6DEE">
              <w:rPr>
                <w:rFonts w:cs="Calibri" w:hint="eastAsia"/>
                <w:color w:val="0070C0"/>
                <w:szCs w:val="26"/>
              </w:rPr>
              <w:t xml:space="preserve"> </w:t>
            </w:r>
            <w:r w:rsidRPr="006C6DEE">
              <w:rPr>
                <w:rFonts w:cs="Calibri"/>
                <w:color w:val="0070C0"/>
                <w:szCs w:val="26"/>
              </w:rPr>
              <w:t>team</w:t>
            </w:r>
          </w:p>
        </w:tc>
        <w:tc>
          <w:tcPr>
            <w:tcW w:w="2556" w:type="dxa"/>
          </w:tcPr>
          <w:p w14:paraId="2DA4850F" w14:textId="77777777" w:rsidR="00D94A42" w:rsidRPr="006C6DEE" w:rsidRDefault="00D94A42" w:rsidP="009F1946">
            <w:pPr>
              <w:rPr>
                <w:rFonts w:eastAsiaTheme="minorEastAsia" w:cs="Calibri"/>
                <w:color w:val="0070C0"/>
                <w:szCs w:val="26"/>
              </w:rPr>
            </w:pPr>
            <w:r w:rsidRPr="006C6DEE">
              <w:rPr>
                <w:rFonts w:cs="Calibri"/>
                <w:color w:val="0070C0"/>
                <w:szCs w:val="26"/>
              </w:rPr>
              <w:t>Chief Researcher</w:t>
            </w:r>
          </w:p>
        </w:tc>
      </w:tr>
      <w:tr w:rsidR="00D94A42" w:rsidRPr="006C6DEE" w14:paraId="35069213" w14:textId="77777777" w:rsidTr="00D94A42">
        <w:trPr>
          <w:jc w:val="center"/>
        </w:trPr>
        <w:tc>
          <w:tcPr>
            <w:tcW w:w="1832" w:type="dxa"/>
            <w:vAlign w:val="center"/>
          </w:tcPr>
          <w:p w14:paraId="34F50710" w14:textId="77777777" w:rsidR="00D94A42" w:rsidRPr="006C6DEE" w:rsidRDefault="00D94A42" w:rsidP="009F1946">
            <w:pPr>
              <w:rPr>
                <w:rFonts w:eastAsiaTheme="minorEastAsia" w:cs="Calibri"/>
                <w:color w:val="0070C0"/>
                <w:szCs w:val="26"/>
              </w:rPr>
            </w:pPr>
            <w:r w:rsidRPr="006C6DEE">
              <w:rPr>
                <w:rFonts w:cs="Calibri"/>
                <w:color w:val="0070C0"/>
                <w:szCs w:val="26"/>
              </w:rPr>
              <w:t xml:space="preserve">OO </w:t>
            </w:r>
            <w:proofErr w:type="spellStart"/>
            <w:r w:rsidRPr="006C6DEE">
              <w:rPr>
                <w:rFonts w:cs="Calibri"/>
                <w:color w:val="0070C0"/>
                <w:szCs w:val="26"/>
              </w:rPr>
              <w:t>OO</w:t>
            </w:r>
            <w:proofErr w:type="spellEnd"/>
          </w:p>
        </w:tc>
        <w:tc>
          <w:tcPr>
            <w:tcW w:w="4594" w:type="dxa"/>
            <w:vAlign w:val="center"/>
          </w:tcPr>
          <w:p w14:paraId="371CCE06" w14:textId="77777777" w:rsidR="00D94A42" w:rsidRPr="006C6DEE" w:rsidRDefault="00D94A42" w:rsidP="009F1946">
            <w:pPr>
              <w:rPr>
                <w:rFonts w:cs="Calibri"/>
                <w:color w:val="4472C4" w:themeColor="accent5"/>
                <w:szCs w:val="26"/>
              </w:rPr>
            </w:pPr>
          </w:p>
        </w:tc>
        <w:tc>
          <w:tcPr>
            <w:tcW w:w="2556" w:type="dxa"/>
          </w:tcPr>
          <w:p w14:paraId="67189485" w14:textId="77777777" w:rsidR="00D94A42" w:rsidRPr="006C6DEE" w:rsidRDefault="00D94A42" w:rsidP="009F1946">
            <w:pPr>
              <w:rPr>
                <w:rFonts w:cs="Calibri"/>
                <w:color w:val="0070C0"/>
                <w:szCs w:val="26"/>
              </w:rPr>
            </w:pPr>
            <w:r w:rsidRPr="006C6DEE">
              <w:rPr>
                <w:rFonts w:cs="Calibri"/>
                <w:color w:val="0070C0"/>
                <w:szCs w:val="26"/>
              </w:rPr>
              <w:t>Researcher</w:t>
            </w:r>
          </w:p>
        </w:tc>
      </w:tr>
      <w:tr w:rsidR="00D94A42" w:rsidRPr="006C6DEE" w14:paraId="71B34981" w14:textId="77777777" w:rsidTr="00D94A42">
        <w:trPr>
          <w:jc w:val="center"/>
        </w:trPr>
        <w:tc>
          <w:tcPr>
            <w:tcW w:w="1832" w:type="dxa"/>
            <w:vAlign w:val="center"/>
          </w:tcPr>
          <w:p w14:paraId="581EC1FC" w14:textId="77777777" w:rsidR="00D94A42" w:rsidRPr="006C6DEE" w:rsidRDefault="00D94A42" w:rsidP="009F1946">
            <w:pPr>
              <w:rPr>
                <w:rFonts w:eastAsiaTheme="minorEastAsia" w:cs="Calibri"/>
                <w:color w:val="0070C0"/>
                <w:szCs w:val="26"/>
              </w:rPr>
            </w:pPr>
            <w:r w:rsidRPr="006C6DEE">
              <w:rPr>
                <w:rFonts w:cs="Calibri"/>
                <w:color w:val="0070C0"/>
                <w:szCs w:val="26"/>
              </w:rPr>
              <w:t xml:space="preserve">XX </w:t>
            </w:r>
            <w:proofErr w:type="spellStart"/>
            <w:r w:rsidRPr="006C6DEE">
              <w:rPr>
                <w:rFonts w:cs="Calibri"/>
                <w:color w:val="0070C0"/>
                <w:szCs w:val="26"/>
              </w:rPr>
              <w:t>XX</w:t>
            </w:r>
            <w:proofErr w:type="spellEnd"/>
          </w:p>
        </w:tc>
        <w:tc>
          <w:tcPr>
            <w:tcW w:w="4594" w:type="dxa"/>
            <w:vAlign w:val="center"/>
          </w:tcPr>
          <w:p w14:paraId="2F04CDA5" w14:textId="6B86B3B3" w:rsidR="00D94A42" w:rsidRPr="006C6DEE" w:rsidRDefault="00D94A42" w:rsidP="009F1946">
            <w:pPr>
              <w:rPr>
                <w:rFonts w:eastAsiaTheme="minorEastAsia" w:cs="Calibri"/>
                <w:color w:val="4472C4" w:themeColor="accent5"/>
                <w:szCs w:val="26"/>
              </w:rPr>
            </w:pPr>
            <w:r w:rsidRPr="006C6DEE">
              <w:rPr>
                <w:rFonts w:cs="Calibri"/>
                <w:color w:val="0070C0"/>
                <w:szCs w:val="26"/>
              </w:rPr>
              <w:t>XX</w:t>
            </w:r>
            <w:r w:rsidR="00F750CE" w:rsidRPr="006C6DEE">
              <w:rPr>
                <w:rFonts w:cs="Calibri" w:hint="eastAsia"/>
                <w:color w:val="0070C0"/>
                <w:szCs w:val="26"/>
              </w:rPr>
              <w:t xml:space="preserve"> </w:t>
            </w:r>
            <w:r w:rsidRPr="006C6DEE">
              <w:rPr>
                <w:rFonts w:cs="Calibri"/>
                <w:color w:val="0070C0"/>
                <w:szCs w:val="26"/>
              </w:rPr>
              <w:t>Co.,</w:t>
            </w:r>
            <w:r w:rsidR="00F750CE" w:rsidRPr="006C6DEE">
              <w:rPr>
                <w:rFonts w:cs="Calibri" w:hint="eastAsia"/>
                <w:color w:val="0070C0"/>
                <w:szCs w:val="26"/>
              </w:rPr>
              <w:t xml:space="preserve"> </w:t>
            </w:r>
            <w:r w:rsidRPr="006C6DEE">
              <w:rPr>
                <w:rFonts w:cs="Calibri"/>
                <w:color w:val="0070C0"/>
                <w:szCs w:val="26"/>
              </w:rPr>
              <w:t>Ltd.  XX</w:t>
            </w:r>
            <w:r w:rsidR="00F750CE" w:rsidRPr="006C6DEE">
              <w:rPr>
                <w:rFonts w:cs="Calibri" w:hint="eastAsia"/>
                <w:color w:val="0070C0"/>
                <w:szCs w:val="26"/>
              </w:rPr>
              <w:t xml:space="preserve"> </w:t>
            </w:r>
            <w:r w:rsidR="008D7675" w:rsidRPr="006C6DEE">
              <w:rPr>
                <w:rFonts w:cs="Calibri"/>
                <w:color w:val="0070C0"/>
                <w:szCs w:val="26"/>
              </w:rPr>
              <w:t>Institute</w:t>
            </w:r>
          </w:p>
        </w:tc>
        <w:tc>
          <w:tcPr>
            <w:tcW w:w="2556" w:type="dxa"/>
          </w:tcPr>
          <w:p w14:paraId="6651F866" w14:textId="77777777" w:rsidR="00D94A42" w:rsidRPr="006C6DEE" w:rsidRDefault="00D94A42" w:rsidP="009F1946">
            <w:pPr>
              <w:rPr>
                <w:rFonts w:eastAsiaTheme="minorEastAsia" w:cs="Calibri"/>
                <w:color w:val="4472C4" w:themeColor="accent5"/>
                <w:szCs w:val="26"/>
              </w:rPr>
            </w:pPr>
            <w:r w:rsidRPr="006C6DEE">
              <w:rPr>
                <w:rFonts w:cs="Calibri"/>
                <w:color w:val="0070C0"/>
                <w:szCs w:val="26"/>
              </w:rPr>
              <w:t>Chief Researcher</w:t>
            </w:r>
          </w:p>
        </w:tc>
      </w:tr>
    </w:tbl>
    <w:p w14:paraId="5786846E" w14:textId="59D52059" w:rsidR="00D94A42" w:rsidRPr="006C6DEE" w:rsidRDefault="00C910F6" w:rsidP="007A7185">
      <w:pPr>
        <w:ind w:left="130" w:hangingChars="50" w:hanging="130"/>
        <w:rPr>
          <w:rFonts w:cs="Calibri"/>
          <w:i/>
          <w:color w:val="0070C0"/>
          <w:szCs w:val="26"/>
        </w:rPr>
      </w:pPr>
      <w:r w:rsidRPr="006C6DEE">
        <w:rPr>
          <w:rFonts w:cs="Calibri"/>
          <w:i/>
          <w:color w:val="0070C0"/>
          <w:szCs w:val="26"/>
        </w:rPr>
        <w:t>*</w:t>
      </w:r>
      <w:r w:rsidR="007A2EDF" w:rsidRPr="006C6DEE">
        <w:rPr>
          <w:rFonts w:cs="Calibri"/>
          <w:i/>
          <w:color w:val="0070C0"/>
          <w:szCs w:val="26"/>
        </w:rPr>
        <w:t xml:space="preserve"> </w:t>
      </w:r>
      <w:r w:rsidR="005110BC" w:rsidRPr="006C6DEE">
        <w:rPr>
          <w:rFonts w:cs="Calibri"/>
          <w:i/>
          <w:color w:val="0070C0"/>
          <w:szCs w:val="26"/>
        </w:rPr>
        <w:t>Private firms, universities and individuals, etc. that have not signed an R&amp;D agreement with JST in regard to participation but that are collaborating and cooperating with research groups that have signed an R&amp;D agreement with JST relating to participation.</w:t>
      </w:r>
    </w:p>
    <w:p w14:paraId="5E93417B" w14:textId="5682DF42" w:rsidR="00D94A42" w:rsidRPr="006C6DEE" w:rsidRDefault="00D94A42" w:rsidP="009F1946">
      <w:pPr>
        <w:rPr>
          <w:rFonts w:cs="Calibri"/>
          <w:b/>
          <w:kern w:val="0"/>
          <w:szCs w:val="26"/>
        </w:rPr>
      </w:pPr>
      <w:r w:rsidRPr="006C6DEE">
        <w:rPr>
          <w:rFonts w:cs="Calibri"/>
          <w:b/>
          <w:kern w:val="0"/>
          <w:szCs w:val="26"/>
        </w:rPr>
        <w:t>(</w:t>
      </w:r>
      <w:r w:rsidR="00F877CA" w:rsidRPr="006C6DEE">
        <w:rPr>
          <w:rFonts w:cs="Calibri" w:hint="eastAsia"/>
          <w:b/>
          <w:kern w:val="0"/>
          <w:szCs w:val="26"/>
        </w:rPr>
        <w:t>4</w:t>
      </w:r>
      <w:r w:rsidRPr="006C6DEE">
        <w:rPr>
          <w:rFonts w:cs="Calibri"/>
          <w:b/>
          <w:kern w:val="0"/>
          <w:szCs w:val="26"/>
        </w:rPr>
        <w:t>-1) Roles of participating organizations in R&amp;D ideas</w:t>
      </w:r>
    </w:p>
    <w:p w14:paraId="5243FD80" w14:textId="77777777" w:rsidR="00D94A42" w:rsidRPr="006C6DEE" w:rsidRDefault="00D94A42" w:rsidP="009F1946">
      <w:pPr>
        <w:rPr>
          <w:rFonts w:cs="Calibri"/>
          <w:szCs w:val="26"/>
        </w:rPr>
      </w:pPr>
    </w:p>
    <w:p w14:paraId="4345AAF4" w14:textId="77777777" w:rsidR="00DA482D" w:rsidRPr="006C6DEE" w:rsidRDefault="00DA482D" w:rsidP="009F1946">
      <w:pPr>
        <w:rPr>
          <w:rFonts w:cs="Calibri"/>
          <w:szCs w:val="26"/>
        </w:rPr>
      </w:pPr>
    </w:p>
    <w:p w14:paraId="6A2C9A9A" w14:textId="7E2567CA" w:rsidR="00F877CA" w:rsidRPr="006C6DEE" w:rsidRDefault="00F877CA" w:rsidP="009F1946">
      <w:pPr>
        <w:rPr>
          <w:rFonts w:cs="Calibri"/>
          <w:b/>
          <w:szCs w:val="26"/>
        </w:rPr>
      </w:pPr>
      <w:r w:rsidRPr="006C6DEE">
        <w:rPr>
          <w:rFonts w:cs="Calibri" w:hint="eastAsia"/>
          <w:b/>
          <w:szCs w:val="26"/>
        </w:rPr>
        <w:t>(4-2) Special matters</w:t>
      </w:r>
    </w:p>
    <w:p w14:paraId="464648EC" w14:textId="0D3F721D" w:rsidR="00F877CA" w:rsidRPr="006C6DEE" w:rsidRDefault="00F877CA" w:rsidP="00F877CA">
      <w:pPr>
        <w:pStyle w:val="aff7"/>
        <w:ind w:left="260" w:hanging="260"/>
        <w:rPr>
          <w:rFonts w:asciiTheme="minorHAnsi" w:hAnsiTheme="minorHAnsi" w:cstheme="minorHAnsi"/>
          <w:szCs w:val="26"/>
        </w:rPr>
      </w:pPr>
      <w:r w:rsidRPr="006C6DEE">
        <w:rPr>
          <w:rFonts w:asciiTheme="minorHAnsi" w:eastAsia="ＭＳ ゴシック" w:hAnsiTheme="minorHAnsi" w:cstheme="minorHAnsi"/>
          <w:szCs w:val="26"/>
        </w:rPr>
        <w:t xml:space="preserve">* </w:t>
      </w:r>
      <w:bookmarkStart w:id="6" w:name="_Hlk41134090"/>
      <w:r w:rsidRPr="006C6DEE">
        <w:rPr>
          <w:rFonts w:asciiTheme="minorHAnsi" w:hAnsiTheme="minorHAnsi" w:cstheme="minorHAnsi"/>
          <w:szCs w:val="26"/>
        </w:rPr>
        <w:t xml:space="preserve">When adding an overseas R&amp;D institution to the R&amp;D team, see “2) Requirements for </w:t>
      </w:r>
      <w:r w:rsidR="005110BC" w:rsidRPr="006C6DEE">
        <w:rPr>
          <w:rFonts w:asciiTheme="minorHAnsi" w:hAnsiTheme="minorHAnsi" w:cstheme="minorHAnsi" w:hint="eastAsia"/>
          <w:szCs w:val="26"/>
        </w:rPr>
        <w:t>R&amp;D</w:t>
      </w:r>
      <w:r w:rsidRPr="006C6DEE">
        <w:rPr>
          <w:rFonts w:asciiTheme="minorHAnsi" w:hAnsiTheme="minorHAnsi" w:cstheme="minorHAnsi"/>
          <w:szCs w:val="26"/>
        </w:rPr>
        <w:t xml:space="preserve"> team” of </w:t>
      </w:r>
      <w:r w:rsidR="00512E2D" w:rsidRPr="006C6DEE">
        <w:rPr>
          <w:rFonts w:asciiTheme="minorHAnsi" w:hAnsiTheme="minorHAnsi" w:cstheme="minorHAnsi" w:hint="eastAsia"/>
          <w:szCs w:val="26"/>
        </w:rPr>
        <w:t xml:space="preserve">the </w:t>
      </w:r>
      <w:r w:rsidRPr="006C6DEE">
        <w:rPr>
          <w:rFonts w:asciiTheme="minorHAnsi" w:hAnsiTheme="minorHAnsi" w:cstheme="minorHAnsi"/>
          <w:szCs w:val="26"/>
        </w:rPr>
        <w:t>Application Guideline</w:t>
      </w:r>
      <w:r w:rsidR="00512E2D" w:rsidRPr="006C6DEE">
        <w:rPr>
          <w:rFonts w:asciiTheme="minorHAnsi" w:hAnsiTheme="minorHAnsi" w:cstheme="minorHAnsi" w:hint="eastAsia"/>
          <w:szCs w:val="26"/>
        </w:rPr>
        <w:t>,</w:t>
      </w:r>
      <w:r w:rsidRPr="006C6DEE">
        <w:rPr>
          <w:rFonts w:asciiTheme="minorHAnsi" w:hAnsiTheme="minorHAnsi" w:cstheme="minorHAnsi"/>
          <w:szCs w:val="26"/>
        </w:rPr>
        <w:t xml:space="preserve"> Chapter 2, “2.1.2 (4), Requirements for application,” and then describe in this column the reason the inclusion of joint researchers affiliated with overseas research organizations is necessary.</w:t>
      </w:r>
      <w:bookmarkEnd w:id="6"/>
    </w:p>
    <w:p w14:paraId="4C33E6AD" w14:textId="77777777" w:rsidR="00F877CA" w:rsidRPr="006C6DEE" w:rsidRDefault="00F877CA" w:rsidP="009F1946">
      <w:pPr>
        <w:rPr>
          <w:rFonts w:cs="Calibri"/>
          <w:szCs w:val="26"/>
        </w:rPr>
      </w:pPr>
    </w:p>
    <w:p w14:paraId="681D7541" w14:textId="77777777" w:rsidR="00F877CA" w:rsidRPr="006C6DEE" w:rsidRDefault="00F877CA" w:rsidP="009F1946">
      <w:pPr>
        <w:rPr>
          <w:rFonts w:cs="Calibri"/>
          <w:szCs w:val="26"/>
        </w:rPr>
      </w:pPr>
    </w:p>
    <w:p w14:paraId="6233E1D7" w14:textId="56096EE4" w:rsidR="00F877CA" w:rsidRPr="006C6DEE" w:rsidRDefault="00F877CA" w:rsidP="009F1946">
      <w:pPr>
        <w:rPr>
          <w:b/>
          <w:sz w:val="30"/>
          <w:szCs w:val="30"/>
        </w:rPr>
      </w:pPr>
      <w:r w:rsidRPr="006C6DEE">
        <w:rPr>
          <w:rFonts w:cs="Calibri" w:hint="eastAsia"/>
          <w:b/>
          <w:kern w:val="0"/>
          <w:sz w:val="30"/>
          <w:szCs w:val="30"/>
        </w:rPr>
        <w:t>6</w:t>
      </w:r>
      <w:r w:rsidR="00D94A42" w:rsidRPr="006C6DEE">
        <w:rPr>
          <w:rFonts w:cs="Calibri"/>
          <w:b/>
          <w:kern w:val="0"/>
          <w:sz w:val="30"/>
          <w:szCs w:val="30"/>
        </w:rPr>
        <w:t xml:space="preserve">. </w:t>
      </w:r>
      <w:r w:rsidRPr="006C6DEE">
        <w:rPr>
          <w:b/>
          <w:sz w:val="30"/>
          <w:szCs w:val="30"/>
        </w:rPr>
        <w:t xml:space="preserve">The </w:t>
      </w:r>
      <w:r w:rsidR="00312F66" w:rsidRPr="006C6DEE">
        <w:rPr>
          <w:b/>
          <w:sz w:val="30"/>
          <w:szCs w:val="30"/>
        </w:rPr>
        <w:t>R&amp;D representative</w:t>
      </w:r>
      <w:r w:rsidRPr="006C6DEE">
        <w:rPr>
          <w:b/>
          <w:sz w:val="30"/>
          <w:szCs w:val="30"/>
        </w:rPr>
        <w:t>’s management policies</w:t>
      </w:r>
    </w:p>
    <w:p w14:paraId="6D6A7C85" w14:textId="63E20BF3" w:rsidR="00F877CA" w:rsidRPr="006C6DEE" w:rsidRDefault="00F877CA" w:rsidP="00F877CA">
      <w:pPr>
        <w:spacing w:beforeLines="50" w:before="154" w:afterLines="50" w:after="154"/>
        <w:rPr>
          <w:rFonts w:cs="Calibri"/>
          <w:szCs w:val="26"/>
        </w:rPr>
      </w:pPr>
      <w:r w:rsidRPr="006C6DEE">
        <w:rPr>
          <w:rFonts w:hint="eastAsia"/>
          <w:b/>
          <w:szCs w:val="26"/>
        </w:rPr>
        <w:t>(1) Policies for R&amp;D management</w:t>
      </w:r>
    </w:p>
    <w:p w14:paraId="2937F161" w14:textId="71F1559F" w:rsidR="00F877CA" w:rsidRPr="006C6DEE" w:rsidRDefault="004C1810" w:rsidP="00F877CA">
      <w:pPr>
        <w:pStyle w:val="aff7"/>
        <w:ind w:left="260" w:hangingChars="100" w:hanging="260"/>
      </w:pPr>
      <w:r w:rsidRPr="006C6DEE">
        <w:rPr>
          <w:rFonts w:hint="eastAsia"/>
          <w:szCs w:val="26"/>
        </w:rPr>
        <w:t>*</w:t>
      </w:r>
      <w:r w:rsidRPr="006C6DEE">
        <w:rPr>
          <w:i w:val="0"/>
        </w:rPr>
        <w:t xml:space="preserve"> </w:t>
      </w:r>
      <w:r w:rsidR="00F877CA" w:rsidRPr="006C6DEE">
        <w:t>Improvement, correction of proceedings, introduction of new findings and technologies, policies for developing results</w:t>
      </w:r>
    </w:p>
    <w:p w14:paraId="6A1920BF" w14:textId="77777777" w:rsidR="00F877CA" w:rsidRPr="006C6DEE" w:rsidRDefault="00F877CA" w:rsidP="00F877CA">
      <w:pPr>
        <w:ind w:left="131" w:hangingChars="50" w:hanging="131"/>
        <w:rPr>
          <w:b/>
          <w:szCs w:val="26"/>
        </w:rPr>
      </w:pPr>
    </w:p>
    <w:p w14:paraId="65DA8E15" w14:textId="77777777" w:rsidR="007A7185" w:rsidRPr="006C6DEE" w:rsidRDefault="007A7185" w:rsidP="00F877CA">
      <w:pPr>
        <w:ind w:left="131" w:hangingChars="50" w:hanging="131"/>
        <w:rPr>
          <w:b/>
          <w:szCs w:val="26"/>
        </w:rPr>
      </w:pPr>
    </w:p>
    <w:p w14:paraId="11A7A81B" w14:textId="3C2E6FE2" w:rsidR="00D94A42" w:rsidRPr="006C6DEE" w:rsidRDefault="00F877CA" w:rsidP="00F877CA">
      <w:pPr>
        <w:ind w:left="131" w:hangingChars="50" w:hanging="131"/>
        <w:rPr>
          <w:b/>
          <w:szCs w:val="26"/>
        </w:rPr>
      </w:pPr>
      <w:r w:rsidRPr="006C6DEE">
        <w:rPr>
          <w:rFonts w:hint="eastAsia"/>
          <w:b/>
          <w:szCs w:val="26"/>
        </w:rPr>
        <w:t>(2) Policies for managing intellectual property</w:t>
      </w:r>
    </w:p>
    <w:p w14:paraId="16143F9A" w14:textId="526EA7A0" w:rsidR="00F877CA" w:rsidRPr="006C6DEE" w:rsidRDefault="004C1810" w:rsidP="00F877CA">
      <w:pPr>
        <w:pStyle w:val="aff7"/>
        <w:ind w:left="260" w:hanging="260"/>
      </w:pPr>
      <w:r w:rsidRPr="006C6DEE">
        <w:rPr>
          <w:rFonts w:hint="eastAsia"/>
          <w:szCs w:val="26"/>
        </w:rPr>
        <w:t>*</w:t>
      </w:r>
      <w:r w:rsidRPr="006C6DEE">
        <w:rPr>
          <w:i w:val="0"/>
        </w:rPr>
        <w:t xml:space="preserve"> </w:t>
      </w:r>
      <w:r w:rsidR="00F877CA" w:rsidRPr="006C6DEE">
        <w:t>Policies for managing intellectual property should include the following:</w:t>
      </w:r>
    </w:p>
    <w:p w14:paraId="21D8ABEC" w14:textId="77777777" w:rsidR="00F877CA" w:rsidRPr="006C6DEE" w:rsidRDefault="00F877CA" w:rsidP="00F877CA">
      <w:pPr>
        <w:pStyle w:val="aff7"/>
        <w:ind w:leftChars="100" w:left="390" w:hangingChars="50" w:hanging="130"/>
      </w:pPr>
      <w:r w:rsidRPr="006C6DEE">
        <w:t xml:space="preserve">- A basic </w:t>
      </w:r>
      <w:r w:rsidRPr="006C6DEE">
        <w:rPr>
          <w:rFonts w:hint="eastAsia"/>
        </w:rPr>
        <w:t xml:space="preserve">idea of </w:t>
      </w:r>
      <w:r w:rsidRPr="006C6DEE">
        <w:t xml:space="preserve">the Principal Investigator concerning how </w:t>
      </w:r>
      <w:r w:rsidRPr="006C6DEE">
        <w:rPr>
          <w:rFonts w:hint="eastAsia"/>
        </w:rPr>
        <w:t>to</w:t>
      </w:r>
      <w:r w:rsidRPr="006C6DEE">
        <w:t xml:space="preserve"> build a management system and manage the intellectual property of </w:t>
      </w:r>
      <w:r w:rsidRPr="006C6DEE">
        <w:rPr>
          <w:rFonts w:hint="eastAsia"/>
        </w:rPr>
        <w:t>the project</w:t>
      </w:r>
      <w:r w:rsidRPr="006C6DEE">
        <w:t>.</w:t>
      </w:r>
    </w:p>
    <w:p w14:paraId="4E357BF8" w14:textId="77777777" w:rsidR="00F877CA" w:rsidRPr="006C6DEE" w:rsidRDefault="00F877CA" w:rsidP="00F877CA">
      <w:pPr>
        <w:pStyle w:val="aff7"/>
        <w:ind w:leftChars="100" w:left="390" w:hangingChars="50" w:hanging="130"/>
      </w:pPr>
      <w:r w:rsidRPr="006C6DEE">
        <w:t xml:space="preserve">- A basic description of how </w:t>
      </w:r>
      <w:r w:rsidRPr="006C6DEE">
        <w:rPr>
          <w:rFonts w:hint="eastAsia"/>
        </w:rPr>
        <w:t>R&amp;D</w:t>
      </w:r>
      <w:r w:rsidRPr="006C6DEE">
        <w:t xml:space="preserve"> results created by this research project will be grouped so that they are not considered to constitute intellectual property; in addition, a basic plan for deciding whether the results should be disclosed</w:t>
      </w:r>
      <w:r w:rsidRPr="006C6DEE">
        <w:rPr>
          <w:rFonts w:hint="eastAsia"/>
        </w:rPr>
        <w:t xml:space="preserve"> or not</w:t>
      </w:r>
      <w:r w:rsidRPr="006C6DEE">
        <w:t xml:space="preserve"> to the public.</w:t>
      </w:r>
    </w:p>
    <w:p w14:paraId="74E1B4F4" w14:textId="77777777" w:rsidR="00F877CA" w:rsidRPr="006C6DEE" w:rsidRDefault="00F877CA" w:rsidP="00F877CA">
      <w:pPr>
        <w:pStyle w:val="aff7"/>
        <w:ind w:leftChars="100" w:left="390" w:hangingChars="50" w:hanging="130"/>
      </w:pPr>
      <w:r w:rsidRPr="006C6DEE">
        <w:t>- A basic plan concerning acquiring and maintaining or abandoning or transferring (including how to obtain funding) intellectual property rights during and after researching this project.</w:t>
      </w:r>
    </w:p>
    <w:p w14:paraId="374EC57D" w14:textId="77777777" w:rsidR="00F877CA" w:rsidRPr="006C6DEE" w:rsidRDefault="00F877CA" w:rsidP="00F877CA">
      <w:pPr>
        <w:ind w:left="131" w:hangingChars="50" w:hanging="131"/>
        <w:rPr>
          <w:b/>
          <w:szCs w:val="26"/>
        </w:rPr>
      </w:pPr>
    </w:p>
    <w:p w14:paraId="63FB1803" w14:textId="3A32ADAC" w:rsidR="00F877CA" w:rsidRPr="006C6DEE" w:rsidRDefault="00F877CA" w:rsidP="00F877CA">
      <w:pPr>
        <w:ind w:left="131" w:hangingChars="50" w:hanging="131"/>
        <w:rPr>
          <w:b/>
          <w:szCs w:val="26"/>
        </w:rPr>
      </w:pPr>
      <w:r w:rsidRPr="006C6DEE">
        <w:rPr>
          <w:rFonts w:hint="eastAsia"/>
          <w:b/>
          <w:szCs w:val="26"/>
        </w:rPr>
        <w:t>7. Other</w:t>
      </w:r>
    </w:p>
    <w:p w14:paraId="72429E4A" w14:textId="7A21907E" w:rsidR="00F877CA" w:rsidRPr="006C6DEE" w:rsidRDefault="004C1810" w:rsidP="00F877CA">
      <w:pPr>
        <w:pStyle w:val="aff7"/>
        <w:ind w:left="130" w:hangingChars="50" w:hanging="130"/>
      </w:pPr>
      <w:r w:rsidRPr="006C6DEE">
        <w:rPr>
          <w:rFonts w:hint="eastAsia"/>
          <w:szCs w:val="26"/>
        </w:rPr>
        <w:t>*</w:t>
      </w:r>
      <w:r w:rsidRPr="006C6DEE">
        <w:rPr>
          <w:i w:val="0"/>
        </w:rPr>
        <w:t xml:space="preserve"> </w:t>
      </w:r>
      <w:r w:rsidR="00F877CA" w:rsidRPr="006C6DEE">
        <w:t xml:space="preserve">Describe the </w:t>
      </w:r>
      <w:r w:rsidR="00F877CA" w:rsidRPr="006C6DEE">
        <w:rPr>
          <w:rFonts w:hint="eastAsia"/>
        </w:rPr>
        <w:t xml:space="preserve">current status of </w:t>
      </w:r>
      <w:r w:rsidR="00F877CA" w:rsidRPr="006C6DEE">
        <w:t xml:space="preserve">preparations </w:t>
      </w:r>
      <w:r w:rsidR="00F877CA" w:rsidRPr="006C6DEE">
        <w:rPr>
          <w:rFonts w:hint="eastAsia"/>
        </w:rPr>
        <w:t xml:space="preserve">and </w:t>
      </w:r>
      <w:r w:rsidR="00F877CA" w:rsidRPr="006C6DEE">
        <w:t>examin</w:t>
      </w:r>
      <w:r w:rsidR="00F877CA" w:rsidRPr="006C6DEE">
        <w:rPr>
          <w:rFonts w:hint="eastAsia"/>
        </w:rPr>
        <w:t xml:space="preserve">ations as to the </w:t>
      </w:r>
      <w:r w:rsidR="00F877CA" w:rsidRPr="006C6DEE">
        <w:t>support measures and systems at major research organizations.</w:t>
      </w:r>
    </w:p>
    <w:p w14:paraId="67E8D12C" w14:textId="3E3753A1" w:rsidR="00312F66" w:rsidRPr="006C6DEE" w:rsidRDefault="004C1810" w:rsidP="007A7185">
      <w:pPr>
        <w:pStyle w:val="aff7"/>
        <w:ind w:left="130" w:hangingChars="50" w:hanging="130"/>
      </w:pPr>
      <w:r w:rsidRPr="006C6DEE">
        <w:rPr>
          <w:rFonts w:hint="eastAsia"/>
          <w:szCs w:val="26"/>
        </w:rPr>
        <w:t>*</w:t>
      </w:r>
      <w:r w:rsidRPr="006C6DEE">
        <w:rPr>
          <w:i w:val="0"/>
        </w:rPr>
        <w:t xml:space="preserve"> </w:t>
      </w:r>
      <w:r w:rsidR="00F877CA" w:rsidRPr="006C6DEE">
        <w:rPr>
          <w:rFonts w:hint="eastAsia"/>
        </w:rPr>
        <w:t xml:space="preserve">If there are conflicts of interest with </w:t>
      </w:r>
      <w:r w:rsidR="00F877CA" w:rsidRPr="006C6DEE">
        <w:t xml:space="preserve">the </w:t>
      </w:r>
      <w:r w:rsidR="00F877CA" w:rsidRPr="006C6DEE">
        <w:rPr>
          <w:rFonts w:hint="eastAsia"/>
        </w:rPr>
        <w:t xml:space="preserve">R&amp;D supervisor, describe the specific contents. </w:t>
      </w:r>
      <w:r w:rsidR="00F877CA" w:rsidRPr="006C6DEE">
        <w:t xml:space="preserve">In </w:t>
      </w:r>
      <w:r w:rsidR="00F877CA" w:rsidRPr="006C6DEE">
        <w:lastRenderedPageBreak/>
        <w:t>addition, if there are conflicts of interest with the R&amp;D proposer of this proposal, describe the specific contents. C</w:t>
      </w:r>
      <w:r w:rsidR="00F877CA" w:rsidRPr="006C6DEE">
        <w:rPr>
          <w:rFonts w:hint="eastAsia"/>
        </w:rPr>
        <w:t xml:space="preserve">heck (2) </w:t>
      </w:r>
      <w:r w:rsidR="00F877CA" w:rsidRPr="006C6DEE">
        <w:t>Managing the conflicts of interest (persons engaged in selection) in the</w:t>
      </w:r>
      <w:r w:rsidR="00F877CA" w:rsidRPr="006C6DEE">
        <w:rPr>
          <w:rFonts w:hint="eastAsia"/>
        </w:rPr>
        <w:t xml:space="preserve"> Application Guideline</w:t>
      </w:r>
      <w:r w:rsidR="00512E2D" w:rsidRPr="006C6DEE">
        <w:rPr>
          <w:rFonts w:hint="eastAsia"/>
        </w:rPr>
        <w:t>,</w:t>
      </w:r>
      <w:r w:rsidR="00F877CA" w:rsidRPr="006C6DEE">
        <w:rPr>
          <w:rFonts w:hint="eastAsia"/>
        </w:rPr>
        <w:t xml:space="preserve"> Chapter 2, </w:t>
      </w:r>
      <w:r w:rsidR="00F877CA" w:rsidRPr="006C6DEE">
        <w:t>“2</w:t>
      </w:r>
      <w:r w:rsidR="00F877CA" w:rsidRPr="006C6DEE">
        <w:rPr>
          <w:rFonts w:hint="eastAsia"/>
        </w:rPr>
        <w:t>.</w:t>
      </w:r>
      <w:r w:rsidR="00F877CA" w:rsidRPr="006C6DEE">
        <w:t>3</w:t>
      </w:r>
      <w:r w:rsidR="00F877CA" w:rsidRPr="006C6DEE">
        <w:rPr>
          <w:rFonts w:hint="eastAsia"/>
        </w:rPr>
        <w:t>.</w:t>
      </w:r>
      <w:r w:rsidR="00F877CA" w:rsidRPr="006C6DEE">
        <w:t>3</w:t>
      </w:r>
      <w:r w:rsidR="00F877CA" w:rsidRPr="006C6DEE">
        <w:rPr>
          <w:rFonts w:hint="eastAsia"/>
        </w:rPr>
        <w:t xml:space="preserve"> Selection method</w:t>
      </w:r>
      <w:r w:rsidR="00F877CA" w:rsidRPr="006C6DEE">
        <w:t>”</w:t>
      </w:r>
      <w:r w:rsidR="00F877CA" w:rsidRPr="006C6DEE">
        <w:rPr>
          <w:rFonts w:hint="eastAsia"/>
        </w:rPr>
        <w:t xml:space="preserve"> for the definition of conflicts of interest.</w:t>
      </w:r>
    </w:p>
    <w:p w14:paraId="6B902EBD" w14:textId="77777777" w:rsidR="00312F66" w:rsidRPr="006C6DEE" w:rsidRDefault="00312F66">
      <w:pPr>
        <w:widowControl/>
        <w:spacing w:line="240" w:lineRule="auto"/>
        <w:jc w:val="left"/>
        <w:rPr>
          <w:i/>
          <w:color w:val="0070C0"/>
        </w:rPr>
      </w:pPr>
      <w:r w:rsidRPr="006C6DEE">
        <w:br w:type="page"/>
      </w:r>
    </w:p>
    <w:p w14:paraId="6A82FD2B" w14:textId="77777777" w:rsidR="00D94A42" w:rsidRPr="006C6DEE" w:rsidRDefault="00D94A42" w:rsidP="007A7185">
      <w:pPr>
        <w:pStyle w:val="aff7"/>
        <w:ind w:left="130" w:hangingChars="50" w:hanging="130"/>
      </w:pPr>
    </w:p>
    <w:p w14:paraId="69AD7C1E" w14:textId="42F00F0C" w:rsidR="00D94A42" w:rsidRPr="006C6DEE" w:rsidRDefault="00D94A42" w:rsidP="00DA482D">
      <w:pPr>
        <w:pStyle w:val="1"/>
      </w:pPr>
      <w:r w:rsidRPr="006C6DEE">
        <w:rPr>
          <w:shd w:val="pct15" w:color="auto" w:fill="FFFFFF"/>
        </w:rPr>
        <w:t xml:space="preserve">R&amp;D </w:t>
      </w:r>
      <w:r w:rsidR="00312F66" w:rsidRPr="006C6DEE">
        <w:rPr>
          <w:shd w:val="pct15" w:color="auto" w:fill="FFFFFF"/>
        </w:rPr>
        <w:t>B</w:t>
      </w:r>
      <w:r w:rsidRPr="006C6DEE">
        <w:rPr>
          <w:shd w:val="pct15" w:color="auto" w:fill="FFFFFF"/>
        </w:rPr>
        <w:t>udget</w:t>
      </w:r>
      <w:r w:rsidR="00056139" w:rsidRPr="006C6DEE">
        <w:rPr>
          <w:shd w:val="pct15" w:color="auto" w:fill="FFFFFF"/>
        </w:rPr>
        <w:t xml:space="preserve"> (Form </w:t>
      </w:r>
      <w:r w:rsidR="00F877CA" w:rsidRPr="006C6DEE">
        <w:rPr>
          <w:rFonts w:hint="eastAsia"/>
          <w:shd w:val="pct15" w:color="auto" w:fill="FFFFFF"/>
        </w:rPr>
        <w:t>4</w:t>
      </w:r>
      <w:r w:rsidR="00056139" w:rsidRPr="006C6DEE">
        <w:rPr>
          <w:shd w:val="pct15" w:color="auto" w:fill="FFFFFF"/>
        </w:rPr>
        <w:t>)</w:t>
      </w:r>
    </w:p>
    <w:p w14:paraId="3F7F83C2" w14:textId="77777777" w:rsidR="00D94A42" w:rsidRPr="006C6DEE" w:rsidRDefault="00D94A42" w:rsidP="00DA482D"/>
    <w:p w14:paraId="19EE82CB" w14:textId="263D75AC" w:rsidR="00D94A42" w:rsidRPr="006C6DEE" w:rsidRDefault="00D94A42" w:rsidP="00A726D0">
      <w:pPr>
        <w:ind w:left="130" w:hangingChars="50" w:hanging="130"/>
        <w:rPr>
          <w:rFonts w:cs="Calibri"/>
          <w:i/>
          <w:color w:val="0070C0"/>
          <w:szCs w:val="26"/>
        </w:rPr>
      </w:pPr>
      <w:r w:rsidRPr="006C6DEE">
        <w:rPr>
          <w:rFonts w:cs="Calibri"/>
          <w:i/>
          <w:color w:val="0070C0"/>
          <w:szCs w:val="26"/>
        </w:rPr>
        <w:t>-</w:t>
      </w:r>
      <w:r w:rsidR="00F750CE" w:rsidRPr="006C6DEE">
        <w:rPr>
          <w:rFonts w:cs="Calibri" w:hint="eastAsia"/>
          <w:i/>
          <w:color w:val="0070C0"/>
          <w:szCs w:val="26"/>
        </w:rPr>
        <w:t xml:space="preserve"> </w:t>
      </w:r>
      <w:r w:rsidR="00C445E7" w:rsidRPr="006C6DEE">
        <w:rPr>
          <w:rFonts w:cs="Calibri" w:hint="eastAsia"/>
          <w:i/>
          <w:color w:val="0070C0"/>
          <w:szCs w:val="26"/>
        </w:rPr>
        <w:t>Provide R&amp;D</w:t>
      </w:r>
      <w:r w:rsidRPr="006C6DEE">
        <w:rPr>
          <w:rFonts w:cs="Calibri"/>
          <w:i/>
          <w:color w:val="0070C0"/>
          <w:szCs w:val="26"/>
        </w:rPr>
        <w:t xml:space="preserve"> </w:t>
      </w:r>
      <w:r w:rsidR="00C445E7" w:rsidRPr="006C6DEE">
        <w:rPr>
          <w:rFonts w:cs="Calibri" w:hint="eastAsia"/>
          <w:i/>
          <w:color w:val="0070C0"/>
          <w:szCs w:val="26"/>
        </w:rPr>
        <w:t xml:space="preserve">budget plans by the item and </w:t>
      </w:r>
      <w:r w:rsidRPr="006C6DEE">
        <w:rPr>
          <w:rFonts w:cs="Calibri"/>
          <w:i/>
          <w:color w:val="0070C0"/>
          <w:szCs w:val="26"/>
        </w:rPr>
        <w:t>R&amp;D group separately for every fiscal year.</w:t>
      </w:r>
    </w:p>
    <w:p w14:paraId="6E1C6D00" w14:textId="1ED812B7" w:rsidR="00D94A42" w:rsidRPr="006C6DEE" w:rsidRDefault="00D94A42" w:rsidP="00A726D0">
      <w:pPr>
        <w:ind w:left="130" w:hangingChars="50" w:hanging="130"/>
        <w:rPr>
          <w:rFonts w:cs="Calibri"/>
          <w:i/>
          <w:color w:val="0070C0"/>
          <w:szCs w:val="26"/>
        </w:rPr>
      </w:pPr>
      <w:r w:rsidRPr="006C6DEE">
        <w:rPr>
          <w:rFonts w:cs="Calibri"/>
          <w:i/>
          <w:color w:val="0070C0"/>
          <w:szCs w:val="26"/>
        </w:rPr>
        <w:t>-</w:t>
      </w:r>
      <w:r w:rsidR="00F750CE" w:rsidRPr="006C6DEE">
        <w:rPr>
          <w:rFonts w:cs="Calibri" w:hint="eastAsia"/>
          <w:i/>
          <w:color w:val="0070C0"/>
          <w:szCs w:val="26"/>
        </w:rPr>
        <w:t xml:space="preserve"> </w:t>
      </w:r>
      <w:r w:rsidRPr="006C6DEE">
        <w:rPr>
          <w:rFonts w:cs="Calibri"/>
          <w:i/>
          <w:color w:val="0070C0"/>
          <w:szCs w:val="26"/>
        </w:rPr>
        <w:t xml:space="preserve">A more detailed </w:t>
      </w:r>
      <w:r w:rsidR="00C445E7" w:rsidRPr="006C6DEE">
        <w:rPr>
          <w:rFonts w:cs="Calibri" w:hint="eastAsia"/>
          <w:i/>
          <w:color w:val="0070C0"/>
          <w:szCs w:val="26"/>
        </w:rPr>
        <w:t>R&amp;D budget</w:t>
      </w:r>
      <w:r w:rsidRPr="006C6DEE">
        <w:rPr>
          <w:rFonts w:cs="Calibri"/>
          <w:i/>
          <w:color w:val="0070C0"/>
          <w:szCs w:val="26"/>
        </w:rPr>
        <w:t xml:space="preserve"> plan needs to be submitted at the time of the selection interview.</w:t>
      </w:r>
    </w:p>
    <w:p w14:paraId="538E8F3C" w14:textId="1A6B555D" w:rsidR="00D94A42" w:rsidRPr="006C6DEE" w:rsidRDefault="00D94A42" w:rsidP="00A726D0">
      <w:pPr>
        <w:ind w:left="130" w:hangingChars="50" w:hanging="130"/>
        <w:rPr>
          <w:rFonts w:cs="Calibri"/>
          <w:i/>
          <w:color w:val="0070C0"/>
          <w:szCs w:val="26"/>
        </w:rPr>
      </w:pPr>
      <w:r w:rsidRPr="006C6DEE">
        <w:rPr>
          <w:rFonts w:cs="Calibri"/>
          <w:i/>
          <w:color w:val="0070C0"/>
          <w:szCs w:val="26"/>
        </w:rPr>
        <w:t>-</w:t>
      </w:r>
      <w:r w:rsidR="00F750CE" w:rsidRPr="006C6DEE">
        <w:rPr>
          <w:rFonts w:cs="Calibri" w:hint="eastAsia"/>
          <w:i/>
          <w:color w:val="0070C0"/>
          <w:szCs w:val="26"/>
        </w:rPr>
        <w:t xml:space="preserve"> </w:t>
      </w:r>
      <w:r w:rsidR="00C445E7" w:rsidRPr="006C6DEE">
        <w:rPr>
          <w:rFonts w:cs="Calibri" w:hint="eastAsia"/>
          <w:i/>
          <w:color w:val="0070C0"/>
          <w:szCs w:val="26"/>
        </w:rPr>
        <w:t>R&amp;D</w:t>
      </w:r>
      <w:r w:rsidRPr="006C6DEE">
        <w:rPr>
          <w:rFonts w:cs="Calibri"/>
          <w:i/>
          <w:color w:val="0070C0"/>
          <w:szCs w:val="26"/>
        </w:rPr>
        <w:t xml:space="preserve"> expenses may be reviewed at the time of adoption or during the </w:t>
      </w:r>
      <w:r w:rsidR="00C445E7" w:rsidRPr="006C6DEE">
        <w:rPr>
          <w:rFonts w:cs="Calibri" w:hint="eastAsia"/>
          <w:i/>
          <w:color w:val="0070C0"/>
          <w:szCs w:val="26"/>
        </w:rPr>
        <w:t>R&amp;D</w:t>
      </w:r>
      <w:r w:rsidRPr="006C6DEE">
        <w:rPr>
          <w:rFonts w:cs="Calibri"/>
          <w:i/>
          <w:color w:val="0070C0"/>
          <w:szCs w:val="26"/>
        </w:rPr>
        <w:t xml:space="preserve"> period, depending on the total budget situation, management by the </w:t>
      </w:r>
      <w:r w:rsidR="00C445E7" w:rsidRPr="006C6DEE">
        <w:rPr>
          <w:rFonts w:cs="Calibri" w:hint="eastAsia"/>
          <w:i/>
          <w:color w:val="0070C0"/>
          <w:szCs w:val="26"/>
        </w:rPr>
        <w:t xml:space="preserve">discretion of the </w:t>
      </w:r>
      <w:r w:rsidRPr="006C6DEE">
        <w:rPr>
          <w:rFonts w:cs="Calibri"/>
          <w:i/>
          <w:color w:val="0070C0"/>
          <w:szCs w:val="26"/>
        </w:rPr>
        <w:t>R&amp;D supervisor, and project evaluations.</w:t>
      </w:r>
    </w:p>
    <w:p w14:paraId="1F19E2EA" w14:textId="7FCB2067" w:rsidR="00D94A42" w:rsidRPr="006C6DEE" w:rsidRDefault="00D94A42" w:rsidP="00A726D0">
      <w:pPr>
        <w:ind w:left="130" w:hangingChars="50" w:hanging="130"/>
        <w:rPr>
          <w:rFonts w:cs="Calibri"/>
          <w:i/>
          <w:color w:val="0070C0"/>
          <w:szCs w:val="26"/>
        </w:rPr>
      </w:pPr>
      <w:r w:rsidRPr="006C6DEE">
        <w:rPr>
          <w:rFonts w:cs="Calibri"/>
          <w:i/>
          <w:color w:val="0070C0"/>
          <w:szCs w:val="26"/>
        </w:rPr>
        <w:t>-</w:t>
      </w:r>
      <w:r w:rsidR="00F750CE" w:rsidRPr="006C6DEE">
        <w:rPr>
          <w:rFonts w:cs="Calibri" w:hint="eastAsia"/>
          <w:i/>
          <w:color w:val="0070C0"/>
          <w:szCs w:val="26"/>
        </w:rPr>
        <w:t xml:space="preserve"> </w:t>
      </w:r>
      <w:r w:rsidRPr="006C6DEE">
        <w:rPr>
          <w:rFonts w:cs="Calibri"/>
          <w:i/>
          <w:color w:val="0070C0"/>
          <w:szCs w:val="26"/>
        </w:rPr>
        <w:t xml:space="preserve">Form an optimum R&amp;D team that is necessary and adequate for realizing the research ideas of the R&amp;D </w:t>
      </w:r>
      <w:r w:rsidR="00AB5B7A" w:rsidRPr="006C6DEE">
        <w:rPr>
          <w:rFonts w:cs="Calibri"/>
          <w:i/>
          <w:color w:val="0070C0"/>
          <w:szCs w:val="26"/>
        </w:rPr>
        <w:t>Principal Investigator</w:t>
      </w:r>
      <w:r w:rsidRPr="006C6DEE">
        <w:rPr>
          <w:rFonts w:cs="Calibri"/>
          <w:i/>
          <w:color w:val="0070C0"/>
          <w:szCs w:val="26"/>
        </w:rPr>
        <w:t xml:space="preserve"> (PM). The R&amp;D group</w:t>
      </w:r>
      <w:r w:rsidR="00C445E7" w:rsidRPr="006C6DEE">
        <w:rPr>
          <w:rFonts w:cs="Calibri" w:hint="eastAsia"/>
          <w:i/>
          <w:color w:val="0070C0"/>
          <w:szCs w:val="26"/>
        </w:rPr>
        <w:t>, if formed,</w:t>
      </w:r>
      <w:r w:rsidRPr="006C6DEE">
        <w:rPr>
          <w:rFonts w:cs="Calibri"/>
          <w:i/>
          <w:color w:val="0070C0"/>
          <w:szCs w:val="26"/>
        </w:rPr>
        <w:t xml:space="preserve"> needs to be indispensable to the realization of </w:t>
      </w:r>
      <w:r w:rsidR="00C445E7" w:rsidRPr="006C6DEE">
        <w:rPr>
          <w:rFonts w:cs="Calibri" w:hint="eastAsia"/>
          <w:i/>
          <w:color w:val="0070C0"/>
          <w:szCs w:val="26"/>
        </w:rPr>
        <w:t>R&amp;D</w:t>
      </w:r>
      <w:r w:rsidRPr="006C6DEE">
        <w:rPr>
          <w:rFonts w:cs="Calibri"/>
          <w:i/>
          <w:color w:val="0070C0"/>
          <w:szCs w:val="26"/>
        </w:rPr>
        <w:t xml:space="preserve"> ideas and must be able to make great contributions to the goal.</w:t>
      </w:r>
    </w:p>
    <w:p w14:paraId="3F22F6FC" w14:textId="77777777" w:rsidR="00D94A42" w:rsidRPr="006C6DEE" w:rsidRDefault="00D94A42" w:rsidP="009F1946">
      <w:pPr>
        <w:rPr>
          <w:rFonts w:cs="Calibri"/>
          <w:szCs w:val="26"/>
        </w:rPr>
      </w:pPr>
    </w:p>
    <w:p w14:paraId="3B6A026E" w14:textId="39C454D6" w:rsidR="00D94A42" w:rsidRPr="006C6DEE" w:rsidRDefault="00D94A42" w:rsidP="009F1946">
      <w:pPr>
        <w:rPr>
          <w:rFonts w:cs="Calibri"/>
          <w:i/>
          <w:color w:val="0070C0"/>
          <w:kern w:val="0"/>
          <w:szCs w:val="26"/>
        </w:rPr>
      </w:pPr>
      <w:r w:rsidRPr="006C6DEE">
        <w:rPr>
          <w:rFonts w:cs="Calibri"/>
          <w:b/>
          <w:kern w:val="0"/>
          <w:szCs w:val="26"/>
        </w:rPr>
        <w:t xml:space="preserve">○ R&amp;D </w:t>
      </w:r>
      <w:r w:rsidR="00505B53" w:rsidRPr="006C6DEE">
        <w:rPr>
          <w:rFonts w:cs="Calibri"/>
          <w:b/>
          <w:kern w:val="0"/>
          <w:szCs w:val="26"/>
        </w:rPr>
        <w:t xml:space="preserve">cost </w:t>
      </w:r>
      <w:r w:rsidRPr="006C6DEE">
        <w:rPr>
          <w:rFonts w:cs="Calibri"/>
          <w:b/>
          <w:kern w:val="0"/>
          <w:szCs w:val="26"/>
        </w:rPr>
        <w:t xml:space="preserve">plan by </w:t>
      </w:r>
      <w:r w:rsidR="00505B53" w:rsidRPr="006C6DEE">
        <w:rPr>
          <w:rFonts w:cs="Calibri"/>
          <w:b/>
          <w:kern w:val="0"/>
          <w:szCs w:val="26"/>
        </w:rPr>
        <w:t xml:space="preserve">expense </w:t>
      </w:r>
      <w:r w:rsidRPr="006C6DEE">
        <w:rPr>
          <w:rFonts w:cs="Calibri"/>
          <w:b/>
          <w:kern w:val="0"/>
          <w:szCs w:val="26"/>
        </w:rPr>
        <w:t>account (for a whole team)</w:t>
      </w:r>
      <w:r w:rsidRPr="006C6DEE">
        <w:rPr>
          <w:rFonts w:cs="Calibri"/>
          <w:kern w:val="0"/>
          <w:szCs w:val="26"/>
        </w:rPr>
        <w:t xml:space="preserve"> </w:t>
      </w:r>
      <w:r w:rsidRPr="006C6DEE">
        <w:rPr>
          <w:rFonts w:cs="Calibri"/>
          <w:i/>
          <w:color w:val="0070C0"/>
          <w:kern w:val="0"/>
          <w:szCs w:val="26"/>
        </w:rPr>
        <w:t>(example)</w:t>
      </w:r>
    </w:p>
    <w:p w14:paraId="24F029E2" w14:textId="77777777" w:rsidR="006F6904" w:rsidRPr="006C6DEE" w:rsidRDefault="006F6904" w:rsidP="006F6904">
      <w:pPr>
        <w:spacing w:line="240" w:lineRule="auto"/>
        <w:ind w:firstLineChars="2800" w:firstLine="6160"/>
        <w:rPr>
          <w:rFonts w:asciiTheme="minorHAnsi" w:hAnsiTheme="minorHAnsi" w:cstheme="minorHAnsi"/>
          <w:sz w:val="22"/>
          <w:szCs w:val="22"/>
        </w:rPr>
      </w:pPr>
      <w:r w:rsidRPr="006C6DEE">
        <w:rPr>
          <w:rFonts w:asciiTheme="minorHAnsi" w:hAnsiTheme="minorHAnsi" w:cstheme="minorHAnsi"/>
          <w:sz w:val="22"/>
          <w:szCs w:val="22"/>
        </w:rPr>
        <w:t>(Unit: million yen)</w:t>
      </w:r>
    </w:p>
    <w:tbl>
      <w:tblPr>
        <w:tblStyle w:val="a4"/>
        <w:tblW w:w="0" w:type="auto"/>
        <w:tblInd w:w="-5" w:type="dxa"/>
        <w:tblLayout w:type="fixed"/>
        <w:tblLook w:val="04A0" w:firstRow="1" w:lastRow="0" w:firstColumn="1" w:lastColumn="0" w:noHBand="0" w:noVBand="1"/>
      </w:tblPr>
      <w:tblGrid>
        <w:gridCol w:w="397"/>
        <w:gridCol w:w="1417"/>
        <w:gridCol w:w="1205"/>
        <w:gridCol w:w="1205"/>
        <w:gridCol w:w="1205"/>
        <w:gridCol w:w="1205"/>
        <w:gridCol w:w="1276"/>
      </w:tblGrid>
      <w:tr w:rsidR="00947A00" w:rsidRPr="006C6DEE" w14:paraId="0EBB01EF" w14:textId="77777777" w:rsidTr="00622A32">
        <w:tc>
          <w:tcPr>
            <w:tcW w:w="1814" w:type="dxa"/>
            <w:gridSpan w:val="2"/>
          </w:tcPr>
          <w:p w14:paraId="6CEC0A7A" w14:textId="3770CC17" w:rsidR="00D94A42" w:rsidRPr="006C6DEE" w:rsidRDefault="00D94A42" w:rsidP="00856245">
            <w:pPr>
              <w:spacing w:line="280" w:lineRule="exact"/>
              <w:rPr>
                <w:rFonts w:cs="Calibri"/>
                <w:i/>
                <w:sz w:val="22"/>
                <w:szCs w:val="22"/>
              </w:rPr>
            </w:pPr>
          </w:p>
        </w:tc>
        <w:tc>
          <w:tcPr>
            <w:tcW w:w="1205" w:type="dxa"/>
          </w:tcPr>
          <w:p w14:paraId="365AE654" w14:textId="77777777" w:rsidR="00D94A42" w:rsidRPr="006C6DEE" w:rsidRDefault="00D94A42" w:rsidP="00856245">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1st year</w:t>
            </w:r>
          </w:p>
          <w:p w14:paraId="5842EFAB" w14:textId="442DB71F" w:rsidR="00D94A42" w:rsidRPr="006C6DEE" w:rsidRDefault="00D94A42" w:rsidP="00856245">
            <w:pPr>
              <w:spacing w:line="280" w:lineRule="exact"/>
              <w:ind w:rightChars="-41" w:right="-107"/>
              <w:jc w:val="center"/>
              <w:rPr>
                <w:rFonts w:asciiTheme="minorHAnsi" w:hAnsiTheme="minorHAnsi" w:cstheme="minorHAnsi"/>
                <w:sz w:val="22"/>
                <w:szCs w:val="22"/>
              </w:rPr>
            </w:pPr>
            <w:r w:rsidRPr="006C6DEE">
              <w:rPr>
                <w:rFonts w:asciiTheme="minorHAnsi" w:hAnsiTheme="minorHAnsi" w:cstheme="minorHAnsi"/>
                <w:sz w:val="22"/>
                <w:szCs w:val="22"/>
              </w:rPr>
              <w:t>(20</w:t>
            </w:r>
            <w:r w:rsidR="00C445E7" w:rsidRPr="006C6DEE">
              <w:rPr>
                <w:rFonts w:asciiTheme="minorHAnsi" w:hAnsiTheme="minorHAnsi" w:cstheme="minorHAnsi"/>
                <w:sz w:val="22"/>
                <w:szCs w:val="22"/>
              </w:rPr>
              <w:t>20</w:t>
            </w:r>
            <w:r w:rsidR="00210AF5" w:rsidRPr="006C6DEE">
              <w:rPr>
                <w:rFonts w:asciiTheme="minorHAnsi" w:hAnsiTheme="minorHAnsi" w:cstheme="minorHAnsi"/>
                <w:sz w:val="22"/>
                <w:szCs w:val="22"/>
              </w:rPr>
              <w:t xml:space="preserve"> </w:t>
            </w:r>
            <w:r w:rsidRPr="006C6DEE">
              <w:rPr>
                <w:rFonts w:asciiTheme="minorHAnsi" w:hAnsiTheme="minorHAnsi" w:cstheme="minorHAnsi"/>
                <w:sz w:val="22"/>
                <w:szCs w:val="22"/>
              </w:rPr>
              <w:t>Nov.</w:t>
            </w:r>
            <w:r w:rsidR="00210AF5" w:rsidRPr="006C6DEE">
              <w:rPr>
                <w:rFonts w:asciiTheme="minorHAnsi" w:hAnsiTheme="minorHAnsi" w:cstheme="minorHAnsi"/>
                <w:sz w:val="22"/>
                <w:szCs w:val="22"/>
              </w:rPr>
              <w:t xml:space="preserve"> </w:t>
            </w:r>
            <w:r w:rsidRPr="006C6DEE">
              <w:rPr>
                <w:rFonts w:asciiTheme="minorHAnsi" w:hAnsiTheme="minorHAnsi" w:cstheme="minorHAnsi"/>
                <w:sz w:val="22"/>
                <w:szCs w:val="22"/>
              </w:rPr>
              <w:t>-20</w:t>
            </w:r>
            <w:r w:rsidR="00056139" w:rsidRPr="006C6DEE">
              <w:rPr>
                <w:rFonts w:asciiTheme="minorHAnsi" w:hAnsiTheme="minorHAnsi" w:cstheme="minorHAnsi"/>
                <w:sz w:val="22"/>
                <w:szCs w:val="22"/>
              </w:rPr>
              <w:t>2</w:t>
            </w:r>
            <w:r w:rsidR="00C445E7" w:rsidRPr="006C6DEE">
              <w:rPr>
                <w:rFonts w:asciiTheme="minorHAnsi" w:hAnsiTheme="minorHAnsi" w:cstheme="minorHAnsi"/>
                <w:sz w:val="22"/>
                <w:szCs w:val="22"/>
              </w:rPr>
              <w:t>1</w:t>
            </w:r>
            <w:r w:rsidR="00210AF5" w:rsidRPr="006C6DEE">
              <w:rPr>
                <w:rFonts w:asciiTheme="minorHAnsi" w:hAnsiTheme="minorHAnsi" w:cstheme="minorHAnsi"/>
                <w:sz w:val="22"/>
                <w:szCs w:val="22"/>
              </w:rPr>
              <w:t xml:space="preserve"> </w:t>
            </w:r>
            <w:r w:rsidRPr="006C6DEE">
              <w:rPr>
                <w:rFonts w:asciiTheme="minorHAnsi" w:hAnsiTheme="minorHAnsi" w:cstheme="minorHAnsi"/>
                <w:sz w:val="22"/>
                <w:szCs w:val="22"/>
              </w:rPr>
              <w:t>Mar.)</w:t>
            </w:r>
          </w:p>
        </w:tc>
        <w:tc>
          <w:tcPr>
            <w:tcW w:w="1205" w:type="dxa"/>
          </w:tcPr>
          <w:p w14:paraId="1AF15415" w14:textId="77777777" w:rsidR="00D94A42" w:rsidRPr="006C6DEE" w:rsidRDefault="00D94A42" w:rsidP="00856245">
            <w:pPr>
              <w:spacing w:line="280" w:lineRule="exact"/>
              <w:ind w:rightChars="-41" w:right="-107"/>
              <w:jc w:val="center"/>
              <w:rPr>
                <w:rFonts w:asciiTheme="minorHAnsi" w:hAnsiTheme="minorHAnsi" w:cstheme="minorHAnsi"/>
                <w:b/>
                <w:sz w:val="22"/>
                <w:szCs w:val="22"/>
              </w:rPr>
            </w:pPr>
            <w:r w:rsidRPr="006C6DEE">
              <w:rPr>
                <w:rFonts w:asciiTheme="minorHAnsi" w:hAnsiTheme="minorHAnsi" w:cstheme="minorHAnsi"/>
                <w:b/>
                <w:sz w:val="22"/>
                <w:szCs w:val="22"/>
              </w:rPr>
              <w:t>2nd year</w:t>
            </w:r>
          </w:p>
          <w:p w14:paraId="37335EC1" w14:textId="5B5C5C92" w:rsidR="00D94A42" w:rsidRPr="006C6DEE" w:rsidRDefault="00D94A42" w:rsidP="00856245">
            <w:pPr>
              <w:spacing w:line="280" w:lineRule="exact"/>
              <w:ind w:rightChars="-41" w:right="-107"/>
              <w:jc w:val="center"/>
              <w:rPr>
                <w:rFonts w:asciiTheme="minorHAnsi" w:hAnsiTheme="minorHAnsi" w:cstheme="minorHAnsi"/>
                <w:sz w:val="22"/>
                <w:szCs w:val="22"/>
              </w:rPr>
            </w:pPr>
            <w:r w:rsidRPr="006C6DEE">
              <w:rPr>
                <w:rFonts w:asciiTheme="minorHAnsi" w:hAnsiTheme="minorHAnsi" w:cstheme="minorHAnsi"/>
                <w:sz w:val="22"/>
                <w:szCs w:val="22"/>
              </w:rPr>
              <w:t>(20</w:t>
            </w:r>
            <w:r w:rsidR="00056139" w:rsidRPr="006C6DEE">
              <w:rPr>
                <w:rFonts w:asciiTheme="minorHAnsi" w:hAnsiTheme="minorHAnsi" w:cstheme="minorHAnsi"/>
                <w:sz w:val="22"/>
                <w:szCs w:val="22"/>
              </w:rPr>
              <w:t>2</w:t>
            </w:r>
            <w:r w:rsidR="00C445E7" w:rsidRPr="006C6DEE">
              <w:rPr>
                <w:rFonts w:asciiTheme="minorHAnsi" w:hAnsiTheme="minorHAnsi" w:cstheme="minorHAnsi"/>
                <w:sz w:val="22"/>
                <w:szCs w:val="22"/>
              </w:rPr>
              <w:t>1</w:t>
            </w:r>
            <w:r w:rsidR="00210AF5" w:rsidRPr="006C6DEE">
              <w:rPr>
                <w:rFonts w:asciiTheme="minorHAnsi" w:hAnsiTheme="minorHAnsi" w:cstheme="minorHAnsi"/>
                <w:sz w:val="22"/>
                <w:szCs w:val="22"/>
              </w:rPr>
              <w:t xml:space="preserve"> </w:t>
            </w:r>
            <w:r w:rsidRPr="006C6DEE">
              <w:rPr>
                <w:rFonts w:asciiTheme="minorHAnsi" w:hAnsiTheme="minorHAnsi" w:cstheme="minorHAnsi"/>
                <w:sz w:val="22"/>
                <w:szCs w:val="22"/>
              </w:rPr>
              <w:t>Apr.</w:t>
            </w:r>
            <w:r w:rsidR="00210AF5" w:rsidRPr="006C6DEE">
              <w:rPr>
                <w:rFonts w:asciiTheme="minorHAnsi" w:hAnsiTheme="minorHAnsi" w:cstheme="minorHAnsi"/>
                <w:sz w:val="22"/>
                <w:szCs w:val="22"/>
              </w:rPr>
              <w:t xml:space="preserve"> </w:t>
            </w:r>
            <w:r w:rsidRPr="006C6DEE">
              <w:rPr>
                <w:rFonts w:asciiTheme="minorHAnsi" w:hAnsiTheme="minorHAnsi" w:cstheme="minorHAnsi"/>
                <w:sz w:val="22"/>
                <w:szCs w:val="22"/>
              </w:rPr>
              <w:t>-202</w:t>
            </w:r>
            <w:r w:rsidR="00C445E7" w:rsidRPr="006C6DEE">
              <w:rPr>
                <w:rFonts w:asciiTheme="minorHAnsi" w:hAnsiTheme="minorHAnsi" w:cstheme="minorHAnsi"/>
                <w:sz w:val="22"/>
                <w:szCs w:val="22"/>
              </w:rPr>
              <w:t>2</w:t>
            </w:r>
            <w:r w:rsidR="00210AF5" w:rsidRPr="006C6DEE">
              <w:rPr>
                <w:rFonts w:asciiTheme="minorHAnsi" w:hAnsiTheme="minorHAnsi" w:cstheme="minorHAnsi"/>
                <w:sz w:val="22"/>
                <w:szCs w:val="22"/>
              </w:rPr>
              <w:t xml:space="preserve"> </w:t>
            </w:r>
            <w:r w:rsidRPr="006C6DEE">
              <w:rPr>
                <w:rFonts w:asciiTheme="minorHAnsi" w:hAnsiTheme="minorHAnsi" w:cstheme="minorHAnsi"/>
                <w:sz w:val="22"/>
                <w:szCs w:val="22"/>
              </w:rPr>
              <w:t>Mar.)</w:t>
            </w:r>
          </w:p>
        </w:tc>
        <w:tc>
          <w:tcPr>
            <w:tcW w:w="1205" w:type="dxa"/>
          </w:tcPr>
          <w:p w14:paraId="48C6E3A3" w14:textId="77777777" w:rsidR="00D94A42" w:rsidRPr="006C6DEE" w:rsidRDefault="00D94A42" w:rsidP="00856245">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3rd year</w:t>
            </w:r>
          </w:p>
          <w:p w14:paraId="1117AFAC" w14:textId="311CD1C7" w:rsidR="00D94A42" w:rsidRPr="006C6DEE" w:rsidRDefault="00D94A42" w:rsidP="00856245">
            <w:pPr>
              <w:spacing w:line="280" w:lineRule="exact"/>
              <w:jc w:val="center"/>
              <w:rPr>
                <w:rFonts w:asciiTheme="minorHAnsi" w:hAnsiTheme="minorHAnsi" w:cstheme="minorHAnsi"/>
                <w:sz w:val="22"/>
                <w:szCs w:val="22"/>
              </w:rPr>
            </w:pPr>
            <w:r w:rsidRPr="006C6DEE">
              <w:rPr>
                <w:rFonts w:asciiTheme="minorHAnsi" w:hAnsiTheme="minorHAnsi" w:cstheme="minorHAnsi"/>
                <w:sz w:val="22"/>
                <w:szCs w:val="22"/>
              </w:rPr>
              <w:t>(202</w:t>
            </w:r>
            <w:r w:rsidR="00C445E7" w:rsidRPr="006C6DEE">
              <w:rPr>
                <w:rFonts w:asciiTheme="minorHAnsi" w:hAnsiTheme="minorHAnsi" w:cstheme="minorHAnsi"/>
                <w:sz w:val="22"/>
                <w:szCs w:val="22"/>
              </w:rPr>
              <w:t>2</w:t>
            </w:r>
            <w:r w:rsidR="00210AF5" w:rsidRPr="006C6DEE">
              <w:rPr>
                <w:rFonts w:asciiTheme="minorHAnsi" w:hAnsiTheme="minorHAnsi" w:cstheme="minorHAnsi"/>
                <w:sz w:val="22"/>
                <w:szCs w:val="22"/>
              </w:rPr>
              <w:t xml:space="preserve"> </w:t>
            </w:r>
            <w:r w:rsidRPr="006C6DEE">
              <w:rPr>
                <w:rFonts w:asciiTheme="minorHAnsi" w:hAnsiTheme="minorHAnsi" w:cstheme="minorHAnsi"/>
                <w:sz w:val="22"/>
                <w:szCs w:val="22"/>
              </w:rPr>
              <w:t>Apr</w:t>
            </w:r>
            <w:r w:rsidR="007A2EDF" w:rsidRPr="006C6DEE">
              <w:rPr>
                <w:rFonts w:asciiTheme="minorHAnsi" w:hAnsiTheme="minorHAnsi" w:cstheme="minorHAnsi"/>
                <w:sz w:val="22"/>
                <w:szCs w:val="22"/>
              </w:rPr>
              <w:t>.</w:t>
            </w:r>
            <w:r w:rsidR="00210AF5" w:rsidRPr="006C6DEE">
              <w:rPr>
                <w:rFonts w:asciiTheme="minorHAnsi" w:hAnsiTheme="minorHAnsi" w:cstheme="minorHAnsi"/>
                <w:sz w:val="22"/>
                <w:szCs w:val="22"/>
              </w:rPr>
              <w:t xml:space="preserve"> </w:t>
            </w:r>
            <w:r w:rsidRPr="006C6DEE">
              <w:rPr>
                <w:rFonts w:asciiTheme="minorHAnsi" w:hAnsiTheme="minorHAnsi" w:cstheme="minorHAnsi"/>
                <w:sz w:val="22"/>
                <w:szCs w:val="22"/>
              </w:rPr>
              <w:t>-202</w:t>
            </w:r>
            <w:r w:rsidR="00C445E7" w:rsidRPr="006C6DEE">
              <w:rPr>
                <w:rFonts w:asciiTheme="minorHAnsi" w:hAnsiTheme="minorHAnsi" w:cstheme="minorHAnsi"/>
                <w:sz w:val="22"/>
                <w:szCs w:val="22"/>
              </w:rPr>
              <w:t>3</w:t>
            </w:r>
            <w:r w:rsidR="00210AF5" w:rsidRPr="006C6DEE">
              <w:rPr>
                <w:rFonts w:asciiTheme="minorHAnsi" w:hAnsiTheme="minorHAnsi" w:cstheme="minorHAnsi"/>
                <w:sz w:val="22"/>
                <w:szCs w:val="22"/>
              </w:rPr>
              <w:t xml:space="preserve"> </w:t>
            </w:r>
            <w:r w:rsidRPr="006C6DEE">
              <w:rPr>
                <w:rFonts w:asciiTheme="minorHAnsi" w:hAnsiTheme="minorHAnsi" w:cstheme="minorHAnsi"/>
                <w:sz w:val="22"/>
                <w:szCs w:val="22"/>
              </w:rPr>
              <w:t>Mar.)</w:t>
            </w:r>
          </w:p>
        </w:tc>
        <w:tc>
          <w:tcPr>
            <w:tcW w:w="1205" w:type="dxa"/>
            <w:tcBorders>
              <w:right w:val="double" w:sz="4" w:space="0" w:color="auto"/>
            </w:tcBorders>
          </w:tcPr>
          <w:p w14:paraId="54BB0996" w14:textId="77777777" w:rsidR="00D94A42" w:rsidRPr="006C6DEE" w:rsidRDefault="00D94A42" w:rsidP="00856245">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4th year</w:t>
            </w:r>
          </w:p>
          <w:p w14:paraId="266BB0DC" w14:textId="1277FC81" w:rsidR="00D94A42" w:rsidRPr="006C6DEE" w:rsidRDefault="00D94A42" w:rsidP="00856245">
            <w:pPr>
              <w:spacing w:line="280" w:lineRule="exact"/>
              <w:ind w:rightChars="-41" w:right="-107"/>
              <w:jc w:val="center"/>
              <w:rPr>
                <w:rFonts w:asciiTheme="minorHAnsi" w:hAnsiTheme="minorHAnsi" w:cstheme="minorHAnsi"/>
                <w:sz w:val="22"/>
                <w:szCs w:val="22"/>
              </w:rPr>
            </w:pPr>
            <w:r w:rsidRPr="006C6DEE">
              <w:rPr>
                <w:rFonts w:asciiTheme="minorHAnsi" w:hAnsiTheme="minorHAnsi" w:cstheme="minorHAnsi"/>
                <w:sz w:val="22"/>
                <w:szCs w:val="22"/>
              </w:rPr>
              <w:t>(202</w:t>
            </w:r>
            <w:r w:rsidR="00C445E7" w:rsidRPr="006C6DEE">
              <w:rPr>
                <w:rFonts w:asciiTheme="minorHAnsi" w:hAnsiTheme="minorHAnsi" w:cstheme="minorHAnsi"/>
                <w:sz w:val="22"/>
                <w:szCs w:val="22"/>
              </w:rPr>
              <w:t>3</w:t>
            </w:r>
            <w:r w:rsidR="00210AF5" w:rsidRPr="006C6DEE">
              <w:rPr>
                <w:rFonts w:asciiTheme="minorHAnsi" w:hAnsiTheme="minorHAnsi" w:cstheme="minorHAnsi"/>
                <w:sz w:val="22"/>
                <w:szCs w:val="22"/>
              </w:rPr>
              <w:t xml:space="preserve"> </w:t>
            </w:r>
            <w:r w:rsidRPr="006C6DEE">
              <w:rPr>
                <w:rFonts w:asciiTheme="minorHAnsi" w:hAnsiTheme="minorHAnsi" w:cstheme="minorHAnsi"/>
                <w:sz w:val="22"/>
                <w:szCs w:val="22"/>
              </w:rPr>
              <w:t>Apr.</w:t>
            </w:r>
            <w:r w:rsidR="00210AF5" w:rsidRPr="006C6DEE">
              <w:rPr>
                <w:rFonts w:asciiTheme="minorHAnsi" w:hAnsiTheme="minorHAnsi" w:cstheme="minorHAnsi"/>
                <w:sz w:val="22"/>
                <w:szCs w:val="22"/>
              </w:rPr>
              <w:t xml:space="preserve"> </w:t>
            </w:r>
            <w:r w:rsidRPr="006C6DEE">
              <w:rPr>
                <w:rFonts w:asciiTheme="minorHAnsi" w:hAnsiTheme="minorHAnsi" w:cstheme="minorHAnsi"/>
                <w:sz w:val="22"/>
                <w:szCs w:val="22"/>
              </w:rPr>
              <w:t>-202</w:t>
            </w:r>
            <w:r w:rsidR="00C445E7" w:rsidRPr="006C6DEE">
              <w:rPr>
                <w:rFonts w:asciiTheme="minorHAnsi" w:hAnsiTheme="minorHAnsi" w:cstheme="minorHAnsi"/>
                <w:sz w:val="22"/>
                <w:szCs w:val="22"/>
              </w:rPr>
              <w:t>4</w:t>
            </w:r>
            <w:r w:rsidR="00210AF5" w:rsidRPr="006C6DEE">
              <w:rPr>
                <w:rFonts w:asciiTheme="minorHAnsi" w:hAnsiTheme="minorHAnsi" w:cstheme="minorHAnsi"/>
                <w:sz w:val="22"/>
                <w:szCs w:val="22"/>
              </w:rPr>
              <w:t xml:space="preserve"> </w:t>
            </w:r>
            <w:r w:rsidRPr="006C6DEE">
              <w:rPr>
                <w:rFonts w:asciiTheme="minorHAnsi" w:hAnsiTheme="minorHAnsi" w:cstheme="minorHAnsi"/>
                <w:sz w:val="22"/>
                <w:szCs w:val="22"/>
              </w:rPr>
              <w:t>Mar.)</w:t>
            </w:r>
          </w:p>
        </w:tc>
        <w:tc>
          <w:tcPr>
            <w:tcW w:w="1276" w:type="dxa"/>
            <w:tcBorders>
              <w:left w:val="double" w:sz="4" w:space="0" w:color="auto"/>
            </w:tcBorders>
            <w:vAlign w:val="center"/>
          </w:tcPr>
          <w:p w14:paraId="424C9348" w14:textId="51EB2B3B" w:rsidR="00D94A42" w:rsidRPr="006C6DEE" w:rsidRDefault="00D94A42" w:rsidP="00856245">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Total</w:t>
            </w:r>
          </w:p>
        </w:tc>
      </w:tr>
      <w:tr w:rsidR="00947A00" w:rsidRPr="006C6DEE" w14:paraId="7A4B75A9" w14:textId="77777777" w:rsidTr="00622A32">
        <w:tc>
          <w:tcPr>
            <w:tcW w:w="397" w:type="dxa"/>
            <w:vMerge w:val="restart"/>
            <w:textDirection w:val="tbRlV"/>
            <w:vAlign w:val="center"/>
          </w:tcPr>
          <w:p w14:paraId="0DC76552" w14:textId="3193A8BB" w:rsidR="00D94A42" w:rsidRPr="006C6DEE" w:rsidRDefault="00D94A42" w:rsidP="00622A32">
            <w:pPr>
              <w:spacing w:line="280" w:lineRule="exact"/>
              <w:ind w:left="113" w:right="113"/>
              <w:jc w:val="center"/>
              <w:rPr>
                <w:rFonts w:asciiTheme="minorHAnsi" w:hAnsiTheme="minorHAnsi" w:cstheme="minorHAnsi"/>
                <w:b/>
                <w:sz w:val="22"/>
                <w:szCs w:val="22"/>
              </w:rPr>
            </w:pPr>
            <w:r w:rsidRPr="006C6DEE">
              <w:rPr>
                <w:rFonts w:asciiTheme="minorHAnsi" w:hAnsiTheme="minorHAnsi" w:cstheme="minorHAnsi"/>
                <w:b/>
                <w:sz w:val="22"/>
                <w:szCs w:val="22"/>
              </w:rPr>
              <w:t>Direct</w:t>
            </w:r>
            <w:r w:rsidR="00947A00" w:rsidRPr="006C6DEE">
              <w:rPr>
                <w:rFonts w:asciiTheme="minorHAnsi" w:hAnsiTheme="minorHAnsi" w:cstheme="minorHAnsi"/>
                <w:b/>
                <w:sz w:val="22"/>
                <w:szCs w:val="22"/>
              </w:rPr>
              <w:t xml:space="preserve"> costs</w:t>
            </w:r>
          </w:p>
        </w:tc>
        <w:tc>
          <w:tcPr>
            <w:tcW w:w="1417" w:type="dxa"/>
            <w:vAlign w:val="center"/>
          </w:tcPr>
          <w:p w14:paraId="3586C20C" w14:textId="77777777" w:rsidR="00D94A42" w:rsidRPr="006C6DEE" w:rsidRDefault="00D94A42" w:rsidP="00622A32">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Equipment</w:t>
            </w:r>
          </w:p>
        </w:tc>
        <w:tc>
          <w:tcPr>
            <w:tcW w:w="1205" w:type="dxa"/>
          </w:tcPr>
          <w:p w14:paraId="0DCF163C" w14:textId="08BCD0EC" w:rsidR="00D94A42" w:rsidRPr="006C6DEE" w:rsidRDefault="00C445E7" w:rsidP="00856245">
            <w:pPr>
              <w:spacing w:line="280" w:lineRule="exact"/>
              <w:jc w:val="right"/>
              <w:rPr>
                <w:rFonts w:asciiTheme="minorHAnsi" w:hAnsiTheme="minorHAnsi" w:cstheme="minorHAnsi"/>
                <w:i/>
                <w:color w:val="4472C4" w:themeColor="accent5"/>
                <w:sz w:val="22"/>
                <w:szCs w:val="22"/>
              </w:rPr>
            </w:pPr>
            <w:r w:rsidRPr="006C6DEE">
              <w:rPr>
                <w:rFonts w:asciiTheme="minorHAnsi" w:hAnsiTheme="minorHAnsi" w:cstheme="minorHAnsi"/>
                <w:i/>
                <w:color w:val="0070C0"/>
                <w:sz w:val="22"/>
                <w:szCs w:val="22"/>
              </w:rPr>
              <w:t>148</w:t>
            </w:r>
          </w:p>
        </w:tc>
        <w:tc>
          <w:tcPr>
            <w:tcW w:w="1205" w:type="dxa"/>
          </w:tcPr>
          <w:p w14:paraId="5C94C766" w14:textId="4EA7B00C" w:rsidR="00D94A42" w:rsidRPr="006C6DEE" w:rsidRDefault="00D94A42" w:rsidP="00856245">
            <w:pPr>
              <w:spacing w:line="280" w:lineRule="exact"/>
              <w:rPr>
                <w:rFonts w:asciiTheme="minorHAnsi" w:hAnsiTheme="minorHAnsi" w:cstheme="minorHAnsi"/>
                <w:i/>
                <w:color w:val="4472C4" w:themeColor="accent5"/>
                <w:sz w:val="22"/>
                <w:szCs w:val="22"/>
              </w:rPr>
            </w:pPr>
          </w:p>
        </w:tc>
        <w:tc>
          <w:tcPr>
            <w:tcW w:w="1205" w:type="dxa"/>
          </w:tcPr>
          <w:p w14:paraId="52B27875" w14:textId="12198CB0" w:rsidR="00D94A42" w:rsidRPr="006C6DEE" w:rsidRDefault="00D94A42" w:rsidP="00856245">
            <w:pPr>
              <w:spacing w:line="280" w:lineRule="exact"/>
              <w:rPr>
                <w:rFonts w:asciiTheme="minorHAnsi" w:hAnsiTheme="minorHAnsi" w:cstheme="minorHAnsi"/>
                <w:i/>
                <w:color w:val="4472C4" w:themeColor="accent5"/>
                <w:sz w:val="22"/>
                <w:szCs w:val="22"/>
              </w:rPr>
            </w:pPr>
          </w:p>
        </w:tc>
        <w:tc>
          <w:tcPr>
            <w:tcW w:w="1205" w:type="dxa"/>
            <w:tcBorders>
              <w:right w:val="double" w:sz="4" w:space="0" w:color="auto"/>
            </w:tcBorders>
          </w:tcPr>
          <w:p w14:paraId="23C409A1" w14:textId="7936E49F" w:rsidR="00D94A42" w:rsidRPr="006C6DEE" w:rsidRDefault="00D94A42" w:rsidP="00856245">
            <w:pPr>
              <w:spacing w:line="280" w:lineRule="exact"/>
              <w:rPr>
                <w:rFonts w:asciiTheme="minorHAnsi" w:hAnsiTheme="minorHAnsi" w:cstheme="minorHAnsi"/>
                <w:i/>
                <w:color w:val="4472C4" w:themeColor="accent5"/>
                <w:sz w:val="22"/>
                <w:szCs w:val="22"/>
              </w:rPr>
            </w:pPr>
          </w:p>
        </w:tc>
        <w:tc>
          <w:tcPr>
            <w:tcW w:w="1276" w:type="dxa"/>
            <w:tcBorders>
              <w:left w:val="double" w:sz="4" w:space="0" w:color="auto"/>
            </w:tcBorders>
          </w:tcPr>
          <w:p w14:paraId="32B23942" w14:textId="49ED99CD" w:rsidR="00D94A42" w:rsidRPr="006C6DEE" w:rsidRDefault="00D94A42" w:rsidP="00856245">
            <w:pPr>
              <w:spacing w:line="280" w:lineRule="exact"/>
              <w:rPr>
                <w:rFonts w:asciiTheme="minorHAnsi" w:hAnsiTheme="minorHAnsi" w:cstheme="minorHAnsi"/>
                <w:i/>
                <w:color w:val="4472C4" w:themeColor="accent5"/>
                <w:sz w:val="22"/>
                <w:szCs w:val="22"/>
              </w:rPr>
            </w:pPr>
          </w:p>
        </w:tc>
      </w:tr>
      <w:tr w:rsidR="00947A00" w:rsidRPr="006C6DEE" w14:paraId="57D16E2F" w14:textId="77777777" w:rsidTr="00622A32">
        <w:tc>
          <w:tcPr>
            <w:tcW w:w="397" w:type="dxa"/>
            <w:vMerge/>
          </w:tcPr>
          <w:p w14:paraId="3BEDC8AF" w14:textId="77777777" w:rsidR="00D94A42" w:rsidRPr="006C6DEE" w:rsidRDefault="00D94A42" w:rsidP="00622A32">
            <w:pPr>
              <w:spacing w:line="280" w:lineRule="exact"/>
              <w:jc w:val="center"/>
              <w:rPr>
                <w:rFonts w:asciiTheme="minorHAnsi" w:hAnsiTheme="minorHAnsi" w:cstheme="minorHAnsi"/>
                <w:b/>
                <w:sz w:val="22"/>
                <w:szCs w:val="22"/>
              </w:rPr>
            </w:pPr>
          </w:p>
        </w:tc>
        <w:tc>
          <w:tcPr>
            <w:tcW w:w="1417" w:type="dxa"/>
            <w:vAlign w:val="center"/>
          </w:tcPr>
          <w:p w14:paraId="2C38B7D1" w14:textId="77777777" w:rsidR="00D94A42" w:rsidRPr="006C6DEE" w:rsidRDefault="00D94A42" w:rsidP="00622A32">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Supply</w:t>
            </w:r>
          </w:p>
        </w:tc>
        <w:tc>
          <w:tcPr>
            <w:tcW w:w="1205" w:type="dxa"/>
          </w:tcPr>
          <w:p w14:paraId="16F0A964" w14:textId="3B3238FF" w:rsidR="00D94A42" w:rsidRPr="006C6DEE" w:rsidRDefault="00C445E7" w:rsidP="00856245">
            <w:pPr>
              <w:spacing w:line="280" w:lineRule="exact"/>
              <w:jc w:val="right"/>
              <w:rPr>
                <w:rFonts w:asciiTheme="minorHAnsi" w:hAnsiTheme="minorHAnsi" w:cstheme="minorHAnsi"/>
                <w:i/>
                <w:color w:val="4472C4" w:themeColor="accent5"/>
                <w:sz w:val="22"/>
                <w:szCs w:val="22"/>
              </w:rPr>
            </w:pPr>
            <w:r w:rsidRPr="006C6DEE">
              <w:rPr>
                <w:rFonts w:asciiTheme="minorHAnsi" w:hAnsiTheme="minorHAnsi" w:cstheme="minorHAnsi"/>
                <w:i/>
                <w:color w:val="0070C0"/>
                <w:sz w:val="22"/>
                <w:szCs w:val="22"/>
              </w:rPr>
              <w:t>50</w:t>
            </w:r>
          </w:p>
        </w:tc>
        <w:tc>
          <w:tcPr>
            <w:tcW w:w="1205" w:type="dxa"/>
          </w:tcPr>
          <w:p w14:paraId="299F1A5A" w14:textId="10C15B37" w:rsidR="00D94A42" w:rsidRPr="006C6DEE" w:rsidRDefault="00D94A42" w:rsidP="00856245">
            <w:pPr>
              <w:spacing w:line="280" w:lineRule="exact"/>
              <w:rPr>
                <w:rFonts w:asciiTheme="minorHAnsi" w:hAnsiTheme="minorHAnsi" w:cstheme="minorHAnsi"/>
                <w:i/>
                <w:color w:val="0070C0"/>
                <w:sz w:val="22"/>
                <w:szCs w:val="22"/>
              </w:rPr>
            </w:pPr>
          </w:p>
        </w:tc>
        <w:tc>
          <w:tcPr>
            <w:tcW w:w="1205" w:type="dxa"/>
          </w:tcPr>
          <w:p w14:paraId="57C2AAF0" w14:textId="64D518E2" w:rsidR="00D94A42" w:rsidRPr="006C6DEE" w:rsidRDefault="00D94A42" w:rsidP="00856245">
            <w:pPr>
              <w:spacing w:line="280" w:lineRule="exact"/>
              <w:rPr>
                <w:rFonts w:asciiTheme="minorHAnsi" w:hAnsiTheme="minorHAnsi" w:cstheme="minorHAnsi"/>
                <w:i/>
                <w:color w:val="0070C0"/>
                <w:sz w:val="22"/>
                <w:szCs w:val="22"/>
              </w:rPr>
            </w:pPr>
          </w:p>
        </w:tc>
        <w:tc>
          <w:tcPr>
            <w:tcW w:w="1205" w:type="dxa"/>
            <w:tcBorders>
              <w:right w:val="double" w:sz="4" w:space="0" w:color="auto"/>
            </w:tcBorders>
          </w:tcPr>
          <w:p w14:paraId="62249486" w14:textId="5E287004" w:rsidR="00D94A42" w:rsidRPr="006C6DEE" w:rsidRDefault="00D94A42" w:rsidP="00856245">
            <w:pPr>
              <w:spacing w:line="280" w:lineRule="exact"/>
              <w:rPr>
                <w:rFonts w:asciiTheme="minorHAnsi" w:hAnsiTheme="minorHAnsi" w:cstheme="minorHAnsi"/>
                <w:i/>
                <w:color w:val="0070C0"/>
                <w:sz w:val="22"/>
                <w:szCs w:val="22"/>
              </w:rPr>
            </w:pPr>
          </w:p>
        </w:tc>
        <w:tc>
          <w:tcPr>
            <w:tcW w:w="1276" w:type="dxa"/>
            <w:tcBorders>
              <w:left w:val="double" w:sz="4" w:space="0" w:color="auto"/>
            </w:tcBorders>
          </w:tcPr>
          <w:p w14:paraId="3062C2A1" w14:textId="505E2218" w:rsidR="00D94A42" w:rsidRPr="006C6DEE" w:rsidRDefault="00D94A42" w:rsidP="00856245">
            <w:pPr>
              <w:spacing w:line="280" w:lineRule="exact"/>
              <w:rPr>
                <w:rFonts w:asciiTheme="minorHAnsi" w:hAnsiTheme="minorHAnsi" w:cstheme="minorHAnsi"/>
                <w:i/>
                <w:color w:val="0070C0"/>
                <w:sz w:val="22"/>
                <w:szCs w:val="22"/>
              </w:rPr>
            </w:pPr>
          </w:p>
        </w:tc>
      </w:tr>
      <w:tr w:rsidR="00947A00" w:rsidRPr="006C6DEE" w14:paraId="35AA8209" w14:textId="77777777" w:rsidTr="00622A32">
        <w:tc>
          <w:tcPr>
            <w:tcW w:w="397" w:type="dxa"/>
            <w:vMerge/>
          </w:tcPr>
          <w:p w14:paraId="187CD6CC" w14:textId="77777777" w:rsidR="00D94A42" w:rsidRPr="006C6DEE" w:rsidRDefault="00D94A42" w:rsidP="00622A32">
            <w:pPr>
              <w:spacing w:line="280" w:lineRule="exact"/>
              <w:jc w:val="center"/>
              <w:rPr>
                <w:rFonts w:asciiTheme="minorHAnsi" w:hAnsiTheme="minorHAnsi" w:cstheme="minorHAnsi"/>
                <w:b/>
                <w:sz w:val="22"/>
                <w:szCs w:val="22"/>
              </w:rPr>
            </w:pPr>
          </w:p>
        </w:tc>
        <w:tc>
          <w:tcPr>
            <w:tcW w:w="1417" w:type="dxa"/>
            <w:vAlign w:val="center"/>
          </w:tcPr>
          <w:p w14:paraId="0848FBCC" w14:textId="77777777" w:rsidR="00D94A42" w:rsidRPr="006C6DEE" w:rsidRDefault="00D94A42" w:rsidP="00622A32">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Travel</w:t>
            </w:r>
          </w:p>
        </w:tc>
        <w:tc>
          <w:tcPr>
            <w:tcW w:w="1205" w:type="dxa"/>
          </w:tcPr>
          <w:p w14:paraId="72F0709C" w14:textId="77777777" w:rsidR="00D94A42" w:rsidRPr="006C6DEE" w:rsidRDefault="00D94A42" w:rsidP="00856245">
            <w:pPr>
              <w:spacing w:line="280" w:lineRule="exact"/>
              <w:ind w:rightChars="13" w:right="34"/>
              <w:jc w:val="right"/>
              <w:rPr>
                <w:rFonts w:asciiTheme="minorHAnsi" w:hAnsiTheme="minorHAnsi" w:cstheme="minorHAnsi"/>
                <w:i/>
                <w:color w:val="4472C4" w:themeColor="accent5"/>
                <w:sz w:val="22"/>
                <w:szCs w:val="22"/>
              </w:rPr>
            </w:pPr>
            <w:r w:rsidRPr="006C6DEE">
              <w:rPr>
                <w:rFonts w:asciiTheme="minorHAnsi" w:hAnsiTheme="minorHAnsi" w:cstheme="minorHAnsi"/>
                <w:i/>
                <w:color w:val="0070C0"/>
                <w:sz w:val="22"/>
                <w:szCs w:val="22"/>
              </w:rPr>
              <w:t>4</w:t>
            </w:r>
          </w:p>
        </w:tc>
        <w:tc>
          <w:tcPr>
            <w:tcW w:w="1205" w:type="dxa"/>
          </w:tcPr>
          <w:p w14:paraId="0D1D1706" w14:textId="464EC7FD" w:rsidR="00D94A42" w:rsidRPr="006C6DEE" w:rsidRDefault="00D94A42" w:rsidP="00856245">
            <w:pPr>
              <w:spacing w:line="280" w:lineRule="exact"/>
              <w:rPr>
                <w:rFonts w:asciiTheme="minorHAnsi" w:hAnsiTheme="minorHAnsi" w:cstheme="minorHAnsi"/>
                <w:i/>
                <w:color w:val="4472C4" w:themeColor="accent5"/>
                <w:sz w:val="22"/>
                <w:szCs w:val="22"/>
              </w:rPr>
            </w:pPr>
          </w:p>
        </w:tc>
        <w:tc>
          <w:tcPr>
            <w:tcW w:w="1205" w:type="dxa"/>
          </w:tcPr>
          <w:p w14:paraId="3008E885" w14:textId="575B0382" w:rsidR="00D94A42" w:rsidRPr="006C6DEE" w:rsidRDefault="00D94A42" w:rsidP="00856245">
            <w:pPr>
              <w:spacing w:line="280" w:lineRule="exact"/>
              <w:rPr>
                <w:rFonts w:asciiTheme="minorHAnsi" w:hAnsiTheme="minorHAnsi" w:cstheme="minorHAnsi"/>
                <w:i/>
                <w:color w:val="4472C4" w:themeColor="accent5"/>
                <w:sz w:val="22"/>
                <w:szCs w:val="22"/>
              </w:rPr>
            </w:pPr>
          </w:p>
        </w:tc>
        <w:tc>
          <w:tcPr>
            <w:tcW w:w="1205" w:type="dxa"/>
            <w:tcBorders>
              <w:right w:val="double" w:sz="4" w:space="0" w:color="auto"/>
            </w:tcBorders>
          </w:tcPr>
          <w:p w14:paraId="60CCF7A7" w14:textId="59A280D2" w:rsidR="00D94A42" w:rsidRPr="006C6DEE" w:rsidRDefault="00D94A42" w:rsidP="00856245">
            <w:pPr>
              <w:spacing w:line="280" w:lineRule="exact"/>
              <w:rPr>
                <w:rFonts w:asciiTheme="minorHAnsi" w:hAnsiTheme="minorHAnsi" w:cstheme="minorHAnsi"/>
                <w:i/>
                <w:color w:val="4472C4" w:themeColor="accent5"/>
                <w:sz w:val="22"/>
                <w:szCs w:val="22"/>
              </w:rPr>
            </w:pPr>
          </w:p>
        </w:tc>
        <w:tc>
          <w:tcPr>
            <w:tcW w:w="1276" w:type="dxa"/>
            <w:tcBorders>
              <w:left w:val="double" w:sz="4" w:space="0" w:color="auto"/>
            </w:tcBorders>
          </w:tcPr>
          <w:p w14:paraId="3245AA7E" w14:textId="4A34D606" w:rsidR="00D94A42" w:rsidRPr="006C6DEE" w:rsidRDefault="00D94A42" w:rsidP="00856245">
            <w:pPr>
              <w:spacing w:line="280" w:lineRule="exact"/>
              <w:rPr>
                <w:rFonts w:asciiTheme="minorHAnsi" w:hAnsiTheme="minorHAnsi" w:cstheme="minorHAnsi"/>
                <w:i/>
                <w:color w:val="4472C4" w:themeColor="accent5"/>
                <w:sz w:val="22"/>
                <w:szCs w:val="22"/>
              </w:rPr>
            </w:pPr>
          </w:p>
        </w:tc>
      </w:tr>
      <w:tr w:rsidR="00947A00" w:rsidRPr="006C6DEE" w14:paraId="711A0262" w14:textId="77777777" w:rsidTr="00622A32">
        <w:tc>
          <w:tcPr>
            <w:tcW w:w="397" w:type="dxa"/>
            <w:vMerge/>
          </w:tcPr>
          <w:p w14:paraId="694B5A13" w14:textId="77777777" w:rsidR="00D94A42" w:rsidRPr="006C6DEE" w:rsidRDefault="00D94A42" w:rsidP="00622A32">
            <w:pPr>
              <w:spacing w:line="280" w:lineRule="exact"/>
              <w:jc w:val="center"/>
              <w:rPr>
                <w:rFonts w:asciiTheme="minorHAnsi" w:hAnsiTheme="minorHAnsi" w:cstheme="minorHAnsi"/>
                <w:b/>
                <w:sz w:val="22"/>
                <w:szCs w:val="22"/>
              </w:rPr>
            </w:pPr>
          </w:p>
        </w:tc>
        <w:tc>
          <w:tcPr>
            <w:tcW w:w="1417" w:type="dxa"/>
            <w:vAlign w:val="center"/>
          </w:tcPr>
          <w:p w14:paraId="0ACB7DB2" w14:textId="0E7E209F" w:rsidR="00D94A42" w:rsidRPr="006C6DEE" w:rsidRDefault="00D94A42" w:rsidP="00622A32">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 xml:space="preserve">Personnel &amp; </w:t>
            </w:r>
            <w:r w:rsidR="00505B53" w:rsidRPr="006C6DEE">
              <w:rPr>
                <w:rFonts w:asciiTheme="minorHAnsi" w:hAnsiTheme="minorHAnsi" w:cstheme="minorHAnsi"/>
                <w:b/>
                <w:sz w:val="22"/>
                <w:szCs w:val="22"/>
              </w:rPr>
              <w:t>g</w:t>
            </w:r>
            <w:r w:rsidRPr="006C6DEE">
              <w:rPr>
                <w:rFonts w:asciiTheme="minorHAnsi" w:hAnsiTheme="minorHAnsi" w:cstheme="minorHAnsi"/>
                <w:b/>
                <w:sz w:val="22"/>
                <w:szCs w:val="22"/>
              </w:rPr>
              <w:t>ratitude</w:t>
            </w:r>
          </w:p>
          <w:p w14:paraId="3BA1D3A1" w14:textId="77777777" w:rsidR="00D94A42" w:rsidRPr="006C6DEE" w:rsidRDefault="00D94A42" w:rsidP="00622A32">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(number of researchers)</w:t>
            </w:r>
          </w:p>
        </w:tc>
        <w:tc>
          <w:tcPr>
            <w:tcW w:w="1205" w:type="dxa"/>
          </w:tcPr>
          <w:p w14:paraId="4A40A9A5" w14:textId="77777777" w:rsidR="00D94A42" w:rsidRPr="006C6DEE" w:rsidRDefault="00D94A42" w:rsidP="00856245">
            <w:pPr>
              <w:spacing w:line="280" w:lineRule="exact"/>
              <w:jc w:val="right"/>
              <w:rPr>
                <w:rFonts w:asciiTheme="minorHAnsi" w:hAnsiTheme="minorHAnsi" w:cstheme="minorHAnsi"/>
                <w:i/>
                <w:color w:val="4472C4" w:themeColor="accent5"/>
                <w:sz w:val="22"/>
                <w:szCs w:val="22"/>
              </w:rPr>
            </w:pPr>
            <w:r w:rsidRPr="006C6DEE">
              <w:rPr>
                <w:rFonts w:asciiTheme="minorHAnsi" w:hAnsiTheme="minorHAnsi" w:cstheme="minorHAnsi"/>
                <w:i/>
                <w:color w:val="0070C0"/>
                <w:sz w:val="22"/>
                <w:szCs w:val="22"/>
              </w:rPr>
              <w:t>22 (4)</w:t>
            </w:r>
          </w:p>
        </w:tc>
        <w:tc>
          <w:tcPr>
            <w:tcW w:w="1205" w:type="dxa"/>
          </w:tcPr>
          <w:p w14:paraId="2DB8F6D5" w14:textId="680386EF" w:rsidR="00D94A42" w:rsidRPr="006C6DEE" w:rsidRDefault="00D94A42" w:rsidP="00856245">
            <w:pPr>
              <w:spacing w:line="280" w:lineRule="exact"/>
              <w:rPr>
                <w:rFonts w:asciiTheme="minorHAnsi" w:hAnsiTheme="minorHAnsi" w:cstheme="minorHAnsi"/>
                <w:i/>
                <w:color w:val="4472C4" w:themeColor="accent5"/>
                <w:sz w:val="22"/>
                <w:szCs w:val="22"/>
              </w:rPr>
            </w:pPr>
          </w:p>
        </w:tc>
        <w:tc>
          <w:tcPr>
            <w:tcW w:w="1205" w:type="dxa"/>
          </w:tcPr>
          <w:p w14:paraId="2BE225B1" w14:textId="6A5C6819" w:rsidR="00D94A42" w:rsidRPr="006C6DEE" w:rsidRDefault="00D94A42" w:rsidP="00856245">
            <w:pPr>
              <w:spacing w:line="280" w:lineRule="exact"/>
              <w:rPr>
                <w:rFonts w:asciiTheme="minorHAnsi" w:hAnsiTheme="minorHAnsi" w:cstheme="minorHAnsi"/>
                <w:i/>
                <w:color w:val="4472C4" w:themeColor="accent5"/>
                <w:sz w:val="22"/>
                <w:szCs w:val="22"/>
              </w:rPr>
            </w:pPr>
          </w:p>
        </w:tc>
        <w:tc>
          <w:tcPr>
            <w:tcW w:w="1205" w:type="dxa"/>
            <w:tcBorders>
              <w:right w:val="double" w:sz="4" w:space="0" w:color="auto"/>
            </w:tcBorders>
          </w:tcPr>
          <w:p w14:paraId="1DCCC8C0" w14:textId="761268C9" w:rsidR="00D94A42" w:rsidRPr="006C6DEE" w:rsidRDefault="00D94A42" w:rsidP="00856245">
            <w:pPr>
              <w:spacing w:line="280" w:lineRule="exact"/>
              <w:rPr>
                <w:rFonts w:asciiTheme="minorHAnsi" w:hAnsiTheme="minorHAnsi" w:cstheme="minorHAnsi"/>
                <w:i/>
                <w:color w:val="4472C4" w:themeColor="accent5"/>
                <w:sz w:val="22"/>
                <w:szCs w:val="22"/>
              </w:rPr>
            </w:pPr>
          </w:p>
        </w:tc>
        <w:tc>
          <w:tcPr>
            <w:tcW w:w="1276" w:type="dxa"/>
            <w:tcBorders>
              <w:left w:val="double" w:sz="4" w:space="0" w:color="auto"/>
            </w:tcBorders>
          </w:tcPr>
          <w:p w14:paraId="543E323C" w14:textId="3B4AE1D4" w:rsidR="00D94A42" w:rsidRPr="006C6DEE" w:rsidRDefault="00D94A42" w:rsidP="00856245">
            <w:pPr>
              <w:spacing w:line="280" w:lineRule="exact"/>
              <w:rPr>
                <w:rFonts w:asciiTheme="minorHAnsi" w:hAnsiTheme="minorHAnsi" w:cstheme="minorHAnsi"/>
                <w:i/>
                <w:color w:val="4472C4" w:themeColor="accent5"/>
                <w:sz w:val="22"/>
                <w:szCs w:val="22"/>
              </w:rPr>
            </w:pPr>
          </w:p>
        </w:tc>
      </w:tr>
      <w:tr w:rsidR="00947A00" w:rsidRPr="006C6DEE" w14:paraId="34A8E7E1" w14:textId="77777777" w:rsidTr="00622A32">
        <w:tc>
          <w:tcPr>
            <w:tcW w:w="397" w:type="dxa"/>
            <w:vMerge/>
          </w:tcPr>
          <w:p w14:paraId="0DDA5A99" w14:textId="77777777" w:rsidR="00D94A42" w:rsidRPr="006C6DEE" w:rsidRDefault="00D94A42" w:rsidP="00622A32">
            <w:pPr>
              <w:spacing w:line="280" w:lineRule="exact"/>
              <w:jc w:val="center"/>
              <w:rPr>
                <w:rFonts w:asciiTheme="minorHAnsi" w:hAnsiTheme="minorHAnsi" w:cstheme="minorHAnsi"/>
                <w:b/>
                <w:sz w:val="22"/>
                <w:szCs w:val="22"/>
              </w:rPr>
            </w:pPr>
          </w:p>
        </w:tc>
        <w:tc>
          <w:tcPr>
            <w:tcW w:w="1417" w:type="dxa"/>
            <w:vAlign w:val="center"/>
          </w:tcPr>
          <w:p w14:paraId="0CD24FC4" w14:textId="77777777" w:rsidR="00D94A42" w:rsidRPr="006C6DEE" w:rsidRDefault="00D94A42" w:rsidP="00622A32">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Other</w:t>
            </w:r>
          </w:p>
        </w:tc>
        <w:tc>
          <w:tcPr>
            <w:tcW w:w="1205" w:type="dxa"/>
          </w:tcPr>
          <w:p w14:paraId="7B4ABDCF" w14:textId="42C650C4" w:rsidR="00D94A42" w:rsidRPr="006C6DEE" w:rsidRDefault="00C445E7" w:rsidP="00856245">
            <w:pPr>
              <w:spacing w:line="280" w:lineRule="exact"/>
              <w:ind w:rightChars="13" w:right="34"/>
              <w:jc w:val="right"/>
              <w:rPr>
                <w:rFonts w:asciiTheme="minorHAnsi" w:hAnsiTheme="minorHAnsi" w:cstheme="minorHAnsi"/>
                <w:i/>
                <w:color w:val="0070C0"/>
                <w:sz w:val="22"/>
                <w:szCs w:val="22"/>
              </w:rPr>
            </w:pPr>
            <w:r w:rsidRPr="006C6DEE">
              <w:rPr>
                <w:rFonts w:asciiTheme="minorHAnsi" w:hAnsiTheme="minorHAnsi" w:cstheme="minorHAnsi"/>
                <w:i/>
                <w:color w:val="0070C0"/>
                <w:sz w:val="22"/>
                <w:szCs w:val="22"/>
              </w:rPr>
              <w:t>1</w:t>
            </w:r>
            <w:r w:rsidR="00D94A42" w:rsidRPr="006C6DEE">
              <w:rPr>
                <w:rFonts w:asciiTheme="minorHAnsi" w:hAnsiTheme="minorHAnsi" w:cstheme="minorHAnsi"/>
                <w:i/>
                <w:color w:val="0070C0"/>
                <w:sz w:val="22"/>
                <w:szCs w:val="22"/>
              </w:rPr>
              <w:t>6</w:t>
            </w:r>
          </w:p>
        </w:tc>
        <w:tc>
          <w:tcPr>
            <w:tcW w:w="1205" w:type="dxa"/>
          </w:tcPr>
          <w:p w14:paraId="7D60A375" w14:textId="4D15455F" w:rsidR="00D94A42" w:rsidRPr="006C6DEE" w:rsidRDefault="00D94A42" w:rsidP="00856245">
            <w:pPr>
              <w:spacing w:line="280" w:lineRule="exact"/>
              <w:rPr>
                <w:rFonts w:asciiTheme="minorHAnsi" w:hAnsiTheme="minorHAnsi" w:cstheme="minorHAnsi"/>
                <w:i/>
                <w:color w:val="0070C0"/>
                <w:sz w:val="22"/>
                <w:szCs w:val="22"/>
              </w:rPr>
            </w:pPr>
          </w:p>
        </w:tc>
        <w:tc>
          <w:tcPr>
            <w:tcW w:w="1205" w:type="dxa"/>
          </w:tcPr>
          <w:p w14:paraId="7F6BCA0B" w14:textId="44132301" w:rsidR="00D94A42" w:rsidRPr="006C6DEE" w:rsidRDefault="00D94A42" w:rsidP="00856245">
            <w:pPr>
              <w:spacing w:line="280" w:lineRule="exact"/>
              <w:rPr>
                <w:rFonts w:asciiTheme="minorHAnsi" w:hAnsiTheme="minorHAnsi" w:cstheme="minorHAnsi"/>
                <w:i/>
                <w:color w:val="0070C0"/>
                <w:sz w:val="22"/>
                <w:szCs w:val="22"/>
              </w:rPr>
            </w:pPr>
          </w:p>
        </w:tc>
        <w:tc>
          <w:tcPr>
            <w:tcW w:w="1205" w:type="dxa"/>
            <w:tcBorders>
              <w:right w:val="double" w:sz="4" w:space="0" w:color="auto"/>
            </w:tcBorders>
          </w:tcPr>
          <w:p w14:paraId="653302A7" w14:textId="2D32C0DF" w:rsidR="00D94A42" w:rsidRPr="006C6DEE" w:rsidRDefault="00D94A42" w:rsidP="00856245">
            <w:pPr>
              <w:spacing w:line="280" w:lineRule="exact"/>
              <w:rPr>
                <w:rFonts w:asciiTheme="minorHAnsi" w:hAnsiTheme="minorHAnsi" w:cstheme="minorHAnsi"/>
                <w:i/>
                <w:color w:val="0070C0"/>
                <w:sz w:val="22"/>
                <w:szCs w:val="22"/>
              </w:rPr>
            </w:pPr>
          </w:p>
        </w:tc>
        <w:tc>
          <w:tcPr>
            <w:tcW w:w="1276" w:type="dxa"/>
            <w:tcBorders>
              <w:left w:val="double" w:sz="4" w:space="0" w:color="auto"/>
            </w:tcBorders>
          </w:tcPr>
          <w:p w14:paraId="70F9A7D7" w14:textId="0F1DE6E2" w:rsidR="00D94A42" w:rsidRPr="006C6DEE" w:rsidRDefault="00D94A42" w:rsidP="00856245">
            <w:pPr>
              <w:spacing w:line="280" w:lineRule="exact"/>
              <w:rPr>
                <w:rFonts w:asciiTheme="minorHAnsi" w:hAnsiTheme="minorHAnsi" w:cstheme="minorHAnsi"/>
                <w:i/>
                <w:color w:val="0070C0"/>
                <w:sz w:val="22"/>
                <w:szCs w:val="22"/>
              </w:rPr>
            </w:pPr>
          </w:p>
        </w:tc>
      </w:tr>
      <w:tr w:rsidR="00947A00" w:rsidRPr="006C6DEE" w14:paraId="7B2C6858" w14:textId="77777777" w:rsidTr="00622A32">
        <w:tc>
          <w:tcPr>
            <w:tcW w:w="1814" w:type="dxa"/>
            <w:gridSpan w:val="2"/>
            <w:vAlign w:val="center"/>
          </w:tcPr>
          <w:p w14:paraId="4ED4777B" w14:textId="77777777" w:rsidR="00D94A42" w:rsidRPr="006C6DEE" w:rsidRDefault="00D94A42" w:rsidP="00622A32">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Direct cost total</w:t>
            </w:r>
          </w:p>
        </w:tc>
        <w:tc>
          <w:tcPr>
            <w:tcW w:w="1205" w:type="dxa"/>
          </w:tcPr>
          <w:p w14:paraId="47F8943B" w14:textId="092F249A" w:rsidR="00D94A42" w:rsidRPr="006C6DEE" w:rsidRDefault="00C445E7" w:rsidP="00856245">
            <w:pPr>
              <w:spacing w:line="280" w:lineRule="exact"/>
              <w:jc w:val="right"/>
              <w:rPr>
                <w:rFonts w:asciiTheme="minorHAnsi" w:hAnsiTheme="minorHAnsi" w:cstheme="minorHAnsi"/>
                <w:i/>
                <w:color w:val="0070C0"/>
                <w:sz w:val="22"/>
                <w:szCs w:val="22"/>
              </w:rPr>
            </w:pPr>
            <w:r w:rsidRPr="006C6DEE">
              <w:rPr>
                <w:rFonts w:asciiTheme="minorHAnsi" w:hAnsiTheme="minorHAnsi" w:cstheme="minorHAnsi"/>
                <w:i/>
                <w:color w:val="0070C0"/>
                <w:sz w:val="22"/>
                <w:szCs w:val="22"/>
              </w:rPr>
              <w:t>240</w:t>
            </w:r>
          </w:p>
        </w:tc>
        <w:tc>
          <w:tcPr>
            <w:tcW w:w="1205" w:type="dxa"/>
          </w:tcPr>
          <w:p w14:paraId="265B8084" w14:textId="709BD9C5" w:rsidR="00D94A42" w:rsidRPr="006C6DEE" w:rsidRDefault="00D94A42" w:rsidP="00856245">
            <w:pPr>
              <w:spacing w:line="280" w:lineRule="exact"/>
              <w:rPr>
                <w:rFonts w:asciiTheme="minorHAnsi" w:hAnsiTheme="minorHAnsi" w:cstheme="minorHAnsi"/>
                <w:i/>
                <w:color w:val="0070C0"/>
                <w:sz w:val="22"/>
                <w:szCs w:val="22"/>
              </w:rPr>
            </w:pPr>
          </w:p>
        </w:tc>
        <w:tc>
          <w:tcPr>
            <w:tcW w:w="1205" w:type="dxa"/>
          </w:tcPr>
          <w:p w14:paraId="1F5DFCB4" w14:textId="25FE52C1" w:rsidR="00D94A42" w:rsidRPr="006C6DEE" w:rsidRDefault="00D94A42" w:rsidP="00856245">
            <w:pPr>
              <w:spacing w:line="280" w:lineRule="exact"/>
              <w:rPr>
                <w:rFonts w:asciiTheme="minorHAnsi" w:hAnsiTheme="minorHAnsi" w:cstheme="minorHAnsi"/>
                <w:i/>
                <w:color w:val="0070C0"/>
                <w:sz w:val="22"/>
                <w:szCs w:val="22"/>
              </w:rPr>
            </w:pPr>
          </w:p>
        </w:tc>
        <w:tc>
          <w:tcPr>
            <w:tcW w:w="1205" w:type="dxa"/>
            <w:tcBorders>
              <w:right w:val="double" w:sz="4" w:space="0" w:color="auto"/>
            </w:tcBorders>
          </w:tcPr>
          <w:p w14:paraId="73B45A6E" w14:textId="28B97714" w:rsidR="00D94A42" w:rsidRPr="006C6DEE" w:rsidRDefault="00D94A42" w:rsidP="00856245">
            <w:pPr>
              <w:spacing w:line="280" w:lineRule="exact"/>
              <w:rPr>
                <w:rFonts w:asciiTheme="minorHAnsi" w:hAnsiTheme="minorHAnsi" w:cstheme="minorHAnsi"/>
                <w:i/>
                <w:color w:val="0070C0"/>
                <w:sz w:val="22"/>
                <w:szCs w:val="22"/>
              </w:rPr>
            </w:pPr>
          </w:p>
        </w:tc>
        <w:tc>
          <w:tcPr>
            <w:tcW w:w="1276" w:type="dxa"/>
            <w:tcBorders>
              <w:left w:val="double" w:sz="4" w:space="0" w:color="auto"/>
            </w:tcBorders>
          </w:tcPr>
          <w:p w14:paraId="68FE3461" w14:textId="6E1A003F" w:rsidR="00D94A42" w:rsidRPr="006C6DEE" w:rsidRDefault="00D94A42" w:rsidP="00856245">
            <w:pPr>
              <w:spacing w:line="280" w:lineRule="exact"/>
              <w:rPr>
                <w:rFonts w:asciiTheme="minorHAnsi" w:hAnsiTheme="minorHAnsi" w:cstheme="minorHAnsi"/>
                <w:i/>
                <w:color w:val="0070C0"/>
                <w:sz w:val="22"/>
                <w:szCs w:val="22"/>
              </w:rPr>
            </w:pPr>
          </w:p>
        </w:tc>
      </w:tr>
      <w:tr w:rsidR="00947A00" w:rsidRPr="006C6DEE" w14:paraId="231E7517" w14:textId="77777777" w:rsidTr="00622A32">
        <w:tc>
          <w:tcPr>
            <w:tcW w:w="1814" w:type="dxa"/>
            <w:gridSpan w:val="2"/>
            <w:vAlign w:val="center"/>
          </w:tcPr>
          <w:p w14:paraId="71ABE284" w14:textId="77777777" w:rsidR="00D94A42" w:rsidRPr="006C6DEE" w:rsidRDefault="00D94A42" w:rsidP="00622A32">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Indirect costs</w:t>
            </w:r>
          </w:p>
        </w:tc>
        <w:tc>
          <w:tcPr>
            <w:tcW w:w="1205" w:type="dxa"/>
          </w:tcPr>
          <w:p w14:paraId="6A1DC72E" w14:textId="768863C0" w:rsidR="00D94A42" w:rsidRPr="006C6DEE" w:rsidRDefault="00C445E7" w:rsidP="00856245">
            <w:pPr>
              <w:spacing w:line="280" w:lineRule="exact"/>
              <w:jc w:val="right"/>
              <w:rPr>
                <w:rFonts w:asciiTheme="minorHAnsi" w:hAnsiTheme="minorHAnsi" w:cstheme="minorHAnsi"/>
                <w:i/>
                <w:color w:val="0070C0"/>
                <w:sz w:val="22"/>
                <w:szCs w:val="22"/>
              </w:rPr>
            </w:pPr>
            <w:r w:rsidRPr="006C6DEE">
              <w:rPr>
                <w:rFonts w:asciiTheme="minorHAnsi" w:hAnsiTheme="minorHAnsi" w:cstheme="minorHAnsi"/>
                <w:i/>
                <w:color w:val="0070C0"/>
                <w:sz w:val="22"/>
                <w:szCs w:val="22"/>
              </w:rPr>
              <w:t>72</w:t>
            </w:r>
          </w:p>
        </w:tc>
        <w:tc>
          <w:tcPr>
            <w:tcW w:w="1205" w:type="dxa"/>
          </w:tcPr>
          <w:p w14:paraId="136F18D7" w14:textId="6967A81F" w:rsidR="00D94A42" w:rsidRPr="006C6DEE" w:rsidRDefault="00D94A42" w:rsidP="00856245">
            <w:pPr>
              <w:spacing w:line="280" w:lineRule="exact"/>
              <w:rPr>
                <w:rFonts w:asciiTheme="minorHAnsi" w:hAnsiTheme="minorHAnsi" w:cstheme="minorHAnsi"/>
                <w:i/>
                <w:color w:val="0070C0"/>
                <w:sz w:val="22"/>
                <w:szCs w:val="22"/>
              </w:rPr>
            </w:pPr>
          </w:p>
        </w:tc>
        <w:tc>
          <w:tcPr>
            <w:tcW w:w="1205" w:type="dxa"/>
          </w:tcPr>
          <w:p w14:paraId="28189D84" w14:textId="48A99257" w:rsidR="00D94A42" w:rsidRPr="006C6DEE" w:rsidRDefault="00D94A42" w:rsidP="00856245">
            <w:pPr>
              <w:spacing w:line="280" w:lineRule="exact"/>
              <w:rPr>
                <w:rFonts w:asciiTheme="minorHAnsi" w:hAnsiTheme="minorHAnsi" w:cstheme="minorHAnsi"/>
                <w:i/>
                <w:color w:val="0070C0"/>
                <w:sz w:val="22"/>
                <w:szCs w:val="22"/>
              </w:rPr>
            </w:pPr>
          </w:p>
        </w:tc>
        <w:tc>
          <w:tcPr>
            <w:tcW w:w="1205" w:type="dxa"/>
            <w:tcBorders>
              <w:right w:val="double" w:sz="4" w:space="0" w:color="auto"/>
            </w:tcBorders>
          </w:tcPr>
          <w:p w14:paraId="535F8746" w14:textId="2C5FEEB8" w:rsidR="00D94A42" w:rsidRPr="006C6DEE" w:rsidRDefault="00D94A42" w:rsidP="00856245">
            <w:pPr>
              <w:spacing w:line="280" w:lineRule="exact"/>
              <w:rPr>
                <w:rFonts w:asciiTheme="minorHAnsi" w:hAnsiTheme="minorHAnsi" w:cstheme="minorHAnsi"/>
                <w:i/>
                <w:color w:val="0070C0"/>
                <w:sz w:val="22"/>
                <w:szCs w:val="22"/>
              </w:rPr>
            </w:pPr>
          </w:p>
        </w:tc>
        <w:tc>
          <w:tcPr>
            <w:tcW w:w="1276" w:type="dxa"/>
            <w:tcBorders>
              <w:left w:val="double" w:sz="4" w:space="0" w:color="auto"/>
            </w:tcBorders>
          </w:tcPr>
          <w:p w14:paraId="12D57CB9" w14:textId="7755DDE2" w:rsidR="00D94A42" w:rsidRPr="006C6DEE" w:rsidRDefault="00D94A42" w:rsidP="00856245">
            <w:pPr>
              <w:spacing w:line="280" w:lineRule="exact"/>
              <w:rPr>
                <w:rFonts w:asciiTheme="minorHAnsi" w:hAnsiTheme="minorHAnsi" w:cstheme="minorHAnsi"/>
                <w:i/>
                <w:color w:val="0070C0"/>
                <w:sz w:val="22"/>
                <w:szCs w:val="22"/>
              </w:rPr>
            </w:pPr>
          </w:p>
        </w:tc>
      </w:tr>
      <w:tr w:rsidR="00947A00" w:rsidRPr="006C6DEE" w14:paraId="6E3DA873" w14:textId="77777777" w:rsidTr="00622A32">
        <w:tc>
          <w:tcPr>
            <w:tcW w:w="1814" w:type="dxa"/>
            <w:gridSpan w:val="2"/>
            <w:tcBorders>
              <w:bottom w:val="double" w:sz="4" w:space="0" w:color="auto"/>
            </w:tcBorders>
            <w:vAlign w:val="center"/>
          </w:tcPr>
          <w:p w14:paraId="627EA974" w14:textId="77777777" w:rsidR="00D94A42" w:rsidRPr="006C6DEE" w:rsidRDefault="00D94A42" w:rsidP="00622A32">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Subtotal</w:t>
            </w:r>
          </w:p>
        </w:tc>
        <w:tc>
          <w:tcPr>
            <w:tcW w:w="1205" w:type="dxa"/>
            <w:tcBorders>
              <w:bottom w:val="double" w:sz="4" w:space="0" w:color="auto"/>
            </w:tcBorders>
          </w:tcPr>
          <w:p w14:paraId="3037A687" w14:textId="342E2D86" w:rsidR="00D94A42" w:rsidRPr="006C6DEE" w:rsidRDefault="00C445E7" w:rsidP="00856245">
            <w:pPr>
              <w:spacing w:line="280" w:lineRule="exact"/>
              <w:jc w:val="right"/>
              <w:rPr>
                <w:rFonts w:asciiTheme="minorHAnsi" w:hAnsiTheme="minorHAnsi" w:cstheme="minorHAnsi"/>
                <w:i/>
                <w:color w:val="0070C0"/>
                <w:sz w:val="22"/>
                <w:szCs w:val="22"/>
              </w:rPr>
            </w:pPr>
            <w:r w:rsidRPr="006C6DEE">
              <w:rPr>
                <w:rFonts w:asciiTheme="minorHAnsi" w:hAnsiTheme="minorHAnsi" w:cstheme="minorHAnsi"/>
                <w:i/>
                <w:color w:val="0070C0"/>
                <w:sz w:val="22"/>
                <w:szCs w:val="22"/>
              </w:rPr>
              <w:t>312</w:t>
            </w:r>
          </w:p>
        </w:tc>
        <w:tc>
          <w:tcPr>
            <w:tcW w:w="1205" w:type="dxa"/>
            <w:tcBorders>
              <w:bottom w:val="double" w:sz="4" w:space="0" w:color="auto"/>
            </w:tcBorders>
          </w:tcPr>
          <w:p w14:paraId="61FC4549" w14:textId="6A95426C" w:rsidR="00D94A42" w:rsidRPr="006C6DEE" w:rsidRDefault="00D94A42" w:rsidP="00856245">
            <w:pPr>
              <w:spacing w:line="280" w:lineRule="exact"/>
              <w:rPr>
                <w:rFonts w:asciiTheme="minorHAnsi" w:hAnsiTheme="minorHAnsi" w:cstheme="minorHAnsi"/>
                <w:i/>
                <w:color w:val="0070C0"/>
                <w:sz w:val="22"/>
                <w:szCs w:val="22"/>
              </w:rPr>
            </w:pPr>
          </w:p>
        </w:tc>
        <w:tc>
          <w:tcPr>
            <w:tcW w:w="1205" w:type="dxa"/>
            <w:tcBorders>
              <w:bottom w:val="double" w:sz="4" w:space="0" w:color="auto"/>
            </w:tcBorders>
          </w:tcPr>
          <w:p w14:paraId="25FADCDC" w14:textId="7B2213C7" w:rsidR="00D94A42" w:rsidRPr="006C6DEE" w:rsidRDefault="00D94A42" w:rsidP="00856245">
            <w:pPr>
              <w:spacing w:line="280" w:lineRule="exact"/>
              <w:rPr>
                <w:rFonts w:asciiTheme="minorHAnsi" w:hAnsiTheme="minorHAnsi" w:cstheme="minorHAnsi"/>
                <w:i/>
                <w:color w:val="0070C0"/>
                <w:sz w:val="22"/>
                <w:szCs w:val="22"/>
              </w:rPr>
            </w:pPr>
          </w:p>
        </w:tc>
        <w:tc>
          <w:tcPr>
            <w:tcW w:w="1205" w:type="dxa"/>
            <w:tcBorders>
              <w:bottom w:val="double" w:sz="4" w:space="0" w:color="auto"/>
              <w:right w:val="double" w:sz="4" w:space="0" w:color="auto"/>
            </w:tcBorders>
          </w:tcPr>
          <w:p w14:paraId="23F7A782" w14:textId="655DC4BC" w:rsidR="00D94A42" w:rsidRPr="006C6DEE" w:rsidRDefault="00D94A42" w:rsidP="00856245">
            <w:pPr>
              <w:spacing w:line="280" w:lineRule="exact"/>
              <w:rPr>
                <w:rFonts w:asciiTheme="minorHAnsi" w:hAnsiTheme="minorHAnsi" w:cstheme="minorHAnsi"/>
                <w:i/>
                <w:color w:val="0070C0"/>
                <w:sz w:val="22"/>
                <w:szCs w:val="22"/>
              </w:rPr>
            </w:pPr>
          </w:p>
        </w:tc>
        <w:tc>
          <w:tcPr>
            <w:tcW w:w="1276" w:type="dxa"/>
            <w:tcBorders>
              <w:left w:val="double" w:sz="4" w:space="0" w:color="auto"/>
              <w:bottom w:val="double" w:sz="4" w:space="0" w:color="auto"/>
            </w:tcBorders>
          </w:tcPr>
          <w:p w14:paraId="6EE1F9EB" w14:textId="59513B7C" w:rsidR="00D94A42" w:rsidRPr="006C6DEE" w:rsidRDefault="00D94A42" w:rsidP="00856245">
            <w:pPr>
              <w:spacing w:line="280" w:lineRule="exact"/>
              <w:rPr>
                <w:rFonts w:asciiTheme="minorHAnsi" w:hAnsiTheme="minorHAnsi" w:cstheme="minorHAnsi"/>
                <w:i/>
                <w:color w:val="0070C0"/>
                <w:sz w:val="22"/>
                <w:szCs w:val="22"/>
              </w:rPr>
            </w:pPr>
          </w:p>
        </w:tc>
      </w:tr>
      <w:tr w:rsidR="00947A00" w:rsidRPr="006C6DEE" w14:paraId="69C8CE99" w14:textId="77777777" w:rsidTr="00622A32">
        <w:tc>
          <w:tcPr>
            <w:tcW w:w="1814" w:type="dxa"/>
            <w:gridSpan w:val="2"/>
            <w:tcBorders>
              <w:top w:val="double" w:sz="4" w:space="0" w:color="auto"/>
              <w:bottom w:val="double" w:sz="4" w:space="0" w:color="auto"/>
            </w:tcBorders>
            <w:vAlign w:val="center"/>
          </w:tcPr>
          <w:p w14:paraId="4E743C30" w14:textId="77777777" w:rsidR="00D94A42" w:rsidRPr="006C6DEE" w:rsidRDefault="00D94A42" w:rsidP="00622A32">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Estimated fund introduction by fund introducing organizations</w:t>
            </w:r>
          </w:p>
        </w:tc>
        <w:tc>
          <w:tcPr>
            <w:tcW w:w="1205" w:type="dxa"/>
            <w:tcBorders>
              <w:top w:val="double" w:sz="4" w:space="0" w:color="auto"/>
              <w:bottom w:val="double" w:sz="4" w:space="0" w:color="auto"/>
            </w:tcBorders>
          </w:tcPr>
          <w:p w14:paraId="5C35D361" w14:textId="77777777" w:rsidR="00D94A42" w:rsidRPr="006C6DEE" w:rsidRDefault="00D94A42" w:rsidP="00856245">
            <w:pPr>
              <w:spacing w:line="280" w:lineRule="exact"/>
              <w:jc w:val="right"/>
              <w:rPr>
                <w:rFonts w:asciiTheme="minorHAnsi" w:hAnsiTheme="minorHAnsi" w:cstheme="minorHAnsi"/>
                <w:i/>
                <w:color w:val="0070C0"/>
                <w:sz w:val="22"/>
                <w:szCs w:val="22"/>
              </w:rPr>
            </w:pPr>
            <w:r w:rsidRPr="006C6DEE">
              <w:rPr>
                <w:rFonts w:asciiTheme="minorHAnsi" w:hAnsiTheme="minorHAnsi" w:cstheme="minorHAnsi"/>
                <w:i/>
                <w:color w:val="0070C0"/>
                <w:sz w:val="22"/>
                <w:szCs w:val="22"/>
              </w:rPr>
              <w:t>0</w:t>
            </w:r>
          </w:p>
        </w:tc>
        <w:tc>
          <w:tcPr>
            <w:tcW w:w="1205" w:type="dxa"/>
            <w:tcBorders>
              <w:top w:val="double" w:sz="4" w:space="0" w:color="auto"/>
              <w:bottom w:val="double" w:sz="4" w:space="0" w:color="auto"/>
            </w:tcBorders>
          </w:tcPr>
          <w:p w14:paraId="17FB1731" w14:textId="1C63E010" w:rsidR="00D94A42" w:rsidRPr="006C6DEE" w:rsidRDefault="00D94A42" w:rsidP="00856245">
            <w:pPr>
              <w:spacing w:line="280" w:lineRule="exact"/>
              <w:rPr>
                <w:rFonts w:asciiTheme="minorHAnsi" w:hAnsiTheme="minorHAnsi" w:cstheme="minorHAnsi"/>
                <w:i/>
                <w:color w:val="0070C0"/>
                <w:sz w:val="22"/>
                <w:szCs w:val="22"/>
              </w:rPr>
            </w:pPr>
          </w:p>
        </w:tc>
        <w:tc>
          <w:tcPr>
            <w:tcW w:w="1205" w:type="dxa"/>
            <w:tcBorders>
              <w:top w:val="double" w:sz="4" w:space="0" w:color="auto"/>
              <w:bottom w:val="double" w:sz="4" w:space="0" w:color="auto"/>
            </w:tcBorders>
          </w:tcPr>
          <w:p w14:paraId="16B57C4F" w14:textId="3E977B63" w:rsidR="00D94A42" w:rsidRPr="006C6DEE" w:rsidRDefault="00D94A42" w:rsidP="00856245">
            <w:pPr>
              <w:spacing w:line="280" w:lineRule="exact"/>
              <w:rPr>
                <w:rFonts w:asciiTheme="minorHAnsi" w:hAnsiTheme="minorHAnsi" w:cstheme="minorHAnsi"/>
                <w:i/>
                <w:color w:val="0070C0"/>
                <w:sz w:val="22"/>
                <w:szCs w:val="22"/>
              </w:rPr>
            </w:pPr>
          </w:p>
        </w:tc>
        <w:tc>
          <w:tcPr>
            <w:tcW w:w="1205" w:type="dxa"/>
            <w:tcBorders>
              <w:top w:val="double" w:sz="4" w:space="0" w:color="auto"/>
              <w:bottom w:val="double" w:sz="4" w:space="0" w:color="auto"/>
              <w:right w:val="double" w:sz="4" w:space="0" w:color="auto"/>
            </w:tcBorders>
          </w:tcPr>
          <w:p w14:paraId="4B6E9D71" w14:textId="546559EF" w:rsidR="00D94A42" w:rsidRPr="006C6DEE" w:rsidRDefault="00D94A42" w:rsidP="00856245">
            <w:pPr>
              <w:spacing w:line="280" w:lineRule="exact"/>
              <w:rPr>
                <w:rFonts w:asciiTheme="minorHAnsi" w:hAnsiTheme="minorHAnsi" w:cstheme="minorHAnsi"/>
                <w:i/>
                <w:color w:val="0070C0"/>
                <w:sz w:val="22"/>
                <w:szCs w:val="22"/>
              </w:rPr>
            </w:pPr>
          </w:p>
        </w:tc>
        <w:tc>
          <w:tcPr>
            <w:tcW w:w="1276" w:type="dxa"/>
            <w:tcBorders>
              <w:top w:val="double" w:sz="4" w:space="0" w:color="auto"/>
              <w:left w:val="double" w:sz="4" w:space="0" w:color="auto"/>
              <w:bottom w:val="double" w:sz="4" w:space="0" w:color="auto"/>
            </w:tcBorders>
          </w:tcPr>
          <w:p w14:paraId="6D9AE179" w14:textId="4F37FEEA" w:rsidR="00D94A42" w:rsidRPr="006C6DEE" w:rsidRDefault="00D94A42" w:rsidP="00856245">
            <w:pPr>
              <w:spacing w:line="280" w:lineRule="exact"/>
              <w:rPr>
                <w:rFonts w:asciiTheme="minorHAnsi" w:hAnsiTheme="minorHAnsi" w:cstheme="minorHAnsi"/>
                <w:i/>
                <w:color w:val="0070C0"/>
                <w:sz w:val="22"/>
                <w:szCs w:val="22"/>
              </w:rPr>
            </w:pPr>
          </w:p>
        </w:tc>
      </w:tr>
      <w:tr w:rsidR="00947A00" w:rsidRPr="006C6DEE" w14:paraId="536C3B04" w14:textId="77777777" w:rsidTr="00622A32">
        <w:trPr>
          <w:trHeight w:val="454"/>
        </w:trPr>
        <w:tc>
          <w:tcPr>
            <w:tcW w:w="1814" w:type="dxa"/>
            <w:gridSpan w:val="2"/>
            <w:tcBorders>
              <w:top w:val="double" w:sz="4" w:space="0" w:color="auto"/>
            </w:tcBorders>
            <w:vAlign w:val="center"/>
          </w:tcPr>
          <w:p w14:paraId="57AAB64C" w14:textId="1361929E" w:rsidR="00D94A42" w:rsidRPr="006C6DEE" w:rsidRDefault="00856245" w:rsidP="00622A32">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Total</w:t>
            </w:r>
          </w:p>
        </w:tc>
        <w:tc>
          <w:tcPr>
            <w:tcW w:w="1205" w:type="dxa"/>
            <w:tcBorders>
              <w:top w:val="double" w:sz="4" w:space="0" w:color="auto"/>
            </w:tcBorders>
          </w:tcPr>
          <w:p w14:paraId="4B205EF8" w14:textId="3224E7E5" w:rsidR="00D94A42" w:rsidRPr="006C6DEE" w:rsidRDefault="00C445E7" w:rsidP="00856245">
            <w:pPr>
              <w:spacing w:line="280" w:lineRule="exact"/>
              <w:jc w:val="right"/>
              <w:rPr>
                <w:rFonts w:asciiTheme="minorHAnsi" w:hAnsiTheme="minorHAnsi" w:cstheme="minorHAnsi"/>
                <w:i/>
                <w:color w:val="0070C0"/>
                <w:sz w:val="22"/>
                <w:szCs w:val="22"/>
              </w:rPr>
            </w:pPr>
            <w:r w:rsidRPr="006C6DEE">
              <w:rPr>
                <w:rFonts w:asciiTheme="minorHAnsi" w:hAnsiTheme="minorHAnsi" w:cstheme="minorHAnsi"/>
                <w:i/>
                <w:color w:val="0070C0"/>
                <w:sz w:val="22"/>
                <w:szCs w:val="22"/>
              </w:rPr>
              <w:t>312</w:t>
            </w:r>
          </w:p>
        </w:tc>
        <w:tc>
          <w:tcPr>
            <w:tcW w:w="1205" w:type="dxa"/>
            <w:tcBorders>
              <w:top w:val="double" w:sz="4" w:space="0" w:color="auto"/>
            </w:tcBorders>
          </w:tcPr>
          <w:p w14:paraId="33E8365F" w14:textId="4CE104CC" w:rsidR="00D94A42" w:rsidRPr="006C6DEE" w:rsidRDefault="00D94A42" w:rsidP="00856245">
            <w:pPr>
              <w:spacing w:line="280" w:lineRule="exact"/>
              <w:rPr>
                <w:rFonts w:asciiTheme="minorHAnsi" w:hAnsiTheme="minorHAnsi" w:cstheme="minorHAnsi"/>
                <w:i/>
                <w:color w:val="0070C0"/>
                <w:sz w:val="22"/>
                <w:szCs w:val="22"/>
              </w:rPr>
            </w:pPr>
          </w:p>
        </w:tc>
        <w:tc>
          <w:tcPr>
            <w:tcW w:w="1205" w:type="dxa"/>
            <w:tcBorders>
              <w:top w:val="double" w:sz="4" w:space="0" w:color="auto"/>
            </w:tcBorders>
          </w:tcPr>
          <w:p w14:paraId="6E7AB207" w14:textId="6F81E052" w:rsidR="00D94A42" w:rsidRPr="006C6DEE" w:rsidRDefault="00D94A42" w:rsidP="00856245">
            <w:pPr>
              <w:spacing w:line="280" w:lineRule="exact"/>
              <w:rPr>
                <w:rFonts w:asciiTheme="minorHAnsi" w:hAnsiTheme="minorHAnsi" w:cstheme="minorHAnsi"/>
                <w:i/>
                <w:color w:val="0070C0"/>
                <w:sz w:val="22"/>
                <w:szCs w:val="22"/>
              </w:rPr>
            </w:pPr>
          </w:p>
        </w:tc>
        <w:tc>
          <w:tcPr>
            <w:tcW w:w="1205" w:type="dxa"/>
            <w:tcBorders>
              <w:top w:val="double" w:sz="4" w:space="0" w:color="auto"/>
              <w:right w:val="double" w:sz="4" w:space="0" w:color="auto"/>
            </w:tcBorders>
          </w:tcPr>
          <w:p w14:paraId="740C9660" w14:textId="64879E4D" w:rsidR="00D94A42" w:rsidRPr="006C6DEE" w:rsidRDefault="00D94A42" w:rsidP="00856245">
            <w:pPr>
              <w:spacing w:line="280" w:lineRule="exact"/>
              <w:rPr>
                <w:rFonts w:asciiTheme="minorHAnsi" w:hAnsiTheme="minorHAnsi" w:cstheme="minorHAnsi"/>
                <w:i/>
                <w:color w:val="0070C0"/>
                <w:sz w:val="22"/>
                <w:szCs w:val="22"/>
              </w:rPr>
            </w:pPr>
          </w:p>
        </w:tc>
        <w:tc>
          <w:tcPr>
            <w:tcW w:w="1276" w:type="dxa"/>
            <w:tcBorders>
              <w:top w:val="double" w:sz="4" w:space="0" w:color="auto"/>
              <w:left w:val="double" w:sz="4" w:space="0" w:color="auto"/>
            </w:tcBorders>
          </w:tcPr>
          <w:p w14:paraId="21F1C701" w14:textId="41D0DB32" w:rsidR="00D94A42" w:rsidRPr="006C6DEE" w:rsidRDefault="00D94A42" w:rsidP="00856245">
            <w:pPr>
              <w:spacing w:line="280" w:lineRule="exact"/>
              <w:rPr>
                <w:rFonts w:asciiTheme="minorHAnsi" w:hAnsiTheme="minorHAnsi" w:cstheme="minorHAnsi"/>
                <w:i/>
                <w:color w:val="0070C0"/>
                <w:sz w:val="22"/>
                <w:szCs w:val="22"/>
              </w:rPr>
            </w:pPr>
          </w:p>
        </w:tc>
      </w:tr>
    </w:tbl>
    <w:p w14:paraId="29CD803B" w14:textId="4A1B5EEF" w:rsidR="00947A00" w:rsidRPr="006C6DEE" w:rsidRDefault="00947A00" w:rsidP="00DA482D"/>
    <w:p w14:paraId="1715E4D2" w14:textId="77777777" w:rsidR="00947A00" w:rsidRPr="006C6DEE" w:rsidRDefault="00947A00">
      <w:pPr>
        <w:widowControl/>
        <w:spacing w:line="240" w:lineRule="auto"/>
        <w:jc w:val="left"/>
      </w:pPr>
      <w:r w:rsidRPr="006C6DEE">
        <w:br w:type="page"/>
      </w:r>
    </w:p>
    <w:p w14:paraId="3FD0D8D6" w14:textId="77777777" w:rsidR="00C445E7" w:rsidRPr="006C6DEE" w:rsidRDefault="00C445E7" w:rsidP="00DA482D"/>
    <w:tbl>
      <w:tblPr>
        <w:tblW w:w="9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79"/>
        <w:gridCol w:w="1317"/>
        <w:gridCol w:w="1166"/>
        <w:gridCol w:w="1166"/>
        <w:gridCol w:w="1166"/>
        <w:gridCol w:w="1166"/>
        <w:gridCol w:w="1166"/>
        <w:gridCol w:w="1166"/>
        <w:gridCol w:w="1166"/>
      </w:tblGrid>
      <w:tr w:rsidR="00947A00" w:rsidRPr="006C6DEE" w14:paraId="16CF58D2" w14:textId="77777777" w:rsidTr="00310327">
        <w:trPr>
          <w:trHeight w:val="805"/>
        </w:trPr>
        <w:tc>
          <w:tcPr>
            <w:tcW w:w="1596" w:type="dxa"/>
            <w:gridSpan w:val="2"/>
            <w:vAlign w:val="center"/>
          </w:tcPr>
          <w:p w14:paraId="0214AC08" w14:textId="77777777" w:rsidR="00947A00" w:rsidRPr="006C6DEE" w:rsidRDefault="00947A00" w:rsidP="00856245">
            <w:pPr>
              <w:spacing w:line="280" w:lineRule="exact"/>
              <w:jc w:val="center"/>
              <w:rPr>
                <w:rFonts w:asciiTheme="minorHAnsi" w:hAnsiTheme="minorHAnsi" w:cstheme="minorHAnsi"/>
                <w:b/>
                <w:sz w:val="20"/>
                <w:szCs w:val="20"/>
              </w:rPr>
            </w:pPr>
          </w:p>
          <w:p w14:paraId="6E186E5E" w14:textId="77777777" w:rsidR="00947A00" w:rsidRPr="006C6DEE" w:rsidRDefault="00947A00" w:rsidP="00856245">
            <w:pPr>
              <w:spacing w:line="280" w:lineRule="exact"/>
              <w:jc w:val="center"/>
              <w:rPr>
                <w:rFonts w:asciiTheme="minorHAnsi" w:hAnsiTheme="minorHAnsi" w:cstheme="minorHAnsi"/>
                <w:b/>
                <w:sz w:val="20"/>
                <w:szCs w:val="20"/>
              </w:rPr>
            </w:pPr>
          </w:p>
        </w:tc>
        <w:tc>
          <w:tcPr>
            <w:tcW w:w="1166" w:type="dxa"/>
          </w:tcPr>
          <w:p w14:paraId="53CE8FA4" w14:textId="22EB4025"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hint="eastAsia"/>
                <w:b/>
                <w:sz w:val="22"/>
                <w:szCs w:val="22"/>
              </w:rPr>
              <w:t>5th</w:t>
            </w:r>
            <w:r w:rsidRPr="006C6DEE">
              <w:rPr>
                <w:rFonts w:asciiTheme="minorHAnsi" w:hAnsiTheme="minorHAnsi" w:cstheme="minorHAnsi"/>
                <w:b/>
                <w:sz w:val="22"/>
                <w:szCs w:val="22"/>
              </w:rPr>
              <w:t xml:space="preserve"> year</w:t>
            </w:r>
          </w:p>
          <w:p w14:paraId="4B713020" w14:textId="4CA6426F" w:rsidR="00947A00" w:rsidRPr="006C6DEE" w:rsidRDefault="00947A00" w:rsidP="00856245">
            <w:pPr>
              <w:spacing w:line="280" w:lineRule="exact"/>
              <w:jc w:val="center"/>
              <w:rPr>
                <w:rFonts w:asciiTheme="minorHAnsi" w:hAnsiTheme="minorHAnsi" w:cstheme="minorHAnsi"/>
                <w:sz w:val="22"/>
                <w:szCs w:val="22"/>
              </w:rPr>
            </w:pPr>
            <w:r w:rsidRPr="006C6DEE">
              <w:rPr>
                <w:rFonts w:asciiTheme="minorHAnsi" w:hAnsiTheme="minorHAnsi" w:cstheme="minorHAnsi"/>
                <w:sz w:val="22"/>
                <w:szCs w:val="22"/>
              </w:rPr>
              <w:t>(202</w:t>
            </w:r>
            <w:r w:rsidRPr="006C6DEE">
              <w:rPr>
                <w:rFonts w:asciiTheme="minorHAnsi" w:hAnsiTheme="minorHAnsi" w:cstheme="minorHAnsi" w:hint="eastAsia"/>
                <w:sz w:val="22"/>
                <w:szCs w:val="22"/>
              </w:rPr>
              <w:t>4</w:t>
            </w:r>
            <w:r w:rsidRPr="006C6DEE">
              <w:rPr>
                <w:rFonts w:asciiTheme="minorHAnsi" w:hAnsiTheme="minorHAnsi" w:cstheme="minorHAnsi"/>
                <w:sz w:val="22"/>
                <w:szCs w:val="22"/>
              </w:rPr>
              <w:t xml:space="preserve"> Nov. -202</w:t>
            </w:r>
            <w:r w:rsidRPr="006C6DEE">
              <w:rPr>
                <w:rFonts w:asciiTheme="minorHAnsi" w:hAnsiTheme="minorHAnsi" w:cstheme="minorHAnsi" w:hint="eastAsia"/>
                <w:sz w:val="22"/>
                <w:szCs w:val="22"/>
              </w:rPr>
              <w:t>5</w:t>
            </w:r>
            <w:r w:rsidRPr="006C6DEE">
              <w:rPr>
                <w:rFonts w:asciiTheme="minorHAnsi" w:hAnsiTheme="minorHAnsi" w:cstheme="minorHAnsi"/>
                <w:sz w:val="22"/>
                <w:szCs w:val="22"/>
              </w:rPr>
              <w:t xml:space="preserve"> Mar.)</w:t>
            </w:r>
          </w:p>
        </w:tc>
        <w:tc>
          <w:tcPr>
            <w:tcW w:w="1166" w:type="dxa"/>
          </w:tcPr>
          <w:p w14:paraId="3BA420B7" w14:textId="532597FB"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hint="eastAsia"/>
                <w:b/>
                <w:sz w:val="22"/>
                <w:szCs w:val="22"/>
              </w:rPr>
              <w:t>6th</w:t>
            </w:r>
            <w:r w:rsidRPr="006C6DEE">
              <w:rPr>
                <w:rFonts w:asciiTheme="minorHAnsi" w:hAnsiTheme="minorHAnsi" w:cstheme="minorHAnsi"/>
                <w:b/>
                <w:sz w:val="22"/>
                <w:szCs w:val="22"/>
              </w:rPr>
              <w:t xml:space="preserve"> year</w:t>
            </w:r>
          </w:p>
          <w:p w14:paraId="57897A2E" w14:textId="796EF2C0" w:rsidR="00947A00" w:rsidRPr="006C6DEE" w:rsidRDefault="00947A00" w:rsidP="00856245">
            <w:pPr>
              <w:spacing w:line="280" w:lineRule="exact"/>
              <w:jc w:val="center"/>
              <w:rPr>
                <w:rFonts w:asciiTheme="minorHAnsi" w:hAnsiTheme="minorHAnsi" w:cstheme="minorHAnsi"/>
                <w:sz w:val="22"/>
                <w:szCs w:val="22"/>
              </w:rPr>
            </w:pPr>
            <w:r w:rsidRPr="006C6DEE">
              <w:rPr>
                <w:rFonts w:asciiTheme="minorHAnsi" w:hAnsiTheme="minorHAnsi" w:cstheme="minorHAnsi"/>
                <w:sz w:val="22"/>
                <w:szCs w:val="22"/>
              </w:rPr>
              <w:t>(202</w:t>
            </w:r>
            <w:r w:rsidRPr="006C6DEE">
              <w:rPr>
                <w:rFonts w:asciiTheme="minorHAnsi" w:hAnsiTheme="minorHAnsi" w:cstheme="minorHAnsi" w:hint="eastAsia"/>
                <w:sz w:val="22"/>
                <w:szCs w:val="22"/>
              </w:rPr>
              <w:t>5</w:t>
            </w:r>
            <w:r w:rsidRPr="006C6DEE">
              <w:rPr>
                <w:rFonts w:asciiTheme="minorHAnsi" w:hAnsiTheme="minorHAnsi" w:cstheme="minorHAnsi"/>
                <w:sz w:val="22"/>
                <w:szCs w:val="22"/>
              </w:rPr>
              <w:t xml:space="preserve"> Apr. -202</w:t>
            </w:r>
            <w:r w:rsidRPr="006C6DEE">
              <w:rPr>
                <w:rFonts w:asciiTheme="minorHAnsi" w:hAnsiTheme="minorHAnsi" w:cstheme="minorHAnsi" w:hint="eastAsia"/>
                <w:sz w:val="22"/>
                <w:szCs w:val="22"/>
              </w:rPr>
              <w:t>6</w:t>
            </w:r>
            <w:r w:rsidRPr="006C6DEE">
              <w:rPr>
                <w:rFonts w:asciiTheme="minorHAnsi" w:hAnsiTheme="minorHAnsi" w:cstheme="minorHAnsi"/>
                <w:sz w:val="22"/>
                <w:szCs w:val="22"/>
              </w:rPr>
              <w:t xml:space="preserve"> Mar.)</w:t>
            </w:r>
          </w:p>
        </w:tc>
        <w:tc>
          <w:tcPr>
            <w:tcW w:w="1166" w:type="dxa"/>
          </w:tcPr>
          <w:p w14:paraId="10411E27" w14:textId="0544CD05"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hint="eastAsia"/>
                <w:b/>
                <w:sz w:val="22"/>
                <w:szCs w:val="22"/>
              </w:rPr>
              <w:t>7th</w:t>
            </w:r>
            <w:r w:rsidRPr="006C6DEE">
              <w:rPr>
                <w:rFonts w:asciiTheme="minorHAnsi" w:hAnsiTheme="minorHAnsi" w:cstheme="minorHAnsi"/>
                <w:b/>
                <w:sz w:val="22"/>
                <w:szCs w:val="22"/>
              </w:rPr>
              <w:t xml:space="preserve"> year</w:t>
            </w:r>
          </w:p>
          <w:p w14:paraId="786266E8" w14:textId="6A55E5CD" w:rsidR="00947A00" w:rsidRPr="006C6DEE" w:rsidRDefault="00947A00" w:rsidP="00856245">
            <w:pPr>
              <w:spacing w:line="280" w:lineRule="exact"/>
              <w:jc w:val="center"/>
              <w:rPr>
                <w:rFonts w:asciiTheme="minorHAnsi" w:hAnsiTheme="minorHAnsi" w:cstheme="minorHAnsi"/>
                <w:sz w:val="22"/>
                <w:szCs w:val="22"/>
              </w:rPr>
            </w:pPr>
            <w:r w:rsidRPr="006C6DEE">
              <w:rPr>
                <w:rFonts w:asciiTheme="minorHAnsi" w:hAnsiTheme="minorHAnsi" w:cstheme="minorHAnsi"/>
                <w:sz w:val="22"/>
                <w:szCs w:val="22"/>
              </w:rPr>
              <w:t>(202</w:t>
            </w:r>
            <w:r w:rsidRPr="006C6DEE">
              <w:rPr>
                <w:rFonts w:asciiTheme="minorHAnsi" w:hAnsiTheme="minorHAnsi" w:cstheme="minorHAnsi" w:hint="eastAsia"/>
                <w:sz w:val="22"/>
                <w:szCs w:val="22"/>
              </w:rPr>
              <w:t>6</w:t>
            </w:r>
            <w:r w:rsidRPr="006C6DEE">
              <w:rPr>
                <w:rFonts w:asciiTheme="minorHAnsi" w:hAnsiTheme="minorHAnsi" w:cstheme="minorHAnsi"/>
                <w:sz w:val="22"/>
                <w:szCs w:val="22"/>
              </w:rPr>
              <w:t xml:space="preserve"> Apr. -202</w:t>
            </w:r>
            <w:r w:rsidRPr="006C6DEE">
              <w:rPr>
                <w:rFonts w:asciiTheme="minorHAnsi" w:hAnsiTheme="minorHAnsi" w:cstheme="minorHAnsi" w:hint="eastAsia"/>
                <w:sz w:val="22"/>
                <w:szCs w:val="22"/>
              </w:rPr>
              <w:t>7</w:t>
            </w:r>
            <w:r w:rsidRPr="006C6DEE">
              <w:rPr>
                <w:rFonts w:asciiTheme="minorHAnsi" w:hAnsiTheme="minorHAnsi" w:cstheme="minorHAnsi"/>
                <w:sz w:val="22"/>
                <w:szCs w:val="22"/>
              </w:rPr>
              <w:t xml:space="preserve"> Mar.)</w:t>
            </w:r>
          </w:p>
        </w:tc>
        <w:tc>
          <w:tcPr>
            <w:tcW w:w="1166" w:type="dxa"/>
          </w:tcPr>
          <w:p w14:paraId="33E4023A" w14:textId="574D2584"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hint="eastAsia"/>
                <w:b/>
                <w:sz w:val="22"/>
                <w:szCs w:val="22"/>
              </w:rPr>
              <w:t>8th</w:t>
            </w:r>
            <w:r w:rsidRPr="006C6DEE">
              <w:rPr>
                <w:rFonts w:asciiTheme="minorHAnsi" w:hAnsiTheme="minorHAnsi" w:cstheme="minorHAnsi"/>
                <w:b/>
                <w:sz w:val="22"/>
                <w:szCs w:val="22"/>
              </w:rPr>
              <w:t xml:space="preserve"> year</w:t>
            </w:r>
          </w:p>
          <w:p w14:paraId="07C5EAC5" w14:textId="32A3F1CE" w:rsidR="00947A00" w:rsidRPr="006C6DEE" w:rsidRDefault="00947A00" w:rsidP="00856245">
            <w:pPr>
              <w:spacing w:line="280" w:lineRule="exact"/>
              <w:jc w:val="center"/>
              <w:rPr>
                <w:rFonts w:asciiTheme="minorHAnsi" w:hAnsiTheme="minorHAnsi" w:cstheme="minorHAnsi"/>
                <w:sz w:val="22"/>
                <w:szCs w:val="22"/>
              </w:rPr>
            </w:pPr>
            <w:r w:rsidRPr="006C6DEE">
              <w:rPr>
                <w:rFonts w:asciiTheme="minorHAnsi" w:hAnsiTheme="minorHAnsi" w:cstheme="minorHAnsi"/>
                <w:sz w:val="22"/>
                <w:szCs w:val="22"/>
              </w:rPr>
              <w:t>(202</w:t>
            </w:r>
            <w:r w:rsidRPr="006C6DEE">
              <w:rPr>
                <w:rFonts w:asciiTheme="minorHAnsi" w:hAnsiTheme="minorHAnsi" w:cstheme="minorHAnsi" w:hint="eastAsia"/>
                <w:sz w:val="22"/>
                <w:szCs w:val="22"/>
              </w:rPr>
              <w:t>7</w:t>
            </w:r>
            <w:r w:rsidRPr="006C6DEE">
              <w:rPr>
                <w:rFonts w:asciiTheme="minorHAnsi" w:hAnsiTheme="minorHAnsi" w:cstheme="minorHAnsi"/>
                <w:sz w:val="22"/>
                <w:szCs w:val="22"/>
              </w:rPr>
              <w:t xml:space="preserve"> Apr. -202</w:t>
            </w:r>
            <w:r w:rsidRPr="006C6DEE">
              <w:rPr>
                <w:rFonts w:asciiTheme="minorHAnsi" w:hAnsiTheme="minorHAnsi" w:cstheme="minorHAnsi" w:hint="eastAsia"/>
                <w:sz w:val="22"/>
                <w:szCs w:val="22"/>
              </w:rPr>
              <w:t>8</w:t>
            </w:r>
            <w:r w:rsidRPr="006C6DEE">
              <w:rPr>
                <w:rFonts w:asciiTheme="minorHAnsi" w:hAnsiTheme="minorHAnsi" w:cstheme="minorHAnsi"/>
                <w:sz w:val="22"/>
                <w:szCs w:val="22"/>
              </w:rPr>
              <w:t xml:space="preserve"> Mar.)</w:t>
            </w:r>
          </w:p>
        </w:tc>
        <w:tc>
          <w:tcPr>
            <w:tcW w:w="1166" w:type="dxa"/>
          </w:tcPr>
          <w:p w14:paraId="637B1B70" w14:textId="202ACFC8"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hint="eastAsia"/>
                <w:b/>
                <w:sz w:val="22"/>
                <w:szCs w:val="22"/>
              </w:rPr>
              <w:t>9th</w:t>
            </w:r>
            <w:r w:rsidRPr="006C6DEE">
              <w:rPr>
                <w:rFonts w:asciiTheme="minorHAnsi" w:hAnsiTheme="minorHAnsi" w:cstheme="minorHAnsi"/>
                <w:b/>
                <w:sz w:val="22"/>
                <w:szCs w:val="22"/>
              </w:rPr>
              <w:t xml:space="preserve"> year</w:t>
            </w:r>
          </w:p>
          <w:p w14:paraId="4DA89B47" w14:textId="4433E059" w:rsidR="00947A00" w:rsidRPr="006C6DEE" w:rsidRDefault="00947A00" w:rsidP="00856245">
            <w:pPr>
              <w:spacing w:line="280" w:lineRule="exact"/>
              <w:jc w:val="center"/>
              <w:rPr>
                <w:rFonts w:asciiTheme="minorHAnsi" w:hAnsiTheme="minorHAnsi" w:cstheme="minorHAnsi"/>
                <w:sz w:val="22"/>
                <w:szCs w:val="22"/>
              </w:rPr>
            </w:pPr>
            <w:r w:rsidRPr="006C6DEE">
              <w:rPr>
                <w:rFonts w:asciiTheme="minorHAnsi" w:hAnsiTheme="minorHAnsi" w:cstheme="minorHAnsi"/>
                <w:sz w:val="22"/>
                <w:szCs w:val="22"/>
              </w:rPr>
              <w:t>(202</w:t>
            </w:r>
            <w:r w:rsidRPr="006C6DEE">
              <w:rPr>
                <w:rFonts w:asciiTheme="minorHAnsi" w:hAnsiTheme="minorHAnsi" w:cstheme="minorHAnsi" w:hint="eastAsia"/>
                <w:sz w:val="22"/>
                <w:szCs w:val="22"/>
              </w:rPr>
              <w:t>8</w:t>
            </w:r>
            <w:r w:rsidRPr="006C6DEE">
              <w:rPr>
                <w:rFonts w:asciiTheme="minorHAnsi" w:hAnsiTheme="minorHAnsi" w:cstheme="minorHAnsi"/>
                <w:sz w:val="22"/>
                <w:szCs w:val="22"/>
              </w:rPr>
              <w:t xml:space="preserve"> Nov. -202</w:t>
            </w:r>
            <w:r w:rsidRPr="006C6DEE">
              <w:rPr>
                <w:rFonts w:asciiTheme="minorHAnsi" w:hAnsiTheme="minorHAnsi" w:cstheme="minorHAnsi" w:hint="eastAsia"/>
                <w:sz w:val="22"/>
                <w:szCs w:val="22"/>
              </w:rPr>
              <w:t>9</w:t>
            </w:r>
            <w:r w:rsidRPr="006C6DEE">
              <w:rPr>
                <w:rFonts w:asciiTheme="minorHAnsi" w:hAnsiTheme="minorHAnsi" w:cstheme="minorHAnsi"/>
                <w:sz w:val="22"/>
                <w:szCs w:val="22"/>
              </w:rPr>
              <w:t xml:space="preserve"> Mar.)</w:t>
            </w:r>
          </w:p>
        </w:tc>
        <w:tc>
          <w:tcPr>
            <w:tcW w:w="1166" w:type="dxa"/>
          </w:tcPr>
          <w:p w14:paraId="42854CE9" w14:textId="599C1B31"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hint="eastAsia"/>
                <w:b/>
                <w:sz w:val="22"/>
                <w:szCs w:val="22"/>
              </w:rPr>
              <w:t>Final</w:t>
            </w:r>
            <w:r w:rsidRPr="006C6DEE">
              <w:rPr>
                <w:rFonts w:asciiTheme="minorHAnsi" w:hAnsiTheme="minorHAnsi" w:cstheme="minorHAnsi"/>
                <w:b/>
                <w:sz w:val="22"/>
                <w:szCs w:val="22"/>
              </w:rPr>
              <w:t xml:space="preserve"> year</w:t>
            </w:r>
          </w:p>
          <w:p w14:paraId="570997DB" w14:textId="630985C3" w:rsidR="00947A00" w:rsidRPr="006C6DEE" w:rsidRDefault="00947A00" w:rsidP="00856245">
            <w:pPr>
              <w:spacing w:line="280" w:lineRule="exact"/>
              <w:jc w:val="center"/>
              <w:rPr>
                <w:rFonts w:asciiTheme="minorHAnsi" w:hAnsiTheme="minorHAnsi" w:cstheme="minorHAnsi"/>
                <w:sz w:val="22"/>
                <w:szCs w:val="22"/>
              </w:rPr>
            </w:pPr>
            <w:r w:rsidRPr="006C6DEE">
              <w:rPr>
                <w:rFonts w:asciiTheme="minorHAnsi" w:hAnsiTheme="minorHAnsi" w:cstheme="minorHAnsi"/>
                <w:sz w:val="22"/>
                <w:szCs w:val="22"/>
              </w:rPr>
              <w:t>(202</w:t>
            </w:r>
            <w:r w:rsidRPr="006C6DEE">
              <w:rPr>
                <w:rFonts w:asciiTheme="minorHAnsi" w:hAnsiTheme="minorHAnsi" w:cstheme="minorHAnsi" w:hint="eastAsia"/>
                <w:sz w:val="22"/>
                <w:szCs w:val="22"/>
              </w:rPr>
              <w:t>9</w:t>
            </w:r>
            <w:r w:rsidRPr="006C6DEE">
              <w:rPr>
                <w:rFonts w:asciiTheme="minorHAnsi" w:hAnsiTheme="minorHAnsi" w:cstheme="minorHAnsi"/>
                <w:sz w:val="22"/>
                <w:szCs w:val="22"/>
              </w:rPr>
              <w:t xml:space="preserve"> Nov. -20</w:t>
            </w:r>
            <w:r w:rsidRPr="006C6DEE">
              <w:rPr>
                <w:rFonts w:asciiTheme="minorHAnsi" w:hAnsiTheme="minorHAnsi" w:cstheme="minorHAnsi" w:hint="eastAsia"/>
                <w:sz w:val="22"/>
                <w:szCs w:val="22"/>
              </w:rPr>
              <w:t>30</w:t>
            </w:r>
            <w:r w:rsidRPr="006C6DEE">
              <w:rPr>
                <w:rFonts w:asciiTheme="minorHAnsi" w:hAnsiTheme="minorHAnsi" w:cstheme="minorHAnsi"/>
                <w:sz w:val="22"/>
                <w:szCs w:val="22"/>
              </w:rPr>
              <w:t xml:space="preserve"> Mar.)</w:t>
            </w:r>
          </w:p>
        </w:tc>
        <w:tc>
          <w:tcPr>
            <w:tcW w:w="1166" w:type="dxa"/>
            <w:tcBorders>
              <w:left w:val="double" w:sz="4" w:space="0" w:color="auto"/>
            </w:tcBorders>
            <w:vAlign w:val="center"/>
          </w:tcPr>
          <w:p w14:paraId="55E6EAED" w14:textId="3A8A0329"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hint="eastAsia"/>
                <w:b/>
                <w:sz w:val="22"/>
                <w:szCs w:val="22"/>
              </w:rPr>
              <w:t>Total</w:t>
            </w:r>
          </w:p>
        </w:tc>
      </w:tr>
      <w:tr w:rsidR="00947A00" w:rsidRPr="006C6DEE" w14:paraId="0A346CB2" w14:textId="77777777" w:rsidTr="00310327">
        <w:trPr>
          <w:cantSplit/>
          <w:trHeight w:val="18"/>
        </w:trPr>
        <w:tc>
          <w:tcPr>
            <w:tcW w:w="279" w:type="dxa"/>
            <w:vMerge w:val="restart"/>
            <w:tcBorders>
              <w:right w:val="single" w:sz="4" w:space="0" w:color="auto"/>
            </w:tcBorders>
            <w:textDirection w:val="tbRlV"/>
            <w:vAlign w:val="center"/>
          </w:tcPr>
          <w:p w14:paraId="2B8F3826" w14:textId="04D2982A" w:rsidR="00947A00" w:rsidRPr="006C6DEE" w:rsidRDefault="00947A00" w:rsidP="00856245">
            <w:pPr>
              <w:spacing w:line="280" w:lineRule="exact"/>
              <w:ind w:left="113" w:right="113"/>
              <w:jc w:val="center"/>
              <w:rPr>
                <w:rFonts w:asciiTheme="minorHAnsi" w:hAnsiTheme="minorHAnsi" w:cstheme="minorHAnsi"/>
                <w:b/>
                <w:sz w:val="22"/>
                <w:szCs w:val="22"/>
              </w:rPr>
            </w:pPr>
            <w:r w:rsidRPr="006C6DEE">
              <w:rPr>
                <w:rFonts w:asciiTheme="minorHAnsi" w:hAnsiTheme="minorHAnsi" w:cstheme="minorHAnsi" w:hint="eastAsia"/>
                <w:b/>
                <w:sz w:val="22"/>
                <w:szCs w:val="22"/>
              </w:rPr>
              <w:t>Direct costs</w:t>
            </w:r>
          </w:p>
        </w:tc>
        <w:tc>
          <w:tcPr>
            <w:tcW w:w="1317" w:type="dxa"/>
            <w:tcBorders>
              <w:left w:val="single" w:sz="4" w:space="0" w:color="auto"/>
            </w:tcBorders>
          </w:tcPr>
          <w:p w14:paraId="3069C4B3" w14:textId="280023B1"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Equipment</w:t>
            </w:r>
          </w:p>
        </w:tc>
        <w:tc>
          <w:tcPr>
            <w:tcW w:w="1166" w:type="dxa"/>
            <w:vAlign w:val="center"/>
          </w:tcPr>
          <w:p w14:paraId="64ABD806" w14:textId="77777777" w:rsidR="00947A00" w:rsidRPr="006C6DEE" w:rsidRDefault="00947A00" w:rsidP="00856245">
            <w:pPr>
              <w:spacing w:line="280" w:lineRule="exact"/>
              <w:jc w:val="right"/>
              <w:rPr>
                <w:rFonts w:asciiTheme="minorHAnsi" w:hAnsiTheme="minorHAnsi" w:cstheme="minorHAnsi"/>
                <w:color w:val="0070C0"/>
                <w:sz w:val="22"/>
                <w:szCs w:val="22"/>
              </w:rPr>
            </w:pPr>
            <w:r w:rsidRPr="006C6DEE">
              <w:rPr>
                <w:rFonts w:asciiTheme="minorHAnsi" w:hAnsiTheme="minorHAnsi" w:cstheme="minorHAnsi"/>
                <w:color w:val="0070C0"/>
                <w:sz w:val="22"/>
                <w:szCs w:val="22"/>
              </w:rPr>
              <w:t>148</w:t>
            </w:r>
          </w:p>
        </w:tc>
        <w:tc>
          <w:tcPr>
            <w:tcW w:w="1166" w:type="dxa"/>
            <w:vAlign w:val="center"/>
          </w:tcPr>
          <w:p w14:paraId="2F8B4595"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vAlign w:val="center"/>
          </w:tcPr>
          <w:p w14:paraId="0CF93215"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vAlign w:val="center"/>
          </w:tcPr>
          <w:p w14:paraId="4F031802"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vAlign w:val="center"/>
          </w:tcPr>
          <w:p w14:paraId="44BCF066"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vAlign w:val="center"/>
          </w:tcPr>
          <w:p w14:paraId="1F5F5392"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left w:val="double" w:sz="4" w:space="0" w:color="auto"/>
            </w:tcBorders>
            <w:vAlign w:val="center"/>
          </w:tcPr>
          <w:p w14:paraId="2715CBB3" w14:textId="77777777" w:rsidR="00947A00" w:rsidRPr="006C6DEE" w:rsidRDefault="00947A00" w:rsidP="00856245">
            <w:pPr>
              <w:spacing w:line="280" w:lineRule="exact"/>
              <w:jc w:val="right"/>
              <w:rPr>
                <w:rFonts w:asciiTheme="minorHAnsi" w:hAnsiTheme="minorHAnsi" w:cstheme="minorHAnsi"/>
                <w:color w:val="0070C0"/>
                <w:sz w:val="22"/>
                <w:szCs w:val="22"/>
              </w:rPr>
            </w:pPr>
          </w:p>
        </w:tc>
      </w:tr>
      <w:tr w:rsidR="00947A00" w:rsidRPr="006C6DEE" w14:paraId="3AA1E589" w14:textId="77777777" w:rsidTr="00310327">
        <w:trPr>
          <w:cantSplit/>
          <w:trHeight w:val="18"/>
        </w:trPr>
        <w:tc>
          <w:tcPr>
            <w:tcW w:w="279" w:type="dxa"/>
            <w:vMerge/>
            <w:tcBorders>
              <w:right w:val="single" w:sz="4" w:space="0" w:color="auto"/>
            </w:tcBorders>
            <w:vAlign w:val="center"/>
          </w:tcPr>
          <w:p w14:paraId="183A93E7" w14:textId="77777777" w:rsidR="00947A00" w:rsidRPr="006C6DEE" w:rsidRDefault="00947A00" w:rsidP="00856245">
            <w:pPr>
              <w:spacing w:line="280" w:lineRule="exact"/>
              <w:jc w:val="center"/>
              <w:rPr>
                <w:rFonts w:asciiTheme="minorHAnsi" w:hAnsiTheme="minorHAnsi" w:cstheme="minorHAnsi"/>
                <w:b/>
                <w:sz w:val="20"/>
                <w:szCs w:val="20"/>
              </w:rPr>
            </w:pPr>
          </w:p>
        </w:tc>
        <w:tc>
          <w:tcPr>
            <w:tcW w:w="1317" w:type="dxa"/>
            <w:tcBorders>
              <w:left w:val="single" w:sz="4" w:space="0" w:color="auto"/>
            </w:tcBorders>
          </w:tcPr>
          <w:p w14:paraId="1A48B0FA" w14:textId="6B0F05BD"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Supply</w:t>
            </w:r>
          </w:p>
        </w:tc>
        <w:tc>
          <w:tcPr>
            <w:tcW w:w="1166" w:type="dxa"/>
            <w:vAlign w:val="center"/>
          </w:tcPr>
          <w:p w14:paraId="71BA392A" w14:textId="77777777" w:rsidR="00947A00" w:rsidRPr="006C6DEE" w:rsidRDefault="00947A00" w:rsidP="00856245">
            <w:pPr>
              <w:spacing w:line="280" w:lineRule="exact"/>
              <w:jc w:val="right"/>
              <w:rPr>
                <w:rFonts w:asciiTheme="minorHAnsi" w:hAnsiTheme="minorHAnsi" w:cstheme="minorHAnsi"/>
                <w:color w:val="0070C0"/>
                <w:sz w:val="22"/>
                <w:szCs w:val="22"/>
              </w:rPr>
            </w:pPr>
            <w:r w:rsidRPr="006C6DEE">
              <w:rPr>
                <w:rFonts w:asciiTheme="minorHAnsi" w:hAnsiTheme="minorHAnsi" w:cstheme="minorHAnsi"/>
                <w:color w:val="0070C0"/>
                <w:sz w:val="22"/>
                <w:szCs w:val="22"/>
              </w:rPr>
              <w:t>60</w:t>
            </w:r>
          </w:p>
        </w:tc>
        <w:tc>
          <w:tcPr>
            <w:tcW w:w="1166" w:type="dxa"/>
            <w:vAlign w:val="center"/>
          </w:tcPr>
          <w:p w14:paraId="102FF201"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vAlign w:val="center"/>
          </w:tcPr>
          <w:p w14:paraId="1A63B9A7"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vAlign w:val="center"/>
          </w:tcPr>
          <w:p w14:paraId="7ED5F25D"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vAlign w:val="center"/>
          </w:tcPr>
          <w:p w14:paraId="70BFCA8D"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vAlign w:val="center"/>
          </w:tcPr>
          <w:p w14:paraId="08CA6B4D"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left w:val="double" w:sz="4" w:space="0" w:color="auto"/>
            </w:tcBorders>
            <w:vAlign w:val="center"/>
          </w:tcPr>
          <w:p w14:paraId="588327FC" w14:textId="77777777" w:rsidR="00947A00" w:rsidRPr="006C6DEE" w:rsidRDefault="00947A00" w:rsidP="00856245">
            <w:pPr>
              <w:spacing w:line="280" w:lineRule="exact"/>
              <w:jc w:val="right"/>
              <w:rPr>
                <w:rFonts w:asciiTheme="minorHAnsi" w:hAnsiTheme="minorHAnsi" w:cstheme="minorHAnsi"/>
                <w:color w:val="0070C0"/>
                <w:sz w:val="22"/>
                <w:szCs w:val="22"/>
              </w:rPr>
            </w:pPr>
          </w:p>
        </w:tc>
      </w:tr>
      <w:tr w:rsidR="00947A00" w:rsidRPr="006C6DEE" w14:paraId="61220DAD" w14:textId="77777777" w:rsidTr="00310327">
        <w:trPr>
          <w:cantSplit/>
          <w:trHeight w:val="18"/>
        </w:trPr>
        <w:tc>
          <w:tcPr>
            <w:tcW w:w="279" w:type="dxa"/>
            <w:vMerge/>
            <w:tcBorders>
              <w:right w:val="single" w:sz="4" w:space="0" w:color="auto"/>
            </w:tcBorders>
            <w:vAlign w:val="center"/>
          </w:tcPr>
          <w:p w14:paraId="6FEF7D54" w14:textId="77777777" w:rsidR="00947A00" w:rsidRPr="006C6DEE" w:rsidRDefault="00947A00" w:rsidP="00856245">
            <w:pPr>
              <w:spacing w:line="280" w:lineRule="exact"/>
              <w:jc w:val="center"/>
              <w:rPr>
                <w:rFonts w:asciiTheme="minorHAnsi" w:hAnsiTheme="minorHAnsi" w:cstheme="minorHAnsi"/>
                <w:b/>
                <w:sz w:val="20"/>
                <w:szCs w:val="20"/>
              </w:rPr>
            </w:pPr>
          </w:p>
        </w:tc>
        <w:tc>
          <w:tcPr>
            <w:tcW w:w="1317" w:type="dxa"/>
            <w:tcBorders>
              <w:left w:val="single" w:sz="4" w:space="0" w:color="auto"/>
            </w:tcBorders>
          </w:tcPr>
          <w:p w14:paraId="51A7E112" w14:textId="7715DDDD"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Travel</w:t>
            </w:r>
          </w:p>
        </w:tc>
        <w:tc>
          <w:tcPr>
            <w:tcW w:w="1166" w:type="dxa"/>
            <w:vAlign w:val="center"/>
          </w:tcPr>
          <w:p w14:paraId="30725C90" w14:textId="77777777" w:rsidR="00947A00" w:rsidRPr="006C6DEE" w:rsidRDefault="00947A00" w:rsidP="00856245">
            <w:pPr>
              <w:spacing w:line="280" w:lineRule="exact"/>
              <w:jc w:val="right"/>
              <w:rPr>
                <w:rFonts w:asciiTheme="minorHAnsi" w:hAnsiTheme="minorHAnsi" w:cstheme="minorHAnsi"/>
                <w:color w:val="0070C0"/>
                <w:sz w:val="22"/>
                <w:szCs w:val="22"/>
              </w:rPr>
            </w:pPr>
            <w:r w:rsidRPr="006C6DEE">
              <w:rPr>
                <w:rFonts w:asciiTheme="minorHAnsi" w:hAnsiTheme="minorHAnsi" w:cstheme="minorHAnsi"/>
                <w:color w:val="0070C0"/>
                <w:sz w:val="22"/>
                <w:szCs w:val="22"/>
              </w:rPr>
              <w:t>4</w:t>
            </w:r>
          </w:p>
        </w:tc>
        <w:tc>
          <w:tcPr>
            <w:tcW w:w="1166" w:type="dxa"/>
            <w:vAlign w:val="center"/>
          </w:tcPr>
          <w:p w14:paraId="2E55BECE"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vAlign w:val="center"/>
          </w:tcPr>
          <w:p w14:paraId="2A85AB0C"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vAlign w:val="center"/>
          </w:tcPr>
          <w:p w14:paraId="64FFA667"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vAlign w:val="center"/>
          </w:tcPr>
          <w:p w14:paraId="3E9F9C5A"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vAlign w:val="center"/>
          </w:tcPr>
          <w:p w14:paraId="0C3E07DC"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left w:val="double" w:sz="4" w:space="0" w:color="auto"/>
            </w:tcBorders>
            <w:vAlign w:val="center"/>
          </w:tcPr>
          <w:p w14:paraId="42C02A42" w14:textId="77777777" w:rsidR="00947A00" w:rsidRPr="006C6DEE" w:rsidRDefault="00947A00" w:rsidP="00856245">
            <w:pPr>
              <w:spacing w:line="280" w:lineRule="exact"/>
              <w:jc w:val="right"/>
              <w:rPr>
                <w:rFonts w:asciiTheme="minorHAnsi" w:hAnsiTheme="minorHAnsi" w:cstheme="minorHAnsi"/>
                <w:color w:val="0070C0"/>
                <w:sz w:val="22"/>
                <w:szCs w:val="22"/>
              </w:rPr>
            </w:pPr>
          </w:p>
        </w:tc>
      </w:tr>
      <w:tr w:rsidR="00947A00" w:rsidRPr="006C6DEE" w14:paraId="2875189A" w14:textId="77777777" w:rsidTr="00310327">
        <w:trPr>
          <w:cantSplit/>
          <w:trHeight w:val="18"/>
        </w:trPr>
        <w:tc>
          <w:tcPr>
            <w:tcW w:w="279" w:type="dxa"/>
            <w:vMerge/>
            <w:tcBorders>
              <w:right w:val="single" w:sz="4" w:space="0" w:color="auto"/>
            </w:tcBorders>
            <w:vAlign w:val="center"/>
          </w:tcPr>
          <w:p w14:paraId="72738EAB" w14:textId="77777777" w:rsidR="00947A00" w:rsidRPr="006C6DEE" w:rsidRDefault="00947A00" w:rsidP="00856245">
            <w:pPr>
              <w:spacing w:line="280" w:lineRule="exact"/>
              <w:jc w:val="center"/>
              <w:rPr>
                <w:rFonts w:asciiTheme="minorHAnsi" w:hAnsiTheme="minorHAnsi" w:cstheme="minorHAnsi"/>
                <w:b/>
                <w:sz w:val="20"/>
                <w:szCs w:val="20"/>
              </w:rPr>
            </w:pPr>
          </w:p>
        </w:tc>
        <w:tc>
          <w:tcPr>
            <w:tcW w:w="1317" w:type="dxa"/>
            <w:tcBorders>
              <w:left w:val="single" w:sz="4" w:space="0" w:color="auto"/>
              <w:bottom w:val="single" w:sz="6" w:space="0" w:color="auto"/>
            </w:tcBorders>
          </w:tcPr>
          <w:p w14:paraId="6E67BAA6" w14:textId="17B61E66" w:rsidR="00947A00" w:rsidRPr="006C6DEE" w:rsidRDefault="00947A00" w:rsidP="00856245">
            <w:pPr>
              <w:spacing w:line="280" w:lineRule="exact"/>
              <w:jc w:val="left"/>
              <w:rPr>
                <w:rFonts w:asciiTheme="minorHAnsi" w:hAnsiTheme="minorHAnsi" w:cstheme="minorHAnsi"/>
                <w:b/>
                <w:sz w:val="22"/>
                <w:szCs w:val="22"/>
              </w:rPr>
            </w:pPr>
            <w:r w:rsidRPr="006C6DEE">
              <w:rPr>
                <w:rFonts w:asciiTheme="minorHAnsi" w:hAnsiTheme="minorHAnsi" w:cstheme="minorHAnsi"/>
                <w:b/>
                <w:sz w:val="22"/>
                <w:szCs w:val="22"/>
              </w:rPr>
              <w:t xml:space="preserve">Personnel &amp; </w:t>
            </w:r>
            <w:r w:rsidR="007D22F7" w:rsidRPr="006C6DEE">
              <w:rPr>
                <w:rFonts w:asciiTheme="minorHAnsi" w:hAnsiTheme="minorHAnsi" w:cstheme="minorHAnsi" w:hint="eastAsia"/>
                <w:b/>
                <w:sz w:val="22"/>
                <w:szCs w:val="22"/>
              </w:rPr>
              <w:t>g</w:t>
            </w:r>
            <w:r w:rsidRPr="006C6DEE">
              <w:rPr>
                <w:rFonts w:asciiTheme="minorHAnsi" w:hAnsiTheme="minorHAnsi" w:cstheme="minorHAnsi"/>
                <w:b/>
                <w:sz w:val="22"/>
                <w:szCs w:val="22"/>
              </w:rPr>
              <w:t>ratitude</w:t>
            </w:r>
          </w:p>
          <w:p w14:paraId="531B7858" w14:textId="1C707007"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(number of researchers)</w:t>
            </w:r>
          </w:p>
        </w:tc>
        <w:tc>
          <w:tcPr>
            <w:tcW w:w="1166" w:type="dxa"/>
            <w:tcBorders>
              <w:bottom w:val="single" w:sz="6" w:space="0" w:color="auto"/>
            </w:tcBorders>
            <w:vAlign w:val="center"/>
          </w:tcPr>
          <w:p w14:paraId="5FE4A255" w14:textId="77777777" w:rsidR="00947A00" w:rsidRPr="006C6DEE" w:rsidRDefault="00947A00" w:rsidP="00856245">
            <w:pPr>
              <w:spacing w:line="280" w:lineRule="exact"/>
              <w:jc w:val="right"/>
              <w:rPr>
                <w:rFonts w:asciiTheme="minorHAnsi" w:hAnsiTheme="minorHAnsi" w:cstheme="minorHAnsi"/>
                <w:color w:val="0070C0"/>
                <w:sz w:val="22"/>
                <w:szCs w:val="22"/>
              </w:rPr>
            </w:pPr>
            <w:r w:rsidRPr="006C6DEE">
              <w:rPr>
                <w:rFonts w:asciiTheme="minorHAnsi" w:hAnsiTheme="minorHAnsi" w:cstheme="minorHAnsi"/>
                <w:color w:val="0070C0"/>
                <w:sz w:val="22"/>
                <w:szCs w:val="22"/>
              </w:rPr>
              <w:t>22</w:t>
            </w:r>
          </w:p>
          <w:p w14:paraId="613472F7" w14:textId="77777777" w:rsidR="00947A00" w:rsidRPr="006C6DEE" w:rsidRDefault="00947A00" w:rsidP="00856245">
            <w:pPr>
              <w:spacing w:line="280" w:lineRule="exact"/>
              <w:jc w:val="right"/>
              <w:rPr>
                <w:rFonts w:asciiTheme="minorHAnsi" w:hAnsiTheme="minorHAnsi" w:cstheme="minorHAnsi"/>
                <w:color w:val="0070C0"/>
                <w:sz w:val="22"/>
                <w:szCs w:val="22"/>
              </w:rPr>
            </w:pPr>
            <w:r w:rsidRPr="006C6DEE">
              <w:rPr>
                <w:rFonts w:asciiTheme="minorHAnsi" w:hAnsiTheme="minorHAnsi" w:cstheme="minorHAnsi"/>
                <w:color w:val="0070C0"/>
                <w:sz w:val="22"/>
                <w:szCs w:val="22"/>
              </w:rPr>
              <w:t>(4)</w:t>
            </w:r>
          </w:p>
        </w:tc>
        <w:tc>
          <w:tcPr>
            <w:tcW w:w="1166" w:type="dxa"/>
            <w:tcBorders>
              <w:bottom w:val="single" w:sz="6" w:space="0" w:color="auto"/>
            </w:tcBorders>
            <w:vAlign w:val="center"/>
          </w:tcPr>
          <w:p w14:paraId="342B50A3"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bottom w:val="single" w:sz="6" w:space="0" w:color="auto"/>
            </w:tcBorders>
            <w:vAlign w:val="center"/>
          </w:tcPr>
          <w:p w14:paraId="7CC14E0F"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bottom w:val="single" w:sz="6" w:space="0" w:color="auto"/>
            </w:tcBorders>
            <w:vAlign w:val="center"/>
          </w:tcPr>
          <w:p w14:paraId="1EDC9547"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bottom w:val="single" w:sz="6" w:space="0" w:color="auto"/>
            </w:tcBorders>
            <w:vAlign w:val="center"/>
          </w:tcPr>
          <w:p w14:paraId="0F579A24"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bottom w:val="single" w:sz="6" w:space="0" w:color="auto"/>
            </w:tcBorders>
            <w:vAlign w:val="center"/>
          </w:tcPr>
          <w:p w14:paraId="2EC10649"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left w:val="double" w:sz="4" w:space="0" w:color="auto"/>
              <w:bottom w:val="single" w:sz="6" w:space="0" w:color="auto"/>
            </w:tcBorders>
            <w:vAlign w:val="center"/>
          </w:tcPr>
          <w:p w14:paraId="3E1AE2A1" w14:textId="77777777" w:rsidR="00947A00" w:rsidRPr="006C6DEE" w:rsidRDefault="00947A00" w:rsidP="00856245">
            <w:pPr>
              <w:spacing w:line="280" w:lineRule="exact"/>
              <w:jc w:val="right"/>
              <w:rPr>
                <w:rFonts w:asciiTheme="minorHAnsi" w:hAnsiTheme="minorHAnsi" w:cstheme="minorHAnsi"/>
                <w:color w:val="0070C0"/>
                <w:sz w:val="22"/>
                <w:szCs w:val="22"/>
              </w:rPr>
            </w:pPr>
          </w:p>
        </w:tc>
      </w:tr>
      <w:tr w:rsidR="00C445E7" w:rsidRPr="006C6DEE" w14:paraId="6F432EA3" w14:textId="77777777" w:rsidTr="00947A00">
        <w:trPr>
          <w:cantSplit/>
          <w:trHeight w:val="247"/>
        </w:trPr>
        <w:tc>
          <w:tcPr>
            <w:tcW w:w="279" w:type="dxa"/>
            <w:vMerge/>
            <w:tcBorders>
              <w:bottom w:val="single" w:sz="4" w:space="0" w:color="auto"/>
              <w:right w:val="single" w:sz="4" w:space="0" w:color="auto"/>
            </w:tcBorders>
            <w:vAlign w:val="center"/>
          </w:tcPr>
          <w:p w14:paraId="2F3D84D1" w14:textId="77777777" w:rsidR="00C445E7" w:rsidRPr="006C6DEE" w:rsidRDefault="00C445E7" w:rsidP="00856245">
            <w:pPr>
              <w:spacing w:line="280" w:lineRule="exact"/>
              <w:jc w:val="center"/>
              <w:rPr>
                <w:rFonts w:asciiTheme="minorHAnsi" w:hAnsiTheme="minorHAnsi" w:cstheme="minorHAnsi"/>
                <w:b/>
                <w:sz w:val="20"/>
                <w:szCs w:val="20"/>
              </w:rPr>
            </w:pPr>
          </w:p>
        </w:tc>
        <w:tc>
          <w:tcPr>
            <w:tcW w:w="1317" w:type="dxa"/>
            <w:tcBorders>
              <w:left w:val="single" w:sz="4" w:space="0" w:color="auto"/>
              <w:bottom w:val="single" w:sz="4" w:space="0" w:color="auto"/>
            </w:tcBorders>
            <w:vAlign w:val="center"/>
          </w:tcPr>
          <w:p w14:paraId="661D1A98" w14:textId="2CED937F" w:rsidR="00C445E7"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Other</w:t>
            </w:r>
          </w:p>
        </w:tc>
        <w:tc>
          <w:tcPr>
            <w:tcW w:w="1166" w:type="dxa"/>
            <w:tcBorders>
              <w:bottom w:val="single" w:sz="4" w:space="0" w:color="auto"/>
            </w:tcBorders>
            <w:vAlign w:val="center"/>
          </w:tcPr>
          <w:p w14:paraId="05921CCD" w14:textId="77777777" w:rsidR="00C445E7" w:rsidRPr="006C6DEE" w:rsidRDefault="00C445E7" w:rsidP="00856245">
            <w:pPr>
              <w:spacing w:line="280" w:lineRule="exact"/>
              <w:jc w:val="right"/>
              <w:rPr>
                <w:rFonts w:asciiTheme="minorHAnsi" w:hAnsiTheme="minorHAnsi" w:cstheme="minorHAnsi"/>
                <w:color w:val="0070C0"/>
                <w:sz w:val="22"/>
                <w:szCs w:val="22"/>
              </w:rPr>
            </w:pPr>
            <w:r w:rsidRPr="006C6DEE">
              <w:rPr>
                <w:rFonts w:asciiTheme="minorHAnsi" w:hAnsiTheme="minorHAnsi" w:cstheme="minorHAnsi"/>
                <w:color w:val="0070C0"/>
                <w:sz w:val="22"/>
                <w:szCs w:val="22"/>
              </w:rPr>
              <w:t>16</w:t>
            </w:r>
          </w:p>
        </w:tc>
        <w:tc>
          <w:tcPr>
            <w:tcW w:w="1166" w:type="dxa"/>
            <w:tcBorders>
              <w:bottom w:val="single" w:sz="4" w:space="0" w:color="auto"/>
            </w:tcBorders>
            <w:vAlign w:val="center"/>
          </w:tcPr>
          <w:p w14:paraId="5167A74F" w14:textId="77777777" w:rsidR="00C445E7" w:rsidRPr="006C6DEE" w:rsidRDefault="00C445E7" w:rsidP="00856245">
            <w:pPr>
              <w:spacing w:line="280" w:lineRule="exact"/>
              <w:jc w:val="right"/>
              <w:rPr>
                <w:rFonts w:asciiTheme="minorHAnsi" w:hAnsiTheme="minorHAnsi" w:cstheme="minorHAnsi"/>
                <w:color w:val="0070C0"/>
                <w:sz w:val="22"/>
                <w:szCs w:val="22"/>
              </w:rPr>
            </w:pPr>
          </w:p>
        </w:tc>
        <w:tc>
          <w:tcPr>
            <w:tcW w:w="1166" w:type="dxa"/>
            <w:tcBorders>
              <w:bottom w:val="single" w:sz="4" w:space="0" w:color="auto"/>
            </w:tcBorders>
            <w:vAlign w:val="center"/>
          </w:tcPr>
          <w:p w14:paraId="108A5C71" w14:textId="77777777" w:rsidR="00C445E7" w:rsidRPr="006C6DEE" w:rsidRDefault="00C445E7" w:rsidP="00856245">
            <w:pPr>
              <w:spacing w:line="280" w:lineRule="exact"/>
              <w:jc w:val="right"/>
              <w:rPr>
                <w:rFonts w:asciiTheme="minorHAnsi" w:hAnsiTheme="minorHAnsi" w:cstheme="minorHAnsi"/>
                <w:color w:val="0070C0"/>
                <w:sz w:val="22"/>
                <w:szCs w:val="22"/>
              </w:rPr>
            </w:pPr>
          </w:p>
        </w:tc>
        <w:tc>
          <w:tcPr>
            <w:tcW w:w="1166" w:type="dxa"/>
            <w:tcBorders>
              <w:bottom w:val="single" w:sz="4" w:space="0" w:color="auto"/>
            </w:tcBorders>
            <w:vAlign w:val="center"/>
          </w:tcPr>
          <w:p w14:paraId="27090D41" w14:textId="77777777" w:rsidR="00C445E7" w:rsidRPr="006C6DEE" w:rsidRDefault="00C445E7" w:rsidP="00856245">
            <w:pPr>
              <w:spacing w:line="280" w:lineRule="exact"/>
              <w:jc w:val="right"/>
              <w:rPr>
                <w:rFonts w:asciiTheme="minorHAnsi" w:hAnsiTheme="minorHAnsi" w:cstheme="minorHAnsi"/>
                <w:color w:val="0070C0"/>
                <w:sz w:val="22"/>
                <w:szCs w:val="22"/>
              </w:rPr>
            </w:pPr>
          </w:p>
        </w:tc>
        <w:tc>
          <w:tcPr>
            <w:tcW w:w="1166" w:type="dxa"/>
            <w:tcBorders>
              <w:bottom w:val="single" w:sz="4" w:space="0" w:color="auto"/>
            </w:tcBorders>
            <w:vAlign w:val="center"/>
          </w:tcPr>
          <w:p w14:paraId="214E44EA" w14:textId="77777777" w:rsidR="00C445E7" w:rsidRPr="006C6DEE" w:rsidRDefault="00C445E7" w:rsidP="00856245">
            <w:pPr>
              <w:spacing w:line="280" w:lineRule="exact"/>
              <w:jc w:val="right"/>
              <w:rPr>
                <w:rFonts w:asciiTheme="minorHAnsi" w:hAnsiTheme="minorHAnsi" w:cstheme="minorHAnsi"/>
                <w:color w:val="0070C0"/>
                <w:sz w:val="22"/>
                <w:szCs w:val="22"/>
              </w:rPr>
            </w:pPr>
          </w:p>
        </w:tc>
        <w:tc>
          <w:tcPr>
            <w:tcW w:w="1166" w:type="dxa"/>
            <w:tcBorders>
              <w:bottom w:val="single" w:sz="4" w:space="0" w:color="auto"/>
            </w:tcBorders>
            <w:vAlign w:val="center"/>
          </w:tcPr>
          <w:p w14:paraId="52B697BA" w14:textId="77777777" w:rsidR="00C445E7" w:rsidRPr="006C6DEE" w:rsidRDefault="00C445E7" w:rsidP="00856245">
            <w:pPr>
              <w:spacing w:line="280" w:lineRule="exact"/>
              <w:jc w:val="right"/>
              <w:rPr>
                <w:rFonts w:asciiTheme="minorHAnsi" w:hAnsiTheme="minorHAnsi" w:cstheme="minorHAnsi"/>
                <w:color w:val="0070C0"/>
                <w:sz w:val="22"/>
                <w:szCs w:val="22"/>
              </w:rPr>
            </w:pPr>
          </w:p>
        </w:tc>
        <w:tc>
          <w:tcPr>
            <w:tcW w:w="1166" w:type="dxa"/>
            <w:tcBorders>
              <w:left w:val="double" w:sz="4" w:space="0" w:color="auto"/>
              <w:bottom w:val="single" w:sz="4" w:space="0" w:color="auto"/>
            </w:tcBorders>
            <w:vAlign w:val="center"/>
          </w:tcPr>
          <w:p w14:paraId="41E7A8CA" w14:textId="77777777" w:rsidR="00C445E7" w:rsidRPr="006C6DEE" w:rsidRDefault="00C445E7" w:rsidP="00856245">
            <w:pPr>
              <w:spacing w:line="280" w:lineRule="exact"/>
              <w:jc w:val="right"/>
              <w:rPr>
                <w:rFonts w:asciiTheme="minorHAnsi" w:hAnsiTheme="minorHAnsi" w:cstheme="minorHAnsi"/>
                <w:color w:val="0070C0"/>
                <w:sz w:val="22"/>
                <w:szCs w:val="22"/>
              </w:rPr>
            </w:pPr>
          </w:p>
        </w:tc>
      </w:tr>
      <w:tr w:rsidR="00947A00" w:rsidRPr="006C6DEE" w14:paraId="5089D3A6" w14:textId="77777777" w:rsidTr="00310327">
        <w:trPr>
          <w:cantSplit/>
          <w:trHeight w:val="18"/>
        </w:trPr>
        <w:tc>
          <w:tcPr>
            <w:tcW w:w="1596" w:type="dxa"/>
            <w:gridSpan w:val="2"/>
            <w:tcBorders>
              <w:top w:val="single" w:sz="4" w:space="0" w:color="auto"/>
              <w:bottom w:val="single" w:sz="4" w:space="0" w:color="auto"/>
            </w:tcBorders>
          </w:tcPr>
          <w:p w14:paraId="7F611A92" w14:textId="477C1E77"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Direct cost total</w:t>
            </w:r>
          </w:p>
        </w:tc>
        <w:tc>
          <w:tcPr>
            <w:tcW w:w="1166" w:type="dxa"/>
            <w:tcBorders>
              <w:top w:val="single" w:sz="4" w:space="0" w:color="auto"/>
              <w:bottom w:val="single" w:sz="4" w:space="0" w:color="auto"/>
            </w:tcBorders>
            <w:vAlign w:val="center"/>
          </w:tcPr>
          <w:p w14:paraId="4B4560E1" w14:textId="77777777" w:rsidR="00947A00" w:rsidRPr="006C6DEE" w:rsidRDefault="00947A00" w:rsidP="00856245">
            <w:pPr>
              <w:spacing w:line="280" w:lineRule="exact"/>
              <w:jc w:val="right"/>
              <w:rPr>
                <w:rFonts w:asciiTheme="minorHAnsi" w:hAnsiTheme="minorHAnsi" w:cstheme="minorHAnsi"/>
                <w:color w:val="0070C0"/>
                <w:sz w:val="22"/>
                <w:szCs w:val="22"/>
              </w:rPr>
            </w:pPr>
            <w:r w:rsidRPr="006C6DEE">
              <w:rPr>
                <w:rFonts w:asciiTheme="minorHAnsi" w:hAnsiTheme="minorHAnsi" w:cstheme="minorHAnsi"/>
                <w:color w:val="0070C0"/>
                <w:sz w:val="22"/>
                <w:szCs w:val="22"/>
              </w:rPr>
              <w:t>250</w:t>
            </w:r>
          </w:p>
        </w:tc>
        <w:tc>
          <w:tcPr>
            <w:tcW w:w="1166" w:type="dxa"/>
            <w:tcBorders>
              <w:top w:val="single" w:sz="4" w:space="0" w:color="auto"/>
              <w:bottom w:val="single" w:sz="4" w:space="0" w:color="auto"/>
            </w:tcBorders>
            <w:vAlign w:val="center"/>
          </w:tcPr>
          <w:p w14:paraId="3FA26BBC"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bottom w:val="single" w:sz="4" w:space="0" w:color="auto"/>
            </w:tcBorders>
            <w:vAlign w:val="center"/>
          </w:tcPr>
          <w:p w14:paraId="550BD686"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bottom w:val="single" w:sz="4" w:space="0" w:color="auto"/>
            </w:tcBorders>
            <w:vAlign w:val="center"/>
          </w:tcPr>
          <w:p w14:paraId="4231BA9B"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bottom w:val="single" w:sz="4" w:space="0" w:color="auto"/>
            </w:tcBorders>
            <w:vAlign w:val="center"/>
          </w:tcPr>
          <w:p w14:paraId="08D0A3AE"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bottom w:val="single" w:sz="4" w:space="0" w:color="auto"/>
            </w:tcBorders>
            <w:vAlign w:val="center"/>
          </w:tcPr>
          <w:p w14:paraId="4723F5BF"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left w:val="double" w:sz="4" w:space="0" w:color="auto"/>
              <w:bottom w:val="single" w:sz="4" w:space="0" w:color="auto"/>
            </w:tcBorders>
            <w:vAlign w:val="center"/>
          </w:tcPr>
          <w:p w14:paraId="49976851" w14:textId="77777777" w:rsidR="00947A00" w:rsidRPr="006C6DEE" w:rsidRDefault="00947A00" w:rsidP="00856245">
            <w:pPr>
              <w:spacing w:line="280" w:lineRule="exact"/>
              <w:jc w:val="right"/>
              <w:rPr>
                <w:rFonts w:asciiTheme="minorHAnsi" w:hAnsiTheme="minorHAnsi" w:cstheme="minorHAnsi"/>
                <w:color w:val="0070C0"/>
                <w:sz w:val="22"/>
                <w:szCs w:val="22"/>
              </w:rPr>
            </w:pPr>
          </w:p>
        </w:tc>
      </w:tr>
      <w:tr w:rsidR="00947A00" w:rsidRPr="006C6DEE" w14:paraId="4AE7C24E" w14:textId="77777777" w:rsidTr="00310327">
        <w:trPr>
          <w:cantSplit/>
          <w:trHeight w:val="18"/>
        </w:trPr>
        <w:tc>
          <w:tcPr>
            <w:tcW w:w="1596" w:type="dxa"/>
            <w:gridSpan w:val="2"/>
            <w:tcBorders>
              <w:top w:val="single" w:sz="4" w:space="0" w:color="auto"/>
              <w:bottom w:val="single" w:sz="4" w:space="0" w:color="auto"/>
            </w:tcBorders>
          </w:tcPr>
          <w:p w14:paraId="52897A8B" w14:textId="27EB23A9"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Indirect costs</w:t>
            </w:r>
          </w:p>
        </w:tc>
        <w:tc>
          <w:tcPr>
            <w:tcW w:w="1166" w:type="dxa"/>
            <w:tcBorders>
              <w:top w:val="single" w:sz="4" w:space="0" w:color="auto"/>
              <w:bottom w:val="single" w:sz="4" w:space="0" w:color="auto"/>
            </w:tcBorders>
            <w:vAlign w:val="center"/>
          </w:tcPr>
          <w:p w14:paraId="7F2F0E45" w14:textId="77777777" w:rsidR="00947A00" w:rsidRPr="006C6DEE" w:rsidRDefault="00947A00" w:rsidP="00856245">
            <w:pPr>
              <w:spacing w:line="280" w:lineRule="exact"/>
              <w:jc w:val="right"/>
              <w:rPr>
                <w:rFonts w:asciiTheme="minorHAnsi" w:hAnsiTheme="minorHAnsi" w:cstheme="minorHAnsi"/>
                <w:color w:val="0070C0"/>
                <w:sz w:val="22"/>
                <w:szCs w:val="22"/>
              </w:rPr>
            </w:pPr>
            <w:r w:rsidRPr="006C6DEE">
              <w:rPr>
                <w:rFonts w:asciiTheme="minorHAnsi" w:hAnsiTheme="minorHAnsi" w:cstheme="minorHAnsi"/>
                <w:color w:val="0070C0"/>
                <w:sz w:val="22"/>
                <w:szCs w:val="22"/>
              </w:rPr>
              <w:t>75</w:t>
            </w:r>
          </w:p>
        </w:tc>
        <w:tc>
          <w:tcPr>
            <w:tcW w:w="1166" w:type="dxa"/>
            <w:tcBorders>
              <w:top w:val="single" w:sz="4" w:space="0" w:color="auto"/>
              <w:bottom w:val="single" w:sz="4" w:space="0" w:color="auto"/>
            </w:tcBorders>
            <w:vAlign w:val="center"/>
          </w:tcPr>
          <w:p w14:paraId="4B435CDC"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bottom w:val="single" w:sz="4" w:space="0" w:color="auto"/>
            </w:tcBorders>
            <w:vAlign w:val="center"/>
          </w:tcPr>
          <w:p w14:paraId="724E3E0F"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bottom w:val="single" w:sz="4" w:space="0" w:color="auto"/>
            </w:tcBorders>
            <w:vAlign w:val="center"/>
          </w:tcPr>
          <w:p w14:paraId="3EAFB2FF"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bottom w:val="single" w:sz="4" w:space="0" w:color="auto"/>
            </w:tcBorders>
            <w:vAlign w:val="center"/>
          </w:tcPr>
          <w:p w14:paraId="7572A9B0"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bottom w:val="single" w:sz="4" w:space="0" w:color="auto"/>
            </w:tcBorders>
            <w:vAlign w:val="center"/>
          </w:tcPr>
          <w:p w14:paraId="4AE4C8F6"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left w:val="double" w:sz="4" w:space="0" w:color="auto"/>
              <w:bottom w:val="single" w:sz="4" w:space="0" w:color="auto"/>
            </w:tcBorders>
            <w:vAlign w:val="center"/>
          </w:tcPr>
          <w:p w14:paraId="45FE614E" w14:textId="77777777" w:rsidR="00947A00" w:rsidRPr="006C6DEE" w:rsidRDefault="00947A00" w:rsidP="00856245">
            <w:pPr>
              <w:spacing w:line="280" w:lineRule="exact"/>
              <w:jc w:val="right"/>
              <w:rPr>
                <w:rFonts w:asciiTheme="minorHAnsi" w:hAnsiTheme="minorHAnsi" w:cstheme="minorHAnsi"/>
                <w:color w:val="0070C0"/>
                <w:sz w:val="22"/>
                <w:szCs w:val="22"/>
              </w:rPr>
            </w:pPr>
          </w:p>
        </w:tc>
      </w:tr>
      <w:tr w:rsidR="00947A00" w:rsidRPr="006C6DEE" w14:paraId="3A6D62BF" w14:textId="77777777" w:rsidTr="00310327">
        <w:trPr>
          <w:cantSplit/>
          <w:trHeight w:val="18"/>
        </w:trPr>
        <w:tc>
          <w:tcPr>
            <w:tcW w:w="1596" w:type="dxa"/>
            <w:gridSpan w:val="2"/>
            <w:tcBorders>
              <w:top w:val="single" w:sz="4" w:space="0" w:color="auto"/>
              <w:bottom w:val="double" w:sz="4" w:space="0" w:color="auto"/>
            </w:tcBorders>
          </w:tcPr>
          <w:p w14:paraId="3816036D" w14:textId="2E62B721"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Subtotal</w:t>
            </w:r>
          </w:p>
        </w:tc>
        <w:tc>
          <w:tcPr>
            <w:tcW w:w="1166" w:type="dxa"/>
            <w:tcBorders>
              <w:top w:val="single" w:sz="4" w:space="0" w:color="auto"/>
              <w:bottom w:val="double" w:sz="4" w:space="0" w:color="auto"/>
            </w:tcBorders>
            <w:vAlign w:val="center"/>
          </w:tcPr>
          <w:p w14:paraId="3F8E4550" w14:textId="77777777" w:rsidR="00947A00" w:rsidRPr="006C6DEE" w:rsidRDefault="00947A00" w:rsidP="00856245">
            <w:pPr>
              <w:spacing w:line="280" w:lineRule="exact"/>
              <w:jc w:val="right"/>
              <w:rPr>
                <w:rFonts w:asciiTheme="minorHAnsi" w:hAnsiTheme="minorHAnsi" w:cstheme="minorHAnsi"/>
                <w:color w:val="0070C0"/>
                <w:sz w:val="22"/>
                <w:szCs w:val="22"/>
              </w:rPr>
            </w:pPr>
            <w:r w:rsidRPr="006C6DEE">
              <w:rPr>
                <w:rFonts w:asciiTheme="minorHAnsi" w:hAnsiTheme="minorHAnsi" w:cstheme="minorHAnsi"/>
                <w:color w:val="0070C0"/>
                <w:sz w:val="22"/>
                <w:szCs w:val="22"/>
              </w:rPr>
              <w:t>325</w:t>
            </w:r>
          </w:p>
        </w:tc>
        <w:tc>
          <w:tcPr>
            <w:tcW w:w="1166" w:type="dxa"/>
            <w:tcBorders>
              <w:top w:val="single" w:sz="4" w:space="0" w:color="auto"/>
              <w:bottom w:val="double" w:sz="4" w:space="0" w:color="auto"/>
            </w:tcBorders>
            <w:vAlign w:val="center"/>
          </w:tcPr>
          <w:p w14:paraId="5005EA4C"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bottom w:val="double" w:sz="4" w:space="0" w:color="auto"/>
            </w:tcBorders>
            <w:vAlign w:val="center"/>
          </w:tcPr>
          <w:p w14:paraId="0DFA5674"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bottom w:val="double" w:sz="4" w:space="0" w:color="auto"/>
            </w:tcBorders>
            <w:vAlign w:val="center"/>
          </w:tcPr>
          <w:p w14:paraId="57D368BF"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bottom w:val="double" w:sz="4" w:space="0" w:color="auto"/>
            </w:tcBorders>
            <w:vAlign w:val="center"/>
          </w:tcPr>
          <w:p w14:paraId="64664199"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bottom w:val="double" w:sz="4" w:space="0" w:color="auto"/>
            </w:tcBorders>
            <w:vAlign w:val="center"/>
          </w:tcPr>
          <w:p w14:paraId="41EF7F19"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left w:val="double" w:sz="4" w:space="0" w:color="auto"/>
              <w:bottom w:val="double" w:sz="4" w:space="0" w:color="auto"/>
            </w:tcBorders>
            <w:vAlign w:val="center"/>
          </w:tcPr>
          <w:p w14:paraId="1BEBA6DE" w14:textId="77777777" w:rsidR="00947A00" w:rsidRPr="006C6DEE" w:rsidRDefault="00947A00" w:rsidP="00856245">
            <w:pPr>
              <w:spacing w:line="280" w:lineRule="exact"/>
              <w:jc w:val="right"/>
              <w:rPr>
                <w:rFonts w:asciiTheme="minorHAnsi" w:hAnsiTheme="minorHAnsi" w:cstheme="minorHAnsi"/>
                <w:color w:val="0070C0"/>
                <w:sz w:val="22"/>
                <w:szCs w:val="22"/>
              </w:rPr>
            </w:pPr>
          </w:p>
        </w:tc>
      </w:tr>
      <w:tr w:rsidR="00947A00" w:rsidRPr="006C6DEE" w14:paraId="051ECB28" w14:textId="77777777" w:rsidTr="00310327">
        <w:trPr>
          <w:trHeight w:val="519"/>
        </w:trPr>
        <w:tc>
          <w:tcPr>
            <w:tcW w:w="1596" w:type="dxa"/>
            <w:gridSpan w:val="2"/>
            <w:tcBorders>
              <w:top w:val="double" w:sz="4" w:space="0" w:color="auto"/>
              <w:bottom w:val="double" w:sz="4" w:space="0" w:color="auto"/>
            </w:tcBorders>
          </w:tcPr>
          <w:p w14:paraId="117219E6" w14:textId="66D39334"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Estimated fund introduction by fund introducing organizations</w:t>
            </w:r>
          </w:p>
        </w:tc>
        <w:tc>
          <w:tcPr>
            <w:tcW w:w="1166" w:type="dxa"/>
            <w:tcBorders>
              <w:top w:val="double" w:sz="4" w:space="0" w:color="auto"/>
              <w:bottom w:val="double" w:sz="4" w:space="0" w:color="auto"/>
            </w:tcBorders>
            <w:vAlign w:val="center"/>
          </w:tcPr>
          <w:p w14:paraId="61583E3B" w14:textId="77777777" w:rsidR="00947A00" w:rsidRPr="006C6DEE" w:rsidRDefault="00947A00" w:rsidP="00856245">
            <w:pPr>
              <w:spacing w:line="280" w:lineRule="exact"/>
              <w:jc w:val="right"/>
              <w:rPr>
                <w:rFonts w:asciiTheme="minorHAnsi" w:hAnsiTheme="minorHAnsi" w:cstheme="minorHAnsi"/>
                <w:color w:val="0070C0"/>
                <w:sz w:val="22"/>
                <w:szCs w:val="22"/>
              </w:rPr>
            </w:pPr>
            <w:r w:rsidRPr="006C6DEE">
              <w:rPr>
                <w:rFonts w:asciiTheme="minorHAnsi" w:hAnsiTheme="minorHAnsi" w:cstheme="minorHAnsi"/>
                <w:color w:val="0070C0"/>
                <w:sz w:val="22"/>
                <w:szCs w:val="22"/>
              </w:rPr>
              <w:t>82</w:t>
            </w:r>
          </w:p>
        </w:tc>
        <w:tc>
          <w:tcPr>
            <w:tcW w:w="1166" w:type="dxa"/>
            <w:tcBorders>
              <w:top w:val="double" w:sz="4" w:space="0" w:color="auto"/>
              <w:bottom w:val="double" w:sz="4" w:space="0" w:color="auto"/>
            </w:tcBorders>
            <w:vAlign w:val="center"/>
          </w:tcPr>
          <w:p w14:paraId="115847AF"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double" w:sz="4" w:space="0" w:color="auto"/>
              <w:bottom w:val="double" w:sz="4" w:space="0" w:color="auto"/>
            </w:tcBorders>
            <w:vAlign w:val="center"/>
          </w:tcPr>
          <w:p w14:paraId="02C2CDC9"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double" w:sz="4" w:space="0" w:color="auto"/>
              <w:bottom w:val="double" w:sz="4" w:space="0" w:color="auto"/>
            </w:tcBorders>
            <w:vAlign w:val="center"/>
          </w:tcPr>
          <w:p w14:paraId="065D36E5"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double" w:sz="4" w:space="0" w:color="auto"/>
              <w:bottom w:val="double" w:sz="4" w:space="0" w:color="auto"/>
            </w:tcBorders>
            <w:vAlign w:val="center"/>
          </w:tcPr>
          <w:p w14:paraId="410F9C60"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double" w:sz="4" w:space="0" w:color="auto"/>
              <w:bottom w:val="double" w:sz="4" w:space="0" w:color="auto"/>
            </w:tcBorders>
            <w:vAlign w:val="center"/>
          </w:tcPr>
          <w:p w14:paraId="0EEEEDA7"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double" w:sz="4" w:space="0" w:color="auto"/>
              <w:left w:val="double" w:sz="4" w:space="0" w:color="auto"/>
              <w:bottom w:val="double" w:sz="4" w:space="0" w:color="auto"/>
            </w:tcBorders>
            <w:vAlign w:val="center"/>
          </w:tcPr>
          <w:p w14:paraId="7F1FE19A" w14:textId="77777777" w:rsidR="00947A00" w:rsidRPr="006C6DEE" w:rsidRDefault="00947A00" w:rsidP="00856245">
            <w:pPr>
              <w:spacing w:line="280" w:lineRule="exact"/>
              <w:jc w:val="right"/>
              <w:rPr>
                <w:rFonts w:asciiTheme="minorHAnsi" w:hAnsiTheme="minorHAnsi" w:cstheme="minorHAnsi"/>
                <w:color w:val="0070C0"/>
                <w:sz w:val="22"/>
                <w:szCs w:val="22"/>
              </w:rPr>
            </w:pPr>
          </w:p>
        </w:tc>
      </w:tr>
      <w:tr w:rsidR="00947A00" w:rsidRPr="006C6DEE" w14:paraId="63D4B0F1" w14:textId="77777777" w:rsidTr="00310327">
        <w:trPr>
          <w:trHeight w:val="494"/>
        </w:trPr>
        <w:tc>
          <w:tcPr>
            <w:tcW w:w="1596" w:type="dxa"/>
            <w:gridSpan w:val="2"/>
            <w:tcBorders>
              <w:top w:val="double" w:sz="4" w:space="0" w:color="auto"/>
            </w:tcBorders>
            <w:vAlign w:val="center"/>
          </w:tcPr>
          <w:p w14:paraId="09647AE7" w14:textId="40B8F018" w:rsidR="00947A00" w:rsidRPr="006C6DEE" w:rsidRDefault="00B513FF" w:rsidP="00856245">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T</w:t>
            </w:r>
            <w:r w:rsidR="00856245" w:rsidRPr="006C6DEE">
              <w:rPr>
                <w:rFonts w:asciiTheme="minorHAnsi" w:hAnsiTheme="minorHAnsi" w:cstheme="minorHAnsi"/>
                <w:b/>
                <w:sz w:val="22"/>
                <w:szCs w:val="22"/>
              </w:rPr>
              <w:t>otal</w:t>
            </w:r>
          </w:p>
        </w:tc>
        <w:tc>
          <w:tcPr>
            <w:tcW w:w="1166" w:type="dxa"/>
            <w:tcBorders>
              <w:top w:val="double" w:sz="4" w:space="0" w:color="auto"/>
            </w:tcBorders>
            <w:vAlign w:val="center"/>
          </w:tcPr>
          <w:p w14:paraId="6ECB9A53" w14:textId="77777777" w:rsidR="00947A00" w:rsidRPr="006C6DEE" w:rsidRDefault="00947A00" w:rsidP="00856245">
            <w:pPr>
              <w:spacing w:line="280" w:lineRule="exact"/>
              <w:jc w:val="right"/>
              <w:rPr>
                <w:rFonts w:asciiTheme="minorHAnsi" w:hAnsiTheme="minorHAnsi" w:cstheme="minorHAnsi"/>
                <w:color w:val="0070C0"/>
                <w:sz w:val="22"/>
                <w:szCs w:val="22"/>
              </w:rPr>
            </w:pPr>
            <w:r w:rsidRPr="006C6DEE">
              <w:rPr>
                <w:rFonts w:asciiTheme="minorHAnsi" w:hAnsiTheme="minorHAnsi" w:cstheme="minorHAnsi"/>
                <w:color w:val="0070C0"/>
                <w:sz w:val="22"/>
                <w:szCs w:val="22"/>
              </w:rPr>
              <w:t>407</w:t>
            </w:r>
          </w:p>
        </w:tc>
        <w:tc>
          <w:tcPr>
            <w:tcW w:w="1166" w:type="dxa"/>
            <w:tcBorders>
              <w:top w:val="double" w:sz="4" w:space="0" w:color="auto"/>
            </w:tcBorders>
            <w:vAlign w:val="center"/>
          </w:tcPr>
          <w:p w14:paraId="13EC5B04"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double" w:sz="4" w:space="0" w:color="auto"/>
            </w:tcBorders>
            <w:vAlign w:val="center"/>
          </w:tcPr>
          <w:p w14:paraId="6D6C5B7A"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double" w:sz="4" w:space="0" w:color="auto"/>
            </w:tcBorders>
            <w:vAlign w:val="center"/>
          </w:tcPr>
          <w:p w14:paraId="70FE4BE8"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double" w:sz="4" w:space="0" w:color="auto"/>
            </w:tcBorders>
            <w:vAlign w:val="center"/>
          </w:tcPr>
          <w:p w14:paraId="66B2F565"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double" w:sz="4" w:space="0" w:color="auto"/>
            </w:tcBorders>
            <w:vAlign w:val="center"/>
          </w:tcPr>
          <w:p w14:paraId="7A7D161B"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double" w:sz="4" w:space="0" w:color="auto"/>
              <w:left w:val="double" w:sz="4" w:space="0" w:color="auto"/>
            </w:tcBorders>
            <w:vAlign w:val="center"/>
          </w:tcPr>
          <w:p w14:paraId="2BC5F1A9" w14:textId="77777777" w:rsidR="00947A00" w:rsidRPr="006C6DEE" w:rsidRDefault="00947A00" w:rsidP="00856245">
            <w:pPr>
              <w:spacing w:line="280" w:lineRule="exact"/>
              <w:jc w:val="right"/>
              <w:rPr>
                <w:rFonts w:asciiTheme="minorHAnsi" w:hAnsiTheme="minorHAnsi" w:cstheme="minorHAnsi"/>
                <w:color w:val="0070C0"/>
                <w:sz w:val="22"/>
                <w:szCs w:val="22"/>
              </w:rPr>
            </w:pPr>
          </w:p>
        </w:tc>
      </w:tr>
    </w:tbl>
    <w:p w14:paraId="72821FB9" w14:textId="0475E43C" w:rsidR="009C3E40" w:rsidRPr="006C6DEE" w:rsidRDefault="004C1810" w:rsidP="009C3E40">
      <w:pPr>
        <w:pStyle w:val="aff7"/>
        <w:ind w:left="260" w:hanging="260"/>
      </w:pPr>
      <w:r w:rsidRPr="006C6DEE">
        <w:rPr>
          <w:rFonts w:hint="eastAsia"/>
          <w:szCs w:val="26"/>
        </w:rPr>
        <w:t>*</w:t>
      </w:r>
      <w:r w:rsidRPr="006C6DEE">
        <w:rPr>
          <w:i w:val="0"/>
        </w:rPr>
        <w:t xml:space="preserve"> </w:t>
      </w:r>
      <w:r w:rsidR="009C3E40" w:rsidRPr="006C6DEE">
        <w:t>R&amp;D cost accounts and their uses are as follows:</w:t>
      </w:r>
    </w:p>
    <w:p w14:paraId="0507ECAE" w14:textId="11DF95AC" w:rsidR="009C3E40" w:rsidRPr="006C6DEE" w:rsidRDefault="009C3E40" w:rsidP="009C3E40">
      <w:pPr>
        <w:pStyle w:val="aff7"/>
        <w:ind w:left="260" w:hanging="260"/>
      </w:pPr>
      <w:r w:rsidRPr="006C6DEE">
        <w:t xml:space="preserve">  - </w:t>
      </w:r>
      <w:r w:rsidR="00B513FF" w:rsidRPr="006C6DEE">
        <w:t>E</w:t>
      </w:r>
      <w:r w:rsidRPr="006C6DEE">
        <w:t>quipment: purchases of facilities and equipment</w:t>
      </w:r>
    </w:p>
    <w:p w14:paraId="1C0F750D" w14:textId="77777777" w:rsidR="009C3E40" w:rsidRPr="006C6DEE" w:rsidRDefault="009C3E40" w:rsidP="009C3E40">
      <w:pPr>
        <w:pStyle w:val="aff7"/>
        <w:ind w:left="260" w:hanging="260"/>
      </w:pPr>
      <w:r w:rsidRPr="006C6DEE">
        <w:t xml:space="preserve">  - Supply: purchases of supplies</w:t>
      </w:r>
    </w:p>
    <w:p w14:paraId="180A4326" w14:textId="77777777" w:rsidR="009C3E40" w:rsidRPr="006C6DEE" w:rsidRDefault="009C3E40" w:rsidP="009C3E40">
      <w:pPr>
        <w:pStyle w:val="aff7"/>
        <w:ind w:left="260" w:hanging="260"/>
      </w:pPr>
      <w:r w:rsidRPr="006C6DEE">
        <w:t xml:space="preserve">  - Travel: travel expenses for the Principal Investigator and researchers</w:t>
      </w:r>
    </w:p>
    <w:p w14:paraId="5CBED0F6" w14:textId="497DAFDD" w:rsidR="009C3E40" w:rsidRPr="006C6DEE" w:rsidRDefault="009C3E40" w:rsidP="009C3E40">
      <w:pPr>
        <w:pStyle w:val="aff7"/>
        <w:ind w:left="520" w:hangingChars="200" w:hanging="520"/>
      </w:pPr>
      <w:r w:rsidRPr="006C6DEE">
        <w:rPr>
          <w:rFonts w:hint="eastAsia"/>
        </w:rPr>
        <w:t xml:space="preserve"> </w:t>
      </w:r>
      <w:r w:rsidRPr="006C6DEE">
        <w:t xml:space="preserve"> - Personnel </w:t>
      </w:r>
      <w:r w:rsidR="00C87386" w:rsidRPr="006C6DEE">
        <w:t>&amp;</w:t>
      </w:r>
      <w:r w:rsidRPr="006C6DEE">
        <w:t xml:space="preserve"> gratitude: personnel costs of researchers, engineers, research aids, and RA</w:t>
      </w:r>
      <w:r w:rsidRPr="006C6DEE">
        <w:rPr>
          <w:rFonts w:hint="eastAsia"/>
        </w:rPr>
        <w:t xml:space="preserve"> </w:t>
      </w:r>
      <w:r w:rsidRPr="006C6DEE">
        <w:t>(</w:t>
      </w:r>
      <w:r w:rsidRPr="006C6DEE">
        <w:rPr>
          <w:rFonts w:hint="eastAsia"/>
        </w:rPr>
        <w:t>*</w:t>
      </w:r>
      <w:r w:rsidRPr="006C6DEE">
        <w:t>), as well as for providing tokens of gratitude</w:t>
      </w:r>
    </w:p>
    <w:p w14:paraId="1F634423" w14:textId="39C187D2" w:rsidR="009C3E40" w:rsidRPr="006C6DEE" w:rsidRDefault="004C1810" w:rsidP="009C3E40">
      <w:pPr>
        <w:pStyle w:val="aff7"/>
        <w:ind w:left="260" w:hanging="260"/>
      </w:pPr>
      <w:r w:rsidRPr="006C6DEE">
        <w:rPr>
          <w:rFonts w:hint="eastAsia"/>
          <w:szCs w:val="26"/>
        </w:rPr>
        <w:t>*</w:t>
      </w:r>
      <w:r w:rsidRPr="006C6DEE">
        <w:rPr>
          <w:i w:val="0"/>
        </w:rPr>
        <w:t xml:space="preserve"> </w:t>
      </w:r>
      <w:r w:rsidR="009C3E40" w:rsidRPr="006C6DEE">
        <w:t xml:space="preserve">See </w:t>
      </w:r>
      <w:r w:rsidR="00512E2D" w:rsidRPr="006C6DEE">
        <w:rPr>
          <w:rFonts w:hint="eastAsia"/>
        </w:rPr>
        <w:t xml:space="preserve">the </w:t>
      </w:r>
      <w:r w:rsidR="009C3E40" w:rsidRPr="006C6DEE">
        <w:t>Application Guideline</w:t>
      </w:r>
      <w:r w:rsidR="00512E2D" w:rsidRPr="006C6DEE">
        <w:rPr>
          <w:rFonts w:hint="eastAsia"/>
        </w:rPr>
        <w:t>,</w:t>
      </w:r>
      <w:r w:rsidR="009C3E40" w:rsidRPr="006C6DEE">
        <w:rPr>
          <w:rFonts w:hint="eastAsia"/>
        </w:rPr>
        <w:t xml:space="preserve"> Chapter 4.</w:t>
      </w:r>
      <w:r w:rsidR="009C3E40" w:rsidRPr="006C6DEE">
        <w:t xml:space="preserve"> “4.1</w:t>
      </w:r>
      <w:r w:rsidR="009C3E40" w:rsidRPr="006C6DEE">
        <w:rPr>
          <w:rFonts w:hint="eastAsia"/>
        </w:rPr>
        <w:t>3.</w:t>
      </w:r>
      <w:r w:rsidR="009C3E40" w:rsidRPr="006C6DEE">
        <w:t xml:space="preserve"> Improving the treatment of (latter-stage) doctoral students” for RA (research assistant).</w:t>
      </w:r>
    </w:p>
    <w:p w14:paraId="4BBD304C" w14:textId="77777777" w:rsidR="00C445E7" w:rsidRPr="006C6DEE" w:rsidRDefault="00C445E7" w:rsidP="00DA482D"/>
    <w:p w14:paraId="33F2BDC9" w14:textId="313CC914" w:rsidR="00C445E7" w:rsidRPr="006C6DEE" w:rsidRDefault="009C3E40" w:rsidP="00DA482D">
      <w:r w:rsidRPr="006C6DEE">
        <w:rPr>
          <w:rFonts w:cs="Calibri"/>
          <w:b/>
          <w:kern w:val="0"/>
          <w:szCs w:val="26"/>
        </w:rPr>
        <w:t xml:space="preserve">○ </w:t>
      </w:r>
      <w:r w:rsidRPr="006C6DEE">
        <w:rPr>
          <w:rFonts w:cs="Calibri" w:hint="eastAsia"/>
          <w:b/>
          <w:kern w:val="0"/>
          <w:szCs w:val="26"/>
        </w:rPr>
        <w:t>Special matters</w:t>
      </w:r>
    </w:p>
    <w:p w14:paraId="1A0C96FF" w14:textId="77777777" w:rsidR="009C3E40" w:rsidRPr="006C6DEE" w:rsidRDefault="009C3E40" w:rsidP="009C3E40">
      <w:pPr>
        <w:pStyle w:val="aff7"/>
        <w:ind w:left="260" w:hanging="260"/>
      </w:pPr>
      <w:r w:rsidRPr="006C6DEE">
        <w:rPr>
          <w:rFonts w:hint="eastAsia"/>
        </w:rPr>
        <w:t xml:space="preserve">* </w:t>
      </w:r>
      <w:r w:rsidRPr="006C6DEE">
        <w:t>Stipulate optimum budget and ratio for each account.</w:t>
      </w:r>
    </w:p>
    <w:p w14:paraId="7009675C" w14:textId="77777777" w:rsidR="009C3E40" w:rsidRPr="006C6DEE" w:rsidRDefault="009C3E40" w:rsidP="009C3E40">
      <w:pPr>
        <w:pStyle w:val="aff7"/>
        <w:ind w:left="260" w:hanging="260"/>
      </w:pPr>
      <w:r w:rsidRPr="006C6DEE">
        <w:rPr>
          <w:rFonts w:hint="eastAsia"/>
        </w:rPr>
        <w:t xml:space="preserve">* </w:t>
      </w:r>
      <w:r w:rsidRPr="006C6DEE">
        <w:t xml:space="preserve">If applicable, describe the reasons personnel expenses exceed 50% of the </w:t>
      </w:r>
      <w:r w:rsidRPr="006C6DEE">
        <w:rPr>
          <w:rFonts w:hint="eastAsia"/>
        </w:rPr>
        <w:t>t</w:t>
      </w:r>
      <w:r w:rsidRPr="006C6DEE">
        <w:t xml:space="preserve">otal </w:t>
      </w:r>
      <w:r w:rsidRPr="006C6DEE">
        <w:rPr>
          <w:rFonts w:hint="eastAsia"/>
        </w:rPr>
        <w:t>R&amp;D</w:t>
      </w:r>
      <w:r w:rsidRPr="006C6DEE">
        <w:t xml:space="preserve"> expenses or supply expenses and travel expenses exceed 30% of the </w:t>
      </w:r>
      <w:r w:rsidRPr="006C6DEE">
        <w:rPr>
          <w:rFonts w:hint="eastAsia"/>
        </w:rPr>
        <w:t>t</w:t>
      </w:r>
      <w:r w:rsidRPr="006C6DEE">
        <w:t xml:space="preserve">otal </w:t>
      </w:r>
      <w:r w:rsidRPr="006C6DEE">
        <w:rPr>
          <w:rFonts w:hint="eastAsia"/>
        </w:rPr>
        <w:t>R&amp;D</w:t>
      </w:r>
      <w:r w:rsidRPr="006C6DEE">
        <w:t xml:space="preserve"> expenses.</w:t>
      </w:r>
    </w:p>
    <w:p w14:paraId="02678A43" w14:textId="77777777" w:rsidR="00C445E7" w:rsidRPr="006C6DEE" w:rsidRDefault="00C445E7" w:rsidP="00DA482D"/>
    <w:p w14:paraId="592FCF55" w14:textId="2B76B1A4" w:rsidR="00C445E7" w:rsidRPr="006C6DEE" w:rsidRDefault="009C3E40" w:rsidP="00DA482D">
      <w:pPr>
        <w:rPr>
          <w:rFonts w:cs="Calibri"/>
          <w:b/>
          <w:kern w:val="0"/>
          <w:szCs w:val="26"/>
        </w:rPr>
      </w:pPr>
      <w:r w:rsidRPr="006C6DEE">
        <w:rPr>
          <w:rFonts w:cs="Calibri"/>
          <w:b/>
          <w:kern w:val="0"/>
          <w:szCs w:val="26"/>
        </w:rPr>
        <w:t xml:space="preserve">○ </w:t>
      </w:r>
      <w:r w:rsidRPr="006C6DEE">
        <w:rPr>
          <w:rFonts w:cs="Calibri" w:hint="eastAsia"/>
          <w:b/>
          <w:kern w:val="0"/>
          <w:szCs w:val="26"/>
        </w:rPr>
        <w:t>R&amp;D budget plan by group</w:t>
      </w:r>
    </w:p>
    <w:p w14:paraId="3339AC3C" w14:textId="50845BB4" w:rsidR="009C3E40" w:rsidRPr="006C6DEE" w:rsidRDefault="004C1810" w:rsidP="009C3E40">
      <w:pPr>
        <w:pStyle w:val="aff7"/>
        <w:ind w:left="260" w:hangingChars="100" w:hanging="260"/>
      </w:pPr>
      <w:r w:rsidRPr="006C6DEE">
        <w:rPr>
          <w:rFonts w:hint="eastAsia"/>
          <w:szCs w:val="26"/>
        </w:rPr>
        <w:t>*</w:t>
      </w:r>
      <w:r w:rsidRPr="006C6DEE">
        <w:rPr>
          <w:i w:val="0"/>
        </w:rPr>
        <w:t xml:space="preserve"> </w:t>
      </w:r>
      <w:r w:rsidR="009C3E40" w:rsidRPr="006C6DEE">
        <w:t xml:space="preserve">Propose a necessary, adequate, and optimum team composition for realizing the </w:t>
      </w:r>
      <w:r w:rsidR="009C3E40" w:rsidRPr="006C6DEE">
        <w:rPr>
          <w:rFonts w:hint="eastAsia"/>
        </w:rPr>
        <w:t>R&amp;D representative</w:t>
      </w:r>
      <w:r w:rsidR="009C3E40" w:rsidRPr="006C6DEE">
        <w:t xml:space="preserve">’s </w:t>
      </w:r>
      <w:r w:rsidR="009C3E40" w:rsidRPr="006C6DEE">
        <w:rPr>
          <w:rFonts w:hint="eastAsia"/>
        </w:rPr>
        <w:t xml:space="preserve">R&amp;D </w:t>
      </w:r>
      <w:r w:rsidR="009C3E40" w:rsidRPr="006C6DEE">
        <w:t>ideas. A joint research group is essential for realizing a research idea and can greatly contribute to achieving a research objective.</w:t>
      </w:r>
    </w:p>
    <w:p w14:paraId="77F5160A" w14:textId="308C529E" w:rsidR="0025243F" w:rsidRPr="006C6DEE" w:rsidRDefault="0025243F" w:rsidP="009C3E40">
      <w:pPr>
        <w:pStyle w:val="6pt"/>
        <w:rPr>
          <w:i/>
        </w:rPr>
      </w:pPr>
      <w:r w:rsidRPr="006C6DEE">
        <w:rPr>
          <w:i/>
        </w:rPr>
        <w:br w:type="page"/>
      </w:r>
    </w:p>
    <w:p w14:paraId="124A3811" w14:textId="77777777" w:rsidR="009C3E40" w:rsidRPr="006C6DEE" w:rsidRDefault="009C3E40" w:rsidP="009C3E40">
      <w:pPr>
        <w:pStyle w:val="6pt"/>
        <w:rPr>
          <w:i/>
        </w:rPr>
      </w:pPr>
    </w:p>
    <w:tbl>
      <w:tblPr>
        <w:tblW w:w="7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1311"/>
        <w:gridCol w:w="1312"/>
        <w:gridCol w:w="1312"/>
        <w:gridCol w:w="1249"/>
      </w:tblGrid>
      <w:tr w:rsidR="009C3E40" w:rsidRPr="006C6DEE" w14:paraId="09DEFD86" w14:textId="77777777" w:rsidTr="009C3E40">
        <w:trPr>
          <w:trHeight w:val="817"/>
          <w:jc w:val="center"/>
        </w:trPr>
        <w:tc>
          <w:tcPr>
            <w:tcW w:w="1838" w:type="dxa"/>
            <w:vAlign w:val="center"/>
          </w:tcPr>
          <w:p w14:paraId="105B81E2" w14:textId="0B5089FD" w:rsidR="009C3E40" w:rsidRPr="006C6DEE" w:rsidRDefault="009C3E40" w:rsidP="0025243F">
            <w:pPr>
              <w:spacing w:line="240" w:lineRule="exact"/>
              <w:jc w:val="center"/>
              <w:rPr>
                <w:rFonts w:cs="Calibri"/>
                <w:sz w:val="22"/>
                <w:szCs w:val="22"/>
              </w:rPr>
            </w:pPr>
            <w:r w:rsidRPr="006C6DEE">
              <w:rPr>
                <w:rFonts w:asciiTheme="minorHAnsi" w:eastAsia="メイリオ" w:hAnsiTheme="minorHAnsi" w:cstheme="minorHAnsi" w:hint="eastAsia"/>
                <w:color w:val="0070C0"/>
                <w:sz w:val="22"/>
                <w:szCs w:val="22"/>
              </w:rPr>
              <w:t>(entry example)</w:t>
            </w:r>
          </w:p>
        </w:tc>
        <w:tc>
          <w:tcPr>
            <w:tcW w:w="1311" w:type="dxa"/>
            <w:vAlign w:val="center"/>
          </w:tcPr>
          <w:p w14:paraId="21928582" w14:textId="77777777" w:rsidR="009C3E40" w:rsidRPr="006C6DEE" w:rsidRDefault="009C3E40" w:rsidP="00DD19D5">
            <w:pPr>
              <w:adjustRightInd w:val="0"/>
              <w:snapToGrid w:val="0"/>
              <w:spacing w:line="240" w:lineRule="exact"/>
              <w:jc w:val="center"/>
              <w:rPr>
                <w:rFonts w:cs="Calibri"/>
                <w:b/>
                <w:sz w:val="22"/>
                <w:szCs w:val="22"/>
              </w:rPr>
            </w:pPr>
            <w:r w:rsidRPr="006C6DEE">
              <w:rPr>
                <w:rFonts w:cs="Calibri"/>
                <w:b/>
                <w:sz w:val="22"/>
                <w:szCs w:val="22"/>
              </w:rPr>
              <w:t>1st year</w:t>
            </w:r>
          </w:p>
          <w:p w14:paraId="0D188DDE" w14:textId="77777777" w:rsidR="009C3E40" w:rsidRPr="006C6DEE" w:rsidRDefault="009C3E40" w:rsidP="00DD19D5">
            <w:pPr>
              <w:adjustRightInd w:val="0"/>
              <w:snapToGrid w:val="0"/>
              <w:spacing w:line="240" w:lineRule="exact"/>
              <w:jc w:val="center"/>
              <w:rPr>
                <w:rFonts w:cs="Calibri"/>
                <w:sz w:val="22"/>
                <w:szCs w:val="22"/>
              </w:rPr>
            </w:pPr>
            <w:r w:rsidRPr="006C6DEE">
              <w:rPr>
                <w:rFonts w:cs="Calibri"/>
                <w:sz w:val="22"/>
                <w:szCs w:val="22"/>
              </w:rPr>
              <w:t>(20</w:t>
            </w:r>
            <w:r w:rsidRPr="006C6DEE">
              <w:rPr>
                <w:rFonts w:cs="Calibri" w:hint="eastAsia"/>
                <w:sz w:val="22"/>
                <w:szCs w:val="22"/>
              </w:rPr>
              <w:t>20</w:t>
            </w:r>
            <w:r w:rsidRPr="006C6DEE">
              <w:rPr>
                <w:rFonts w:cs="Calibri"/>
                <w:sz w:val="22"/>
                <w:szCs w:val="22"/>
              </w:rPr>
              <w:t xml:space="preserve"> Nov</w:t>
            </w:r>
            <w:r w:rsidRPr="006C6DEE">
              <w:rPr>
                <w:rFonts w:cs="Calibri"/>
                <w:sz w:val="22"/>
                <w:szCs w:val="22"/>
              </w:rPr>
              <w:br/>
              <w:t>-202</w:t>
            </w:r>
            <w:r w:rsidRPr="006C6DEE">
              <w:rPr>
                <w:rFonts w:cs="Calibri" w:hint="eastAsia"/>
                <w:sz w:val="22"/>
                <w:szCs w:val="22"/>
              </w:rPr>
              <w:t>1</w:t>
            </w:r>
            <w:r w:rsidRPr="006C6DEE">
              <w:rPr>
                <w:rFonts w:cs="Calibri"/>
                <w:sz w:val="22"/>
                <w:szCs w:val="22"/>
              </w:rPr>
              <w:t xml:space="preserve"> Mar.)</w:t>
            </w:r>
          </w:p>
        </w:tc>
        <w:tc>
          <w:tcPr>
            <w:tcW w:w="1312" w:type="dxa"/>
            <w:vAlign w:val="center"/>
          </w:tcPr>
          <w:p w14:paraId="020735A0" w14:textId="77777777" w:rsidR="009C3E40" w:rsidRPr="006C6DEE" w:rsidRDefault="009C3E40" w:rsidP="00DD19D5">
            <w:pPr>
              <w:adjustRightInd w:val="0"/>
              <w:snapToGrid w:val="0"/>
              <w:spacing w:line="240" w:lineRule="exact"/>
              <w:jc w:val="center"/>
              <w:rPr>
                <w:rFonts w:cs="Calibri"/>
                <w:b/>
                <w:sz w:val="22"/>
                <w:szCs w:val="22"/>
              </w:rPr>
            </w:pPr>
            <w:r w:rsidRPr="006C6DEE">
              <w:rPr>
                <w:rFonts w:cs="Calibri"/>
                <w:b/>
                <w:sz w:val="22"/>
                <w:szCs w:val="22"/>
              </w:rPr>
              <w:t>2nd year</w:t>
            </w:r>
          </w:p>
          <w:p w14:paraId="69A0E289" w14:textId="77777777" w:rsidR="009C3E40" w:rsidRPr="006C6DEE" w:rsidRDefault="009C3E40" w:rsidP="00DD19D5">
            <w:pPr>
              <w:adjustRightInd w:val="0"/>
              <w:snapToGrid w:val="0"/>
              <w:spacing w:line="240" w:lineRule="exact"/>
              <w:jc w:val="center"/>
              <w:rPr>
                <w:rFonts w:cs="Calibri"/>
                <w:sz w:val="22"/>
                <w:szCs w:val="22"/>
              </w:rPr>
            </w:pPr>
            <w:r w:rsidRPr="006C6DEE">
              <w:rPr>
                <w:rFonts w:cs="Calibri"/>
                <w:sz w:val="22"/>
                <w:szCs w:val="22"/>
              </w:rPr>
              <w:t>(202</w:t>
            </w:r>
            <w:r w:rsidRPr="006C6DEE">
              <w:rPr>
                <w:rFonts w:cs="Calibri" w:hint="eastAsia"/>
                <w:sz w:val="22"/>
                <w:szCs w:val="22"/>
              </w:rPr>
              <w:t>1</w:t>
            </w:r>
            <w:r w:rsidRPr="006C6DEE">
              <w:rPr>
                <w:rFonts w:cs="Calibri"/>
                <w:sz w:val="22"/>
                <w:szCs w:val="22"/>
              </w:rPr>
              <w:t xml:space="preserve"> Apr.</w:t>
            </w:r>
            <w:r w:rsidRPr="006C6DEE">
              <w:rPr>
                <w:rFonts w:cs="Calibri"/>
                <w:sz w:val="22"/>
                <w:szCs w:val="22"/>
              </w:rPr>
              <w:br/>
              <w:t>-202</w:t>
            </w:r>
            <w:r w:rsidRPr="006C6DEE">
              <w:rPr>
                <w:rFonts w:cs="Calibri" w:hint="eastAsia"/>
                <w:sz w:val="22"/>
                <w:szCs w:val="22"/>
              </w:rPr>
              <w:t>2</w:t>
            </w:r>
            <w:r w:rsidRPr="006C6DEE">
              <w:rPr>
                <w:rFonts w:cs="Calibri"/>
                <w:sz w:val="22"/>
                <w:szCs w:val="22"/>
              </w:rPr>
              <w:t xml:space="preserve"> Mar.)</w:t>
            </w:r>
          </w:p>
        </w:tc>
        <w:tc>
          <w:tcPr>
            <w:tcW w:w="1312" w:type="dxa"/>
            <w:vAlign w:val="center"/>
          </w:tcPr>
          <w:p w14:paraId="5C1F9071" w14:textId="77777777" w:rsidR="009C3E40" w:rsidRPr="006C6DEE" w:rsidRDefault="009C3E40" w:rsidP="00DD19D5">
            <w:pPr>
              <w:adjustRightInd w:val="0"/>
              <w:snapToGrid w:val="0"/>
              <w:spacing w:line="240" w:lineRule="exact"/>
              <w:jc w:val="center"/>
              <w:rPr>
                <w:rFonts w:cs="Calibri"/>
                <w:b/>
                <w:sz w:val="22"/>
                <w:szCs w:val="22"/>
              </w:rPr>
            </w:pPr>
            <w:r w:rsidRPr="006C6DEE">
              <w:rPr>
                <w:rFonts w:cs="Calibri"/>
                <w:b/>
                <w:sz w:val="22"/>
                <w:szCs w:val="22"/>
              </w:rPr>
              <w:t>3rd year</w:t>
            </w:r>
          </w:p>
          <w:p w14:paraId="41F51465" w14:textId="77777777" w:rsidR="009C3E40" w:rsidRPr="006C6DEE" w:rsidRDefault="009C3E40" w:rsidP="00DD19D5">
            <w:pPr>
              <w:adjustRightInd w:val="0"/>
              <w:snapToGrid w:val="0"/>
              <w:spacing w:line="240" w:lineRule="exact"/>
              <w:jc w:val="center"/>
              <w:rPr>
                <w:rFonts w:cs="Calibri"/>
                <w:sz w:val="22"/>
                <w:szCs w:val="22"/>
              </w:rPr>
            </w:pPr>
            <w:r w:rsidRPr="006C6DEE">
              <w:rPr>
                <w:rFonts w:cs="Calibri"/>
                <w:sz w:val="22"/>
                <w:szCs w:val="22"/>
              </w:rPr>
              <w:t>(202</w:t>
            </w:r>
            <w:r w:rsidRPr="006C6DEE">
              <w:rPr>
                <w:rFonts w:cs="Calibri" w:hint="eastAsia"/>
                <w:sz w:val="22"/>
                <w:szCs w:val="22"/>
              </w:rPr>
              <w:t>2</w:t>
            </w:r>
            <w:r w:rsidRPr="006C6DEE">
              <w:rPr>
                <w:rFonts w:cs="Calibri"/>
                <w:sz w:val="22"/>
                <w:szCs w:val="22"/>
              </w:rPr>
              <w:t xml:space="preserve"> Apr.</w:t>
            </w:r>
            <w:r w:rsidRPr="006C6DEE">
              <w:rPr>
                <w:rFonts w:cs="Calibri"/>
                <w:sz w:val="22"/>
                <w:szCs w:val="22"/>
              </w:rPr>
              <w:br/>
              <w:t>-202</w:t>
            </w:r>
            <w:r w:rsidRPr="006C6DEE">
              <w:rPr>
                <w:rFonts w:cs="Calibri" w:hint="eastAsia"/>
                <w:sz w:val="22"/>
                <w:szCs w:val="22"/>
              </w:rPr>
              <w:t>3</w:t>
            </w:r>
            <w:r w:rsidRPr="006C6DEE">
              <w:rPr>
                <w:rFonts w:cs="Calibri"/>
                <w:sz w:val="22"/>
                <w:szCs w:val="22"/>
              </w:rPr>
              <w:t xml:space="preserve"> Mar.)</w:t>
            </w:r>
          </w:p>
        </w:tc>
        <w:tc>
          <w:tcPr>
            <w:tcW w:w="1249" w:type="dxa"/>
            <w:tcBorders>
              <w:left w:val="double" w:sz="4" w:space="0" w:color="auto"/>
            </w:tcBorders>
            <w:vAlign w:val="center"/>
          </w:tcPr>
          <w:p w14:paraId="737A4734" w14:textId="77777777" w:rsidR="009C3E40" w:rsidRPr="006C6DEE" w:rsidRDefault="009C3E40" w:rsidP="00DD19D5">
            <w:pPr>
              <w:adjustRightInd w:val="0"/>
              <w:snapToGrid w:val="0"/>
              <w:spacing w:line="240" w:lineRule="exact"/>
              <w:jc w:val="center"/>
              <w:rPr>
                <w:rFonts w:cs="Calibri"/>
                <w:b/>
                <w:sz w:val="22"/>
                <w:szCs w:val="22"/>
              </w:rPr>
            </w:pPr>
            <w:r w:rsidRPr="006C6DEE">
              <w:rPr>
                <w:rFonts w:cs="Calibri" w:hint="eastAsia"/>
                <w:b/>
                <w:sz w:val="22"/>
                <w:szCs w:val="22"/>
              </w:rPr>
              <w:t>Total</w:t>
            </w:r>
          </w:p>
          <w:p w14:paraId="30D22B97" w14:textId="0A9ADFCC" w:rsidR="0025243F" w:rsidRPr="006C6DEE" w:rsidRDefault="00400216" w:rsidP="00DD19D5">
            <w:pPr>
              <w:adjustRightInd w:val="0"/>
              <w:snapToGrid w:val="0"/>
              <w:spacing w:line="240" w:lineRule="exact"/>
              <w:jc w:val="center"/>
              <w:rPr>
                <w:rFonts w:cs="Calibri"/>
                <w:sz w:val="22"/>
                <w:szCs w:val="22"/>
              </w:rPr>
            </w:pPr>
            <w:r w:rsidRPr="006C6DEE">
              <w:rPr>
                <w:rFonts w:cs="Calibri"/>
                <w:sz w:val="22"/>
                <w:szCs w:val="22"/>
              </w:rPr>
              <w:t>(million yen)</w:t>
            </w:r>
          </w:p>
        </w:tc>
      </w:tr>
      <w:tr w:rsidR="009C3E40" w:rsidRPr="006C6DEE" w14:paraId="4A897D10" w14:textId="77777777" w:rsidTr="009C3E40">
        <w:trPr>
          <w:trHeight w:val="365"/>
          <w:jc w:val="center"/>
        </w:trPr>
        <w:tc>
          <w:tcPr>
            <w:tcW w:w="1838" w:type="dxa"/>
            <w:tcMar>
              <w:top w:w="113" w:type="dxa"/>
              <w:bottom w:w="113" w:type="dxa"/>
            </w:tcMar>
            <w:vAlign w:val="center"/>
          </w:tcPr>
          <w:p w14:paraId="4AB0C3F6" w14:textId="53F7D30F" w:rsidR="009C3E40" w:rsidRPr="006C6DEE" w:rsidRDefault="009C3E40" w:rsidP="00DD19D5">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color w:val="0070C0"/>
                <w:sz w:val="22"/>
                <w:szCs w:val="22"/>
              </w:rPr>
              <w:t>P</w:t>
            </w:r>
            <w:r w:rsidRPr="006C6DEE">
              <w:rPr>
                <w:rFonts w:asciiTheme="minorHAnsi" w:eastAsia="メイリオ" w:hAnsiTheme="minorHAnsi" w:cstheme="minorHAnsi" w:hint="eastAsia"/>
                <w:color w:val="0070C0"/>
                <w:sz w:val="22"/>
                <w:szCs w:val="22"/>
              </w:rPr>
              <w:t xml:space="preserve">M </w:t>
            </w:r>
            <w:r w:rsidRPr="006C6DEE">
              <w:rPr>
                <w:rFonts w:asciiTheme="minorHAnsi" w:eastAsia="メイリオ" w:hAnsiTheme="minorHAnsi" w:cstheme="minorHAnsi"/>
                <w:color w:val="0070C0"/>
                <w:sz w:val="22"/>
                <w:szCs w:val="22"/>
              </w:rPr>
              <w:t>Group</w:t>
            </w:r>
          </w:p>
          <w:p w14:paraId="7A5A9CBD" w14:textId="77777777" w:rsidR="009C3E40" w:rsidRPr="006C6DEE" w:rsidRDefault="009C3E40" w:rsidP="00DD19D5">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color w:val="0070C0"/>
                <w:sz w:val="22"/>
                <w:szCs w:val="22"/>
              </w:rPr>
              <w:t>OO university</w:t>
            </w:r>
          </w:p>
        </w:tc>
        <w:tc>
          <w:tcPr>
            <w:tcW w:w="1311" w:type="dxa"/>
            <w:tcMar>
              <w:top w:w="113" w:type="dxa"/>
              <w:bottom w:w="113" w:type="dxa"/>
            </w:tcMar>
            <w:vAlign w:val="center"/>
          </w:tcPr>
          <w:p w14:paraId="013BFFD7" w14:textId="6568C768"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hint="eastAsia"/>
                <w:color w:val="0070C0"/>
                <w:sz w:val="22"/>
                <w:szCs w:val="22"/>
              </w:rPr>
              <w:t>20</w:t>
            </w:r>
          </w:p>
        </w:tc>
        <w:tc>
          <w:tcPr>
            <w:tcW w:w="1312" w:type="dxa"/>
            <w:tcMar>
              <w:top w:w="113" w:type="dxa"/>
              <w:bottom w:w="113" w:type="dxa"/>
            </w:tcMar>
            <w:vAlign w:val="center"/>
          </w:tcPr>
          <w:p w14:paraId="75D29446" w14:textId="75D09CF4" w:rsidR="009C3E40" w:rsidRPr="006C6DEE" w:rsidRDefault="00C87386"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color w:val="0070C0"/>
                <w:sz w:val="22"/>
                <w:szCs w:val="22"/>
              </w:rPr>
              <w:t>4</w:t>
            </w:r>
            <w:r w:rsidR="009C3E40" w:rsidRPr="006C6DEE">
              <w:rPr>
                <w:rFonts w:asciiTheme="minorHAnsi" w:eastAsia="メイリオ" w:hAnsiTheme="minorHAnsi" w:cstheme="minorHAnsi" w:hint="eastAsia"/>
                <w:color w:val="0070C0"/>
                <w:sz w:val="22"/>
                <w:szCs w:val="22"/>
              </w:rPr>
              <w:t>0</w:t>
            </w:r>
          </w:p>
        </w:tc>
        <w:tc>
          <w:tcPr>
            <w:tcW w:w="1312" w:type="dxa"/>
            <w:tcMar>
              <w:top w:w="113" w:type="dxa"/>
              <w:bottom w:w="113" w:type="dxa"/>
            </w:tcMar>
            <w:vAlign w:val="center"/>
          </w:tcPr>
          <w:p w14:paraId="2A8F31FA" w14:textId="20617497"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hint="eastAsia"/>
                <w:color w:val="0070C0"/>
                <w:sz w:val="22"/>
                <w:szCs w:val="22"/>
              </w:rPr>
              <w:t>25</w:t>
            </w:r>
          </w:p>
        </w:tc>
        <w:tc>
          <w:tcPr>
            <w:tcW w:w="1249" w:type="dxa"/>
            <w:tcBorders>
              <w:left w:val="double" w:sz="4" w:space="0" w:color="auto"/>
            </w:tcBorders>
            <w:tcMar>
              <w:top w:w="113" w:type="dxa"/>
              <w:bottom w:w="113" w:type="dxa"/>
            </w:tcMar>
            <w:vAlign w:val="center"/>
          </w:tcPr>
          <w:p w14:paraId="6BD44C8C" w14:textId="55C2904F"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hint="eastAsia"/>
                <w:color w:val="0070C0"/>
                <w:sz w:val="22"/>
                <w:szCs w:val="22"/>
              </w:rPr>
              <w:t>145</w:t>
            </w:r>
          </w:p>
        </w:tc>
      </w:tr>
      <w:tr w:rsidR="009C3E40" w:rsidRPr="006C6DEE" w14:paraId="4C26B16D" w14:textId="77777777" w:rsidTr="009C3E40">
        <w:trPr>
          <w:trHeight w:val="163"/>
          <w:jc w:val="center"/>
        </w:trPr>
        <w:tc>
          <w:tcPr>
            <w:tcW w:w="1838" w:type="dxa"/>
            <w:tcBorders>
              <w:bottom w:val="single" w:sz="4" w:space="0" w:color="auto"/>
            </w:tcBorders>
            <w:tcMar>
              <w:top w:w="113" w:type="dxa"/>
              <w:bottom w:w="113" w:type="dxa"/>
            </w:tcMar>
            <w:vAlign w:val="center"/>
          </w:tcPr>
          <w:p w14:paraId="178F9F5D" w14:textId="77777777"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color w:val="0070C0"/>
                <w:sz w:val="22"/>
                <w:szCs w:val="22"/>
              </w:rPr>
              <w:t>Joint research G-a</w:t>
            </w:r>
          </w:p>
          <w:p w14:paraId="7BE1705F" w14:textId="77777777"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color w:val="0070C0"/>
                <w:sz w:val="22"/>
                <w:szCs w:val="22"/>
              </w:rPr>
              <w:t>XX university</w:t>
            </w:r>
          </w:p>
        </w:tc>
        <w:tc>
          <w:tcPr>
            <w:tcW w:w="1311" w:type="dxa"/>
            <w:tcBorders>
              <w:bottom w:val="single" w:sz="4" w:space="0" w:color="auto"/>
            </w:tcBorders>
            <w:tcMar>
              <w:top w:w="113" w:type="dxa"/>
              <w:bottom w:w="113" w:type="dxa"/>
            </w:tcMar>
            <w:vAlign w:val="center"/>
          </w:tcPr>
          <w:p w14:paraId="12A0F88E" w14:textId="06CB25A1"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hint="eastAsia"/>
                <w:color w:val="0070C0"/>
                <w:sz w:val="22"/>
                <w:szCs w:val="22"/>
              </w:rPr>
              <w:t>20</w:t>
            </w:r>
          </w:p>
        </w:tc>
        <w:tc>
          <w:tcPr>
            <w:tcW w:w="1312" w:type="dxa"/>
            <w:tcBorders>
              <w:bottom w:val="single" w:sz="4" w:space="0" w:color="auto"/>
            </w:tcBorders>
            <w:tcMar>
              <w:top w:w="113" w:type="dxa"/>
              <w:bottom w:w="113" w:type="dxa"/>
            </w:tcMar>
            <w:vAlign w:val="center"/>
          </w:tcPr>
          <w:p w14:paraId="446C25CB" w14:textId="3A6F3E25"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hint="eastAsia"/>
                <w:color w:val="0070C0"/>
                <w:sz w:val="22"/>
                <w:szCs w:val="22"/>
              </w:rPr>
              <w:t>30</w:t>
            </w:r>
          </w:p>
        </w:tc>
        <w:tc>
          <w:tcPr>
            <w:tcW w:w="1312" w:type="dxa"/>
            <w:tcBorders>
              <w:bottom w:val="single" w:sz="4" w:space="0" w:color="auto"/>
            </w:tcBorders>
            <w:tcMar>
              <w:top w:w="113" w:type="dxa"/>
              <w:bottom w:w="113" w:type="dxa"/>
            </w:tcMar>
            <w:vAlign w:val="center"/>
          </w:tcPr>
          <w:p w14:paraId="03F2BE28" w14:textId="58AFF52B"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hint="eastAsia"/>
                <w:color w:val="0070C0"/>
                <w:sz w:val="22"/>
                <w:szCs w:val="22"/>
              </w:rPr>
              <w:t>10</w:t>
            </w:r>
          </w:p>
        </w:tc>
        <w:tc>
          <w:tcPr>
            <w:tcW w:w="1249" w:type="dxa"/>
            <w:tcBorders>
              <w:left w:val="double" w:sz="4" w:space="0" w:color="auto"/>
              <w:bottom w:val="single" w:sz="4" w:space="0" w:color="auto"/>
            </w:tcBorders>
            <w:tcMar>
              <w:top w:w="113" w:type="dxa"/>
              <w:bottom w:w="113" w:type="dxa"/>
            </w:tcMar>
            <w:vAlign w:val="center"/>
          </w:tcPr>
          <w:p w14:paraId="5B4DA102" w14:textId="2426FD2B"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hint="eastAsia"/>
                <w:color w:val="0070C0"/>
                <w:sz w:val="22"/>
                <w:szCs w:val="22"/>
              </w:rPr>
              <w:t>80</w:t>
            </w:r>
          </w:p>
        </w:tc>
      </w:tr>
      <w:tr w:rsidR="009C3E40" w:rsidRPr="006C6DEE" w14:paraId="34209DDB" w14:textId="77777777" w:rsidTr="009C3E40">
        <w:trPr>
          <w:trHeight w:val="372"/>
          <w:jc w:val="center"/>
        </w:trPr>
        <w:tc>
          <w:tcPr>
            <w:tcW w:w="1838" w:type="dxa"/>
            <w:tcBorders>
              <w:bottom w:val="double" w:sz="4" w:space="0" w:color="auto"/>
            </w:tcBorders>
            <w:tcMar>
              <w:top w:w="113" w:type="dxa"/>
              <w:bottom w:w="113" w:type="dxa"/>
            </w:tcMar>
            <w:vAlign w:val="center"/>
          </w:tcPr>
          <w:p w14:paraId="03718B6D" w14:textId="77777777"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color w:val="0070C0"/>
                <w:sz w:val="22"/>
                <w:szCs w:val="22"/>
              </w:rPr>
              <w:t>Joint research G-b</w:t>
            </w:r>
          </w:p>
          <w:p w14:paraId="35FE8C7F" w14:textId="77777777"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color w:val="0070C0"/>
                <w:sz w:val="22"/>
                <w:szCs w:val="22"/>
              </w:rPr>
              <w:t>XX university</w:t>
            </w:r>
          </w:p>
        </w:tc>
        <w:tc>
          <w:tcPr>
            <w:tcW w:w="1311" w:type="dxa"/>
            <w:tcBorders>
              <w:bottom w:val="double" w:sz="4" w:space="0" w:color="auto"/>
            </w:tcBorders>
            <w:tcMar>
              <w:top w:w="113" w:type="dxa"/>
              <w:bottom w:w="113" w:type="dxa"/>
            </w:tcMar>
            <w:vAlign w:val="center"/>
          </w:tcPr>
          <w:p w14:paraId="0160AAF3" w14:textId="715D69C1"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hint="eastAsia"/>
                <w:color w:val="0070C0"/>
                <w:sz w:val="22"/>
                <w:szCs w:val="22"/>
              </w:rPr>
              <w:t>17</w:t>
            </w:r>
          </w:p>
        </w:tc>
        <w:tc>
          <w:tcPr>
            <w:tcW w:w="1312" w:type="dxa"/>
            <w:tcBorders>
              <w:bottom w:val="double" w:sz="4" w:space="0" w:color="auto"/>
            </w:tcBorders>
            <w:tcMar>
              <w:top w:w="113" w:type="dxa"/>
              <w:bottom w:w="113" w:type="dxa"/>
            </w:tcMar>
            <w:vAlign w:val="center"/>
          </w:tcPr>
          <w:p w14:paraId="748AD257" w14:textId="27AF09F9"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hint="eastAsia"/>
                <w:color w:val="0070C0"/>
                <w:sz w:val="22"/>
                <w:szCs w:val="22"/>
              </w:rPr>
              <w:t>24</w:t>
            </w:r>
          </w:p>
        </w:tc>
        <w:tc>
          <w:tcPr>
            <w:tcW w:w="1312" w:type="dxa"/>
            <w:tcBorders>
              <w:bottom w:val="double" w:sz="4" w:space="0" w:color="auto"/>
            </w:tcBorders>
            <w:tcMar>
              <w:top w:w="113" w:type="dxa"/>
              <w:bottom w:w="113" w:type="dxa"/>
            </w:tcMar>
            <w:vAlign w:val="center"/>
          </w:tcPr>
          <w:p w14:paraId="0CB437F0" w14:textId="011E6EDA"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hint="eastAsia"/>
                <w:color w:val="0070C0"/>
                <w:sz w:val="22"/>
                <w:szCs w:val="22"/>
              </w:rPr>
              <w:t>9</w:t>
            </w:r>
          </w:p>
        </w:tc>
        <w:tc>
          <w:tcPr>
            <w:tcW w:w="1249" w:type="dxa"/>
            <w:tcBorders>
              <w:left w:val="double" w:sz="4" w:space="0" w:color="auto"/>
              <w:bottom w:val="double" w:sz="4" w:space="0" w:color="auto"/>
            </w:tcBorders>
            <w:tcMar>
              <w:top w:w="113" w:type="dxa"/>
              <w:bottom w:w="113" w:type="dxa"/>
            </w:tcMar>
            <w:vAlign w:val="center"/>
          </w:tcPr>
          <w:p w14:paraId="38872844" w14:textId="078F4910"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hint="eastAsia"/>
                <w:color w:val="0070C0"/>
                <w:sz w:val="22"/>
                <w:szCs w:val="22"/>
              </w:rPr>
              <w:t>75</w:t>
            </w:r>
          </w:p>
        </w:tc>
      </w:tr>
      <w:tr w:rsidR="009C3E40" w:rsidRPr="006C6DEE" w14:paraId="584AC150" w14:textId="77777777" w:rsidTr="009C3E40">
        <w:trPr>
          <w:trHeight w:val="372"/>
          <w:jc w:val="center"/>
        </w:trPr>
        <w:tc>
          <w:tcPr>
            <w:tcW w:w="1838" w:type="dxa"/>
            <w:tcBorders>
              <w:top w:val="double" w:sz="4" w:space="0" w:color="auto"/>
              <w:bottom w:val="single" w:sz="4" w:space="0" w:color="auto"/>
            </w:tcBorders>
            <w:tcMar>
              <w:top w:w="113" w:type="dxa"/>
              <w:bottom w:w="113" w:type="dxa"/>
            </w:tcMar>
            <w:vAlign w:val="center"/>
          </w:tcPr>
          <w:p w14:paraId="6254BCA3" w14:textId="79FF64DA" w:rsidR="009C3E40" w:rsidRPr="006C6DEE" w:rsidRDefault="009C3E40" w:rsidP="009C3E40">
            <w:pPr>
              <w:spacing w:line="240" w:lineRule="exact"/>
              <w:jc w:val="center"/>
              <w:rPr>
                <w:rFonts w:cs="Calibri"/>
                <w:b/>
                <w:sz w:val="22"/>
                <w:szCs w:val="22"/>
              </w:rPr>
            </w:pPr>
            <w:r w:rsidRPr="006C6DEE">
              <w:rPr>
                <w:rFonts w:cs="Calibri"/>
                <w:b/>
                <w:sz w:val="22"/>
                <w:szCs w:val="22"/>
              </w:rPr>
              <w:t>Direct costs</w:t>
            </w:r>
            <w:r w:rsidR="00C87386" w:rsidRPr="006C6DEE">
              <w:rPr>
                <w:rFonts w:cs="Calibri"/>
                <w:b/>
                <w:sz w:val="22"/>
                <w:szCs w:val="22"/>
              </w:rPr>
              <w:t xml:space="preserve"> total</w:t>
            </w:r>
          </w:p>
        </w:tc>
        <w:tc>
          <w:tcPr>
            <w:tcW w:w="1311" w:type="dxa"/>
            <w:tcBorders>
              <w:top w:val="double" w:sz="4" w:space="0" w:color="auto"/>
              <w:bottom w:val="single" w:sz="4" w:space="0" w:color="auto"/>
            </w:tcBorders>
            <w:tcMar>
              <w:top w:w="113" w:type="dxa"/>
              <w:bottom w:w="113" w:type="dxa"/>
            </w:tcMar>
            <w:vAlign w:val="center"/>
          </w:tcPr>
          <w:p w14:paraId="67D5B080" w14:textId="77777777" w:rsidR="009C3E40" w:rsidRPr="006C6DEE" w:rsidRDefault="009C3E40" w:rsidP="00DD19D5">
            <w:pPr>
              <w:wordWrap w:val="0"/>
              <w:spacing w:line="240" w:lineRule="exact"/>
              <w:rPr>
                <w:rFonts w:cs="Calibri"/>
                <w:sz w:val="22"/>
                <w:szCs w:val="22"/>
              </w:rPr>
            </w:pPr>
          </w:p>
        </w:tc>
        <w:tc>
          <w:tcPr>
            <w:tcW w:w="1312" w:type="dxa"/>
            <w:tcBorders>
              <w:top w:val="double" w:sz="4" w:space="0" w:color="auto"/>
              <w:bottom w:val="single" w:sz="4" w:space="0" w:color="auto"/>
            </w:tcBorders>
            <w:tcMar>
              <w:top w:w="113" w:type="dxa"/>
              <w:bottom w:w="113" w:type="dxa"/>
            </w:tcMar>
            <w:vAlign w:val="center"/>
          </w:tcPr>
          <w:p w14:paraId="0BE0FEF0" w14:textId="77777777" w:rsidR="009C3E40" w:rsidRPr="006C6DEE" w:rsidRDefault="009C3E40" w:rsidP="00DD19D5">
            <w:pPr>
              <w:wordWrap w:val="0"/>
              <w:spacing w:line="240" w:lineRule="exact"/>
              <w:rPr>
                <w:rFonts w:cs="Calibri"/>
                <w:sz w:val="22"/>
                <w:szCs w:val="22"/>
              </w:rPr>
            </w:pPr>
          </w:p>
        </w:tc>
        <w:tc>
          <w:tcPr>
            <w:tcW w:w="1312" w:type="dxa"/>
            <w:tcBorders>
              <w:top w:val="double" w:sz="4" w:space="0" w:color="auto"/>
              <w:bottom w:val="single" w:sz="4" w:space="0" w:color="auto"/>
            </w:tcBorders>
            <w:tcMar>
              <w:top w:w="113" w:type="dxa"/>
              <w:bottom w:w="113" w:type="dxa"/>
            </w:tcMar>
            <w:vAlign w:val="center"/>
          </w:tcPr>
          <w:p w14:paraId="51A0E7E5" w14:textId="77777777" w:rsidR="009C3E40" w:rsidRPr="006C6DEE" w:rsidRDefault="009C3E40" w:rsidP="00DD19D5">
            <w:pPr>
              <w:wordWrap w:val="0"/>
              <w:spacing w:line="240" w:lineRule="exact"/>
              <w:rPr>
                <w:rFonts w:cs="Calibri"/>
                <w:sz w:val="22"/>
                <w:szCs w:val="22"/>
              </w:rPr>
            </w:pPr>
          </w:p>
        </w:tc>
        <w:tc>
          <w:tcPr>
            <w:tcW w:w="1249" w:type="dxa"/>
            <w:tcBorders>
              <w:top w:val="double" w:sz="4" w:space="0" w:color="auto"/>
              <w:left w:val="double" w:sz="4" w:space="0" w:color="auto"/>
              <w:bottom w:val="single" w:sz="4" w:space="0" w:color="auto"/>
            </w:tcBorders>
            <w:tcMar>
              <w:top w:w="113" w:type="dxa"/>
              <w:bottom w:w="113" w:type="dxa"/>
            </w:tcMar>
            <w:vAlign w:val="center"/>
          </w:tcPr>
          <w:p w14:paraId="7C941732" w14:textId="77777777" w:rsidR="009C3E40" w:rsidRPr="006C6DEE" w:rsidRDefault="009C3E40" w:rsidP="00DD19D5">
            <w:pPr>
              <w:wordWrap w:val="0"/>
              <w:spacing w:line="240" w:lineRule="exact"/>
              <w:rPr>
                <w:rFonts w:cs="Calibri"/>
                <w:sz w:val="22"/>
                <w:szCs w:val="22"/>
              </w:rPr>
            </w:pPr>
          </w:p>
        </w:tc>
      </w:tr>
      <w:tr w:rsidR="009C3E40" w:rsidRPr="006C6DEE" w14:paraId="19DBBD07" w14:textId="77777777" w:rsidTr="009C3E40">
        <w:trPr>
          <w:trHeight w:val="372"/>
          <w:jc w:val="center"/>
        </w:trPr>
        <w:tc>
          <w:tcPr>
            <w:tcW w:w="1838" w:type="dxa"/>
            <w:tcBorders>
              <w:bottom w:val="double" w:sz="4" w:space="0" w:color="auto"/>
            </w:tcBorders>
            <w:tcMar>
              <w:top w:w="113" w:type="dxa"/>
              <w:bottom w:w="113" w:type="dxa"/>
            </w:tcMar>
            <w:vAlign w:val="center"/>
          </w:tcPr>
          <w:p w14:paraId="46E7067C" w14:textId="77777777" w:rsidR="009C3E40" w:rsidRPr="006C6DEE" w:rsidRDefault="009C3E40" w:rsidP="009C3E40">
            <w:pPr>
              <w:spacing w:line="240" w:lineRule="exact"/>
              <w:jc w:val="center"/>
              <w:rPr>
                <w:rFonts w:cs="Calibri"/>
                <w:b/>
                <w:sz w:val="22"/>
                <w:szCs w:val="22"/>
              </w:rPr>
            </w:pPr>
            <w:r w:rsidRPr="006C6DEE">
              <w:rPr>
                <w:rFonts w:cs="Calibri"/>
                <w:b/>
                <w:sz w:val="22"/>
                <w:szCs w:val="22"/>
              </w:rPr>
              <w:t>Indirect costs</w:t>
            </w:r>
          </w:p>
        </w:tc>
        <w:tc>
          <w:tcPr>
            <w:tcW w:w="1311" w:type="dxa"/>
            <w:tcBorders>
              <w:bottom w:val="double" w:sz="4" w:space="0" w:color="auto"/>
            </w:tcBorders>
            <w:tcMar>
              <w:top w:w="113" w:type="dxa"/>
              <w:bottom w:w="113" w:type="dxa"/>
            </w:tcMar>
            <w:vAlign w:val="center"/>
          </w:tcPr>
          <w:p w14:paraId="27F09685" w14:textId="77777777" w:rsidR="009C3E40" w:rsidRPr="006C6DEE" w:rsidRDefault="009C3E40" w:rsidP="00DD19D5">
            <w:pPr>
              <w:wordWrap w:val="0"/>
              <w:spacing w:line="240" w:lineRule="exact"/>
              <w:rPr>
                <w:rFonts w:cs="Calibri"/>
                <w:sz w:val="22"/>
                <w:szCs w:val="22"/>
              </w:rPr>
            </w:pPr>
          </w:p>
        </w:tc>
        <w:tc>
          <w:tcPr>
            <w:tcW w:w="1312" w:type="dxa"/>
            <w:tcBorders>
              <w:bottom w:val="double" w:sz="4" w:space="0" w:color="auto"/>
            </w:tcBorders>
            <w:tcMar>
              <w:top w:w="113" w:type="dxa"/>
              <w:bottom w:w="113" w:type="dxa"/>
            </w:tcMar>
            <w:vAlign w:val="center"/>
          </w:tcPr>
          <w:p w14:paraId="53CB2D21" w14:textId="77777777" w:rsidR="009C3E40" w:rsidRPr="006C6DEE" w:rsidRDefault="009C3E40" w:rsidP="00DD19D5">
            <w:pPr>
              <w:wordWrap w:val="0"/>
              <w:spacing w:line="240" w:lineRule="exact"/>
              <w:rPr>
                <w:rFonts w:cs="Calibri"/>
                <w:sz w:val="22"/>
                <w:szCs w:val="22"/>
              </w:rPr>
            </w:pPr>
          </w:p>
        </w:tc>
        <w:tc>
          <w:tcPr>
            <w:tcW w:w="1312" w:type="dxa"/>
            <w:tcBorders>
              <w:bottom w:val="double" w:sz="4" w:space="0" w:color="auto"/>
            </w:tcBorders>
            <w:tcMar>
              <w:top w:w="113" w:type="dxa"/>
              <w:bottom w:w="113" w:type="dxa"/>
            </w:tcMar>
            <w:vAlign w:val="center"/>
          </w:tcPr>
          <w:p w14:paraId="348F2966" w14:textId="77777777" w:rsidR="009C3E40" w:rsidRPr="006C6DEE" w:rsidRDefault="009C3E40" w:rsidP="00DD19D5">
            <w:pPr>
              <w:wordWrap w:val="0"/>
              <w:spacing w:line="240" w:lineRule="exact"/>
              <w:rPr>
                <w:rFonts w:cs="Calibri"/>
                <w:sz w:val="22"/>
                <w:szCs w:val="22"/>
              </w:rPr>
            </w:pPr>
          </w:p>
        </w:tc>
        <w:tc>
          <w:tcPr>
            <w:tcW w:w="1249" w:type="dxa"/>
            <w:tcBorders>
              <w:left w:val="double" w:sz="4" w:space="0" w:color="auto"/>
              <w:bottom w:val="double" w:sz="4" w:space="0" w:color="auto"/>
            </w:tcBorders>
            <w:tcMar>
              <w:top w:w="113" w:type="dxa"/>
              <w:bottom w:w="113" w:type="dxa"/>
            </w:tcMar>
            <w:vAlign w:val="center"/>
          </w:tcPr>
          <w:p w14:paraId="45A9B042" w14:textId="77777777" w:rsidR="009C3E40" w:rsidRPr="006C6DEE" w:rsidRDefault="009C3E40" w:rsidP="00DD19D5">
            <w:pPr>
              <w:wordWrap w:val="0"/>
              <w:spacing w:line="240" w:lineRule="exact"/>
              <w:rPr>
                <w:rFonts w:cs="Calibri"/>
                <w:sz w:val="22"/>
                <w:szCs w:val="22"/>
              </w:rPr>
            </w:pPr>
          </w:p>
        </w:tc>
      </w:tr>
      <w:tr w:rsidR="009C3E40" w:rsidRPr="006C6DEE" w14:paraId="1A2EA5D4" w14:textId="77777777" w:rsidTr="009C3E40">
        <w:trPr>
          <w:trHeight w:val="502"/>
          <w:jc w:val="center"/>
        </w:trPr>
        <w:tc>
          <w:tcPr>
            <w:tcW w:w="1838" w:type="dxa"/>
            <w:tcBorders>
              <w:top w:val="double" w:sz="4" w:space="0" w:color="auto"/>
            </w:tcBorders>
            <w:tcMar>
              <w:top w:w="113" w:type="dxa"/>
              <w:bottom w:w="113" w:type="dxa"/>
            </w:tcMar>
            <w:vAlign w:val="center"/>
          </w:tcPr>
          <w:p w14:paraId="1DEF8259" w14:textId="4F048CA3" w:rsidR="009C3E40" w:rsidRPr="006C6DEE" w:rsidRDefault="009C3E40" w:rsidP="009C3E40">
            <w:pPr>
              <w:spacing w:line="240" w:lineRule="exact"/>
              <w:jc w:val="center"/>
              <w:rPr>
                <w:rFonts w:cs="Calibri"/>
                <w:sz w:val="22"/>
                <w:szCs w:val="22"/>
              </w:rPr>
            </w:pPr>
            <w:r w:rsidRPr="006C6DEE">
              <w:rPr>
                <w:rFonts w:cs="Calibri"/>
                <w:b/>
                <w:sz w:val="22"/>
                <w:szCs w:val="22"/>
              </w:rPr>
              <w:t>Total</w:t>
            </w:r>
            <w:r w:rsidR="0025243F" w:rsidRPr="006C6DEE">
              <w:rPr>
                <w:rFonts w:hint="eastAsia"/>
              </w:rPr>
              <w:t xml:space="preserve"> </w:t>
            </w:r>
            <w:r w:rsidR="00400216" w:rsidRPr="006C6DEE">
              <w:rPr>
                <w:rFonts w:cs="Calibri"/>
                <w:sz w:val="22"/>
                <w:szCs w:val="22"/>
              </w:rPr>
              <w:t>(million yen)</w:t>
            </w:r>
          </w:p>
        </w:tc>
        <w:tc>
          <w:tcPr>
            <w:tcW w:w="1311" w:type="dxa"/>
            <w:tcBorders>
              <w:top w:val="double" w:sz="4" w:space="0" w:color="auto"/>
            </w:tcBorders>
            <w:tcMar>
              <w:top w:w="113" w:type="dxa"/>
              <w:bottom w:w="113" w:type="dxa"/>
            </w:tcMar>
            <w:vAlign w:val="center"/>
          </w:tcPr>
          <w:p w14:paraId="08684AC8" w14:textId="77777777" w:rsidR="009C3E40" w:rsidRPr="006C6DEE" w:rsidRDefault="009C3E40" w:rsidP="00DD19D5">
            <w:pPr>
              <w:wordWrap w:val="0"/>
              <w:spacing w:line="240" w:lineRule="exact"/>
              <w:rPr>
                <w:rFonts w:cs="Calibri"/>
                <w:sz w:val="22"/>
                <w:szCs w:val="22"/>
              </w:rPr>
            </w:pPr>
          </w:p>
        </w:tc>
        <w:tc>
          <w:tcPr>
            <w:tcW w:w="1312" w:type="dxa"/>
            <w:tcBorders>
              <w:top w:val="double" w:sz="4" w:space="0" w:color="auto"/>
            </w:tcBorders>
            <w:tcMar>
              <w:top w:w="113" w:type="dxa"/>
              <w:bottom w:w="113" w:type="dxa"/>
            </w:tcMar>
            <w:vAlign w:val="center"/>
          </w:tcPr>
          <w:p w14:paraId="240981D9" w14:textId="77777777" w:rsidR="009C3E40" w:rsidRPr="006C6DEE" w:rsidRDefault="009C3E40" w:rsidP="00DD19D5">
            <w:pPr>
              <w:wordWrap w:val="0"/>
              <w:spacing w:line="240" w:lineRule="exact"/>
              <w:rPr>
                <w:rFonts w:cs="Calibri"/>
                <w:sz w:val="22"/>
                <w:szCs w:val="22"/>
              </w:rPr>
            </w:pPr>
          </w:p>
        </w:tc>
        <w:tc>
          <w:tcPr>
            <w:tcW w:w="1312" w:type="dxa"/>
            <w:tcBorders>
              <w:top w:val="double" w:sz="4" w:space="0" w:color="auto"/>
            </w:tcBorders>
            <w:tcMar>
              <w:top w:w="113" w:type="dxa"/>
              <w:bottom w:w="113" w:type="dxa"/>
            </w:tcMar>
            <w:vAlign w:val="center"/>
          </w:tcPr>
          <w:p w14:paraId="1BC7153C" w14:textId="77777777" w:rsidR="009C3E40" w:rsidRPr="006C6DEE" w:rsidRDefault="009C3E40" w:rsidP="00DD19D5">
            <w:pPr>
              <w:wordWrap w:val="0"/>
              <w:spacing w:line="240" w:lineRule="exact"/>
              <w:rPr>
                <w:rFonts w:cs="Calibri"/>
                <w:sz w:val="22"/>
                <w:szCs w:val="22"/>
              </w:rPr>
            </w:pPr>
          </w:p>
        </w:tc>
        <w:tc>
          <w:tcPr>
            <w:tcW w:w="1249" w:type="dxa"/>
            <w:tcBorders>
              <w:top w:val="double" w:sz="4" w:space="0" w:color="auto"/>
              <w:left w:val="double" w:sz="4" w:space="0" w:color="auto"/>
            </w:tcBorders>
            <w:tcMar>
              <w:top w:w="113" w:type="dxa"/>
              <w:bottom w:w="113" w:type="dxa"/>
            </w:tcMar>
            <w:vAlign w:val="center"/>
          </w:tcPr>
          <w:p w14:paraId="2A870DF1" w14:textId="77777777" w:rsidR="009C3E40" w:rsidRPr="006C6DEE" w:rsidRDefault="009C3E40" w:rsidP="00DD19D5">
            <w:pPr>
              <w:wordWrap w:val="0"/>
              <w:spacing w:line="240" w:lineRule="exact"/>
              <w:rPr>
                <w:rFonts w:cs="Calibri"/>
                <w:sz w:val="22"/>
                <w:szCs w:val="22"/>
              </w:rPr>
            </w:pPr>
          </w:p>
        </w:tc>
      </w:tr>
    </w:tbl>
    <w:p w14:paraId="75200601" w14:textId="77777777" w:rsidR="009C3E40" w:rsidRPr="006C6DEE" w:rsidRDefault="009C3E40" w:rsidP="009C3E40">
      <w:pPr>
        <w:pStyle w:val="afc"/>
        <w:ind w:firstLine="260"/>
        <w:rPr>
          <w:rFonts w:asciiTheme="minorHAnsi" w:hAnsiTheme="minorHAnsi" w:cstheme="minorHAnsi"/>
        </w:rPr>
      </w:pPr>
    </w:p>
    <w:p w14:paraId="758973E4" w14:textId="6329E996" w:rsidR="009C3E40" w:rsidRPr="006C6DEE" w:rsidRDefault="009C3E40" w:rsidP="009C3E40">
      <w:pPr>
        <w:pStyle w:val="afc"/>
        <w:ind w:left="260" w:hangingChars="100" w:hanging="260"/>
        <w:rPr>
          <w:rFonts w:asciiTheme="minorHAnsi" w:hAnsiTheme="minorHAnsi" w:cstheme="minorHAnsi"/>
        </w:rPr>
      </w:pPr>
      <w:r w:rsidRPr="006C6DEE">
        <w:rPr>
          <w:rFonts w:cs="Calibri"/>
          <w:kern w:val="0"/>
          <w:szCs w:val="26"/>
        </w:rPr>
        <w:t>○</w:t>
      </w:r>
      <w:r w:rsidRPr="006C6DEE">
        <w:rPr>
          <w:rFonts w:cs="Calibri" w:hint="eastAsia"/>
          <w:kern w:val="0"/>
          <w:szCs w:val="26"/>
        </w:rPr>
        <w:t xml:space="preserve"> </w:t>
      </w:r>
      <w:r w:rsidRPr="006C6DEE">
        <w:rPr>
          <w:rFonts w:asciiTheme="minorHAnsi" w:hAnsiTheme="minorHAnsi" w:cstheme="minorHAnsi"/>
          <w:b/>
        </w:rPr>
        <w:t>Major facilities to be utilized</w:t>
      </w:r>
      <w:r w:rsidRPr="006C6DEE">
        <w:rPr>
          <w:rFonts w:asciiTheme="minorHAnsi" w:hAnsiTheme="minorHAnsi" w:cstheme="minorHAnsi"/>
        </w:rPr>
        <w:t xml:space="preserve"> (name of instrument, installation site)</w:t>
      </w:r>
    </w:p>
    <w:p w14:paraId="753494D8" w14:textId="073D5E82" w:rsidR="009C3E40" w:rsidRPr="006C6DEE" w:rsidRDefault="009C3E40" w:rsidP="009C3E40">
      <w:pPr>
        <w:pStyle w:val="afc"/>
        <w:ind w:firstLineChars="0" w:firstLine="0"/>
        <w:rPr>
          <w:rFonts w:asciiTheme="minorHAnsi" w:hAnsiTheme="minorHAnsi" w:cstheme="minorHAnsi"/>
        </w:rPr>
      </w:pPr>
    </w:p>
    <w:p w14:paraId="7D3F2B96" w14:textId="77777777" w:rsidR="009C3E40" w:rsidRPr="006C6DEE" w:rsidRDefault="009C3E40" w:rsidP="009C3E40">
      <w:pPr>
        <w:pStyle w:val="afc"/>
        <w:spacing w:line="320" w:lineRule="exact"/>
        <w:ind w:firstLineChars="0" w:firstLine="0"/>
        <w:rPr>
          <w:rFonts w:asciiTheme="minorHAnsi" w:hAnsiTheme="minorHAnsi" w:cstheme="minorHAnsi"/>
        </w:rPr>
      </w:pPr>
    </w:p>
    <w:p w14:paraId="7B7802EA" w14:textId="77777777" w:rsidR="009C3E40" w:rsidRPr="006C6DEE" w:rsidRDefault="009C3E40" w:rsidP="009C3E40">
      <w:pPr>
        <w:pStyle w:val="afc"/>
        <w:spacing w:line="320" w:lineRule="exact"/>
        <w:ind w:firstLineChars="0" w:firstLine="0"/>
        <w:rPr>
          <w:rFonts w:asciiTheme="minorHAnsi" w:hAnsiTheme="minorHAnsi" w:cstheme="minorHAnsi"/>
        </w:rPr>
      </w:pPr>
    </w:p>
    <w:p w14:paraId="244C44D1" w14:textId="5F223D84" w:rsidR="009C3E40" w:rsidRPr="006C6DEE" w:rsidRDefault="009C3E40" w:rsidP="009C3E40">
      <w:pPr>
        <w:pStyle w:val="afc"/>
        <w:spacing w:line="320" w:lineRule="exact"/>
        <w:ind w:left="130" w:hangingChars="50" w:hanging="130"/>
        <w:rPr>
          <w:rFonts w:asciiTheme="minorHAnsi" w:hAnsiTheme="minorHAnsi" w:cstheme="minorHAnsi"/>
        </w:rPr>
      </w:pPr>
      <w:r w:rsidRPr="006C6DEE">
        <w:rPr>
          <w:rFonts w:cs="Calibri"/>
          <w:b/>
          <w:kern w:val="0"/>
          <w:szCs w:val="26"/>
        </w:rPr>
        <w:t>○</w:t>
      </w:r>
      <w:r w:rsidRPr="006C6DEE">
        <w:rPr>
          <w:rFonts w:cs="Calibri" w:hint="eastAsia"/>
          <w:b/>
          <w:kern w:val="0"/>
          <w:szCs w:val="26"/>
        </w:rPr>
        <w:t xml:space="preserve"> </w:t>
      </w:r>
      <w:r w:rsidRPr="006C6DEE">
        <w:rPr>
          <w:rFonts w:asciiTheme="minorHAnsi" w:hAnsiTheme="minorHAnsi" w:cstheme="minorHAnsi"/>
          <w:b/>
        </w:rPr>
        <w:t>Major facilities planned for purchase</w:t>
      </w:r>
      <w:r w:rsidRPr="006C6DEE">
        <w:rPr>
          <w:rFonts w:asciiTheme="minorHAnsi" w:hAnsiTheme="minorHAnsi" w:cstheme="minorHAnsi" w:hint="eastAsia"/>
        </w:rPr>
        <w:t xml:space="preserve"> </w:t>
      </w:r>
      <w:r w:rsidRPr="006C6DEE">
        <w:rPr>
          <w:rFonts w:asciiTheme="minorHAnsi" w:hAnsiTheme="minorHAnsi" w:cstheme="minorHAnsi"/>
        </w:rPr>
        <w:t xml:space="preserve">(more than </w:t>
      </w:r>
      <w:r w:rsidR="00C87386" w:rsidRPr="006C6DEE">
        <w:rPr>
          <w:rFonts w:asciiTheme="minorHAnsi" w:hAnsiTheme="minorHAnsi" w:cstheme="minorHAnsi"/>
        </w:rPr>
        <w:t>5,000 thousand yen</w:t>
      </w:r>
      <w:r w:rsidRPr="006C6DEE">
        <w:rPr>
          <w:rFonts w:asciiTheme="minorHAnsi" w:hAnsiTheme="minorHAnsi" w:cstheme="minorHAnsi"/>
        </w:rPr>
        <w:t xml:space="preserve"> for every order, name of instrument, approximate cost)</w:t>
      </w:r>
    </w:p>
    <w:p w14:paraId="1CF8D833" w14:textId="77777777" w:rsidR="009C3E40" w:rsidRPr="006C6DEE" w:rsidRDefault="009C3E40" w:rsidP="009C3E40">
      <w:pPr>
        <w:pStyle w:val="aff7"/>
        <w:ind w:leftChars="109" w:left="283"/>
        <w:rPr>
          <w:rFonts w:asciiTheme="minorHAnsi" w:hAnsiTheme="minorHAnsi" w:cstheme="minorHAnsi"/>
        </w:rPr>
      </w:pPr>
      <w:r w:rsidRPr="006C6DEE">
        <w:rPr>
          <w:rFonts w:asciiTheme="minorHAnsi" w:hAnsiTheme="minorHAnsi" w:cstheme="minorHAnsi"/>
        </w:rPr>
        <w:t>(example)</w:t>
      </w:r>
    </w:p>
    <w:p w14:paraId="118AE0F1" w14:textId="77777777" w:rsidR="009C3E40" w:rsidRPr="006C6DEE" w:rsidRDefault="009C3E40" w:rsidP="009C3E40">
      <w:pPr>
        <w:pStyle w:val="afc"/>
        <w:spacing w:line="320" w:lineRule="exact"/>
        <w:ind w:firstLineChars="0" w:firstLine="0"/>
        <w:rPr>
          <w:rFonts w:asciiTheme="minorHAnsi" w:hAnsiTheme="minorHAnsi" w:cstheme="minorHAnsi"/>
          <w:color w:val="0070C0"/>
        </w:rPr>
      </w:pPr>
      <w:r w:rsidRPr="006C6DEE">
        <w:rPr>
          <w:rFonts w:asciiTheme="minorHAnsi" w:hAnsiTheme="minorHAnsi" w:cstheme="minorHAnsi"/>
          <w:color w:val="0070C0"/>
        </w:rPr>
        <w:t>Group A:</w:t>
      </w:r>
    </w:p>
    <w:p w14:paraId="17E42ACF" w14:textId="77777777" w:rsidR="009C3E40" w:rsidRPr="006C6DEE" w:rsidRDefault="009C3E40" w:rsidP="009C3E40">
      <w:pPr>
        <w:pStyle w:val="afc"/>
        <w:spacing w:line="320" w:lineRule="exact"/>
        <w:ind w:firstLineChars="0" w:firstLine="0"/>
        <w:rPr>
          <w:rFonts w:asciiTheme="minorHAnsi" w:hAnsiTheme="minorHAnsi" w:cstheme="minorHAnsi"/>
          <w:color w:val="0070C0"/>
        </w:rPr>
      </w:pPr>
      <w:r w:rsidRPr="006C6DEE">
        <w:rPr>
          <w:rFonts w:asciiTheme="minorHAnsi" w:hAnsiTheme="minorHAnsi" w:cstheme="minorHAnsi"/>
          <w:color w:val="0070C0"/>
        </w:rPr>
        <w:tab/>
      </w:r>
      <w:r w:rsidRPr="006C6DEE">
        <w:rPr>
          <w:rFonts w:asciiTheme="minorHAnsi" w:hAnsiTheme="minorHAnsi" w:cstheme="minorHAnsi"/>
          <w:color w:val="0070C0"/>
        </w:rPr>
        <w:tab/>
      </w:r>
      <w:r w:rsidRPr="006C6DEE">
        <w:rPr>
          <w:rFonts w:asciiTheme="minorHAnsi" w:hAnsiTheme="minorHAnsi" w:cstheme="minorHAnsi"/>
          <w:color w:val="0070C0"/>
        </w:rPr>
        <w:tab/>
        <w:t>XXXXXXXXX</w:t>
      </w:r>
      <w:r w:rsidRPr="006C6DEE">
        <w:rPr>
          <w:rFonts w:asciiTheme="minorHAnsi" w:hAnsiTheme="minorHAnsi" w:cstheme="minorHAnsi"/>
          <w:color w:val="0070C0"/>
        </w:rPr>
        <w:tab/>
      </w:r>
      <w:r w:rsidRPr="006C6DEE">
        <w:rPr>
          <w:rFonts w:asciiTheme="minorHAnsi" w:hAnsiTheme="minorHAnsi" w:cstheme="minorHAnsi"/>
          <w:color w:val="0070C0"/>
        </w:rPr>
        <w:tab/>
      </w:r>
      <w:r w:rsidRPr="006C6DEE">
        <w:rPr>
          <w:rFonts w:asciiTheme="minorHAnsi" w:hAnsiTheme="minorHAnsi" w:cstheme="minorHAnsi"/>
          <w:color w:val="0070C0"/>
        </w:rPr>
        <w:tab/>
        <w:t>15,000 thousand yen (Purchase fiscal year   )</w:t>
      </w:r>
    </w:p>
    <w:p w14:paraId="274B15F3" w14:textId="77777777" w:rsidR="009C3E40" w:rsidRPr="006C6DEE" w:rsidRDefault="009C3E40" w:rsidP="009C3E40">
      <w:pPr>
        <w:pStyle w:val="afc"/>
        <w:spacing w:line="320" w:lineRule="exact"/>
        <w:ind w:firstLineChars="0" w:firstLine="0"/>
        <w:rPr>
          <w:rFonts w:asciiTheme="minorHAnsi" w:hAnsiTheme="minorHAnsi" w:cstheme="minorHAnsi"/>
          <w:color w:val="0070C0"/>
        </w:rPr>
      </w:pPr>
      <w:r w:rsidRPr="006C6DEE">
        <w:rPr>
          <w:rFonts w:asciiTheme="minorHAnsi" w:hAnsiTheme="minorHAnsi" w:cstheme="minorHAnsi"/>
          <w:color w:val="0070C0"/>
        </w:rPr>
        <w:tab/>
      </w:r>
      <w:r w:rsidRPr="006C6DEE">
        <w:rPr>
          <w:rFonts w:asciiTheme="minorHAnsi" w:hAnsiTheme="minorHAnsi" w:cstheme="minorHAnsi"/>
          <w:color w:val="0070C0"/>
        </w:rPr>
        <w:tab/>
      </w:r>
      <w:r w:rsidRPr="006C6DEE">
        <w:rPr>
          <w:rFonts w:asciiTheme="minorHAnsi" w:hAnsiTheme="minorHAnsi" w:cstheme="minorHAnsi"/>
          <w:color w:val="0070C0"/>
        </w:rPr>
        <w:tab/>
        <w:t>XXXXXXXXX</w:t>
      </w:r>
      <w:r w:rsidRPr="006C6DEE">
        <w:rPr>
          <w:rFonts w:asciiTheme="minorHAnsi" w:hAnsiTheme="minorHAnsi" w:cstheme="minorHAnsi"/>
          <w:color w:val="0070C0"/>
        </w:rPr>
        <w:tab/>
      </w:r>
      <w:r w:rsidRPr="006C6DEE">
        <w:rPr>
          <w:rFonts w:asciiTheme="minorHAnsi" w:hAnsiTheme="minorHAnsi" w:cstheme="minorHAnsi"/>
          <w:color w:val="0070C0"/>
        </w:rPr>
        <w:tab/>
        <w:t xml:space="preserve"> </w:t>
      </w:r>
      <w:r w:rsidRPr="006C6DEE">
        <w:rPr>
          <w:rFonts w:asciiTheme="minorHAnsi" w:hAnsiTheme="minorHAnsi" w:cstheme="minorHAnsi"/>
          <w:color w:val="0070C0"/>
        </w:rPr>
        <w:tab/>
        <w:t>5,000 thousand yen (Purchase fiscal year    )</w:t>
      </w:r>
    </w:p>
    <w:p w14:paraId="0695E173" w14:textId="77777777" w:rsidR="009C3E40" w:rsidRPr="006C6DEE" w:rsidRDefault="009C3E40" w:rsidP="009C3E40">
      <w:pPr>
        <w:pStyle w:val="afc"/>
        <w:spacing w:line="320" w:lineRule="exact"/>
        <w:ind w:firstLineChars="0" w:firstLine="0"/>
        <w:rPr>
          <w:rFonts w:asciiTheme="minorHAnsi" w:hAnsiTheme="minorHAnsi" w:cstheme="minorHAnsi"/>
          <w:color w:val="0070C0"/>
        </w:rPr>
      </w:pPr>
      <w:r w:rsidRPr="006C6DEE">
        <w:rPr>
          <w:rFonts w:asciiTheme="minorHAnsi" w:hAnsiTheme="minorHAnsi" w:cstheme="minorHAnsi"/>
          <w:color w:val="0070C0"/>
        </w:rPr>
        <w:tab/>
      </w:r>
      <w:r w:rsidRPr="006C6DEE">
        <w:rPr>
          <w:rFonts w:asciiTheme="minorHAnsi" w:hAnsiTheme="minorHAnsi" w:cstheme="minorHAnsi"/>
          <w:color w:val="0070C0"/>
        </w:rPr>
        <w:tab/>
      </w:r>
      <w:r w:rsidRPr="006C6DEE">
        <w:rPr>
          <w:rFonts w:asciiTheme="minorHAnsi" w:hAnsiTheme="minorHAnsi" w:cstheme="minorHAnsi"/>
          <w:color w:val="0070C0"/>
        </w:rPr>
        <w:tab/>
        <w:t>XXXXXXXXX</w:t>
      </w:r>
      <w:r w:rsidRPr="006C6DEE">
        <w:rPr>
          <w:rFonts w:asciiTheme="minorHAnsi" w:hAnsiTheme="minorHAnsi" w:cstheme="minorHAnsi"/>
          <w:color w:val="0070C0"/>
        </w:rPr>
        <w:tab/>
      </w:r>
      <w:r w:rsidRPr="006C6DEE">
        <w:rPr>
          <w:rFonts w:asciiTheme="minorHAnsi" w:hAnsiTheme="minorHAnsi" w:cstheme="minorHAnsi"/>
          <w:color w:val="0070C0"/>
        </w:rPr>
        <w:tab/>
      </w:r>
      <w:r w:rsidRPr="006C6DEE">
        <w:rPr>
          <w:rFonts w:asciiTheme="minorHAnsi" w:hAnsiTheme="minorHAnsi" w:cstheme="minorHAnsi"/>
          <w:color w:val="0070C0"/>
        </w:rPr>
        <w:tab/>
        <w:t>10,000 thousand yen (Purchase fiscal year   )</w:t>
      </w:r>
    </w:p>
    <w:p w14:paraId="3EF6A7E8" w14:textId="77777777" w:rsidR="009C3E40" w:rsidRPr="006C6DEE" w:rsidRDefault="009C3E40" w:rsidP="009C3E40">
      <w:pPr>
        <w:pStyle w:val="afc"/>
        <w:spacing w:line="320" w:lineRule="exact"/>
        <w:ind w:firstLineChars="0" w:firstLine="0"/>
        <w:rPr>
          <w:rFonts w:asciiTheme="minorHAnsi" w:hAnsiTheme="minorHAnsi" w:cstheme="minorHAnsi"/>
          <w:color w:val="0070C0"/>
        </w:rPr>
      </w:pPr>
    </w:p>
    <w:p w14:paraId="179452CA" w14:textId="77777777" w:rsidR="009C3E40" w:rsidRPr="006C6DEE" w:rsidRDefault="009C3E40" w:rsidP="009C3E40">
      <w:pPr>
        <w:pStyle w:val="afc"/>
        <w:spacing w:line="320" w:lineRule="exact"/>
        <w:ind w:firstLineChars="0" w:firstLine="0"/>
        <w:rPr>
          <w:rFonts w:asciiTheme="minorHAnsi" w:hAnsiTheme="minorHAnsi" w:cstheme="minorHAnsi"/>
          <w:color w:val="0070C0"/>
        </w:rPr>
      </w:pPr>
      <w:r w:rsidRPr="006C6DEE">
        <w:rPr>
          <w:rFonts w:asciiTheme="minorHAnsi" w:hAnsiTheme="minorHAnsi" w:cstheme="minorHAnsi"/>
          <w:color w:val="0070C0"/>
        </w:rPr>
        <w:t>Group B:</w:t>
      </w:r>
    </w:p>
    <w:p w14:paraId="3038CB40" w14:textId="77777777" w:rsidR="009C3E40" w:rsidRPr="006C6DEE" w:rsidRDefault="009C3E40" w:rsidP="009C3E40">
      <w:pPr>
        <w:pStyle w:val="afc"/>
        <w:spacing w:line="320" w:lineRule="exact"/>
        <w:ind w:firstLineChars="0" w:firstLine="0"/>
        <w:rPr>
          <w:rFonts w:asciiTheme="minorHAnsi" w:hAnsiTheme="minorHAnsi" w:cstheme="minorHAnsi"/>
          <w:color w:val="0070C0"/>
        </w:rPr>
      </w:pPr>
      <w:r w:rsidRPr="006C6DEE">
        <w:rPr>
          <w:rFonts w:asciiTheme="minorHAnsi" w:hAnsiTheme="minorHAnsi" w:cstheme="minorHAnsi"/>
          <w:color w:val="0070C0"/>
        </w:rPr>
        <w:tab/>
      </w:r>
      <w:r w:rsidRPr="006C6DEE">
        <w:rPr>
          <w:rFonts w:asciiTheme="minorHAnsi" w:hAnsiTheme="minorHAnsi" w:cstheme="minorHAnsi"/>
          <w:color w:val="0070C0"/>
        </w:rPr>
        <w:tab/>
      </w:r>
      <w:r w:rsidRPr="006C6DEE">
        <w:rPr>
          <w:rFonts w:asciiTheme="minorHAnsi" w:hAnsiTheme="minorHAnsi" w:cstheme="minorHAnsi"/>
          <w:color w:val="0070C0"/>
        </w:rPr>
        <w:tab/>
        <w:t>XXXXXXXXX</w:t>
      </w:r>
      <w:r w:rsidRPr="006C6DEE">
        <w:rPr>
          <w:rFonts w:asciiTheme="minorHAnsi" w:hAnsiTheme="minorHAnsi" w:cstheme="minorHAnsi"/>
          <w:color w:val="0070C0"/>
        </w:rPr>
        <w:tab/>
      </w:r>
      <w:r w:rsidRPr="006C6DEE">
        <w:rPr>
          <w:rFonts w:asciiTheme="minorHAnsi" w:hAnsiTheme="minorHAnsi" w:cstheme="minorHAnsi"/>
          <w:color w:val="0070C0"/>
        </w:rPr>
        <w:tab/>
      </w:r>
      <w:r w:rsidRPr="006C6DEE">
        <w:rPr>
          <w:rFonts w:asciiTheme="minorHAnsi" w:hAnsiTheme="minorHAnsi" w:cstheme="minorHAnsi"/>
          <w:color w:val="0070C0"/>
        </w:rPr>
        <w:tab/>
        <w:t>7,000 thousand yen (Purchase fiscal year    )</w:t>
      </w:r>
    </w:p>
    <w:p w14:paraId="0DDA351D" w14:textId="77777777" w:rsidR="009C3E40" w:rsidRPr="006C6DEE" w:rsidRDefault="009C3E40" w:rsidP="009C3E40">
      <w:pPr>
        <w:pStyle w:val="afc"/>
        <w:spacing w:line="320" w:lineRule="exact"/>
        <w:ind w:firstLineChars="0" w:firstLine="0"/>
        <w:rPr>
          <w:rFonts w:asciiTheme="minorHAnsi" w:hAnsiTheme="minorHAnsi" w:cstheme="minorHAnsi"/>
          <w:color w:val="0070C0"/>
        </w:rPr>
      </w:pPr>
      <w:r w:rsidRPr="006C6DEE">
        <w:rPr>
          <w:rFonts w:asciiTheme="minorHAnsi" w:hAnsiTheme="minorHAnsi" w:cstheme="minorHAnsi"/>
          <w:color w:val="0070C0"/>
        </w:rPr>
        <w:tab/>
      </w:r>
      <w:r w:rsidRPr="006C6DEE">
        <w:rPr>
          <w:rFonts w:asciiTheme="minorHAnsi" w:hAnsiTheme="minorHAnsi" w:cstheme="minorHAnsi"/>
          <w:color w:val="0070C0"/>
        </w:rPr>
        <w:tab/>
      </w:r>
      <w:r w:rsidRPr="006C6DEE">
        <w:rPr>
          <w:rFonts w:asciiTheme="minorHAnsi" w:hAnsiTheme="minorHAnsi" w:cstheme="minorHAnsi"/>
          <w:color w:val="0070C0"/>
        </w:rPr>
        <w:tab/>
        <w:t>XXXXXXXXX</w:t>
      </w:r>
      <w:r w:rsidRPr="006C6DEE">
        <w:rPr>
          <w:rFonts w:asciiTheme="minorHAnsi" w:hAnsiTheme="minorHAnsi" w:cstheme="minorHAnsi"/>
          <w:color w:val="0070C0"/>
        </w:rPr>
        <w:tab/>
      </w:r>
      <w:r w:rsidRPr="006C6DEE">
        <w:rPr>
          <w:rFonts w:asciiTheme="minorHAnsi" w:hAnsiTheme="minorHAnsi" w:cstheme="minorHAnsi"/>
          <w:color w:val="0070C0"/>
        </w:rPr>
        <w:tab/>
      </w:r>
      <w:r w:rsidRPr="006C6DEE">
        <w:rPr>
          <w:rFonts w:asciiTheme="minorHAnsi" w:hAnsiTheme="minorHAnsi" w:cstheme="minorHAnsi"/>
          <w:color w:val="0070C0"/>
        </w:rPr>
        <w:tab/>
        <w:t>10,000 thousand yen (Purchase fiscal year   )</w:t>
      </w:r>
    </w:p>
    <w:p w14:paraId="07344B5E" w14:textId="77777777" w:rsidR="009C3E40" w:rsidRPr="006C6DEE" w:rsidRDefault="009C3E40" w:rsidP="009C3E40">
      <w:pPr>
        <w:widowControl/>
        <w:jc w:val="left"/>
        <w:rPr>
          <w:rFonts w:ascii="Courier New" w:hAnsi="Courier New" w:cs="Courier New"/>
          <w:sz w:val="22"/>
        </w:rPr>
      </w:pPr>
      <w:r w:rsidRPr="006C6DEE">
        <w:rPr>
          <w:rFonts w:ascii="Courier New" w:hAnsi="Courier New" w:cs="Courier New"/>
          <w:kern w:val="0"/>
          <w:sz w:val="22"/>
        </w:rPr>
        <w:br w:type="page"/>
      </w:r>
    </w:p>
    <w:p w14:paraId="529FB2F1" w14:textId="77777777" w:rsidR="009C3E40" w:rsidRPr="006C6DEE" w:rsidRDefault="009C3E40" w:rsidP="00B44EA6">
      <w:pPr>
        <w:pStyle w:val="1"/>
        <w:rPr>
          <w:rFonts w:cstheme="minorBidi"/>
          <w:b w:val="0"/>
          <w:sz w:val="26"/>
        </w:rPr>
      </w:pPr>
    </w:p>
    <w:p w14:paraId="0BC3E9CB" w14:textId="2EA71E88" w:rsidR="009C3E40" w:rsidRPr="006C6DEE" w:rsidRDefault="009C3E40" w:rsidP="009C3E40">
      <w:pPr>
        <w:jc w:val="center"/>
        <w:rPr>
          <w:rFonts w:asciiTheme="minorHAnsi" w:hAnsiTheme="minorHAnsi" w:cstheme="minorHAnsi"/>
          <w:b/>
          <w:sz w:val="34"/>
          <w:szCs w:val="34"/>
          <w:shd w:val="pct15" w:color="auto" w:fill="FFFFFF"/>
        </w:rPr>
      </w:pPr>
      <w:r w:rsidRPr="006C6DEE">
        <w:rPr>
          <w:rFonts w:asciiTheme="minorHAnsi" w:hAnsiTheme="minorHAnsi" w:cstheme="minorHAnsi"/>
          <w:b/>
          <w:sz w:val="34"/>
          <w:szCs w:val="34"/>
          <w:shd w:val="pct15" w:color="auto" w:fill="FFFFFF"/>
        </w:rPr>
        <w:t xml:space="preserve">R&amp;D Project </w:t>
      </w:r>
      <w:r w:rsidR="00AB5B7A" w:rsidRPr="006C6DEE">
        <w:rPr>
          <w:rFonts w:asciiTheme="minorHAnsi" w:hAnsiTheme="minorHAnsi" w:cstheme="minorHAnsi"/>
          <w:b/>
          <w:sz w:val="34"/>
          <w:szCs w:val="34"/>
          <w:shd w:val="pct15" w:color="auto" w:fill="FFFFFF"/>
        </w:rPr>
        <w:t>Proposer</w:t>
      </w:r>
      <w:r w:rsidRPr="006C6DEE">
        <w:rPr>
          <w:rFonts w:asciiTheme="minorHAnsi" w:hAnsiTheme="minorHAnsi" w:cstheme="minorHAnsi"/>
          <w:b/>
          <w:sz w:val="34"/>
          <w:szCs w:val="34"/>
          <w:shd w:val="pct15" w:color="auto" w:fill="FFFFFF"/>
        </w:rPr>
        <w:t xml:space="preserve"> (Pro</w:t>
      </w:r>
      <w:r w:rsidR="00512E2D" w:rsidRPr="006C6DEE">
        <w:rPr>
          <w:rFonts w:asciiTheme="minorHAnsi" w:hAnsiTheme="minorHAnsi" w:cstheme="minorHAnsi" w:hint="eastAsia"/>
          <w:b/>
          <w:sz w:val="34"/>
          <w:szCs w:val="34"/>
          <w:shd w:val="pct15" w:color="auto" w:fill="FFFFFF"/>
        </w:rPr>
        <w:t>gram Manager</w:t>
      </w:r>
      <w:r w:rsidRPr="006C6DEE">
        <w:rPr>
          <w:rFonts w:asciiTheme="minorHAnsi" w:hAnsiTheme="minorHAnsi" w:cstheme="minorHAnsi"/>
          <w:b/>
          <w:sz w:val="34"/>
          <w:szCs w:val="34"/>
          <w:shd w:val="pct15" w:color="auto" w:fill="FFFFFF"/>
        </w:rPr>
        <w:t>) (Form 5)</w:t>
      </w:r>
    </w:p>
    <w:p w14:paraId="15D4C008" w14:textId="77777777" w:rsidR="009C3E40" w:rsidRPr="006C6DEE" w:rsidRDefault="009C3E40" w:rsidP="009C3E40">
      <w:pPr>
        <w:rPr>
          <w:rFonts w:asciiTheme="minorHAnsi" w:hAnsiTheme="minorHAnsi" w:cstheme="minorHAnsi"/>
          <w:sz w:val="34"/>
          <w:szCs w:val="34"/>
          <w:shd w:val="pct15" w:color="auto" w:fill="FFFFFF"/>
        </w:rPr>
      </w:pPr>
    </w:p>
    <w:p w14:paraId="1DD7A5EF" w14:textId="6E811E4E" w:rsidR="009C3E40" w:rsidRPr="006C6DEE" w:rsidRDefault="009C3E40" w:rsidP="009C3E40">
      <w:pPr>
        <w:rPr>
          <w:b/>
        </w:rPr>
      </w:pPr>
      <w:r w:rsidRPr="006C6DEE">
        <w:rPr>
          <w:rFonts w:cs="Calibri"/>
          <w:b/>
          <w:kern w:val="0"/>
          <w:szCs w:val="26"/>
        </w:rPr>
        <w:t>○</w:t>
      </w:r>
      <w:r w:rsidRPr="006C6DEE">
        <w:rPr>
          <w:rFonts w:cs="Calibri" w:hint="eastAsia"/>
          <w:b/>
          <w:kern w:val="0"/>
          <w:szCs w:val="26"/>
        </w:rPr>
        <w:t xml:space="preserve"> </w:t>
      </w:r>
      <w:r w:rsidRPr="006C6DEE">
        <w:rPr>
          <w:b/>
        </w:rPr>
        <w:t>Basic information on the Pro</w:t>
      </w:r>
      <w:r w:rsidRPr="006C6DEE">
        <w:rPr>
          <w:rFonts w:hint="eastAsia"/>
          <w:b/>
        </w:rPr>
        <w:t>gram Manager (PM)</w:t>
      </w:r>
    </w:p>
    <w:p w14:paraId="5060DC3C" w14:textId="77777777" w:rsidR="009C3E40" w:rsidRPr="006C6DEE" w:rsidRDefault="009C3E40" w:rsidP="009C3E40">
      <w:pPr>
        <w:rPr>
          <w:rFonts w:asciiTheme="minorHAnsi" w:hAnsiTheme="minorHAnsi" w:cstheme="minorHAnsi"/>
          <w:sz w:val="34"/>
          <w:szCs w:val="34"/>
          <w:shd w:val="pct15" w:color="auto" w:fill="FFFFFF"/>
        </w:rPr>
      </w:pPr>
    </w:p>
    <w:tbl>
      <w:tblPr>
        <w:tblW w:w="9356" w:type="dxa"/>
        <w:tblInd w:w="5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2067"/>
        <w:gridCol w:w="2793"/>
        <w:gridCol w:w="1800"/>
        <w:gridCol w:w="2696"/>
      </w:tblGrid>
      <w:tr w:rsidR="009C3E40" w:rsidRPr="006C6DEE" w14:paraId="152EC755" w14:textId="77777777" w:rsidTr="00DD19D5">
        <w:trPr>
          <w:trHeight w:val="638"/>
        </w:trPr>
        <w:tc>
          <w:tcPr>
            <w:tcW w:w="2067" w:type="dxa"/>
            <w:vAlign w:val="center"/>
          </w:tcPr>
          <w:p w14:paraId="3641F455" w14:textId="77777777" w:rsidR="009C3E40" w:rsidRPr="006C6DEE" w:rsidRDefault="009C3E40" w:rsidP="00DD19D5">
            <w:pPr>
              <w:spacing w:line="240" w:lineRule="exact"/>
              <w:jc w:val="center"/>
              <w:rPr>
                <w:b/>
              </w:rPr>
            </w:pPr>
            <w:r w:rsidRPr="006C6DEE">
              <w:rPr>
                <w:rFonts w:cs="Calibri"/>
                <w:szCs w:val="26"/>
              </w:rPr>
              <w:t>Name</w:t>
            </w:r>
          </w:p>
        </w:tc>
        <w:tc>
          <w:tcPr>
            <w:tcW w:w="7289" w:type="dxa"/>
            <w:gridSpan w:val="3"/>
            <w:vAlign w:val="center"/>
          </w:tcPr>
          <w:p w14:paraId="1B4730FB" w14:textId="77777777" w:rsidR="009C3E40" w:rsidRPr="006C6DEE" w:rsidRDefault="009C3E40" w:rsidP="00DD19D5"/>
        </w:tc>
      </w:tr>
      <w:tr w:rsidR="009C3E40" w:rsidRPr="006C6DEE" w14:paraId="47F0F67F" w14:textId="77777777" w:rsidTr="00DD19D5">
        <w:trPr>
          <w:trHeight w:val="638"/>
        </w:trPr>
        <w:tc>
          <w:tcPr>
            <w:tcW w:w="2067" w:type="dxa"/>
            <w:vAlign w:val="center"/>
          </w:tcPr>
          <w:p w14:paraId="3EA1B98F" w14:textId="77777777" w:rsidR="009C3E40" w:rsidRPr="006C6DEE" w:rsidRDefault="009C3E40" w:rsidP="00DD19D5">
            <w:pPr>
              <w:spacing w:line="240" w:lineRule="exact"/>
              <w:jc w:val="center"/>
              <w:rPr>
                <w:rFonts w:cs="Calibri"/>
                <w:szCs w:val="26"/>
              </w:rPr>
            </w:pPr>
            <w:r w:rsidRPr="006C6DEE">
              <w:rPr>
                <w:rFonts w:cs="Calibri"/>
                <w:szCs w:val="26"/>
              </w:rPr>
              <w:t>Nationality/</w:t>
            </w:r>
          </w:p>
          <w:p w14:paraId="5D5866D5" w14:textId="77777777" w:rsidR="009C3E40" w:rsidRPr="006C6DEE" w:rsidRDefault="009C3E40" w:rsidP="00DD19D5">
            <w:pPr>
              <w:spacing w:line="240" w:lineRule="exact"/>
              <w:jc w:val="center"/>
              <w:rPr>
                <w:b/>
              </w:rPr>
            </w:pPr>
            <w:r w:rsidRPr="006C6DEE">
              <w:rPr>
                <w:rFonts w:cs="Calibri"/>
                <w:szCs w:val="26"/>
              </w:rPr>
              <w:t>gender</w:t>
            </w:r>
          </w:p>
        </w:tc>
        <w:tc>
          <w:tcPr>
            <w:tcW w:w="2793" w:type="dxa"/>
            <w:vAlign w:val="center"/>
          </w:tcPr>
          <w:p w14:paraId="236DE8F3" w14:textId="77777777" w:rsidR="009C3E40" w:rsidRPr="006C6DEE" w:rsidRDefault="009C3E40" w:rsidP="00DD19D5"/>
        </w:tc>
        <w:tc>
          <w:tcPr>
            <w:tcW w:w="1800" w:type="dxa"/>
            <w:vAlign w:val="center"/>
          </w:tcPr>
          <w:p w14:paraId="4A8E7783" w14:textId="77777777" w:rsidR="009C3E40" w:rsidRPr="006C6DEE" w:rsidRDefault="009C3E40" w:rsidP="00A90CC7">
            <w:pPr>
              <w:jc w:val="center"/>
            </w:pPr>
            <w:r w:rsidRPr="006C6DEE">
              <w:t>Birth date (A.D.)</w:t>
            </w:r>
          </w:p>
        </w:tc>
        <w:tc>
          <w:tcPr>
            <w:tcW w:w="2696" w:type="dxa"/>
            <w:vAlign w:val="center"/>
          </w:tcPr>
          <w:p w14:paraId="568BB022" w14:textId="77777777" w:rsidR="009C3E40" w:rsidRPr="006C6DEE" w:rsidRDefault="009C3E40" w:rsidP="00DD19D5"/>
        </w:tc>
      </w:tr>
      <w:tr w:rsidR="009C3E40" w:rsidRPr="006C6DEE" w14:paraId="41E2C3B4" w14:textId="77777777" w:rsidTr="00DD19D5">
        <w:trPr>
          <w:trHeight w:val="638"/>
        </w:trPr>
        <w:tc>
          <w:tcPr>
            <w:tcW w:w="2067" w:type="dxa"/>
            <w:tcBorders>
              <w:bottom w:val="dotted" w:sz="4" w:space="0" w:color="auto"/>
            </w:tcBorders>
            <w:vAlign w:val="center"/>
          </w:tcPr>
          <w:p w14:paraId="022D406E" w14:textId="77777777" w:rsidR="009C3E40" w:rsidRPr="006C6DEE" w:rsidRDefault="009C3E40" w:rsidP="00DD19D5">
            <w:pPr>
              <w:spacing w:line="240" w:lineRule="exact"/>
              <w:jc w:val="center"/>
              <w:rPr>
                <w:b/>
              </w:rPr>
            </w:pPr>
            <w:r w:rsidRPr="006C6DEE">
              <w:rPr>
                <w:rFonts w:cs="Calibri"/>
                <w:szCs w:val="26"/>
              </w:rPr>
              <w:t>Affiliation, title</w:t>
            </w:r>
          </w:p>
        </w:tc>
        <w:tc>
          <w:tcPr>
            <w:tcW w:w="4593" w:type="dxa"/>
            <w:gridSpan w:val="2"/>
            <w:tcBorders>
              <w:bottom w:val="dotted" w:sz="4" w:space="0" w:color="auto"/>
            </w:tcBorders>
            <w:vAlign w:val="center"/>
          </w:tcPr>
          <w:p w14:paraId="1D0D6AB8" w14:textId="77777777" w:rsidR="009C3E40" w:rsidRPr="006C6DEE" w:rsidRDefault="009C3E40" w:rsidP="00DD19D5"/>
        </w:tc>
        <w:tc>
          <w:tcPr>
            <w:tcW w:w="2696" w:type="dxa"/>
            <w:tcBorders>
              <w:bottom w:val="dotted" w:sz="4" w:space="0" w:color="auto"/>
            </w:tcBorders>
            <w:vAlign w:val="center"/>
          </w:tcPr>
          <w:p w14:paraId="26C3D583" w14:textId="77777777" w:rsidR="009C3E40" w:rsidRPr="006C6DEE" w:rsidRDefault="009C3E40" w:rsidP="00DD19D5"/>
        </w:tc>
      </w:tr>
      <w:tr w:rsidR="009C3E40" w:rsidRPr="006C6DEE" w14:paraId="721C16D5" w14:textId="77777777" w:rsidTr="00DD19D5">
        <w:trPr>
          <w:trHeight w:val="638"/>
        </w:trPr>
        <w:tc>
          <w:tcPr>
            <w:tcW w:w="2067" w:type="dxa"/>
            <w:tcBorders>
              <w:top w:val="dotted" w:sz="4" w:space="0" w:color="auto"/>
            </w:tcBorders>
            <w:vAlign w:val="center"/>
          </w:tcPr>
          <w:p w14:paraId="337AA450" w14:textId="77777777" w:rsidR="009C3E40" w:rsidRPr="006C6DEE" w:rsidRDefault="009C3E40" w:rsidP="00DD19D5">
            <w:pPr>
              <w:spacing w:line="240" w:lineRule="exact"/>
              <w:jc w:val="center"/>
            </w:pPr>
            <w:r w:rsidRPr="006C6DEE">
              <w:rPr>
                <w:rFonts w:cs="Calibri"/>
                <w:szCs w:val="26"/>
              </w:rPr>
              <w:t>Address</w:t>
            </w:r>
          </w:p>
        </w:tc>
        <w:tc>
          <w:tcPr>
            <w:tcW w:w="7289" w:type="dxa"/>
            <w:gridSpan w:val="3"/>
            <w:tcBorders>
              <w:top w:val="dotted" w:sz="4" w:space="0" w:color="auto"/>
            </w:tcBorders>
            <w:vAlign w:val="center"/>
          </w:tcPr>
          <w:p w14:paraId="02FE5554" w14:textId="77777777" w:rsidR="009C3E40" w:rsidRPr="006C6DEE" w:rsidRDefault="009C3E40" w:rsidP="00DD19D5"/>
        </w:tc>
      </w:tr>
      <w:tr w:rsidR="009C3E40" w:rsidRPr="006C6DEE" w14:paraId="4EAF16F2" w14:textId="77777777" w:rsidTr="00DD19D5">
        <w:trPr>
          <w:trHeight w:val="1716"/>
        </w:trPr>
        <w:tc>
          <w:tcPr>
            <w:tcW w:w="2067" w:type="dxa"/>
            <w:vAlign w:val="center"/>
          </w:tcPr>
          <w:p w14:paraId="3AA4E6BD" w14:textId="77777777" w:rsidR="009C3E40" w:rsidRPr="006C6DEE" w:rsidRDefault="009C3E40" w:rsidP="0046514C">
            <w:pPr>
              <w:spacing w:line="280" w:lineRule="exact"/>
              <w:jc w:val="center"/>
              <w:rPr>
                <w:rFonts w:cs="Calibri"/>
                <w:szCs w:val="26"/>
              </w:rPr>
            </w:pPr>
            <w:r w:rsidRPr="006C6DEE">
              <w:rPr>
                <w:rFonts w:cs="Calibri"/>
                <w:szCs w:val="26"/>
              </w:rPr>
              <w:t>Academic history</w:t>
            </w:r>
          </w:p>
          <w:p w14:paraId="6334A6B7" w14:textId="77777777" w:rsidR="009C3E40" w:rsidRPr="006C6DEE" w:rsidRDefault="009C3E40" w:rsidP="0046514C">
            <w:pPr>
              <w:spacing w:line="280" w:lineRule="exact"/>
              <w:jc w:val="center"/>
              <w:rPr>
                <w:b/>
                <w:lang w:eastAsia="zh-CN"/>
              </w:rPr>
            </w:pPr>
            <w:r w:rsidRPr="006C6DEE">
              <w:rPr>
                <w:rFonts w:cs="Calibri"/>
                <w:szCs w:val="26"/>
              </w:rPr>
              <w:t>(after graduation from college)</w:t>
            </w:r>
          </w:p>
        </w:tc>
        <w:tc>
          <w:tcPr>
            <w:tcW w:w="7289" w:type="dxa"/>
            <w:gridSpan w:val="3"/>
            <w:vAlign w:val="center"/>
          </w:tcPr>
          <w:p w14:paraId="75ECB450" w14:textId="77777777" w:rsidR="009C3E40" w:rsidRPr="006C6DEE" w:rsidRDefault="009C3E40" w:rsidP="00DD19D5">
            <w:r w:rsidRPr="006C6DEE">
              <w:t>Academic history:</w:t>
            </w:r>
          </w:p>
          <w:p w14:paraId="14CE483E" w14:textId="77777777" w:rsidR="009C3E40" w:rsidRPr="006C6DEE" w:rsidRDefault="009C3E40" w:rsidP="00DD19D5">
            <w:pPr>
              <w:spacing w:line="280" w:lineRule="exact"/>
              <w:rPr>
                <w:rFonts w:cs="Calibri"/>
                <w:i/>
                <w:color w:val="0070C0"/>
                <w:szCs w:val="26"/>
                <w:lang w:eastAsia="zh-CN"/>
              </w:rPr>
            </w:pPr>
            <w:r w:rsidRPr="006C6DEE">
              <w:rPr>
                <w:rFonts w:cs="Calibri"/>
                <w:i/>
                <w:color w:val="0070C0"/>
                <w:szCs w:val="26"/>
              </w:rPr>
              <w:t>(Filling-in example)</w:t>
            </w:r>
          </w:p>
          <w:p w14:paraId="48B62AA5" w14:textId="77777777" w:rsidR="009C3E40" w:rsidRPr="006C6DEE" w:rsidRDefault="009C3E40" w:rsidP="00DD19D5">
            <w:pPr>
              <w:spacing w:line="280" w:lineRule="exact"/>
              <w:jc w:val="left"/>
              <w:rPr>
                <w:rFonts w:cs="Calibri"/>
                <w:i/>
                <w:color w:val="0070C0"/>
                <w:szCs w:val="26"/>
                <w:lang w:eastAsia="zh-CN"/>
              </w:rPr>
            </w:pPr>
            <w:r w:rsidRPr="006C6DEE">
              <w:rPr>
                <w:rFonts w:cs="Calibri"/>
                <w:i/>
                <w:color w:val="0070C0"/>
                <w:szCs w:val="26"/>
              </w:rPr>
              <w:t>OO</w:t>
            </w:r>
            <w:r w:rsidRPr="006C6DEE">
              <w:rPr>
                <w:rFonts w:cs="Calibri" w:hint="eastAsia"/>
                <w:i/>
                <w:color w:val="0070C0"/>
                <w:szCs w:val="26"/>
              </w:rPr>
              <w:t xml:space="preserve"> </w:t>
            </w:r>
            <w:r w:rsidRPr="006C6DEE">
              <w:rPr>
                <w:rFonts w:cs="Calibri"/>
                <w:i/>
                <w:color w:val="0070C0"/>
                <w:szCs w:val="26"/>
              </w:rPr>
              <w:t>year OO</w:t>
            </w:r>
            <w:r w:rsidRPr="006C6DEE">
              <w:rPr>
                <w:rFonts w:cs="Calibri" w:hint="eastAsia"/>
                <w:i/>
                <w:color w:val="0070C0"/>
                <w:szCs w:val="26"/>
              </w:rPr>
              <w:t xml:space="preserve"> </w:t>
            </w:r>
            <w:r w:rsidRPr="006C6DEE">
              <w:rPr>
                <w:rFonts w:cs="Calibri"/>
                <w:i/>
                <w:color w:val="0070C0"/>
                <w:szCs w:val="26"/>
              </w:rPr>
              <w:t>university OO</w:t>
            </w:r>
            <w:r w:rsidRPr="006C6DEE">
              <w:rPr>
                <w:rFonts w:cs="Calibri" w:hint="eastAsia"/>
                <w:i/>
                <w:color w:val="0070C0"/>
                <w:szCs w:val="26"/>
              </w:rPr>
              <w:t xml:space="preserve"> </w:t>
            </w:r>
            <w:r w:rsidRPr="006C6DEE">
              <w:rPr>
                <w:rFonts w:cs="Calibri"/>
                <w:i/>
                <w:color w:val="0070C0"/>
                <w:szCs w:val="26"/>
              </w:rPr>
              <w:t>department graduation</w:t>
            </w:r>
          </w:p>
          <w:p w14:paraId="0F8ED7A8" w14:textId="77777777" w:rsidR="009C3E40" w:rsidRPr="006C6DEE" w:rsidRDefault="009C3E40" w:rsidP="00DD19D5">
            <w:pPr>
              <w:spacing w:line="280" w:lineRule="exact"/>
              <w:jc w:val="left"/>
              <w:rPr>
                <w:rFonts w:cs="Calibri"/>
                <w:i/>
                <w:color w:val="0070C0"/>
                <w:szCs w:val="26"/>
              </w:rPr>
            </w:pPr>
            <w:r w:rsidRPr="006C6DEE">
              <w:rPr>
                <w:rFonts w:cs="Calibri"/>
                <w:i/>
                <w:color w:val="0070C0"/>
                <w:szCs w:val="26"/>
              </w:rPr>
              <w:t>OO</w:t>
            </w:r>
            <w:r w:rsidRPr="006C6DEE">
              <w:rPr>
                <w:rFonts w:cs="Calibri" w:hint="eastAsia"/>
                <w:i/>
                <w:color w:val="0070C0"/>
                <w:szCs w:val="26"/>
              </w:rPr>
              <w:t xml:space="preserve"> </w:t>
            </w:r>
            <w:r w:rsidRPr="006C6DEE">
              <w:rPr>
                <w:rFonts w:cs="Calibri"/>
                <w:i/>
                <w:color w:val="0070C0"/>
                <w:szCs w:val="26"/>
              </w:rPr>
              <w:t>year OO</w:t>
            </w:r>
            <w:r w:rsidRPr="006C6DEE">
              <w:rPr>
                <w:rFonts w:cs="Calibri" w:hint="eastAsia"/>
                <w:i/>
                <w:color w:val="0070C0"/>
                <w:szCs w:val="26"/>
              </w:rPr>
              <w:t xml:space="preserve"> </w:t>
            </w:r>
            <w:r w:rsidRPr="006C6DEE">
              <w:rPr>
                <w:rFonts w:cs="Calibri"/>
                <w:i/>
                <w:color w:val="0070C0"/>
                <w:szCs w:val="26"/>
              </w:rPr>
              <w:t>graduate school OO</w:t>
            </w:r>
            <w:r w:rsidRPr="006C6DEE">
              <w:rPr>
                <w:rFonts w:cs="Calibri" w:hint="eastAsia"/>
                <w:i/>
                <w:color w:val="0070C0"/>
                <w:szCs w:val="26"/>
              </w:rPr>
              <w:t xml:space="preserve"> </w:t>
            </w:r>
            <w:r w:rsidRPr="006C6DEE">
              <w:rPr>
                <w:rFonts w:cs="Calibri"/>
                <w:i/>
                <w:color w:val="0070C0"/>
                <w:szCs w:val="26"/>
              </w:rPr>
              <w:t>department master’s course</w:t>
            </w:r>
          </w:p>
          <w:p w14:paraId="75F40818" w14:textId="77777777" w:rsidR="009C3E40" w:rsidRPr="006C6DEE" w:rsidRDefault="009C3E40" w:rsidP="00DD19D5">
            <w:pPr>
              <w:spacing w:line="280" w:lineRule="exact"/>
              <w:jc w:val="left"/>
              <w:rPr>
                <w:rFonts w:cs="Calibri"/>
                <w:i/>
                <w:color w:val="0070C0"/>
                <w:szCs w:val="26"/>
                <w:lang w:eastAsia="zh-CN"/>
              </w:rPr>
            </w:pPr>
            <w:r w:rsidRPr="006C6DEE">
              <w:rPr>
                <w:rFonts w:cs="Calibri"/>
                <w:i/>
                <w:color w:val="0070C0"/>
                <w:szCs w:val="26"/>
              </w:rPr>
              <w:t>OO</w:t>
            </w:r>
            <w:r w:rsidRPr="006C6DEE">
              <w:rPr>
                <w:rFonts w:cs="Calibri" w:hint="eastAsia"/>
                <w:i/>
                <w:color w:val="0070C0"/>
                <w:szCs w:val="26"/>
              </w:rPr>
              <w:t xml:space="preserve"> </w:t>
            </w:r>
            <w:r w:rsidRPr="006C6DEE">
              <w:rPr>
                <w:rFonts w:cs="Calibri"/>
                <w:i/>
                <w:color w:val="0070C0"/>
                <w:szCs w:val="26"/>
              </w:rPr>
              <w:t>major</w:t>
            </w:r>
          </w:p>
          <w:p w14:paraId="2DE7662C" w14:textId="77777777" w:rsidR="009C3E40" w:rsidRPr="006C6DEE" w:rsidRDefault="009C3E40" w:rsidP="00DD19D5">
            <w:pPr>
              <w:spacing w:line="280" w:lineRule="exact"/>
              <w:jc w:val="left"/>
              <w:rPr>
                <w:rFonts w:cs="Calibri"/>
                <w:i/>
                <w:color w:val="0070C0"/>
                <w:szCs w:val="26"/>
              </w:rPr>
            </w:pPr>
            <w:r w:rsidRPr="006C6DEE">
              <w:rPr>
                <w:rFonts w:cs="Calibri"/>
                <w:i/>
                <w:color w:val="0070C0"/>
                <w:szCs w:val="26"/>
              </w:rPr>
              <w:t>OO</w:t>
            </w:r>
            <w:r w:rsidRPr="006C6DEE">
              <w:rPr>
                <w:rFonts w:cs="Calibri" w:hint="eastAsia"/>
                <w:i/>
                <w:color w:val="0070C0"/>
                <w:szCs w:val="26"/>
              </w:rPr>
              <w:t xml:space="preserve"> </w:t>
            </w:r>
            <w:r w:rsidRPr="006C6DEE">
              <w:rPr>
                <w:rFonts w:cs="Calibri"/>
                <w:i/>
                <w:color w:val="0070C0"/>
                <w:szCs w:val="26"/>
              </w:rPr>
              <w:t>year OO</w:t>
            </w:r>
            <w:r w:rsidRPr="006C6DEE">
              <w:rPr>
                <w:rFonts w:cs="Calibri" w:hint="eastAsia"/>
                <w:i/>
                <w:color w:val="0070C0"/>
                <w:szCs w:val="26"/>
              </w:rPr>
              <w:t xml:space="preserve"> </w:t>
            </w:r>
            <w:r w:rsidRPr="006C6DEE">
              <w:rPr>
                <w:rFonts w:cs="Calibri"/>
                <w:i/>
                <w:color w:val="0070C0"/>
                <w:szCs w:val="26"/>
              </w:rPr>
              <w:t>graduate school OO</w:t>
            </w:r>
            <w:r w:rsidRPr="006C6DEE">
              <w:rPr>
                <w:rFonts w:cs="Calibri" w:hint="eastAsia"/>
                <w:i/>
                <w:color w:val="0070C0"/>
                <w:szCs w:val="26"/>
              </w:rPr>
              <w:t xml:space="preserve"> </w:t>
            </w:r>
            <w:r w:rsidRPr="006C6DEE">
              <w:rPr>
                <w:rFonts w:cs="Calibri"/>
                <w:i/>
                <w:color w:val="0070C0"/>
                <w:szCs w:val="26"/>
              </w:rPr>
              <w:t>department doctoral course OO major</w:t>
            </w:r>
          </w:p>
          <w:p w14:paraId="21477DBA" w14:textId="77777777" w:rsidR="009C3E40" w:rsidRPr="006C6DEE" w:rsidRDefault="009C3E40" w:rsidP="00DD19D5">
            <w:pPr>
              <w:spacing w:line="280" w:lineRule="exact"/>
              <w:jc w:val="left"/>
              <w:rPr>
                <w:rFonts w:cs="Calibri"/>
                <w:i/>
                <w:color w:val="0070C0"/>
                <w:szCs w:val="26"/>
              </w:rPr>
            </w:pPr>
            <w:r w:rsidRPr="006C6DEE">
              <w:rPr>
                <w:rFonts w:cs="Calibri"/>
                <w:i/>
                <w:color w:val="0070C0"/>
                <w:szCs w:val="26"/>
              </w:rPr>
              <w:t>OO</w:t>
            </w:r>
            <w:r w:rsidRPr="006C6DEE">
              <w:rPr>
                <w:rFonts w:cs="Calibri" w:hint="eastAsia"/>
                <w:i/>
                <w:color w:val="0070C0"/>
                <w:szCs w:val="26"/>
              </w:rPr>
              <w:t xml:space="preserve"> </w:t>
            </w:r>
            <w:r w:rsidRPr="006C6DEE">
              <w:rPr>
                <w:rFonts w:cs="Calibri"/>
                <w:i/>
                <w:color w:val="0070C0"/>
                <w:szCs w:val="26"/>
              </w:rPr>
              <w:t>year Ph.D. (OO</w:t>
            </w:r>
            <w:r w:rsidRPr="006C6DEE">
              <w:rPr>
                <w:rFonts w:cs="Calibri" w:hint="eastAsia"/>
                <w:i/>
                <w:color w:val="0070C0"/>
                <w:szCs w:val="26"/>
              </w:rPr>
              <w:t xml:space="preserve"> </w:t>
            </w:r>
            <w:r w:rsidRPr="006C6DEE">
              <w:rPr>
                <w:rFonts w:cs="Calibri"/>
                <w:i/>
                <w:color w:val="0070C0"/>
                <w:szCs w:val="26"/>
              </w:rPr>
              <w:t>major) (OO</w:t>
            </w:r>
            <w:r w:rsidRPr="006C6DEE">
              <w:rPr>
                <w:rFonts w:cs="Calibri" w:hint="eastAsia"/>
                <w:i/>
                <w:color w:val="0070C0"/>
                <w:szCs w:val="26"/>
              </w:rPr>
              <w:t xml:space="preserve"> </w:t>
            </w:r>
            <w:r w:rsidRPr="006C6DEE">
              <w:rPr>
                <w:rFonts w:cs="Calibri"/>
                <w:i/>
                <w:color w:val="0070C0"/>
                <w:szCs w:val="26"/>
              </w:rPr>
              <w:t>university)</w:t>
            </w:r>
          </w:p>
        </w:tc>
      </w:tr>
      <w:tr w:rsidR="009C3E40" w:rsidRPr="006C6DEE" w14:paraId="0BA4A5D4" w14:textId="77777777" w:rsidTr="00DD19D5">
        <w:trPr>
          <w:trHeight w:val="223"/>
        </w:trPr>
        <w:tc>
          <w:tcPr>
            <w:tcW w:w="2067" w:type="dxa"/>
            <w:vAlign w:val="center"/>
          </w:tcPr>
          <w:p w14:paraId="2E101B9B" w14:textId="3F9EDAFA" w:rsidR="009C3E40" w:rsidRPr="006C6DEE" w:rsidRDefault="00EE65DE" w:rsidP="0046514C">
            <w:pPr>
              <w:spacing w:line="280" w:lineRule="exact"/>
              <w:jc w:val="center"/>
              <w:rPr>
                <w:rFonts w:cs="Calibri"/>
                <w:szCs w:val="26"/>
              </w:rPr>
            </w:pPr>
            <w:r w:rsidRPr="006C6DEE">
              <w:rPr>
                <w:rFonts w:cs="Calibri"/>
                <w:szCs w:val="26"/>
              </w:rPr>
              <w:t>Career track</w:t>
            </w:r>
          </w:p>
          <w:p w14:paraId="3AFFCD0B" w14:textId="77777777" w:rsidR="009C3E40" w:rsidRPr="006C6DEE" w:rsidRDefault="009C3E40" w:rsidP="0046514C">
            <w:pPr>
              <w:spacing w:line="280" w:lineRule="exact"/>
              <w:jc w:val="center"/>
              <w:rPr>
                <w:b/>
              </w:rPr>
            </w:pPr>
            <w:r w:rsidRPr="006C6DEE">
              <w:rPr>
                <w:rFonts w:cs="Calibri"/>
                <w:szCs w:val="26"/>
              </w:rPr>
              <w:t>(main history and research contents)</w:t>
            </w:r>
          </w:p>
        </w:tc>
        <w:tc>
          <w:tcPr>
            <w:tcW w:w="7289" w:type="dxa"/>
            <w:gridSpan w:val="3"/>
            <w:vAlign w:val="center"/>
          </w:tcPr>
          <w:p w14:paraId="026A00A2" w14:textId="77777777" w:rsidR="009C3E40" w:rsidRPr="006C6DEE" w:rsidRDefault="009C3E40" w:rsidP="00DD19D5">
            <w:r w:rsidRPr="006C6DEE">
              <w:t>Job history:</w:t>
            </w:r>
          </w:p>
          <w:p w14:paraId="37A6EDF7" w14:textId="77777777" w:rsidR="009C3E40" w:rsidRPr="006C6DEE" w:rsidRDefault="009C3E40" w:rsidP="00DD19D5">
            <w:pPr>
              <w:spacing w:line="280" w:lineRule="exact"/>
              <w:rPr>
                <w:rFonts w:cs="Calibri"/>
                <w:i/>
                <w:color w:val="0070C0"/>
                <w:szCs w:val="26"/>
              </w:rPr>
            </w:pPr>
            <w:r w:rsidRPr="006C6DEE">
              <w:rPr>
                <w:rFonts w:cs="Calibri"/>
                <w:i/>
                <w:color w:val="0070C0"/>
                <w:szCs w:val="26"/>
              </w:rPr>
              <w:t>(Filling-in example)</w:t>
            </w:r>
          </w:p>
          <w:p w14:paraId="1A03EF88" w14:textId="77777777" w:rsidR="009C3E40" w:rsidRPr="006C6DEE" w:rsidRDefault="009C3E40" w:rsidP="00DD19D5">
            <w:pPr>
              <w:spacing w:line="280" w:lineRule="exact"/>
              <w:rPr>
                <w:rFonts w:cs="Calibri"/>
                <w:i/>
                <w:color w:val="0070C0"/>
                <w:szCs w:val="26"/>
              </w:rPr>
            </w:pPr>
            <w:r w:rsidRPr="006C6DEE">
              <w:rPr>
                <w:rFonts w:cs="Calibri"/>
                <w:i/>
                <w:color w:val="0070C0"/>
                <w:szCs w:val="26"/>
              </w:rPr>
              <w:t>OO</w:t>
            </w:r>
            <w:r w:rsidRPr="006C6DEE">
              <w:rPr>
                <w:rFonts w:cs="Calibri" w:hint="eastAsia"/>
                <w:i/>
                <w:color w:val="0070C0"/>
                <w:szCs w:val="26"/>
              </w:rPr>
              <w:t xml:space="preserve"> </w:t>
            </w:r>
            <w:r w:rsidRPr="006C6DEE">
              <w:rPr>
                <w:rFonts w:cs="Calibri"/>
                <w:i/>
                <w:color w:val="0070C0"/>
                <w:szCs w:val="26"/>
              </w:rPr>
              <w:t>year-OO</w:t>
            </w:r>
            <w:r w:rsidRPr="006C6DEE">
              <w:rPr>
                <w:rFonts w:cs="Calibri" w:hint="eastAsia"/>
                <w:i/>
                <w:color w:val="0070C0"/>
                <w:szCs w:val="26"/>
              </w:rPr>
              <w:t xml:space="preserve"> </w:t>
            </w:r>
            <w:r w:rsidRPr="006C6DEE">
              <w:rPr>
                <w:rFonts w:cs="Calibri"/>
                <w:i/>
                <w:color w:val="0070C0"/>
                <w:szCs w:val="26"/>
              </w:rPr>
              <w:t>year OO</w:t>
            </w:r>
            <w:r w:rsidRPr="006C6DEE">
              <w:rPr>
                <w:rFonts w:cs="Calibri" w:hint="eastAsia"/>
                <w:i/>
                <w:color w:val="0070C0"/>
                <w:szCs w:val="26"/>
              </w:rPr>
              <w:t xml:space="preserve"> </w:t>
            </w:r>
            <w:r w:rsidRPr="006C6DEE">
              <w:rPr>
                <w:rFonts w:cs="Calibri"/>
                <w:i/>
                <w:color w:val="0070C0"/>
                <w:szCs w:val="26"/>
              </w:rPr>
              <w:t>Co.,</w:t>
            </w:r>
            <w:r w:rsidRPr="006C6DEE">
              <w:rPr>
                <w:rFonts w:cs="Calibri" w:hint="eastAsia"/>
                <w:i/>
                <w:color w:val="0070C0"/>
                <w:szCs w:val="26"/>
              </w:rPr>
              <w:t xml:space="preserve"> </w:t>
            </w:r>
            <w:r w:rsidRPr="006C6DEE">
              <w:rPr>
                <w:rFonts w:cs="Calibri"/>
                <w:i/>
                <w:color w:val="0070C0"/>
                <w:szCs w:val="26"/>
              </w:rPr>
              <w:t>Ltd OO</w:t>
            </w:r>
            <w:r w:rsidRPr="006C6DEE">
              <w:rPr>
                <w:rFonts w:cs="Calibri" w:hint="eastAsia"/>
                <w:i/>
                <w:color w:val="0070C0"/>
                <w:szCs w:val="26"/>
              </w:rPr>
              <w:t xml:space="preserve"> </w:t>
            </w:r>
            <w:r w:rsidRPr="006C6DEE">
              <w:rPr>
                <w:rFonts w:cs="Calibri"/>
                <w:i/>
                <w:color w:val="0070C0"/>
                <w:szCs w:val="26"/>
              </w:rPr>
              <w:t>R&amp;D</w:t>
            </w:r>
            <w:r w:rsidRPr="006C6DEE">
              <w:rPr>
                <w:rFonts w:cs="Calibri" w:hint="eastAsia"/>
                <w:i/>
                <w:color w:val="0070C0"/>
                <w:szCs w:val="26"/>
              </w:rPr>
              <w:t xml:space="preserve"> </w:t>
            </w:r>
            <w:r w:rsidRPr="006C6DEE">
              <w:rPr>
                <w:rFonts w:cs="Calibri"/>
                <w:i/>
                <w:color w:val="0070C0"/>
                <w:szCs w:val="26"/>
              </w:rPr>
              <w:t>department (development of OOOO)</w:t>
            </w:r>
          </w:p>
          <w:p w14:paraId="2408F3DF" w14:textId="77777777" w:rsidR="009C3E40" w:rsidRPr="006C6DEE" w:rsidRDefault="009C3E40" w:rsidP="00DD19D5">
            <w:pPr>
              <w:spacing w:line="280" w:lineRule="exact"/>
              <w:rPr>
                <w:rFonts w:cs="Calibri"/>
                <w:i/>
                <w:color w:val="0070C0"/>
                <w:szCs w:val="26"/>
              </w:rPr>
            </w:pPr>
            <w:r w:rsidRPr="006C6DEE">
              <w:rPr>
                <w:rFonts w:cs="Calibri"/>
                <w:i/>
                <w:color w:val="0070C0"/>
                <w:szCs w:val="26"/>
              </w:rPr>
              <w:t>OO</w:t>
            </w:r>
            <w:r w:rsidRPr="006C6DEE">
              <w:rPr>
                <w:rFonts w:cs="Calibri" w:hint="eastAsia"/>
                <w:i/>
                <w:color w:val="0070C0"/>
                <w:szCs w:val="26"/>
              </w:rPr>
              <w:t xml:space="preserve"> </w:t>
            </w:r>
            <w:r w:rsidRPr="006C6DEE">
              <w:rPr>
                <w:rFonts w:cs="Calibri"/>
                <w:i/>
                <w:color w:val="0070C0"/>
                <w:szCs w:val="26"/>
              </w:rPr>
              <w:t>year-OO</w:t>
            </w:r>
            <w:r w:rsidRPr="006C6DEE">
              <w:rPr>
                <w:rFonts w:cs="Calibri" w:hint="eastAsia"/>
                <w:i/>
                <w:color w:val="0070C0"/>
                <w:szCs w:val="26"/>
              </w:rPr>
              <w:t xml:space="preserve"> </w:t>
            </w:r>
            <w:r w:rsidRPr="006C6DEE">
              <w:rPr>
                <w:rFonts w:cs="Calibri"/>
                <w:i/>
                <w:color w:val="0070C0"/>
                <w:szCs w:val="26"/>
              </w:rPr>
              <w:t>year OO</w:t>
            </w:r>
            <w:r w:rsidRPr="006C6DEE">
              <w:rPr>
                <w:rFonts w:cs="Calibri" w:hint="eastAsia"/>
                <w:i/>
                <w:color w:val="0070C0"/>
                <w:szCs w:val="26"/>
              </w:rPr>
              <w:t xml:space="preserve"> </w:t>
            </w:r>
            <w:r w:rsidRPr="006C6DEE">
              <w:rPr>
                <w:rFonts w:cs="Calibri"/>
                <w:i/>
                <w:color w:val="0070C0"/>
                <w:szCs w:val="26"/>
              </w:rPr>
              <w:t>university special associate professor (research on OOOO)</w:t>
            </w:r>
          </w:p>
          <w:p w14:paraId="06808616" w14:textId="77777777" w:rsidR="009C3E40" w:rsidRPr="006C6DEE" w:rsidRDefault="009C3E40" w:rsidP="00DD19D5">
            <w:pPr>
              <w:spacing w:line="280" w:lineRule="exact"/>
              <w:rPr>
                <w:rFonts w:cs="Calibri"/>
                <w:i/>
                <w:szCs w:val="26"/>
              </w:rPr>
            </w:pPr>
            <w:r w:rsidRPr="006C6DEE">
              <w:rPr>
                <w:rFonts w:cs="Calibri"/>
                <w:i/>
                <w:color w:val="0070C0"/>
                <w:szCs w:val="26"/>
              </w:rPr>
              <w:t>OO</w:t>
            </w:r>
            <w:r w:rsidRPr="006C6DEE">
              <w:rPr>
                <w:rFonts w:cs="Calibri" w:hint="eastAsia"/>
                <w:i/>
                <w:color w:val="0070C0"/>
                <w:szCs w:val="26"/>
              </w:rPr>
              <w:t xml:space="preserve"> </w:t>
            </w:r>
            <w:r w:rsidRPr="006C6DEE">
              <w:rPr>
                <w:rFonts w:cs="Calibri"/>
                <w:i/>
                <w:color w:val="0070C0"/>
                <w:szCs w:val="26"/>
              </w:rPr>
              <w:t>year-OO</w:t>
            </w:r>
            <w:r w:rsidRPr="006C6DEE">
              <w:rPr>
                <w:rFonts w:cs="Calibri" w:hint="eastAsia"/>
                <w:i/>
                <w:color w:val="0070C0"/>
                <w:szCs w:val="26"/>
              </w:rPr>
              <w:t xml:space="preserve"> </w:t>
            </w:r>
            <w:r w:rsidRPr="006C6DEE">
              <w:rPr>
                <w:rFonts w:cs="Calibri"/>
                <w:i/>
                <w:color w:val="0070C0"/>
                <w:szCs w:val="26"/>
              </w:rPr>
              <w:t>year OO</w:t>
            </w:r>
            <w:r w:rsidRPr="006C6DEE">
              <w:rPr>
                <w:rFonts w:cs="Calibri" w:hint="eastAsia"/>
                <w:i/>
                <w:color w:val="0070C0"/>
                <w:szCs w:val="26"/>
              </w:rPr>
              <w:t xml:space="preserve"> </w:t>
            </w:r>
            <w:r w:rsidRPr="006C6DEE">
              <w:rPr>
                <w:rFonts w:cs="Calibri"/>
                <w:i/>
                <w:color w:val="0070C0"/>
                <w:szCs w:val="26"/>
              </w:rPr>
              <w:t>Co., Ltd OO</w:t>
            </w:r>
            <w:r w:rsidRPr="006C6DEE">
              <w:rPr>
                <w:rFonts w:cs="Calibri" w:hint="eastAsia"/>
                <w:i/>
                <w:color w:val="0070C0"/>
                <w:szCs w:val="26"/>
              </w:rPr>
              <w:t xml:space="preserve"> </w:t>
            </w:r>
            <w:r w:rsidRPr="006C6DEE">
              <w:rPr>
                <w:rFonts w:cs="Calibri"/>
                <w:i/>
                <w:color w:val="0070C0"/>
                <w:szCs w:val="26"/>
              </w:rPr>
              <w:t>department (in charge of OO)</w:t>
            </w:r>
          </w:p>
        </w:tc>
      </w:tr>
      <w:tr w:rsidR="009C3E40" w:rsidRPr="006C6DEE" w14:paraId="2D73564F" w14:textId="77777777" w:rsidTr="00DD19D5">
        <w:trPr>
          <w:trHeight w:val="1071"/>
        </w:trPr>
        <w:tc>
          <w:tcPr>
            <w:tcW w:w="2067" w:type="dxa"/>
            <w:vAlign w:val="center"/>
          </w:tcPr>
          <w:p w14:paraId="467A7375" w14:textId="77777777" w:rsidR="009C3E40" w:rsidRPr="006C6DEE" w:rsidRDefault="009C3E40" w:rsidP="0046514C">
            <w:pPr>
              <w:spacing w:line="280" w:lineRule="exact"/>
              <w:jc w:val="center"/>
              <w:rPr>
                <w:b/>
              </w:rPr>
            </w:pPr>
            <w:r w:rsidRPr="006C6DEE">
              <w:rPr>
                <w:rFonts w:cs="Calibri"/>
                <w:szCs w:val="26"/>
              </w:rPr>
              <w:t>Other special matters</w:t>
            </w:r>
          </w:p>
        </w:tc>
        <w:tc>
          <w:tcPr>
            <w:tcW w:w="7289" w:type="dxa"/>
            <w:gridSpan w:val="3"/>
          </w:tcPr>
          <w:p w14:paraId="62AC273E" w14:textId="77777777" w:rsidR="009C3E40" w:rsidRPr="006C6DEE" w:rsidRDefault="009C3E40" w:rsidP="00DD19D5">
            <w:pPr>
              <w:spacing w:line="280" w:lineRule="exact"/>
              <w:rPr>
                <w:rFonts w:cs="Calibri"/>
                <w:i/>
                <w:color w:val="0070C0"/>
                <w:szCs w:val="26"/>
              </w:rPr>
            </w:pPr>
            <w:r w:rsidRPr="006C6DEE">
              <w:rPr>
                <w:rFonts w:cs="Calibri"/>
                <w:i/>
                <w:color w:val="0070C0"/>
                <w:szCs w:val="26"/>
              </w:rPr>
              <w:t>(voluntary description on social contributions, international</w:t>
            </w:r>
          </w:p>
          <w:p w14:paraId="016A6A44" w14:textId="77777777" w:rsidR="009C3E40" w:rsidRPr="006C6DEE" w:rsidRDefault="009C3E40" w:rsidP="00DD19D5">
            <w:pPr>
              <w:spacing w:line="280" w:lineRule="exact"/>
              <w:rPr>
                <w:rFonts w:cs="Calibri"/>
                <w:i/>
                <w:color w:val="0070C0"/>
                <w:szCs w:val="26"/>
              </w:rPr>
            </w:pPr>
            <w:r w:rsidRPr="006C6DEE">
              <w:rPr>
                <w:rFonts w:cs="Calibri"/>
                <w:i/>
                <w:color w:val="0070C0"/>
                <w:szCs w:val="26"/>
              </w:rPr>
              <w:t>activities)</w:t>
            </w:r>
          </w:p>
          <w:p w14:paraId="6A7B6607" w14:textId="77777777" w:rsidR="009C3E40" w:rsidRPr="006C6DEE" w:rsidRDefault="009C3E40" w:rsidP="00DD19D5"/>
          <w:p w14:paraId="1B0604A5" w14:textId="77777777" w:rsidR="009C3E40" w:rsidRPr="006C6DEE" w:rsidRDefault="009C3E40" w:rsidP="00DD19D5"/>
          <w:p w14:paraId="50ECF4AC" w14:textId="77777777" w:rsidR="009C3E40" w:rsidRPr="006C6DEE" w:rsidRDefault="009C3E40" w:rsidP="00DD19D5"/>
        </w:tc>
      </w:tr>
      <w:tr w:rsidR="0046514C" w:rsidRPr="006C6DEE" w14:paraId="4A2B496C" w14:textId="77777777" w:rsidTr="0046514C">
        <w:trPr>
          <w:trHeight w:val="2350"/>
        </w:trPr>
        <w:tc>
          <w:tcPr>
            <w:tcW w:w="2067" w:type="dxa"/>
            <w:vAlign w:val="center"/>
          </w:tcPr>
          <w:p w14:paraId="3CC2D6C9" w14:textId="040174FB" w:rsidR="0046514C" w:rsidRPr="006C6DEE" w:rsidRDefault="0046514C" w:rsidP="0046514C">
            <w:pPr>
              <w:spacing w:line="280" w:lineRule="exact"/>
              <w:jc w:val="center"/>
            </w:pPr>
            <w:r w:rsidRPr="006C6DEE">
              <w:rPr>
                <w:rFonts w:cs="Calibri"/>
                <w:szCs w:val="26"/>
              </w:rPr>
              <w:t>I</w:t>
            </w:r>
            <w:r w:rsidRPr="006C6DEE">
              <w:rPr>
                <w:rFonts w:cs="Calibri" w:hint="eastAsia"/>
                <w:szCs w:val="26"/>
              </w:rPr>
              <w:t>nformation on quality and experience</w:t>
            </w:r>
          </w:p>
        </w:tc>
        <w:tc>
          <w:tcPr>
            <w:tcW w:w="7289" w:type="dxa"/>
            <w:gridSpan w:val="3"/>
          </w:tcPr>
          <w:p w14:paraId="19B6BECE" w14:textId="6597DBCF" w:rsidR="0046514C" w:rsidRPr="006C6DEE" w:rsidRDefault="0046514C" w:rsidP="00DD19D5">
            <w:pPr>
              <w:spacing w:line="280" w:lineRule="exact"/>
              <w:rPr>
                <w:rFonts w:cs="Calibri"/>
                <w:i/>
                <w:color w:val="0070C0"/>
                <w:szCs w:val="26"/>
              </w:rPr>
            </w:pPr>
            <w:r w:rsidRPr="006C6DEE">
              <w:rPr>
                <w:rFonts w:cs="Calibri"/>
                <w:i/>
                <w:color w:val="0070C0"/>
                <w:szCs w:val="26"/>
              </w:rPr>
              <w:t>(major experience</w:t>
            </w:r>
            <w:r w:rsidRPr="006C6DEE">
              <w:rPr>
                <w:rFonts w:cs="Calibri" w:hint="eastAsia"/>
                <w:i/>
                <w:color w:val="0070C0"/>
                <w:szCs w:val="26"/>
              </w:rPr>
              <w:t xml:space="preserve"> and</w:t>
            </w:r>
            <w:r w:rsidRPr="006C6DEE">
              <w:rPr>
                <w:rFonts w:cs="Calibri"/>
                <w:i/>
                <w:color w:val="0070C0"/>
                <w:szCs w:val="26"/>
              </w:rPr>
              <w:t xml:space="preserve"> achievement related to management of R&amp;D aiming for commercialization or converting advanced technologies to business</w:t>
            </w:r>
            <w:r w:rsidRPr="006C6DEE">
              <w:rPr>
                <w:rFonts w:cs="Calibri" w:hint="eastAsia"/>
                <w:i/>
                <w:color w:val="0070C0"/>
                <w:szCs w:val="26"/>
              </w:rPr>
              <w:t>, and reasons of eligibility as the PM required by this program</w:t>
            </w:r>
            <w:r w:rsidRPr="006C6DEE">
              <w:rPr>
                <w:rFonts w:cs="Calibri"/>
                <w:i/>
                <w:color w:val="0070C0"/>
                <w:szCs w:val="26"/>
              </w:rPr>
              <w:t>)</w:t>
            </w:r>
          </w:p>
          <w:p w14:paraId="12C299E3" w14:textId="77777777" w:rsidR="0046514C" w:rsidRPr="006C6DEE" w:rsidRDefault="0046514C" w:rsidP="00DD19D5"/>
          <w:p w14:paraId="51A6B792" w14:textId="77777777" w:rsidR="0046514C" w:rsidRPr="006C6DEE" w:rsidRDefault="0046514C" w:rsidP="00DD19D5"/>
          <w:p w14:paraId="7A87E363" w14:textId="77777777" w:rsidR="0046514C" w:rsidRPr="006C6DEE" w:rsidRDefault="0046514C" w:rsidP="00DD19D5"/>
        </w:tc>
      </w:tr>
      <w:tr w:rsidR="009C3E40" w:rsidRPr="006C6DEE" w14:paraId="0AE50D2B" w14:textId="77777777" w:rsidTr="00DD19D5">
        <w:trPr>
          <w:trHeight w:val="1808"/>
        </w:trPr>
        <w:tc>
          <w:tcPr>
            <w:tcW w:w="2067" w:type="dxa"/>
            <w:tcBorders>
              <w:top w:val="dotted" w:sz="4" w:space="0" w:color="auto"/>
              <w:left w:val="single" w:sz="6" w:space="0" w:color="auto"/>
              <w:right w:val="dotted" w:sz="4" w:space="0" w:color="auto"/>
            </w:tcBorders>
            <w:vAlign w:val="center"/>
          </w:tcPr>
          <w:p w14:paraId="1BB146AC" w14:textId="77777777" w:rsidR="009C3E40" w:rsidRPr="006C6DEE" w:rsidRDefault="009C3E40" w:rsidP="00FC29D5">
            <w:pPr>
              <w:spacing w:line="280" w:lineRule="exact"/>
              <w:jc w:val="center"/>
              <w:rPr>
                <w:rFonts w:cs="Calibri"/>
                <w:szCs w:val="26"/>
              </w:rPr>
            </w:pPr>
            <w:r w:rsidRPr="006C6DEE">
              <w:rPr>
                <w:rFonts w:cs="Calibri"/>
                <w:szCs w:val="26"/>
              </w:rPr>
              <w:lastRenderedPageBreak/>
              <w:t>E</w:t>
            </w:r>
            <w:r w:rsidRPr="006C6DEE">
              <w:rPr>
                <w:rFonts w:cs="Calibri" w:hint="eastAsia"/>
                <w:szCs w:val="26"/>
              </w:rPr>
              <w:t>ffort after adopted as PM</w:t>
            </w:r>
          </w:p>
        </w:tc>
        <w:tc>
          <w:tcPr>
            <w:tcW w:w="7289" w:type="dxa"/>
            <w:gridSpan w:val="3"/>
            <w:tcBorders>
              <w:top w:val="dotted" w:sz="4" w:space="0" w:color="auto"/>
              <w:left w:val="dotted" w:sz="4" w:space="0" w:color="auto"/>
              <w:right w:val="single" w:sz="6" w:space="0" w:color="auto"/>
            </w:tcBorders>
            <w:vAlign w:val="center"/>
          </w:tcPr>
          <w:p w14:paraId="7AF101F5" w14:textId="77777777" w:rsidR="009C3E40" w:rsidRPr="006C6DEE" w:rsidRDefault="009C3E40" w:rsidP="00DD19D5">
            <w:r w:rsidRPr="006C6DEE">
              <w:t xml:space="preserve">　　　</w:t>
            </w:r>
            <w:r w:rsidRPr="006C6DEE">
              <w:t>% (planned)</w:t>
            </w:r>
          </w:p>
        </w:tc>
      </w:tr>
    </w:tbl>
    <w:p w14:paraId="2D743F41" w14:textId="77777777" w:rsidR="009C3E40" w:rsidRPr="006C6DEE" w:rsidRDefault="009C3E40" w:rsidP="009C3E40">
      <w:pPr>
        <w:pStyle w:val="6pt"/>
      </w:pPr>
    </w:p>
    <w:p w14:paraId="548086B0" w14:textId="77777777" w:rsidR="009C3E40" w:rsidRPr="006C6DEE" w:rsidRDefault="009C3E40" w:rsidP="009C3E40">
      <w:pPr>
        <w:pStyle w:val="afc"/>
        <w:ind w:left="130" w:firstLine="260"/>
      </w:pPr>
    </w:p>
    <w:p w14:paraId="1479FD94" w14:textId="77777777" w:rsidR="009C3E40" w:rsidRPr="006C6DEE" w:rsidRDefault="009C3E40" w:rsidP="009C3E40">
      <w:pPr>
        <w:widowControl/>
        <w:jc w:val="left"/>
        <w:rPr>
          <w:rFonts w:ascii="Courier New" w:hAnsi="Courier New" w:cs="Courier New"/>
          <w:sz w:val="22"/>
        </w:rPr>
      </w:pPr>
      <w:r w:rsidRPr="006C6DEE">
        <w:rPr>
          <w:rFonts w:ascii="Courier New" w:hAnsi="Courier New" w:cs="Courier New"/>
          <w:kern w:val="0"/>
          <w:sz w:val="22"/>
        </w:rPr>
        <w:br w:type="page"/>
      </w:r>
    </w:p>
    <w:p w14:paraId="2711CDEF" w14:textId="77777777" w:rsidR="009C3E40" w:rsidRPr="006C6DEE" w:rsidRDefault="009C3E40" w:rsidP="009C3E40"/>
    <w:p w14:paraId="1A237D3D" w14:textId="53254321" w:rsidR="00D94A42" w:rsidRPr="006C6DEE" w:rsidRDefault="006613B8" w:rsidP="00B44EA6">
      <w:pPr>
        <w:pStyle w:val="1"/>
        <w:rPr>
          <w:shd w:val="pct15" w:color="auto" w:fill="FFFFFF"/>
        </w:rPr>
      </w:pPr>
      <w:r w:rsidRPr="006C6DEE">
        <w:rPr>
          <w:shd w:val="pct15" w:color="auto" w:fill="FFFFFF"/>
        </w:rPr>
        <w:t>List of Achievements, Results of Evaluation at Completion, List of Patents</w:t>
      </w:r>
      <w:r w:rsidRPr="006C6DEE" w:rsidDel="006613B8">
        <w:rPr>
          <w:shd w:val="pct15" w:color="auto" w:fill="FFFFFF"/>
        </w:rPr>
        <w:t xml:space="preserve"> </w:t>
      </w:r>
      <w:r w:rsidR="00056139" w:rsidRPr="006C6DEE">
        <w:rPr>
          <w:shd w:val="pct15" w:color="auto" w:fill="FFFFFF"/>
        </w:rPr>
        <w:t xml:space="preserve">(Form </w:t>
      </w:r>
      <w:r w:rsidR="0046514C" w:rsidRPr="006C6DEE">
        <w:rPr>
          <w:rFonts w:hint="eastAsia"/>
          <w:shd w:val="pct15" w:color="auto" w:fill="FFFFFF"/>
        </w:rPr>
        <w:t>6</w:t>
      </w:r>
      <w:r w:rsidR="00056139" w:rsidRPr="006C6DEE">
        <w:rPr>
          <w:shd w:val="pct15" w:color="auto" w:fill="FFFFFF"/>
        </w:rPr>
        <w:t>)</w:t>
      </w:r>
    </w:p>
    <w:p w14:paraId="5E885E28" w14:textId="77777777" w:rsidR="00D94A42" w:rsidRPr="006C6DEE" w:rsidRDefault="00D94A42" w:rsidP="009F1946">
      <w:pPr>
        <w:rPr>
          <w:rFonts w:cs="Calibri"/>
          <w:szCs w:val="26"/>
        </w:rPr>
      </w:pPr>
    </w:p>
    <w:p w14:paraId="30910BEF" w14:textId="285FE21D" w:rsidR="00D94A42" w:rsidRPr="006C6DEE" w:rsidRDefault="00D94A42" w:rsidP="009F1946">
      <w:pPr>
        <w:rPr>
          <w:rFonts w:cs="Calibri"/>
          <w:b/>
          <w:sz w:val="30"/>
          <w:szCs w:val="30"/>
        </w:rPr>
      </w:pPr>
      <w:r w:rsidRPr="006C6DEE">
        <w:rPr>
          <w:rFonts w:cs="Calibri"/>
          <w:b/>
          <w:sz w:val="30"/>
          <w:szCs w:val="30"/>
        </w:rPr>
        <w:t>1. Main papers and books related to this R&amp;D proposal</w:t>
      </w:r>
      <w:r w:rsidRPr="006C6DEE">
        <w:rPr>
          <w:rFonts w:cs="Calibri"/>
          <w:b/>
          <w:i/>
          <w:sz w:val="30"/>
          <w:szCs w:val="30"/>
        </w:rPr>
        <w:t xml:space="preserve"> </w:t>
      </w:r>
      <w:r w:rsidRPr="006C6DEE">
        <w:rPr>
          <w:rFonts w:cs="Calibri"/>
          <w:b/>
          <w:i/>
          <w:color w:val="0070C0"/>
          <w:sz w:val="30"/>
          <w:szCs w:val="30"/>
        </w:rPr>
        <w:t>(</w:t>
      </w:r>
      <w:r w:rsidR="0046514C" w:rsidRPr="006C6DEE">
        <w:rPr>
          <w:rFonts w:cs="Calibri" w:hint="eastAsia"/>
          <w:b/>
          <w:i/>
          <w:color w:val="0070C0"/>
          <w:sz w:val="30"/>
          <w:szCs w:val="30"/>
        </w:rPr>
        <w:t xml:space="preserve">up to </w:t>
      </w:r>
      <w:r w:rsidRPr="006C6DEE">
        <w:rPr>
          <w:rFonts w:cs="Calibri"/>
          <w:b/>
          <w:i/>
          <w:color w:val="0070C0"/>
          <w:sz w:val="30"/>
          <w:szCs w:val="30"/>
        </w:rPr>
        <w:t xml:space="preserve">15 </w:t>
      </w:r>
      <w:r w:rsidR="0046514C" w:rsidRPr="006C6DEE">
        <w:rPr>
          <w:rFonts w:cs="Calibri" w:hint="eastAsia"/>
          <w:b/>
          <w:i/>
          <w:color w:val="0070C0"/>
          <w:sz w:val="30"/>
          <w:szCs w:val="30"/>
        </w:rPr>
        <w:t>items</w:t>
      </w:r>
      <w:r w:rsidRPr="006C6DEE">
        <w:rPr>
          <w:rFonts w:cs="Calibri"/>
          <w:b/>
          <w:i/>
          <w:color w:val="0070C0"/>
          <w:sz w:val="30"/>
          <w:szCs w:val="30"/>
        </w:rPr>
        <w:t>)</w:t>
      </w:r>
    </w:p>
    <w:p w14:paraId="47839CC7" w14:textId="77777777" w:rsidR="00D94A42" w:rsidRPr="006C6DEE" w:rsidRDefault="00C910F6" w:rsidP="009F1946">
      <w:pPr>
        <w:rPr>
          <w:rFonts w:cs="Calibri"/>
          <w:i/>
          <w:color w:val="0070C0"/>
          <w:szCs w:val="26"/>
        </w:rPr>
      </w:pPr>
      <w:r w:rsidRPr="006C6DEE">
        <w:rPr>
          <w:rFonts w:cs="Calibri"/>
          <w:i/>
          <w:color w:val="0070C0"/>
          <w:szCs w:val="26"/>
        </w:rPr>
        <w:t>*</w:t>
      </w:r>
      <w:r w:rsidR="007A2EDF" w:rsidRPr="006C6DEE">
        <w:rPr>
          <w:rFonts w:cs="Calibri"/>
          <w:i/>
          <w:color w:val="0070C0"/>
          <w:szCs w:val="26"/>
        </w:rPr>
        <w:t xml:space="preserve"> </w:t>
      </w:r>
      <w:r w:rsidR="00D94A42" w:rsidRPr="006C6DEE">
        <w:rPr>
          <w:rFonts w:cs="Calibri"/>
          <w:i/>
          <w:color w:val="0070C0"/>
          <w:szCs w:val="26"/>
        </w:rPr>
        <w:t>Describe items below for papers (the same applies to books).</w:t>
      </w:r>
    </w:p>
    <w:p w14:paraId="1F2246AD" w14:textId="77777777" w:rsidR="00D94A42" w:rsidRPr="006C6DEE" w:rsidRDefault="00C910F6" w:rsidP="009F1946">
      <w:pPr>
        <w:rPr>
          <w:rFonts w:cs="Calibri"/>
          <w:i/>
          <w:color w:val="0070C0"/>
          <w:szCs w:val="26"/>
        </w:rPr>
      </w:pPr>
      <w:r w:rsidRPr="006C6DEE">
        <w:rPr>
          <w:rFonts w:cs="Calibri"/>
          <w:i/>
          <w:color w:val="0070C0"/>
          <w:szCs w:val="26"/>
        </w:rPr>
        <w:t>*</w:t>
      </w:r>
      <w:r w:rsidR="007A2EDF" w:rsidRPr="006C6DEE">
        <w:rPr>
          <w:rFonts w:cs="Calibri"/>
          <w:i/>
          <w:color w:val="0070C0"/>
          <w:szCs w:val="26"/>
        </w:rPr>
        <w:t xml:space="preserve"> </w:t>
      </w:r>
      <w:r w:rsidR="00D94A42" w:rsidRPr="006C6DEE">
        <w:rPr>
          <w:rFonts w:cs="Calibri"/>
          <w:i/>
          <w:color w:val="0070C0"/>
          <w:szCs w:val="26"/>
        </w:rPr>
        <w:t>Place a “</w:t>
      </w:r>
      <w:r w:rsidR="00D94A42" w:rsidRPr="006C6DEE">
        <w:rPr>
          <w:rFonts w:eastAsia="ＭＳ ゴシック" w:cs="Calibri"/>
          <w:i/>
          <w:color w:val="0070C0"/>
          <w:szCs w:val="26"/>
        </w:rPr>
        <w:t>●</w:t>
      </w:r>
      <w:r w:rsidR="00D94A42" w:rsidRPr="006C6DEE">
        <w:rPr>
          <w:rFonts w:cs="Calibri"/>
          <w:i/>
          <w:color w:val="0070C0"/>
          <w:szCs w:val="26"/>
        </w:rPr>
        <w:t>” mark in front of a paper cited in Form 4.</w:t>
      </w:r>
    </w:p>
    <w:p w14:paraId="00FE2029" w14:textId="77777777" w:rsidR="00D94A42" w:rsidRPr="006C6DEE" w:rsidRDefault="00D94A42" w:rsidP="009F1946">
      <w:pPr>
        <w:rPr>
          <w:rFonts w:cs="Calibri"/>
          <w:szCs w:val="26"/>
        </w:rPr>
      </w:pPr>
    </w:p>
    <w:p w14:paraId="3024790C" w14:textId="017238BF" w:rsidR="00D94A42" w:rsidRPr="006C6DEE" w:rsidRDefault="00D94A42" w:rsidP="009F1946">
      <w:pPr>
        <w:pStyle w:val="af2"/>
        <w:numPr>
          <w:ilvl w:val="0"/>
          <w:numId w:val="7"/>
        </w:numPr>
        <w:ind w:leftChars="0" w:left="357" w:hanging="357"/>
        <w:rPr>
          <w:rFonts w:cs="Calibri"/>
          <w:szCs w:val="26"/>
        </w:rPr>
      </w:pPr>
      <w:r w:rsidRPr="006C6DEE">
        <w:rPr>
          <w:rFonts w:cs="Calibri"/>
          <w:szCs w:val="26"/>
        </w:rPr>
        <w:t xml:space="preserve">Main papers and books by </w:t>
      </w:r>
      <w:r w:rsidR="00512E2D" w:rsidRPr="006C6DEE">
        <w:rPr>
          <w:rFonts w:cs="Calibri" w:hint="eastAsia"/>
          <w:szCs w:val="26"/>
        </w:rPr>
        <w:t>the program manager</w:t>
      </w:r>
      <w:r w:rsidRPr="006C6DEE">
        <w:rPr>
          <w:rFonts w:cs="Calibri"/>
          <w:szCs w:val="26"/>
        </w:rPr>
        <w:t xml:space="preserve"> (PM)</w:t>
      </w:r>
    </w:p>
    <w:p w14:paraId="02448506" w14:textId="77777777" w:rsidR="00D94A42" w:rsidRPr="006C6DEE" w:rsidRDefault="00C910F6" w:rsidP="009F1946">
      <w:pPr>
        <w:rPr>
          <w:rFonts w:cs="Calibri"/>
          <w:i/>
          <w:color w:val="0070C0"/>
          <w:szCs w:val="26"/>
        </w:rPr>
      </w:pPr>
      <w:r w:rsidRPr="006C6DEE">
        <w:rPr>
          <w:rFonts w:cs="Calibri"/>
          <w:i/>
          <w:color w:val="0070C0"/>
          <w:szCs w:val="26"/>
        </w:rPr>
        <w:t>*</w:t>
      </w:r>
      <w:r w:rsidR="007A2EDF" w:rsidRPr="006C6DEE">
        <w:rPr>
          <w:rFonts w:cs="Calibri"/>
          <w:i/>
          <w:color w:val="0070C0"/>
          <w:szCs w:val="26"/>
        </w:rPr>
        <w:t xml:space="preserve"> </w:t>
      </w:r>
      <w:r w:rsidR="00D94A42" w:rsidRPr="006C6DEE">
        <w:rPr>
          <w:rFonts w:cs="Calibri"/>
          <w:i/>
          <w:color w:val="0070C0"/>
          <w:szCs w:val="26"/>
        </w:rPr>
        <w:t>Authors (all authors), name of the paper, journal, volume, page, year</w:t>
      </w:r>
    </w:p>
    <w:p w14:paraId="19AFF6FC" w14:textId="77777777" w:rsidR="00D94A42" w:rsidRPr="006C6DEE" w:rsidRDefault="00D94A42" w:rsidP="009F1946">
      <w:pPr>
        <w:rPr>
          <w:rFonts w:cs="Calibri"/>
          <w:szCs w:val="26"/>
        </w:rPr>
      </w:pPr>
    </w:p>
    <w:p w14:paraId="0EA2DB6F" w14:textId="15F7B26F" w:rsidR="00D94A42" w:rsidRPr="006C6DEE" w:rsidRDefault="00D94A42" w:rsidP="009F1946">
      <w:pPr>
        <w:pStyle w:val="af2"/>
        <w:numPr>
          <w:ilvl w:val="0"/>
          <w:numId w:val="7"/>
        </w:numPr>
        <w:ind w:leftChars="0" w:left="357" w:hanging="357"/>
        <w:rPr>
          <w:rFonts w:cs="Calibri"/>
          <w:szCs w:val="26"/>
        </w:rPr>
      </w:pPr>
      <w:r w:rsidRPr="006C6DEE">
        <w:rPr>
          <w:rFonts w:cs="Calibri"/>
          <w:szCs w:val="26"/>
        </w:rPr>
        <w:t xml:space="preserve">Main papers and books by the </w:t>
      </w:r>
      <w:r w:rsidR="00512E2D" w:rsidRPr="006C6DEE">
        <w:rPr>
          <w:rFonts w:cs="Calibri" w:hint="eastAsia"/>
          <w:szCs w:val="26"/>
        </w:rPr>
        <w:t xml:space="preserve">main </w:t>
      </w:r>
      <w:r w:rsidRPr="006C6DEE">
        <w:rPr>
          <w:rFonts w:cs="Calibri"/>
          <w:szCs w:val="26"/>
        </w:rPr>
        <w:t>joint researche</w:t>
      </w:r>
      <w:r w:rsidR="00512E2D" w:rsidRPr="006C6DEE">
        <w:rPr>
          <w:rFonts w:cs="Calibri" w:hint="eastAsia"/>
          <w:szCs w:val="26"/>
        </w:rPr>
        <w:t>rs</w:t>
      </w:r>
    </w:p>
    <w:p w14:paraId="18C8F4CD" w14:textId="77777777" w:rsidR="00D94A42" w:rsidRPr="006C6DEE" w:rsidRDefault="00C910F6" w:rsidP="009F1946">
      <w:pPr>
        <w:rPr>
          <w:rFonts w:cs="Calibri"/>
          <w:i/>
          <w:color w:val="0070C0"/>
          <w:szCs w:val="26"/>
        </w:rPr>
      </w:pPr>
      <w:r w:rsidRPr="006C6DEE">
        <w:rPr>
          <w:rFonts w:cs="Calibri"/>
          <w:i/>
          <w:color w:val="0070C0"/>
          <w:szCs w:val="26"/>
        </w:rPr>
        <w:t>*</w:t>
      </w:r>
      <w:r w:rsidR="007A2EDF" w:rsidRPr="006C6DEE">
        <w:rPr>
          <w:rFonts w:cs="Calibri"/>
          <w:i/>
          <w:color w:val="0070C0"/>
          <w:szCs w:val="26"/>
        </w:rPr>
        <w:t xml:space="preserve"> </w:t>
      </w:r>
      <w:r w:rsidR="00D94A42" w:rsidRPr="006C6DEE">
        <w:rPr>
          <w:rFonts w:cs="Calibri"/>
          <w:i/>
          <w:color w:val="0070C0"/>
          <w:szCs w:val="26"/>
        </w:rPr>
        <w:t>Authors (all authors), name of the paper, journal, volume, page, year</w:t>
      </w:r>
    </w:p>
    <w:p w14:paraId="70641288" w14:textId="77777777" w:rsidR="00D94A42" w:rsidRPr="006C6DEE" w:rsidRDefault="00D94A42" w:rsidP="009F1946">
      <w:pPr>
        <w:rPr>
          <w:rFonts w:cs="Calibri"/>
          <w:color w:val="4472C4" w:themeColor="accent5"/>
          <w:szCs w:val="26"/>
        </w:rPr>
      </w:pPr>
    </w:p>
    <w:p w14:paraId="4A27DA7D" w14:textId="77777777" w:rsidR="00D94A42" w:rsidRPr="006C6DEE" w:rsidRDefault="00D94A42" w:rsidP="009F1946">
      <w:pPr>
        <w:rPr>
          <w:rFonts w:cs="Calibri"/>
          <w:szCs w:val="26"/>
        </w:rPr>
      </w:pPr>
    </w:p>
    <w:p w14:paraId="75F5BF01" w14:textId="0349C840" w:rsidR="00D94A42" w:rsidRPr="006C6DEE" w:rsidRDefault="00D94A42" w:rsidP="009F1946">
      <w:pPr>
        <w:rPr>
          <w:rFonts w:cs="Calibri"/>
          <w:b/>
          <w:sz w:val="30"/>
          <w:szCs w:val="30"/>
        </w:rPr>
      </w:pPr>
      <w:r w:rsidRPr="006C6DEE">
        <w:rPr>
          <w:rFonts w:cs="Calibri"/>
          <w:b/>
          <w:sz w:val="30"/>
          <w:szCs w:val="30"/>
        </w:rPr>
        <w:t xml:space="preserve">2. Papers and books besides </w:t>
      </w:r>
      <w:r w:rsidR="00EE65DE" w:rsidRPr="006C6DEE">
        <w:rPr>
          <w:rFonts w:cs="Calibri"/>
          <w:b/>
          <w:sz w:val="30"/>
          <w:szCs w:val="30"/>
        </w:rPr>
        <w:t xml:space="preserve">other than </w:t>
      </w:r>
      <w:r w:rsidRPr="006C6DEE">
        <w:rPr>
          <w:rFonts w:cs="Calibri"/>
          <w:b/>
          <w:sz w:val="30"/>
          <w:szCs w:val="30"/>
        </w:rPr>
        <w:t>those stated above</w:t>
      </w:r>
      <w:r w:rsidRPr="006C6DEE">
        <w:rPr>
          <w:rFonts w:cs="Calibri"/>
          <w:b/>
          <w:i/>
          <w:sz w:val="30"/>
          <w:szCs w:val="30"/>
        </w:rPr>
        <w:t xml:space="preserve"> </w:t>
      </w:r>
      <w:r w:rsidRPr="006C6DEE">
        <w:rPr>
          <w:rFonts w:cs="Calibri"/>
          <w:b/>
          <w:i/>
          <w:color w:val="0070C0"/>
          <w:sz w:val="30"/>
          <w:szCs w:val="30"/>
        </w:rPr>
        <w:t>(</w:t>
      </w:r>
      <w:r w:rsidR="00512E2D" w:rsidRPr="006C6DEE">
        <w:rPr>
          <w:rFonts w:cs="Calibri" w:hint="eastAsia"/>
          <w:b/>
          <w:i/>
          <w:color w:val="0070C0"/>
          <w:sz w:val="30"/>
          <w:szCs w:val="30"/>
        </w:rPr>
        <w:t xml:space="preserve">up to </w:t>
      </w:r>
      <w:r w:rsidRPr="006C6DEE">
        <w:rPr>
          <w:rFonts w:cs="Calibri"/>
          <w:b/>
          <w:i/>
          <w:color w:val="0070C0"/>
          <w:sz w:val="30"/>
          <w:szCs w:val="30"/>
        </w:rPr>
        <w:t xml:space="preserve">30 </w:t>
      </w:r>
      <w:r w:rsidR="00512E2D" w:rsidRPr="006C6DEE">
        <w:rPr>
          <w:rFonts w:cs="Calibri" w:hint="eastAsia"/>
          <w:b/>
          <w:i/>
          <w:color w:val="0070C0"/>
          <w:sz w:val="30"/>
          <w:szCs w:val="30"/>
        </w:rPr>
        <w:t>items</w:t>
      </w:r>
      <w:r w:rsidRPr="006C6DEE">
        <w:rPr>
          <w:rFonts w:cs="Calibri"/>
          <w:b/>
          <w:i/>
          <w:color w:val="0070C0"/>
          <w:sz w:val="30"/>
          <w:szCs w:val="30"/>
        </w:rPr>
        <w:t>)</w:t>
      </w:r>
    </w:p>
    <w:p w14:paraId="6FAD8225" w14:textId="407C1A82" w:rsidR="00D94A42" w:rsidRPr="006C6DEE" w:rsidRDefault="00D94A42" w:rsidP="009F1946">
      <w:pPr>
        <w:rPr>
          <w:rFonts w:cs="Calibri"/>
          <w:szCs w:val="26"/>
        </w:rPr>
      </w:pPr>
      <w:r w:rsidRPr="006C6DEE">
        <w:rPr>
          <w:rFonts w:cs="Calibri"/>
          <w:szCs w:val="26"/>
        </w:rPr>
        <w:t>(1)</w:t>
      </w:r>
      <w:r w:rsidRPr="006C6DEE">
        <w:rPr>
          <w:rFonts w:cs="Calibri"/>
          <w:szCs w:val="26"/>
        </w:rPr>
        <w:tab/>
        <w:t xml:space="preserve">Main papers and books by the </w:t>
      </w:r>
      <w:r w:rsidR="00512E2D" w:rsidRPr="006C6DEE">
        <w:rPr>
          <w:rFonts w:cs="Calibri" w:hint="eastAsia"/>
          <w:szCs w:val="26"/>
        </w:rPr>
        <w:t>program manager</w:t>
      </w:r>
      <w:r w:rsidRPr="006C6DEE">
        <w:rPr>
          <w:rFonts w:cs="Calibri"/>
          <w:szCs w:val="26"/>
        </w:rPr>
        <w:t xml:space="preserve"> (PM)</w:t>
      </w:r>
    </w:p>
    <w:p w14:paraId="6E66BE26" w14:textId="77777777" w:rsidR="00D94A42" w:rsidRPr="006C6DEE" w:rsidRDefault="00D94A42" w:rsidP="009F1946">
      <w:pPr>
        <w:rPr>
          <w:rFonts w:cs="Calibri"/>
          <w:szCs w:val="26"/>
        </w:rPr>
      </w:pPr>
    </w:p>
    <w:p w14:paraId="7699A99E" w14:textId="77777777" w:rsidR="00D94A42" w:rsidRPr="006C6DEE" w:rsidRDefault="00D94A42" w:rsidP="009F1946">
      <w:pPr>
        <w:rPr>
          <w:rFonts w:cs="Calibri"/>
          <w:szCs w:val="26"/>
        </w:rPr>
      </w:pPr>
    </w:p>
    <w:p w14:paraId="000D0F4F" w14:textId="7411BEAC" w:rsidR="00D94A42" w:rsidRPr="006C6DEE" w:rsidRDefault="00D94A42" w:rsidP="009F1946">
      <w:pPr>
        <w:rPr>
          <w:rFonts w:cs="Calibri"/>
          <w:szCs w:val="26"/>
        </w:rPr>
      </w:pPr>
      <w:r w:rsidRPr="006C6DEE">
        <w:rPr>
          <w:rFonts w:cs="Calibri"/>
          <w:szCs w:val="26"/>
        </w:rPr>
        <w:t>(2)</w:t>
      </w:r>
      <w:r w:rsidRPr="006C6DEE">
        <w:rPr>
          <w:rFonts w:cs="Calibri"/>
          <w:szCs w:val="26"/>
        </w:rPr>
        <w:tab/>
        <w:t xml:space="preserve">Main papers and books by </w:t>
      </w:r>
      <w:r w:rsidR="00512E2D" w:rsidRPr="006C6DEE">
        <w:rPr>
          <w:rFonts w:cs="Calibri" w:hint="eastAsia"/>
          <w:szCs w:val="26"/>
        </w:rPr>
        <w:t xml:space="preserve">the main </w:t>
      </w:r>
      <w:r w:rsidRPr="006C6DEE">
        <w:rPr>
          <w:rFonts w:cs="Calibri"/>
          <w:szCs w:val="26"/>
        </w:rPr>
        <w:t>joint researcher</w:t>
      </w:r>
      <w:r w:rsidR="00512E2D" w:rsidRPr="006C6DEE">
        <w:rPr>
          <w:rFonts w:cs="Calibri" w:hint="eastAsia"/>
          <w:szCs w:val="26"/>
        </w:rPr>
        <w:t>s</w:t>
      </w:r>
    </w:p>
    <w:p w14:paraId="1010F563" w14:textId="77777777" w:rsidR="00D94A42" w:rsidRPr="006C6DEE" w:rsidRDefault="00D94A42" w:rsidP="009F1946">
      <w:pPr>
        <w:rPr>
          <w:rFonts w:cs="Calibri"/>
          <w:szCs w:val="26"/>
        </w:rPr>
      </w:pPr>
    </w:p>
    <w:p w14:paraId="75A28678" w14:textId="77777777" w:rsidR="00D94A42" w:rsidRPr="006C6DEE" w:rsidRDefault="00D94A42" w:rsidP="009F1946">
      <w:pPr>
        <w:rPr>
          <w:rFonts w:cs="Calibri"/>
          <w:b/>
          <w:sz w:val="30"/>
          <w:szCs w:val="30"/>
        </w:rPr>
      </w:pPr>
      <w:r w:rsidRPr="006C6DEE">
        <w:rPr>
          <w:rFonts w:cs="Calibri"/>
          <w:b/>
          <w:sz w:val="30"/>
          <w:szCs w:val="30"/>
        </w:rPr>
        <w:t>3. Evaluation at the completion of the research project of another competitive funding system for which the R&amp;D representative served as a representative</w:t>
      </w:r>
    </w:p>
    <w:p w14:paraId="770D973B" w14:textId="74697B4A" w:rsidR="00D94A42" w:rsidRPr="006C6DEE" w:rsidRDefault="00501BA1" w:rsidP="009F1946">
      <w:pPr>
        <w:rPr>
          <w:rFonts w:cs="Calibri"/>
          <w:i/>
          <w:color w:val="0070C0"/>
          <w:szCs w:val="26"/>
        </w:rPr>
      </w:pPr>
      <w:r w:rsidRPr="006C6DEE">
        <w:rPr>
          <w:rFonts w:cs="Calibri"/>
          <w:i/>
          <w:color w:val="0070C0"/>
          <w:szCs w:val="26"/>
        </w:rPr>
        <w:t>(</w:t>
      </w:r>
      <w:r w:rsidRPr="006C6DEE">
        <w:rPr>
          <w:rFonts w:cs="Calibri" w:hint="eastAsia"/>
          <w:i/>
          <w:color w:val="0070C0"/>
          <w:szCs w:val="26"/>
        </w:rPr>
        <w:t>O</w:t>
      </w:r>
      <w:r w:rsidR="00D94A42" w:rsidRPr="006C6DEE">
        <w:rPr>
          <w:rFonts w:cs="Calibri"/>
          <w:i/>
          <w:color w:val="0070C0"/>
          <w:szCs w:val="26"/>
        </w:rPr>
        <w:t>nly those disclosed after fiscal year 2014)</w:t>
      </w:r>
    </w:p>
    <w:p w14:paraId="5F6FA0F4" w14:textId="77777777" w:rsidR="00D94A42" w:rsidRPr="006C6DEE" w:rsidRDefault="00D94A42" w:rsidP="009F1946">
      <w:pPr>
        <w:rPr>
          <w:rFonts w:cs="Calibri"/>
          <w:szCs w:val="26"/>
        </w:rPr>
      </w:pPr>
    </w:p>
    <w:p w14:paraId="587E877B" w14:textId="77777777" w:rsidR="00D94A42" w:rsidRPr="006C6DEE" w:rsidRDefault="00D94A42" w:rsidP="009F1946">
      <w:pPr>
        <w:rPr>
          <w:rFonts w:cs="Calibri"/>
          <w:szCs w:val="26"/>
        </w:rPr>
      </w:pPr>
    </w:p>
    <w:p w14:paraId="09206788" w14:textId="77777777" w:rsidR="00D94A42" w:rsidRPr="006C6DEE" w:rsidRDefault="00D94A42" w:rsidP="009F1946">
      <w:pPr>
        <w:rPr>
          <w:rFonts w:cs="Calibri"/>
          <w:b/>
          <w:sz w:val="30"/>
          <w:szCs w:val="30"/>
        </w:rPr>
      </w:pPr>
      <w:r w:rsidRPr="006C6DEE">
        <w:rPr>
          <w:rFonts w:cs="Calibri"/>
          <w:b/>
          <w:sz w:val="30"/>
          <w:szCs w:val="30"/>
        </w:rPr>
        <w:t>4. List of intellectual property rights related to this proposal</w:t>
      </w:r>
    </w:p>
    <w:p w14:paraId="3B308AD2" w14:textId="77777777" w:rsidR="00D94A42" w:rsidRPr="006C6DEE" w:rsidRDefault="00C910F6" w:rsidP="009F1946">
      <w:pPr>
        <w:rPr>
          <w:rFonts w:cs="Calibri"/>
          <w:i/>
          <w:color w:val="0070C0"/>
          <w:szCs w:val="26"/>
        </w:rPr>
      </w:pPr>
      <w:r w:rsidRPr="006C6DEE">
        <w:rPr>
          <w:rFonts w:eastAsia="ＭＳ ゴシック" w:cs="Calibri"/>
          <w:i/>
          <w:color w:val="0070C0"/>
          <w:szCs w:val="26"/>
        </w:rPr>
        <w:t>*</w:t>
      </w:r>
      <w:r w:rsidR="007A2EDF" w:rsidRPr="006C6DEE">
        <w:rPr>
          <w:rFonts w:eastAsia="ＭＳ ゴシック" w:cs="Calibri"/>
          <w:i/>
          <w:color w:val="0070C0"/>
          <w:szCs w:val="26"/>
        </w:rPr>
        <w:t xml:space="preserve"> </w:t>
      </w:r>
      <w:r w:rsidR="00D94A42" w:rsidRPr="006C6DEE">
        <w:rPr>
          <w:rFonts w:cs="Calibri"/>
          <w:i/>
          <w:color w:val="0070C0"/>
          <w:szCs w:val="26"/>
        </w:rPr>
        <w:t>Place a “●” mark in front of each of the important intellectual property rights</w:t>
      </w:r>
    </w:p>
    <w:p w14:paraId="51B24115" w14:textId="578D3ABA" w:rsidR="00512E2D" w:rsidRPr="006C6DEE" w:rsidRDefault="00C910F6" w:rsidP="00512E2D">
      <w:pPr>
        <w:widowControl/>
        <w:ind w:left="130" w:hangingChars="50" w:hanging="130"/>
        <w:jc w:val="left"/>
        <w:rPr>
          <w:rFonts w:cs="Calibri"/>
          <w:szCs w:val="26"/>
        </w:rPr>
      </w:pPr>
      <w:r w:rsidRPr="006C6DEE">
        <w:rPr>
          <w:rFonts w:eastAsia="ＭＳ ゴシック" w:cs="Calibri"/>
          <w:i/>
          <w:color w:val="0070C0"/>
          <w:szCs w:val="26"/>
        </w:rPr>
        <w:t>*</w:t>
      </w:r>
      <w:r w:rsidR="007A2EDF" w:rsidRPr="006C6DEE">
        <w:rPr>
          <w:rFonts w:eastAsia="ＭＳ ゴシック" w:cs="Calibri"/>
          <w:i/>
          <w:color w:val="0070C0"/>
          <w:szCs w:val="26"/>
        </w:rPr>
        <w:t xml:space="preserve"> </w:t>
      </w:r>
      <w:r w:rsidR="00512E2D" w:rsidRPr="006C6DEE">
        <w:rPr>
          <w:rFonts w:eastAsia="ＭＳ ゴシック" w:cs="Calibri" w:hint="eastAsia"/>
          <w:i/>
          <w:color w:val="0070C0"/>
          <w:szCs w:val="26"/>
        </w:rPr>
        <w:t>For specific subjects and definitions, s</w:t>
      </w:r>
      <w:r w:rsidR="00D94A42" w:rsidRPr="006C6DEE">
        <w:rPr>
          <w:rFonts w:cs="Calibri"/>
          <w:i/>
          <w:color w:val="0070C0"/>
          <w:szCs w:val="26"/>
        </w:rPr>
        <w:t>ee “</w:t>
      </w:r>
      <w:r w:rsidR="00EE65DE" w:rsidRPr="006C6DEE">
        <w:rPr>
          <w:rFonts w:cs="Calibri"/>
          <w:i/>
          <w:color w:val="0070C0"/>
          <w:szCs w:val="26"/>
        </w:rPr>
        <w:t>Intellectual Property Management Basic Policy</w:t>
      </w:r>
      <w:r w:rsidR="00D94A42" w:rsidRPr="006C6DEE">
        <w:rPr>
          <w:rFonts w:cs="Calibri"/>
          <w:i/>
          <w:color w:val="0070C0"/>
          <w:szCs w:val="26"/>
        </w:rPr>
        <w:t xml:space="preserve">” </w:t>
      </w:r>
      <w:r w:rsidR="00512E2D" w:rsidRPr="006C6DEE">
        <w:rPr>
          <w:rFonts w:hint="eastAsia"/>
          <w:color w:val="5B9BD5" w:themeColor="accent1"/>
        </w:rPr>
        <w:t>(</w:t>
      </w:r>
      <w:hyperlink r:id="rId16" w:history="1">
        <w:r w:rsidR="00512E2D" w:rsidRPr="006C6DEE">
          <w:rPr>
            <w:rStyle w:val="a6"/>
            <w:color w:val="5B9BD5" w:themeColor="accent1"/>
          </w:rPr>
          <w:t>https://www.jst.go.jp/contract/download/2020/2020mirais305manua.pdf</w:t>
        </w:r>
      </w:hyperlink>
      <w:r w:rsidR="00512E2D" w:rsidRPr="006C6DEE">
        <w:rPr>
          <w:rFonts w:hint="eastAsia"/>
          <w:color w:val="5B9BD5" w:themeColor="accent1"/>
        </w:rPr>
        <w:t>)</w:t>
      </w:r>
      <w:r w:rsidR="00512E2D" w:rsidRPr="006C6DEE">
        <w:rPr>
          <w:rFonts w:cs="Calibri" w:hint="eastAsia"/>
          <w:i/>
          <w:color w:val="0070C0"/>
          <w:szCs w:val="26"/>
        </w:rPr>
        <w:t>).</w:t>
      </w:r>
    </w:p>
    <w:p w14:paraId="3E77A0AA" w14:textId="77777777" w:rsidR="00512E2D" w:rsidRPr="006C6DEE" w:rsidRDefault="00512E2D" w:rsidP="009F1946">
      <w:pPr>
        <w:widowControl/>
        <w:jc w:val="left"/>
        <w:rPr>
          <w:rFonts w:cs="Calibri"/>
          <w:szCs w:val="26"/>
        </w:rPr>
      </w:pPr>
    </w:p>
    <w:p w14:paraId="5B5B7814" w14:textId="2C417049" w:rsidR="00D94A42" w:rsidRPr="006C6DEE" w:rsidRDefault="00D94A42" w:rsidP="009F1946">
      <w:pPr>
        <w:widowControl/>
        <w:jc w:val="left"/>
        <w:rPr>
          <w:rFonts w:cs="Calibri"/>
          <w:szCs w:val="26"/>
        </w:rPr>
      </w:pPr>
      <w:r w:rsidRPr="006C6DEE">
        <w:rPr>
          <w:rFonts w:cs="Calibri"/>
          <w:szCs w:val="26"/>
        </w:rPr>
        <w:br w:type="page"/>
      </w:r>
    </w:p>
    <w:p w14:paraId="5F1A7992" w14:textId="0AB46FB6" w:rsidR="00D94A42" w:rsidRPr="006C6DEE" w:rsidRDefault="00D94A42" w:rsidP="00DA482D">
      <w:pPr>
        <w:pStyle w:val="1"/>
      </w:pPr>
      <w:r w:rsidRPr="006C6DEE">
        <w:rPr>
          <w:shd w:val="pct15" w:color="auto" w:fill="FFFFFF"/>
        </w:rPr>
        <w:lastRenderedPageBreak/>
        <w:t xml:space="preserve">Other </w:t>
      </w:r>
      <w:r w:rsidR="00973E7F" w:rsidRPr="006C6DEE">
        <w:rPr>
          <w:shd w:val="pct15" w:color="auto" w:fill="FFFFFF"/>
        </w:rPr>
        <w:t xml:space="preserve">Funding </w:t>
      </w:r>
      <w:r w:rsidRPr="006C6DEE">
        <w:rPr>
          <w:shd w:val="pct15" w:color="auto" w:fill="FFFFFF"/>
        </w:rPr>
        <w:t>Supports</w:t>
      </w:r>
      <w:r w:rsidR="00056139" w:rsidRPr="006C6DEE">
        <w:rPr>
          <w:shd w:val="pct15" w:color="auto" w:fill="FFFFFF"/>
        </w:rPr>
        <w:t xml:space="preserve"> (Form </w:t>
      </w:r>
      <w:r w:rsidR="00512E2D" w:rsidRPr="006C6DEE">
        <w:rPr>
          <w:rFonts w:hint="eastAsia"/>
          <w:shd w:val="pct15" w:color="auto" w:fill="FFFFFF"/>
        </w:rPr>
        <w:t>7</w:t>
      </w:r>
      <w:r w:rsidR="00056139" w:rsidRPr="006C6DEE">
        <w:rPr>
          <w:shd w:val="pct15" w:color="auto" w:fill="FFFFFF"/>
        </w:rPr>
        <w:t>)</w:t>
      </w:r>
    </w:p>
    <w:p w14:paraId="15B6BBDF" w14:textId="77777777" w:rsidR="00D94A42" w:rsidRPr="006C6DEE" w:rsidRDefault="00D94A42" w:rsidP="00DA482D"/>
    <w:p w14:paraId="1E5207B8" w14:textId="48EB43B2" w:rsidR="00D94A42" w:rsidRPr="006C6DEE" w:rsidRDefault="00C910F6" w:rsidP="00A726D0">
      <w:pPr>
        <w:ind w:left="130" w:hangingChars="50" w:hanging="130"/>
        <w:rPr>
          <w:rFonts w:cs="Calibri"/>
          <w:i/>
          <w:color w:val="0070C0"/>
          <w:szCs w:val="26"/>
        </w:rPr>
      </w:pPr>
      <w:r w:rsidRPr="006C6DEE">
        <w:rPr>
          <w:rFonts w:eastAsia="ＭＳ ゴシック" w:cs="Calibri"/>
          <w:i/>
          <w:color w:val="0070C0"/>
          <w:szCs w:val="26"/>
        </w:rPr>
        <w:t>*</w:t>
      </w:r>
      <w:r w:rsidR="007A2EDF" w:rsidRPr="006C6DEE">
        <w:rPr>
          <w:rFonts w:eastAsia="ＭＳ ゴシック" w:cs="Calibri"/>
          <w:i/>
          <w:color w:val="0070C0"/>
          <w:szCs w:val="26"/>
        </w:rPr>
        <w:t xml:space="preserve"> </w:t>
      </w:r>
      <w:r w:rsidR="00D94A42" w:rsidRPr="006C6DEE">
        <w:rPr>
          <w:rFonts w:cs="Calibri"/>
          <w:i/>
          <w:color w:val="0070C0"/>
          <w:szCs w:val="26"/>
        </w:rPr>
        <w:t>If the Princip</w:t>
      </w:r>
      <w:r w:rsidR="00AB5B7A" w:rsidRPr="006C6DEE">
        <w:rPr>
          <w:rFonts w:cs="Calibri"/>
          <w:i/>
          <w:color w:val="0070C0"/>
          <w:szCs w:val="26"/>
        </w:rPr>
        <w:t>le</w:t>
      </w:r>
      <w:r w:rsidR="00D94A42" w:rsidRPr="006C6DEE">
        <w:rPr>
          <w:rFonts w:cs="Calibri"/>
          <w:i/>
          <w:color w:val="0070C0"/>
          <w:szCs w:val="26"/>
        </w:rPr>
        <w:t xml:space="preserve"> </w:t>
      </w:r>
      <w:r w:rsidR="00AB5B7A" w:rsidRPr="006C6DEE">
        <w:rPr>
          <w:rFonts w:cs="Calibri"/>
          <w:i/>
          <w:color w:val="0070C0"/>
          <w:szCs w:val="26"/>
        </w:rPr>
        <w:t>Investigator</w:t>
      </w:r>
      <w:r w:rsidR="00D94A42" w:rsidRPr="006C6DEE">
        <w:rPr>
          <w:rFonts w:cs="Calibri"/>
          <w:i/>
          <w:color w:val="0070C0"/>
          <w:szCs w:val="26"/>
        </w:rPr>
        <w:t xml:space="preserve"> </w:t>
      </w:r>
      <w:r w:rsidR="007A2EDF" w:rsidRPr="006C6DEE">
        <w:rPr>
          <w:rFonts w:cs="Calibri"/>
          <w:i/>
          <w:color w:val="0070C0"/>
          <w:szCs w:val="26"/>
        </w:rPr>
        <w:t xml:space="preserve">(PM) </w:t>
      </w:r>
      <w:r w:rsidR="00D94A42" w:rsidRPr="006C6DEE">
        <w:rPr>
          <w:rFonts w:cs="Calibri"/>
          <w:i/>
          <w:color w:val="0070C0"/>
          <w:szCs w:val="26"/>
        </w:rPr>
        <w:t xml:space="preserve">and </w:t>
      </w:r>
      <w:r w:rsidR="00EE65DE" w:rsidRPr="006C6DEE">
        <w:rPr>
          <w:rFonts w:cs="Calibri"/>
          <w:i/>
          <w:color w:val="0070C0"/>
          <w:szCs w:val="26"/>
        </w:rPr>
        <w:t>M</w:t>
      </w:r>
      <w:r w:rsidR="00512E2D" w:rsidRPr="006C6DEE">
        <w:rPr>
          <w:rFonts w:cs="Calibri" w:hint="eastAsia"/>
          <w:i/>
          <w:color w:val="0070C0"/>
          <w:szCs w:val="26"/>
        </w:rPr>
        <w:t xml:space="preserve">ain </w:t>
      </w:r>
      <w:r w:rsidR="00AA2E36" w:rsidRPr="006C6DEE">
        <w:rPr>
          <w:rFonts w:cs="Calibri"/>
          <w:i/>
          <w:color w:val="0070C0"/>
          <w:szCs w:val="26"/>
        </w:rPr>
        <w:t xml:space="preserve">Joint </w:t>
      </w:r>
      <w:r w:rsidR="00EE65DE" w:rsidRPr="006C6DEE">
        <w:rPr>
          <w:rFonts w:cs="Calibri"/>
          <w:i/>
          <w:color w:val="0070C0"/>
          <w:szCs w:val="26"/>
        </w:rPr>
        <w:t>R</w:t>
      </w:r>
      <w:r w:rsidR="00D94A42" w:rsidRPr="006C6DEE">
        <w:rPr>
          <w:rFonts w:cs="Calibri"/>
          <w:i/>
          <w:color w:val="0070C0"/>
          <w:szCs w:val="26"/>
        </w:rPr>
        <w:t xml:space="preserve">esearchers are receiving, applying for, or planning to apply for alternative funding systems or other research subsidies (including from private foundations or overseas organizations), describe the </w:t>
      </w:r>
      <w:r w:rsidR="001C7BA5" w:rsidRPr="006C6DEE">
        <w:rPr>
          <w:rFonts w:cs="Calibri"/>
          <w:i/>
          <w:color w:val="0070C0"/>
          <w:szCs w:val="26"/>
        </w:rPr>
        <w:t>R&amp;D</w:t>
      </w:r>
      <w:r w:rsidR="00D94A42" w:rsidRPr="006C6DEE">
        <w:rPr>
          <w:rFonts w:cs="Calibri"/>
          <w:i/>
          <w:color w:val="0070C0"/>
          <w:szCs w:val="26"/>
        </w:rPr>
        <w:t xml:space="preserve"> title, </w:t>
      </w:r>
      <w:r w:rsidR="001C7BA5" w:rsidRPr="006C6DEE">
        <w:rPr>
          <w:rFonts w:cs="Calibri"/>
          <w:i/>
          <w:color w:val="0070C0"/>
          <w:szCs w:val="26"/>
        </w:rPr>
        <w:t>R&amp;D</w:t>
      </w:r>
      <w:r w:rsidR="00D94A42" w:rsidRPr="006C6DEE">
        <w:rPr>
          <w:rFonts w:cs="Calibri"/>
          <w:i/>
          <w:color w:val="0070C0"/>
          <w:szCs w:val="26"/>
        </w:rPr>
        <w:t xml:space="preserve"> period, role, amount of </w:t>
      </w:r>
      <w:r w:rsidR="001C7BA5" w:rsidRPr="006C6DEE">
        <w:rPr>
          <w:rFonts w:cs="Calibri"/>
          <w:i/>
          <w:color w:val="0070C0"/>
          <w:szCs w:val="26"/>
        </w:rPr>
        <w:t>R&amp;D</w:t>
      </w:r>
      <w:r w:rsidR="00D94A42" w:rsidRPr="006C6DEE">
        <w:rPr>
          <w:rFonts w:cs="Calibri"/>
          <w:i/>
          <w:color w:val="0070C0"/>
          <w:szCs w:val="26"/>
        </w:rPr>
        <w:t xml:space="preserve"> expenses received, and efforts made thus far for each of system or subsidy. Also, see </w:t>
      </w:r>
      <w:r w:rsidR="00512E2D" w:rsidRPr="006C6DEE">
        <w:rPr>
          <w:rFonts w:cs="Calibri" w:hint="eastAsia"/>
          <w:i/>
          <w:color w:val="0070C0"/>
          <w:szCs w:val="26"/>
        </w:rPr>
        <w:t xml:space="preserve">the </w:t>
      </w:r>
      <w:r w:rsidR="00F176BB" w:rsidRPr="006C6DEE">
        <w:rPr>
          <w:rFonts w:cs="Calibri"/>
          <w:i/>
          <w:color w:val="0070C0"/>
          <w:szCs w:val="26"/>
        </w:rPr>
        <w:t>Application Guideline</w:t>
      </w:r>
      <w:r w:rsidR="00512E2D" w:rsidRPr="006C6DEE">
        <w:rPr>
          <w:rFonts w:cs="Calibri" w:hint="eastAsia"/>
          <w:i/>
          <w:color w:val="0070C0"/>
          <w:szCs w:val="26"/>
        </w:rPr>
        <w:t xml:space="preserve">, Chapter 4, </w:t>
      </w:r>
      <w:r w:rsidR="00D94A42" w:rsidRPr="006C6DEE">
        <w:rPr>
          <w:rFonts w:cs="Calibri"/>
          <w:i/>
          <w:color w:val="0070C0"/>
          <w:szCs w:val="26"/>
        </w:rPr>
        <w:t>“</w:t>
      </w:r>
      <w:r w:rsidR="0059653F" w:rsidRPr="006C6DEE">
        <w:rPr>
          <w:rFonts w:cs="Calibri"/>
          <w:i/>
          <w:color w:val="0070C0"/>
          <w:szCs w:val="26"/>
        </w:rPr>
        <w:t>4.2</w:t>
      </w:r>
      <w:r w:rsidR="00D94A42" w:rsidRPr="006C6DEE">
        <w:rPr>
          <w:rFonts w:cs="Calibri"/>
          <w:i/>
          <w:color w:val="0070C0"/>
          <w:szCs w:val="26"/>
        </w:rPr>
        <w:t xml:space="preserve"> </w:t>
      </w:r>
      <w:r w:rsidR="00AA2E36" w:rsidRPr="006C6DEE">
        <w:rPr>
          <w:rFonts w:cs="Calibri"/>
          <w:i/>
          <w:color w:val="0070C0"/>
          <w:szCs w:val="26"/>
        </w:rPr>
        <w:t>Measures against unreasonable duplication and excessive concentration.</w:t>
      </w:r>
      <w:r w:rsidR="00D94A42" w:rsidRPr="006C6DEE">
        <w:rPr>
          <w:rFonts w:cs="Calibri"/>
          <w:i/>
          <w:color w:val="0070C0"/>
          <w:szCs w:val="26"/>
        </w:rPr>
        <w:t>”</w:t>
      </w:r>
    </w:p>
    <w:p w14:paraId="4BFEF00A" w14:textId="77777777" w:rsidR="00D94A42" w:rsidRPr="006C6DEE" w:rsidRDefault="00C910F6" w:rsidP="009F1946">
      <w:pPr>
        <w:rPr>
          <w:rFonts w:cs="Calibri"/>
          <w:i/>
          <w:color w:val="0070C0"/>
          <w:szCs w:val="26"/>
        </w:rPr>
      </w:pPr>
      <w:r w:rsidRPr="006C6DEE">
        <w:rPr>
          <w:rFonts w:eastAsia="ＭＳ ゴシック" w:cs="Calibri"/>
          <w:i/>
          <w:color w:val="0070C0"/>
          <w:szCs w:val="26"/>
        </w:rPr>
        <w:t>*</w:t>
      </w:r>
      <w:r w:rsidR="007A2EDF" w:rsidRPr="006C6DEE">
        <w:rPr>
          <w:rFonts w:eastAsia="ＭＳ ゴシック" w:cs="Calibri"/>
          <w:i/>
          <w:color w:val="0070C0"/>
          <w:szCs w:val="26"/>
        </w:rPr>
        <w:t xml:space="preserve"> </w:t>
      </w:r>
      <w:r w:rsidR="00D94A42" w:rsidRPr="006C6DEE">
        <w:rPr>
          <w:rFonts w:cs="Calibri"/>
          <w:i/>
          <w:color w:val="0070C0"/>
          <w:szCs w:val="26"/>
        </w:rPr>
        <w:t>If a description is found to be false, an adopted proposal may be cancelled later.</w:t>
      </w:r>
    </w:p>
    <w:p w14:paraId="0E4B9371" w14:textId="77777777" w:rsidR="00D94A42" w:rsidRPr="006C6DEE" w:rsidRDefault="00C910F6" w:rsidP="00A726D0">
      <w:pPr>
        <w:ind w:left="130" w:hangingChars="50" w:hanging="130"/>
        <w:rPr>
          <w:rFonts w:cs="Calibri"/>
          <w:i/>
          <w:color w:val="0070C0"/>
          <w:szCs w:val="26"/>
        </w:rPr>
      </w:pPr>
      <w:r w:rsidRPr="006C6DEE">
        <w:rPr>
          <w:rFonts w:eastAsia="ＭＳ ゴシック" w:cs="Calibri"/>
          <w:i/>
          <w:color w:val="0070C0"/>
          <w:szCs w:val="26"/>
        </w:rPr>
        <w:t>*</w:t>
      </w:r>
      <w:r w:rsidR="007A2EDF" w:rsidRPr="006C6DEE">
        <w:rPr>
          <w:rFonts w:eastAsia="ＭＳ ゴシック" w:cs="Calibri"/>
          <w:i/>
          <w:color w:val="0070C0"/>
          <w:szCs w:val="26"/>
        </w:rPr>
        <w:t xml:space="preserve"> </w:t>
      </w:r>
      <w:r w:rsidR="00D94A42" w:rsidRPr="006C6DEE">
        <w:rPr>
          <w:rFonts w:cs="Calibri"/>
          <w:i/>
          <w:color w:val="0070C0"/>
          <w:szCs w:val="26"/>
        </w:rPr>
        <w:t>If, during the selection process for this R&amp;D proposal, a description in this form requires alteration because the research subsidies applied or planned to be applied for, as mentioned above, have been altered, correct this form and send a notification e-mail to the contact details provided at the end of these application requirements.</w:t>
      </w:r>
    </w:p>
    <w:p w14:paraId="0464076F" w14:textId="77777777" w:rsidR="00D94A42" w:rsidRPr="006C6DEE" w:rsidRDefault="00C910F6" w:rsidP="00A726D0">
      <w:pPr>
        <w:ind w:left="130" w:hangingChars="50" w:hanging="130"/>
        <w:rPr>
          <w:rFonts w:cs="Calibri"/>
          <w:i/>
          <w:color w:val="0070C0"/>
          <w:szCs w:val="26"/>
        </w:rPr>
      </w:pPr>
      <w:r w:rsidRPr="006C6DEE">
        <w:rPr>
          <w:rFonts w:eastAsia="ＭＳ ゴシック" w:cs="Calibri"/>
          <w:i/>
          <w:color w:val="0070C0"/>
          <w:szCs w:val="26"/>
        </w:rPr>
        <w:t>*</w:t>
      </w:r>
      <w:r w:rsidR="007A2EDF" w:rsidRPr="006C6DEE">
        <w:rPr>
          <w:rFonts w:eastAsia="ＭＳ ゴシック" w:cs="Calibri"/>
          <w:i/>
          <w:color w:val="0070C0"/>
          <w:szCs w:val="26"/>
        </w:rPr>
        <w:t xml:space="preserve"> </w:t>
      </w:r>
      <w:r w:rsidR="00D94A42" w:rsidRPr="006C6DEE">
        <w:rPr>
          <w:rFonts w:cs="Calibri"/>
          <w:i/>
          <w:color w:val="0070C0"/>
          <w:szCs w:val="26"/>
        </w:rPr>
        <w:t>Copies of the application documents and plans submitted to other systems may be requested during the selection interview.</w:t>
      </w:r>
    </w:p>
    <w:p w14:paraId="0C7DD557" w14:textId="77777777" w:rsidR="00D94A42" w:rsidRPr="006C6DEE" w:rsidRDefault="00D94A42" w:rsidP="009F1946">
      <w:pPr>
        <w:ind w:left="130"/>
        <w:rPr>
          <w:rFonts w:cs="Calibri"/>
          <w:szCs w:val="26"/>
        </w:rPr>
      </w:pPr>
    </w:p>
    <w:p w14:paraId="526E1DEE" w14:textId="77777777" w:rsidR="00D94A42" w:rsidRPr="006C6DEE" w:rsidRDefault="00D94A42" w:rsidP="009F1946">
      <w:pPr>
        <w:rPr>
          <w:rFonts w:cs="Calibri"/>
          <w:i/>
          <w:color w:val="0070C0"/>
          <w:szCs w:val="26"/>
        </w:rPr>
      </w:pPr>
      <w:r w:rsidRPr="006C6DEE">
        <w:rPr>
          <w:rFonts w:cs="Calibri"/>
          <w:i/>
          <w:color w:val="0070C0"/>
          <w:szCs w:val="26"/>
        </w:rPr>
        <w:t>(example)</w:t>
      </w:r>
    </w:p>
    <w:p w14:paraId="69E3B549" w14:textId="5071B8C0" w:rsidR="00D907DA" w:rsidRPr="006C6DEE" w:rsidRDefault="00D94A42" w:rsidP="009F1946">
      <w:pPr>
        <w:rPr>
          <w:rFonts w:cs="Calibri"/>
          <w:b/>
          <w:szCs w:val="26"/>
        </w:rPr>
      </w:pPr>
      <w:r w:rsidRPr="006C6DEE">
        <w:rPr>
          <w:rFonts w:cs="Calibri"/>
          <w:b/>
          <w:szCs w:val="26"/>
        </w:rPr>
        <w:t>Pro</w:t>
      </w:r>
      <w:r w:rsidR="00512E2D" w:rsidRPr="006C6DEE">
        <w:rPr>
          <w:rFonts w:cs="Calibri" w:hint="eastAsia"/>
          <w:b/>
          <w:szCs w:val="26"/>
        </w:rPr>
        <w:t>gram Manager</w:t>
      </w:r>
      <w:r w:rsidRPr="006C6DEE">
        <w:rPr>
          <w:rFonts w:cs="Calibri"/>
          <w:b/>
          <w:szCs w:val="26"/>
        </w:rPr>
        <w:t xml:space="preserve">: </w:t>
      </w:r>
      <w:r w:rsidRPr="006C6DEE">
        <w:rPr>
          <w:rFonts w:cs="Calibri"/>
          <w:b/>
          <w:i/>
          <w:color w:val="0070C0"/>
          <w:szCs w:val="26"/>
        </w:rPr>
        <w:t xml:space="preserve">XX </w:t>
      </w:r>
      <w:proofErr w:type="spellStart"/>
      <w:r w:rsidRPr="006C6DEE">
        <w:rPr>
          <w:rFonts w:cs="Calibri"/>
          <w:b/>
          <w:i/>
          <w:color w:val="0070C0"/>
          <w:szCs w:val="26"/>
        </w:rPr>
        <w:t>XX</w:t>
      </w:r>
      <w:proofErr w:type="spellEnd"/>
      <w:r w:rsidRPr="006C6DEE">
        <w:rPr>
          <w:rFonts w:cs="Calibri"/>
          <w:b/>
          <w:i/>
          <w:color w:val="0070C0"/>
          <w:szCs w:val="26"/>
        </w:rPr>
        <w:t xml:space="preserve"> (name)</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86"/>
        <w:gridCol w:w="1134"/>
        <w:gridCol w:w="1843"/>
        <w:gridCol w:w="992"/>
        <w:gridCol w:w="1701"/>
        <w:gridCol w:w="2050"/>
        <w:gridCol w:w="851"/>
      </w:tblGrid>
      <w:tr w:rsidR="00D94A42" w:rsidRPr="006C6DEE" w14:paraId="7B9CCDA1" w14:textId="77777777" w:rsidTr="00992021">
        <w:trPr>
          <w:trHeight w:val="664"/>
          <w:jc w:val="center"/>
        </w:trPr>
        <w:tc>
          <w:tcPr>
            <w:tcW w:w="1486" w:type="dxa"/>
            <w:vAlign w:val="center"/>
          </w:tcPr>
          <w:p w14:paraId="589DD894" w14:textId="77777777" w:rsidR="00D94A42" w:rsidRPr="006C6DEE" w:rsidRDefault="00D94A42" w:rsidP="00501BA1">
            <w:pPr>
              <w:spacing w:line="280" w:lineRule="exact"/>
              <w:jc w:val="left"/>
              <w:rPr>
                <w:rFonts w:cs="Calibri"/>
                <w:b/>
                <w:szCs w:val="26"/>
              </w:rPr>
            </w:pPr>
            <w:r w:rsidRPr="006C6DEE">
              <w:rPr>
                <w:rFonts w:cs="Calibri"/>
                <w:b/>
                <w:szCs w:val="26"/>
              </w:rPr>
              <w:t>Name of program</w:t>
            </w:r>
          </w:p>
        </w:tc>
        <w:tc>
          <w:tcPr>
            <w:tcW w:w="1134" w:type="dxa"/>
            <w:vAlign w:val="center"/>
          </w:tcPr>
          <w:p w14:paraId="3A8A999B" w14:textId="77777777" w:rsidR="00D94A42" w:rsidRPr="006C6DEE" w:rsidRDefault="00D94A42" w:rsidP="00501BA1">
            <w:pPr>
              <w:spacing w:line="280" w:lineRule="exact"/>
              <w:ind w:leftChars="-28" w:left="-16" w:rightChars="-36" w:right="-94" w:hangingChars="22" w:hanging="57"/>
              <w:rPr>
                <w:rFonts w:cs="Calibri"/>
                <w:b/>
                <w:szCs w:val="26"/>
              </w:rPr>
            </w:pPr>
            <w:r w:rsidRPr="006C6DEE">
              <w:rPr>
                <w:rFonts w:cs="Calibri"/>
                <w:b/>
                <w:szCs w:val="26"/>
              </w:rPr>
              <w:t>Situation</w:t>
            </w:r>
          </w:p>
        </w:tc>
        <w:tc>
          <w:tcPr>
            <w:tcW w:w="1843" w:type="dxa"/>
            <w:tcBorders>
              <w:bottom w:val="single" w:sz="6" w:space="0" w:color="auto"/>
            </w:tcBorders>
            <w:vAlign w:val="center"/>
          </w:tcPr>
          <w:p w14:paraId="7233A21A" w14:textId="0B48C130" w:rsidR="00D94A42" w:rsidRPr="006C6DEE" w:rsidRDefault="001C7BA5" w:rsidP="00992021">
            <w:pPr>
              <w:spacing w:line="280" w:lineRule="exact"/>
              <w:ind w:leftChars="-20" w:left="-52" w:rightChars="-6" w:right="-16"/>
              <w:jc w:val="left"/>
              <w:rPr>
                <w:rFonts w:cs="Calibri"/>
                <w:b/>
                <w:szCs w:val="26"/>
              </w:rPr>
            </w:pPr>
            <w:r w:rsidRPr="006C6DEE">
              <w:rPr>
                <w:rFonts w:cs="Calibri"/>
                <w:b/>
                <w:szCs w:val="26"/>
              </w:rPr>
              <w:t>Name of R&amp;D project</w:t>
            </w:r>
            <w:r w:rsidR="00D94A42" w:rsidRPr="006C6DEE">
              <w:rPr>
                <w:rFonts w:cs="Calibri"/>
                <w:b/>
                <w:szCs w:val="26"/>
              </w:rPr>
              <w:t>s</w:t>
            </w:r>
          </w:p>
          <w:p w14:paraId="41DEB4A2" w14:textId="77777777" w:rsidR="00D94A42" w:rsidRPr="006C6DEE" w:rsidRDefault="00D94A42" w:rsidP="00992021">
            <w:pPr>
              <w:spacing w:line="280" w:lineRule="exact"/>
              <w:ind w:leftChars="-20" w:left="-52" w:rightChars="-6" w:right="-16"/>
              <w:jc w:val="left"/>
              <w:rPr>
                <w:rFonts w:cs="Calibri"/>
                <w:b/>
                <w:szCs w:val="26"/>
              </w:rPr>
            </w:pPr>
            <w:r w:rsidRPr="006C6DEE">
              <w:rPr>
                <w:rFonts w:cs="Calibri"/>
                <w:b/>
                <w:szCs w:val="26"/>
              </w:rPr>
              <w:t>(name of representative)</w:t>
            </w:r>
          </w:p>
        </w:tc>
        <w:tc>
          <w:tcPr>
            <w:tcW w:w="992" w:type="dxa"/>
            <w:vAlign w:val="center"/>
          </w:tcPr>
          <w:p w14:paraId="17C487FD" w14:textId="78AFEABA" w:rsidR="00D94A42" w:rsidRPr="006C6DEE" w:rsidRDefault="002B4C8A" w:rsidP="00501BA1">
            <w:pPr>
              <w:spacing w:line="280" w:lineRule="exact"/>
              <w:jc w:val="left"/>
              <w:rPr>
                <w:rFonts w:cs="Calibri"/>
                <w:b/>
                <w:szCs w:val="26"/>
              </w:rPr>
            </w:pPr>
            <w:r w:rsidRPr="006C6DEE">
              <w:rPr>
                <w:rFonts w:cs="Calibri"/>
                <w:b/>
                <w:szCs w:val="26"/>
              </w:rPr>
              <w:t>R&amp;D</w:t>
            </w:r>
          </w:p>
          <w:p w14:paraId="69A1C648" w14:textId="77777777" w:rsidR="00D94A42" w:rsidRPr="006C6DEE" w:rsidRDefault="00D94A42" w:rsidP="00501BA1">
            <w:pPr>
              <w:spacing w:line="280" w:lineRule="exact"/>
              <w:jc w:val="left"/>
              <w:rPr>
                <w:rFonts w:cs="Calibri"/>
                <w:b/>
                <w:szCs w:val="26"/>
              </w:rPr>
            </w:pPr>
            <w:r w:rsidRPr="006C6DEE">
              <w:rPr>
                <w:rFonts w:cs="Calibri"/>
                <w:b/>
                <w:szCs w:val="26"/>
              </w:rPr>
              <w:t>period</w:t>
            </w:r>
          </w:p>
        </w:tc>
        <w:tc>
          <w:tcPr>
            <w:tcW w:w="1701" w:type="dxa"/>
            <w:vAlign w:val="center"/>
          </w:tcPr>
          <w:p w14:paraId="7E409C08" w14:textId="77777777" w:rsidR="00D94A42" w:rsidRPr="006C6DEE" w:rsidRDefault="00C273F5" w:rsidP="00501BA1">
            <w:pPr>
              <w:spacing w:line="280" w:lineRule="exact"/>
              <w:ind w:leftChars="-19" w:left="-10" w:rightChars="-36" w:right="-94" w:hangingChars="15" w:hanging="39"/>
              <w:jc w:val="left"/>
              <w:rPr>
                <w:rFonts w:cs="Calibri"/>
                <w:b/>
                <w:szCs w:val="26"/>
              </w:rPr>
            </w:pPr>
            <w:r w:rsidRPr="006C6DEE">
              <w:rPr>
                <w:rFonts w:cs="Calibri"/>
                <w:b/>
                <w:szCs w:val="26"/>
              </w:rPr>
              <w:t>R</w:t>
            </w:r>
            <w:r w:rsidR="00D94A42" w:rsidRPr="006C6DEE">
              <w:rPr>
                <w:rFonts w:cs="Calibri"/>
                <w:b/>
                <w:szCs w:val="26"/>
              </w:rPr>
              <w:t>ole</w:t>
            </w:r>
          </w:p>
          <w:p w14:paraId="0FAEE3FB" w14:textId="77777777" w:rsidR="00D94A42" w:rsidRPr="006C6DEE" w:rsidRDefault="00F369B0" w:rsidP="00CB08B9">
            <w:pPr>
              <w:spacing w:line="280" w:lineRule="exact"/>
              <w:ind w:leftChars="-19" w:left="-12" w:rightChars="-36" w:right="-94" w:hangingChars="15" w:hanging="37"/>
              <w:jc w:val="left"/>
              <w:rPr>
                <w:rFonts w:cs="Calibri"/>
                <w:b/>
                <w:spacing w:val="-6"/>
                <w:szCs w:val="26"/>
              </w:rPr>
            </w:pPr>
            <w:r w:rsidRPr="006C6DEE">
              <w:rPr>
                <w:rFonts w:cs="Calibri"/>
                <w:b/>
                <w:spacing w:val="-6"/>
                <w:szCs w:val="26"/>
              </w:rPr>
              <w:t>(representative/</w:t>
            </w:r>
            <w:r w:rsidR="00D94A42" w:rsidRPr="006C6DEE">
              <w:rPr>
                <w:rFonts w:cs="Calibri"/>
                <w:b/>
                <w:spacing w:val="-6"/>
                <w:szCs w:val="26"/>
              </w:rPr>
              <w:t>shared role)</w:t>
            </w:r>
          </w:p>
        </w:tc>
        <w:tc>
          <w:tcPr>
            <w:tcW w:w="2050" w:type="dxa"/>
            <w:vAlign w:val="center"/>
          </w:tcPr>
          <w:p w14:paraId="436CDE70" w14:textId="3F9CE17C" w:rsidR="00D94A42" w:rsidRPr="006C6DEE" w:rsidRDefault="00B513FF" w:rsidP="00992021">
            <w:pPr>
              <w:spacing w:line="260" w:lineRule="exact"/>
              <w:jc w:val="left"/>
              <w:rPr>
                <w:rFonts w:cs="Calibri"/>
                <w:b/>
                <w:szCs w:val="26"/>
              </w:rPr>
            </w:pPr>
            <w:r w:rsidRPr="006C6DEE">
              <w:rPr>
                <w:rFonts w:cs="Calibri"/>
                <w:b/>
                <w:szCs w:val="26"/>
              </w:rPr>
              <w:t xml:space="preserve">(1) </w:t>
            </w:r>
            <w:r w:rsidR="00C273F5" w:rsidRPr="006C6DEE">
              <w:rPr>
                <w:rFonts w:cs="Calibri"/>
                <w:b/>
                <w:szCs w:val="26"/>
              </w:rPr>
              <w:t>R</w:t>
            </w:r>
            <w:r w:rsidR="00D94A42" w:rsidRPr="006C6DEE">
              <w:rPr>
                <w:rFonts w:cs="Calibri"/>
                <w:b/>
                <w:szCs w:val="26"/>
              </w:rPr>
              <w:t xml:space="preserve">eceived </w:t>
            </w:r>
            <w:r w:rsidRPr="006C6DEE">
              <w:rPr>
                <w:rFonts w:cs="Calibri"/>
                <w:b/>
                <w:szCs w:val="26"/>
              </w:rPr>
              <w:t>expense</w:t>
            </w:r>
            <w:r w:rsidR="00DB49E9" w:rsidRPr="006C6DEE">
              <w:rPr>
                <w:rFonts w:cs="Calibri"/>
                <w:b/>
                <w:szCs w:val="26"/>
              </w:rPr>
              <w:t>s</w:t>
            </w:r>
          </w:p>
          <w:p w14:paraId="429E48C0" w14:textId="00831ABB" w:rsidR="00D94A42" w:rsidRPr="006C6DEE" w:rsidRDefault="00D94A42" w:rsidP="00992021">
            <w:pPr>
              <w:spacing w:line="260" w:lineRule="exact"/>
              <w:jc w:val="left"/>
              <w:rPr>
                <w:rFonts w:cs="Calibri"/>
                <w:b/>
                <w:szCs w:val="26"/>
              </w:rPr>
            </w:pPr>
            <w:r w:rsidRPr="006C6DEE">
              <w:rPr>
                <w:rFonts w:cs="Calibri"/>
                <w:b/>
                <w:szCs w:val="26"/>
              </w:rPr>
              <w:t xml:space="preserve"> (whole period)</w:t>
            </w:r>
          </w:p>
          <w:p w14:paraId="4D59D454" w14:textId="3BA76DAA" w:rsidR="00D94A42" w:rsidRPr="006C6DEE" w:rsidRDefault="00D94A42" w:rsidP="00992021">
            <w:pPr>
              <w:spacing w:line="260" w:lineRule="exact"/>
              <w:jc w:val="left"/>
              <w:rPr>
                <w:rFonts w:cs="Calibri"/>
                <w:b/>
                <w:szCs w:val="26"/>
              </w:rPr>
            </w:pPr>
            <w:r w:rsidRPr="006C6DEE">
              <w:rPr>
                <w:rFonts w:cs="Calibri"/>
                <w:b/>
                <w:szCs w:val="26"/>
              </w:rPr>
              <w:t>(2) (FY20</w:t>
            </w:r>
            <w:r w:rsidR="0059653F" w:rsidRPr="006C6DEE">
              <w:rPr>
                <w:rFonts w:cs="Calibri"/>
                <w:b/>
                <w:szCs w:val="26"/>
              </w:rPr>
              <w:t>2</w:t>
            </w:r>
            <w:r w:rsidR="00512E2D" w:rsidRPr="006C6DEE">
              <w:rPr>
                <w:rFonts w:cs="Calibri" w:hint="eastAsia"/>
                <w:b/>
                <w:szCs w:val="26"/>
              </w:rPr>
              <w:t>1</w:t>
            </w:r>
            <w:r w:rsidR="002B4C8A" w:rsidRPr="006C6DEE">
              <w:rPr>
                <w:rFonts w:cs="Calibri"/>
                <w:b/>
                <w:szCs w:val="26"/>
              </w:rPr>
              <w:t xml:space="preserve"> planned</w:t>
            </w:r>
            <w:r w:rsidRPr="006C6DEE">
              <w:rPr>
                <w:rFonts w:cs="Calibri"/>
                <w:b/>
                <w:szCs w:val="26"/>
              </w:rPr>
              <w:t>)</w:t>
            </w:r>
          </w:p>
          <w:p w14:paraId="0A33678C" w14:textId="760A2AAE" w:rsidR="00D94A42" w:rsidRPr="006C6DEE" w:rsidRDefault="00D94A42" w:rsidP="00992021">
            <w:pPr>
              <w:spacing w:line="260" w:lineRule="exact"/>
              <w:jc w:val="left"/>
              <w:rPr>
                <w:rFonts w:cs="Calibri"/>
                <w:b/>
                <w:szCs w:val="26"/>
              </w:rPr>
            </w:pPr>
            <w:r w:rsidRPr="006C6DEE">
              <w:rPr>
                <w:rFonts w:cs="Calibri"/>
                <w:b/>
                <w:szCs w:val="26"/>
              </w:rPr>
              <w:t>(3) (FY20</w:t>
            </w:r>
            <w:r w:rsidR="00512E2D" w:rsidRPr="006C6DEE">
              <w:rPr>
                <w:rFonts w:cs="Calibri" w:hint="eastAsia"/>
                <w:b/>
                <w:szCs w:val="26"/>
              </w:rPr>
              <w:t>20</w:t>
            </w:r>
            <w:r w:rsidR="002B4C8A" w:rsidRPr="006C6DEE">
              <w:rPr>
                <w:rFonts w:cs="Calibri"/>
                <w:b/>
                <w:szCs w:val="26"/>
              </w:rPr>
              <w:t xml:space="preserve"> planned</w:t>
            </w:r>
            <w:r w:rsidRPr="006C6DEE">
              <w:rPr>
                <w:rFonts w:cs="Calibri"/>
                <w:b/>
                <w:szCs w:val="26"/>
              </w:rPr>
              <w:t>)</w:t>
            </w:r>
          </w:p>
          <w:p w14:paraId="71180ED8" w14:textId="235D0ABD" w:rsidR="00D94A42" w:rsidRPr="006C6DEE" w:rsidRDefault="00D94A42" w:rsidP="00992021">
            <w:pPr>
              <w:spacing w:line="260" w:lineRule="exact"/>
              <w:jc w:val="left"/>
              <w:rPr>
                <w:rFonts w:cs="Calibri"/>
                <w:b/>
                <w:szCs w:val="26"/>
              </w:rPr>
            </w:pPr>
            <w:r w:rsidRPr="006C6DEE">
              <w:rPr>
                <w:rFonts w:cs="Calibri"/>
                <w:b/>
                <w:szCs w:val="26"/>
              </w:rPr>
              <w:t>(4) (FY201</w:t>
            </w:r>
            <w:r w:rsidR="00512E2D" w:rsidRPr="006C6DEE">
              <w:rPr>
                <w:rFonts w:cs="Calibri" w:hint="eastAsia"/>
                <w:b/>
                <w:szCs w:val="26"/>
              </w:rPr>
              <w:t>9</w:t>
            </w:r>
            <w:r w:rsidR="002B4C8A" w:rsidRPr="006C6DEE">
              <w:rPr>
                <w:rFonts w:cs="Calibri"/>
                <w:b/>
                <w:szCs w:val="26"/>
              </w:rPr>
              <w:t xml:space="preserve"> actual</w:t>
            </w:r>
            <w:r w:rsidRPr="006C6DEE">
              <w:rPr>
                <w:rFonts w:cs="Calibri"/>
                <w:b/>
                <w:szCs w:val="26"/>
              </w:rPr>
              <w:t>)</w:t>
            </w:r>
          </w:p>
        </w:tc>
        <w:tc>
          <w:tcPr>
            <w:tcW w:w="851" w:type="dxa"/>
            <w:vAlign w:val="center"/>
          </w:tcPr>
          <w:p w14:paraId="42FE5C05" w14:textId="77777777" w:rsidR="00D94A42" w:rsidRPr="006C6DEE" w:rsidRDefault="00C273F5" w:rsidP="00501BA1">
            <w:pPr>
              <w:spacing w:line="280" w:lineRule="exact"/>
              <w:jc w:val="center"/>
              <w:rPr>
                <w:rFonts w:cs="Calibri"/>
                <w:b/>
                <w:szCs w:val="26"/>
              </w:rPr>
            </w:pPr>
            <w:r w:rsidRPr="006C6DEE">
              <w:rPr>
                <w:rFonts w:cs="Calibri"/>
                <w:b/>
                <w:szCs w:val="26"/>
              </w:rPr>
              <w:t>E</w:t>
            </w:r>
            <w:r w:rsidR="00D94A42" w:rsidRPr="006C6DEE">
              <w:rPr>
                <w:rFonts w:cs="Calibri"/>
                <w:b/>
                <w:szCs w:val="26"/>
              </w:rPr>
              <w:t>ffort</w:t>
            </w:r>
          </w:p>
          <w:p w14:paraId="331D06DB" w14:textId="77777777" w:rsidR="00D94A42" w:rsidRPr="006C6DEE" w:rsidRDefault="00D94A42" w:rsidP="00501BA1">
            <w:pPr>
              <w:spacing w:line="280" w:lineRule="exact"/>
              <w:jc w:val="center"/>
              <w:rPr>
                <w:rFonts w:cs="Calibri"/>
                <w:b/>
                <w:szCs w:val="26"/>
              </w:rPr>
            </w:pPr>
            <w:r w:rsidRPr="006C6DEE">
              <w:rPr>
                <w:rFonts w:cs="Calibri"/>
                <w:b/>
                <w:szCs w:val="26"/>
              </w:rPr>
              <w:t>(%)</w:t>
            </w:r>
          </w:p>
        </w:tc>
      </w:tr>
      <w:tr w:rsidR="00D94A42" w:rsidRPr="006C6DEE" w14:paraId="188CB1EA" w14:textId="77777777" w:rsidTr="00992021">
        <w:trPr>
          <w:trHeight w:val="770"/>
          <w:jc w:val="center"/>
        </w:trPr>
        <w:tc>
          <w:tcPr>
            <w:tcW w:w="1486" w:type="dxa"/>
            <w:vAlign w:val="center"/>
          </w:tcPr>
          <w:p w14:paraId="4989A408" w14:textId="77777777" w:rsidR="00D94A42" w:rsidRPr="006C6DEE" w:rsidRDefault="00D94A42" w:rsidP="00501BA1">
            <w:pPr>
              <w:spacing w:line="280" w:lineRule="exact"/>
              <w:jc w:val="left"/>
              <w:rPr>
                <w:rFonts w:cs="Calibri"/>
                <w:szCs w:val="26"/>
              </w:rPr>
            </w:pPr>
            <w:r w:rsidRPr="006C6DEE">
              <w:rPr>
                <w:rFonts w:cs="Calibri"/>
                <w:szCs w:val="26"/>
              </w:rPr>
              <w:t>JST-Mirai Program (this</w:t>
            </w:r>
            <w:r w:rsidR="00F369B0" w:rsidRPr="006C6DEE">
              <w:rPr>
                <w:rFonts w:cs="Calibri" w:hint="eastAsia"/>
                <w:szCs w:val="26"/>
              </w:rPr>
              <w:t xml:space="preserve"> </w:t>
            </w:r>
            <w:r w:rsidRPr="006C6DEE">
              <w:rPr>
                <w:rFonts w:cs="Calibri"/>
                <w:szCs w:val="26"/>
              </w:rPr>
              <w:t>Proposal)</w:t>
            </w:r>
          </w:p>
        </w:tc>
        <w:tc>
          <w:tcPr>
            <w:tcW w:w="1134" w:type="dxa"/>
            <w:vAlign w:val="center"/>
          </w:tcPr>
          <w:p w14:paraId="40669B33" w14:textId="40A532C1" w:rsidR="00D94A42" w:rsidRPr="006C6DEE" w:rsidRDefault="008A1B8E" w:rsidP="00501BA1">
            <w:pPr>
              <w:spacing w:line="280" w:lineRule="exact"/>
              <w:ind w:leftChars="-28" w:left="-16" w:rightChars="-36" w:right="-94" w:hangingChars="22" w:hanging="57"/>
              <w:rPr>
                <w:rFonts w:cs="Calibri"/>
                <w:szCs w:val="26"/>
              </w:rPr>
            </w:pPr>
            <w:r w:rsidRPr="006C6DEE">
              <w:rPr>
                <w:rFonts w:cs="Calibri"/>
                <w:szCs w:val="26"/>
              </w:rPr>
              <w:t>A</w:t>
            </w:r>
            <w:r w:rsidR="00D94A42" w:rsidRPr="006C6DEE">
              <w:rPr>
                <w:rFonts w:cs="Calibri"/>
                <w:szCs w:val="26"/>
              </w:rPr>
              <w:t>pplied</w:t>
            </w:r>
          </w:p>
        </w:tc>
        <w:tc>
          <w:tcPr>
            <w:tcW w:w="1843" w:type="dxa"/>
            <w:tcBorders>
              <w:tr2bl w:val="single" w:sz="6" w:space="0" w:color="auto"/>
            </w:tcBorders>
            <w:vAlign w:val="center"/>
          </w:tcPr>
          <w:p w14:paraId="3B5CDAA1" w14:textId="77777777" w:rsidR="00D94A42" w:rsidRPr="006C6DEE" w:rsidRDefault="00D94A42" w:rsidP="00501BA1">
            <w:pPr>
              <w:spacing w:line="280" w:lineRule="exact"/>
              <w:rPr>
                <w:rFonts w:cs="Calibri"/>
                <w:szCs w:val="26"/>
              </w:rPr>
            </w:pPr>
          </w:p>
          <w:p w14:paraId="743C29ED" w14:textId="77777777" w:rsidR="00D94A42" w:rsidRPr="006C6DEE" w:rsidRDefault="00D94A42" w:rsidP="00501BA1">
            <w:pPr>
              <w:spacing w:line="280" w:lineRule="exact"/>
              <w:rPr>
                <w:rFonts w:cs="Calibri"/>
                <w:szCs w:val="26"/>
              </w:rPr>
            </w:pPr>
          </w:p>
        </w:tc>
        <w:tc>
          <w:tcPr>
            <w:tcW w:w="992" w:type="dxa"/>
            <w:vAlign w:val="center"/>
          </w:tcPr>
          <w:p w14:paraId="43216853" w14:textId="77777777" w:rsidR="00D94A42" w:rsidRPr="006C6DEE" w:rsidRDefault="00D94A42" w:rsidP="00501BA1">
            <w:pPr>
              <w:spacing w:line="280" w:lineRule="exact"/>
              <w:rPr>
                <w:rFonts w:cs="Calibri"/>
                <w:szCs w:val="26"/>
              </w:rPr>
            </w:pPr>
          </w:p>
        </w:tc>
        <w:tc>
          <w:tcPr>
            <w:tcW w:w="1701" w:type="dxa"/>
            <w:vAlign w:val="center"/>
          </w:tcPr>
          <w:p w14:paraId="73AC2279" w14:textId="1C98E025" w:rsidR="00D94A42" w:rsidRPr="006C6DEE" w:rsidRDefault="008A1B8E" w:rsidP="00501BA1">
            <w:pPr>
              <w:spacing w:line="280" w:lineRule="exact"/>
              <w:ind w:leftChars="-19" w:left="-10" w:rightChars="-36" w:right="-94" w:hangingChars="15" w:hanging="39"/>
              <w:rPr>
                <w:rFonts w:cs="Calibri"/>
                <w:szCs w:val="26"/>
              </w:rPr>
            </w:pPr>
            <w:r w:rsidRPr="006C6DEE">
              <w:rPr>
                <w:rFonts w:cs="Calibri"/>
                <w:szCs w:val="26"/>
              </w:rPr>
              <w:t>R</w:t>
            </w:r>
            <w:r w:rsidR="00D94A42" w:rsidRPr="006C6DEE">
              <w:rPr>
                <w:rFonts w:cs="Calibri"/>
                <w:szCs w:val="26"/>
              </w:rPr>
              <w:t>epresentative</w:t>
            </w:r>
          </w:p>
        </w:tc>
        <w:tc>
          <w:tcPr>
            <w:tcW w:w="2050" w:type="dxa"/>
            <w:vAlign w:val="center"/>
          </w:tcPr>
          <w:p w14:paraId="2DB3727F" w14:textId="77777777" w:rsidR="00D94A42" w:rsidRPr="006C6DEE" w:rsidRDefault="00D94A42" w:rsidP="00501BA1">
            <w:pPr>
              <w:spacing w:line="280" w:lineRule="exact"/>
              <w:rPr>
                <w:rFonts w:cs="Calibri"/>
                <w:szCs w:val="26"/>
              </w:rPr>
            </w:pPr>
          </w:p>
        </w:tc>
        <w:tc>
          <w:tcPr>
            <w:tcW w:w="851" w:type="dxa"/>
            <w:vAlign w:val="center"/>
          </w:tcPr>
          <w:p w14:paraId="583C3366" w14:textId="77777777" w:rsidR="00D94A42" w:rsidRPr="006C6DEE" w:rsidRDefault="00D94A42" w:rsidP="00501BA1">
            <w:pPr>
              <w:spacing w:line="280" w:lineRule="exact"/>
              <w:rPr>
                <w:rFonts w:cs="Calibri"/>
                <w:szCs w:val="26"/>
              </w:rPr>
            </w:pPr>
          </w:p>
        </w:tc>
      </w:tr>
      <w:tr w:rsidR="00D94A42" w:rsidRPr="006C6DEE" w14:paraId="3DAE8471" w14:textId="77777777" w:rsidTr="00992021">
        <w:trPr>
          <w:trHeight w:val="528"/>
          <w:jc w:val="center"/>
        </w:trPr>
        <w:tc>
          <w:tcPr>
            <w:tcW w:w="1486" w:type="dxa"/>
            <w:vAlign w:val="center"/>
          </w:tcPr>
          <w:p w14:paraId="68921A06" w14:textId="77777777" w:rsidR="00D94A42" w:rsidRPr="006C6DEE" w:rsidRDefault="007A69B0" w:rsidP="00992021">
            <w:pPr>
              <w:spacing w:line="280" w:lineRule="exact"/>
              <w:ind w:leftChars="-10" w:left="-26" w:rightChars="-13" w:right="-34" w:firstLine="1"/>
              <w:jc w:val="left"/>
              <w:rPr>
                <w:rFonts w:cs="Calibri"/>
                <w:color w:val="0070C0"/>
                <w:szCs w:val="26"/>
              </w:rPr>
            </w:pPr>
            <w:r w:rsidRPr="006C6DEE">
              <w:rPr>
                <w:rFonts w:cs="Calibri"/>
                <w:color w:val="0070C0"/>
                <w:szCs w:val="26"/>
              </w:rPr>
              <w:t>Grant-in-Aid for Scientific Research(S)</w:t>
            </w:r>
          </w:p>
        </w:tc>
        <w:tc>
          <w:tcPr>
            <w:tcW w:w="1134" w:type="dxa"/>
            <w:vAlign w:val="center"/>
          </w:tcPr>
          <w:p w14:paraId="47FD44FA" w14:textId="2FDBBC11" w:rsidR="00D94A42" w:rsidRPr="006C6DEE" w:rsidRDefault="008A1B8E" w:rsidP="00501BA1">
            <w:pPr>
              <w:spacing w:line="280" w:lineRule="exact"/>
              <w:ind w:leftChars="-28" w:left="-16" w:rightChars="-36" w:right="-94" w:hangingChars="22" w:hanging="57"/>
              <w:jc w:val="left"/>
              <w:rPr>
                <w:rFonts w:cs="Calibri"/>
                <w:color w:val="0070C0"/>
                <w:szCs w:val="26"/>
              </w:rPr>
            </w:pPr>
            <w:r w:rsidRPr="006C6DEE">
              <w:rPr>
                <w:rFonts w:cs="Calibri"/>
                <w:color w:val="0070C0"/>
                <w:szCs w:val="26"/>
              </w:rPr>
              <w:t>R</w:t>
            </w:r>
            <w:r w:rsidR="00D94A42" w:rsidRPr="006C6DEE">
              <w:rPr>
                <w:rFonts w:cs="Calibri"/>
                <w:color w:val="0070C0"/>
                <w:szCs w:val="26"/>
              </w:rPr>
              <w:t>eceived</w:t>
            </w:r>
          </w:p>
        </w:tc>
        <w:tc>
          <w:tcPr>
            <w:tcW w:w="1843" w:type="dxa"/>
            <w:vAlign w:val="center"/>
          </w:tcPr>
          <w:p w14:paraId="5A4BFAC4" w14:textId="77777777" w:rsidR="00D94A42" w:rsidRPr="006C6DEE" w:rsidRDefault="00D94A42" w:rsidP="00501BA1">
            <w:pPr>
              <w:spacing w:line="280" w:lineRule="exact"/>
              <w:jc w:val="left"/>
              <w:rPr>
                <w:rFonts w:cs="Calibri"/>
                <w:color w:val="0070C0"/>
                <w:szCs w:val="26"/>
              </w:rPr>
            </w:pPr>
            <w:r w:rsidRPr="006C6DEE">
              <w:rPr>
                <w:rFonts w:cs="Calibri"/>
                <w:color w:val="0070C0"/>
                <w:szCs w:val="26"/>
              </w:rPr>
              <w:t>◊◊ creation by xx</w:t>
            </w:r>
          </w:p>
          <w:p w14:paraId="2FE02A24" w14:textId="77777777" w:rsidR="00D94A42" w:rsidRPr="006C6DEE" w:rsidRDefault="00D94A42" w:rsidP="00501BA1">
            <w:pPr>
              <w:spacing w:line="280" w:lineRule="exact"/>
              <w:jc w:val="left"/>
              <w:rPr>
                <w:rFonts w:cs="Calibri"/>
                <w:color w:val="0070C0"/>
                <w:szCs w:val="26"/>
              </w:rPr>
            </w:pPr>
            <w:r w:rsidRPr="006C6DEE">
              <w:rPr>
                <w:rFonts w:cs="Calibri"/>
                <w:color w:val="0070C0"/>
                <w:szCs w:val="26"/>
              </w:rPr>
              <w:t>(OOOO)</w:t>
            </w:r>
          </w:p>
        </w:tc>
        <w:tc>
          <w:tcPr>
            <w:tcW w:w="992" w:type="dxa"/>
            <w:vAlign w:val="center"/>
          </w:tcPr>
          <w:p w14:paraId="45BD60FF" w14:textId="4BCDFDC2" w:rsidR="00D94A42" w:rsidRPr="006C6DEE" w:rsidRDefault="00D94A42" w:rsidP="00501BA1">
            <w:pPr>
              <w:spacing w:line="280" w:lineRule="exact"/>
              <w:jc w:val="left"/>
              <w:rPr>
                <w:rFonts w:cs="Calibri"/>
                <w:color w:val="0070C0"/>
                <w:szCs w:val="26"/>
              </w:rPr>
            </w:pPr>
            <w:r w:rsidRPr="006C6DEE">
              <w:rPr>
                <w:rFonts w:cs="Calibri"/>
                <w:color w:val="0070C0"/>
                <w:szCs w:val="26"/>
              </w:rPr>
              <w:t>201</w:t>
            </w:r>
            <w:r w:rsidR="0059653F" w:rsidRPr="006C6DEE">
              <w:rPr>
                <w:rFonts w:cs="Calibri"/>
                <w:color w:val="0070C0"/>
                <w:szCs w:val="26"/>
              </w:rPr>
              <w:t>7</w:t>
            </w:r>
            <w:r w:rsidRPr="006C6DEE">
              <w:rPr>
                <w:rFonts w:cs="Calibri"/>
                <w:color w:val="0070C0"/>
                <w:szCs w:val="26"/>
              </w:rPr>
              <w:br/>
              <w:t>Apr.</w:t>
            </w:r>
            <w:r w:rsidRPr="006C6DEE">
              <w:rPr>
                <w:rFonts w:cs="Calibri"/>
                <w:color w:val="0070C0"/>
                <w:szCs w:val="26"/>
              </w:rPr>
              <w:br/>
              <w:t>-20</w:t>
            </w:r>
            <w:r w:rsidR="0059653F" w:rsidRPr="006C6DEE">
              <w:rPr>
                <w:rFonts w:cs="Calibri"/>
                <w:color w:val="0070C0"/>
                <w:szCs w:val="26"/>
              </w:rPr>
              <w:t>21</w:t>
            </w:r>
            <w:r w:rsidRPr="006C6DEE">
              <w:rPr>
                <w:rFonts w:cs="Calibri"/>
                <w:color w:val="0070C0"/>
                <w:szCs w:val="26"/>
              </w:rPr>
              <w:t xml:space="preserve"> Mar.</w:t>
            </w:r>
          </w:p>
        </w:tc>
        <w:tc>
          <w:tcPr>
            <w:tcW w:w="1701" w:type="dxa"/>
            <w:vAlign w:val="center"/>
          </w:tcPr>
          <w:p w14:paraId="0D3F0024" w14:textId="1BCA9CBD" w:rsidR="00D94A42" w:rsidRPr="006C6DEE" w:rsidRDefault="008A1B8E" w:rsidP="00501BA1">
            <w:pPr>
              <w:spacing w:line="280" w:lineRule="exact"/>
              <w:ind w:leftChars="-19" w:left="-10" w:rightChars="-36" w:right="-94" w:hangingChars="15" w:hanging="39"/>
              <w:jc w:val="left"/>
              <w:rPr>
                <w:rFonts w:cs="Calibri"/>
                <w:color w:val="0070C0"/>
                <w:szCs w:val="26"/>
              </w:rPr>
            </w:pPr>
            <w:r w:rsidRPr="006C6DEE">
              <w:rPr>
                <w:rFonts w:cs="Calibri"/>
                <w:color w:val="0070C0"/>
                <w:szCs w:val="26"/>
              </w:rPr>
              <w:t>R</w:t>
            </w:r>
            <w:r w:rsidR="00D94A42" w:rsidRPr="006C6DEE">
              <w:rPr>
                <w:rFonts w:cs="Calibri"/>
                <w:color w:val="0070C0"/>
                <w:szCs w:val="26"/>
              </w:rPr>
              <w:t>epresentative</w:t>
            </w:r>
          </w:p>
        </w:tc>
        <w:tc>
          <w:tcPr>
            <w:tcW w:w="2050" w:type="dxa"/>
            <w:vAlign w:val="center"/>
          </w:tcPr>
          <w:p w14:paraId="44F50EF7" w14:textId="10630538" w:rsidR="00D94A42" w:rsidRPr="006C6DEE" w:rsidRDefault="00D94A42" w:rsidP="00501BA1">
            <w:pPr>
              <w:spacing w:line="280" w:lineRule="exact"/>
              <w:jc w:val="left"/>
              <w:rPr>
                <w:rFonts w:cs="Calibri"/>
                <w:color w:val="0070C0"/>
                <w:szCs w:val="26"/>
              </w:rPr>
            </w:pPr>
            <w:r w:rsidRPr="006C6DEE">
              <w:rPr>
                <w:rFonts w:cs="Calibri"/>
                <w:color w:val="0070C0"/>
                <w:szCs w:val="26"/>
              </w:rPr>
              <w:t>(1)</w:t>
            </w:r>
            <w:r w:rsidR="00992021" w:rsidRPr="006C6DEE">
              <w:rPr>
                <w:rFonts w:cs="Calibri" w:hint="eastAsia"/>
                <w:color w:val="0070C0"/>
                <w:szCs w:val="26"/>
              </w:rPr>
              <w:t xml:space="preserve"> </w:t>
            </w:r>
            <w:r w:rsidRPr="006C6DEE">
              <w:rPr>
                <w:rFonts w:cs="Calibri"/>
                <w:color w:val="0070C0"/>
                <w:szCs w:val="26"/>
              </w:rPr>
              <w:t>100</w:t>
            </w:r>
            <w:r w:rsidR="008A1B8E" w:rsidRPr="006C6DEE">
              <w:rPr>
                <w:rFonts w:cs="Calibri"/>
                <w:color w:val="0070C0"/>
                <w:szCs w:val="26"/>
              </w:rPr>
              <w:t>,000</w:t>
            </w:r>
            <w:r w:rsidR="00A726D0" w:rsidRPr="006C6DEE">
              <w:rPr>
                <w:rFonts w:cs="Calibri"/>
                <w:color w:val="0070C0"/>
                <w:szCs w:val="26"/>
              </w:rPr>
              <w:t xml:space="preserve"> </w:t>
            </w:r>
            <w:r w:rsidR="00531A1C" w:rsidRPr="006C6DEE">
              <w:rPr>
                <w:rFonts w:cs="Calibri"/>
                <w:color w:val="0070C0"/>
                <w:szCs w:val="26"/>
              </w:rPr>
              <w:t>thousand</w:t>
            </w:r>
            <w:r w:rsidR="00A726D0" w:rsidRPr="006C6DEE">
              <w:rPr>
                <w:rFonts w:cs="Calibri" w:hint="eastAsia"/>
                <w:color w:val="0070C0"/>
                <w:szCs w:val="26"/>
              </w:rPr>
              <w:t xml:space="preserve"> </w:t>
            </w:r>
            <w:r w:rsidR="00531A1C" w:rsidRPr="006C6DEE">
              <w:rPr>
                <w:rFonts w:cs="Calibri"/>
                <w:color w:val="0070C0"/>
                <w:szCs w:val="26"/>
              </w:rPr>
              <w:t>yen</w:t>
            </w:r>
          </w:p>
          <w:p w14:paraId="084BE1D1" w14:textId="41CBF88E" w:rsidR="00D94A42" w:rsidRPr="006C6DEE" w:rsidRDefault="00D94A42" w:rsidP="00501BA1">
            <w:pPr>
              <w:spacing w:line="280" w:lineRule="exact"/>
              <w:jc w:val="left"/>
              <w:rPr>
                <w:rFonts w:cs="Calibri"/>
                <w:color w:val="0070C0"/>
                <w:szCs w:val="26"/>
              </w:rPr>
            </w:pPr>
            <w:r w:rsidRPr="006C6DEE">
              <w:rPr>
                <w:rFonts w:cs="Calibri"/>
                <w:color w:val="0070C0"/>
                <w:szCs w:val="26"/>
              </w:rPr>
              <w:t>(2)</w:t>
            </w:r>
            <w:r w:rsidR="00992021" w:rsidRPr="006C6DEE">
              <w:rPr>
                <w:rFonts w:cs="Calibri" w:hint="eastAsia"/>
                <w:color w:val="0070C0"/>
                <w:szCs w:val="26"/>
              </w:rPr>
              <w:t xml:space="preserve"> </w:t>
            </w:r>
            <w:r w:rsidRPr="006C6DEE">
              <w:rPr>
                <w:rFonts w:cs="Calibri"/>
                <w:color w:val="0070C0"/>
                <w:szCs w:val="26"/>
              </w:rPr>
              <w:t>50</w:t>
            </w:r>
            <w:r w:rsidR="008A1B8E" w:rsidRPr="006C6DEE">
              <w:rPr>
                <w:rFonts w:cs="Calibri"/>
                <w:color w:val="0070C0"/>
                <w:szCs w:val="26"/>
              </w:rPr>
              <w:t>,000</w:t>
            </w:r>
            <w:r w:rsidRPr="006C6DEE">
              <w:rPr>
                <w:rFonts w:cs="Calibri"/>
                <w:color w:val="0070C0"/>
                <w:szCs w:val="26"/>
              </w:rPr>
              <w:t xml:space="preserve"> </w:t>
            </w:r>
            <w:r w:rsidR="00531A1C" w:rsidRPr="006C6DEE">
              <w:rPr>
                <w:rFonts w:cs="Calibri"/>
                <w:color w:val="0070C0"/>
                <w:szCs w:val="26"/>
              </w:rPr>
              <w:t>thousand yen</w:t>
            </w:r>
          </w:p>
          <w:p w14:paraId="6222B85C" w14:textId="490B36CD" w:rsidR="00D94A42" w:rsidRPr="006C6DEE" w:rsidRDefault="00F369B0" w:rsidP="00501BA1">
            <w:pPr>
              <w:spacing w:line="280" w:lineRule="exact"/>
              <w:jc w:val="left"/>
              <w:rPr>
                <w:rFonts w:cs="Calibri"/>
                <w:color w:val="0070C0"/>
                <w:szCs w:val="26"/>
              </w:rPr>
            </w:pPr>
            <w:r w:rsidRPr="006C6DEE">
              <w:rPr>
                <w:rFonts w:cs="Calibri"/>
                <w:color w:val="0070C0"/>
                <w:szCs w:val="26"/>
              </w:rPr>
              <w:t>(3)</w:t>
            </w:r>
            <w:r w:rsidR="00992021" w:rsidRPr="006C6DEE">
              <w:rPr>
                <w:rFonts w:cs="Calibri" w:hint="eastAsia"/>
                <w:color w:val="0070C0"/>
                <w:szCs w:val="26"/>
              </w:rPr>
              <w:t xml:space="preserve"> </w:t>
            </w:r>
            <w:r w:rsidRPr="006C6DEE">
              <w:rPr>
                <w:rFonts w:cs="Calibri"/>
                <w:color w:val="0070C0"/>
                <w:szCs w:val="26"/>
              </w:rPr>
              <w:t>25</w:t>
            </w:r>
            <w:r w:rsidR="008A1B8E" w:rsidRPr="006C6DEE">
              <w:rPr>
                <w:rFonts w:cs="Calibri"/>
                <w:color w:val="0070C0"/>
                <w:szCs w:val="26"/>
              </w:rPr>
              <w:t>,000</w:t>
            </w:r>
            <w:r w:rsidRPr="006C6DEE">
              <w:rPr>
                <w:rFonts w:cs="Calibri"/>
                <w:color w:val="0070C0"/>
                <w:szCs w:val="26"/>
              </w:rPr>
              <w:t xml:space="preserve"> </w:t>
            </w:r>
            <w:r w:rsidR="00531A1C" w:rsidRPr="006C6DEE">
              <w:rPr>
                <w:rFonts w:cs="Calibri"/>
                <w:color w:val="0070C0"/>
                <w:szCs w:val="26"/>
              </w:rPr>
              <w:t>thousand yen</w:t>
            </w:r>
          </w:p>
          <w:p w14:paraId="69078C6B" w14:textId="62E63D8B" w:rsidR="00D94A42" w:rsidRPr="006C6DEE" w:rsidRDefault="00F369B0" w:rsidP="00501BA1">
            <w:pPr>
              <w:spacing w:line="280" w:lineRule="exact"/>
              <w:jc w:val="left"/>
              <w:rPr>
                <w:rFonts w:cs="Calibri"/>
                <w:color w:val="0070C0"/>
                <w:szCs w:val="26"/>
              </w:rPr>
            </w:pPr>
            <w:r w:rsidRPr="006C6DEE">
              <w:rPr>
                <w:rFonts w:cs="Calibri"/>
                <w:color w:val="0070C0"/>
                <w:szCs w:val="26"/>
              </w:rPr>
              <w:t>(4)</w:t>
            </w:r>
            <w:r w:rsidRPr="006C6DEE">
              <w:rPr>
                <w:rFonts w:cs="Calibri"/>
                <w:color w:val="0070C0"/>
                <w:szCs w:val="26"/>
              </w:rPr>
              <w:tab/>
              <w:t>5</w:t>
            </w:r>
            <w:r w:rsidR="008A1B8E" w:rsidRPr="006C6DEE">
              <w:rPr>
                <w:rFonts w:cs="Calibri"/>
                <w:color w:val="0070C0"/>
                <w:szCs w:val="26"/>
              </w:rPr>
              <w:t>,000</w:t>
            </w:r>
            <w:r w:rsidRPr="006C6DEE">
              <w:rPr>
                <w:rFonts w:cs="Calibri"/>
                <w:color w:val="0070C0"/>
                <w:szCs w:val="26"/>
              </w:rPr>
              <w:t xml:space="preserve"> </w:t>
            </w:r>
            <w:r w:rsidR="00531A1C" w:rsidRPr="006C6DEE">
              <w:rPr>
                <w:rFonts w:cs="Calibri"/>
                <w:color w:val="0070C0"/>
                <w:szCs w:val="26"/>
              </w:rPr>
              <w:t>thousand yen</w:t>
            </w:r>
          </w:p>
        </w:tc>
        <w:tc>
          <w:tcPr>
            <w:tcW w:w="851" w:type="dxa"/>
            <w:vAlign w:val="center"/>
          </w:tcPr>
          <w:p w14:paraId="61A2CD65" w14:textId="77777777" w:rsidR="00D94A42" w:rsidRPr="006C6DEE" w:rsidRDefault="00D94A42" w:rsidP="00501BA1">
            <w:pPr>
              <w:spacing w:line="280" w:lineRule="exact"/>
              <w:jc w:val="center"/>
              <w:rPr>
                <w:rFonts w:cs="Calibri"/>
                <w:color w:val="0070C0"/>
                <w:szCs w:val="26"/>
              </w:rPr>
            </w:pPr>
            <w:r w:rsidRPr="006C6DEE">
              <w:rPr>
                <w:rFonts w:cs="Calibri"/>
                <w:color w:val="0070C0"/>
                <w:szCs w:val="26"/>
              </w:rPr>
              <w:t>20</w:t>
            </w:r>
          </w:p>
        </w:tc>
      </w:tr>
      <w:tr w:rsidR="00D94A42" w:rsidRPr="006C6DEE" w14:paraId="5AFECF22" w14:textId="77777777" w:rsidTr="00992021">
        <w:trPr>
          <w:trHeight w:val="528"/>
          <w:jc w:val="center"/>
        </w:trPr>
        <w:tc>
          <w:tcPr>
            <w:tcW w:w="1486" w:type="dxa"/>
            <w:vAlign w:val="center"/>
          </w:tcPr>
          <w:p w14:paraId="6B1BBA57" w14:textId="77777777" w:rsidR="00697EDF" w:rsidRPr="006C6DEE" w:rsidRDefault="00697EDF" w:rsidP="00501BA1">
            <w:pPr>
              <w:spacing w:line="280" w:lineRule="exact"/>
              <w:jc w:val="left"/>
              <w:rPr>
                <w:rFonts w:cs="Calibri"/>
                <w:color w:val="0070C0"/>
                <w:szCs w:val="26"/>
              </w:rPr>
            </w:pPr>
            <w:r w:rsidRPr="006C6DEE">
              <w:rPr>
                <w:rFonts w:cs="Calibri"/>
                <w:color w:val="0070C0"/>
                <w:szCs w:val="26"/>
              </w:rPr>
              <w:t>JST Strategic Basic</w:t>
            </w:r>
            <w:r w:rsidR="00F369B0" w:rsidRPr="006C6DEE">
              <w:rPr>
                <w:rFonts w:cs="Calibri" w:hint="eastAsia"/>
                <w:color w:val="0070C0"/>
                <w:szCs w:val="26"/>
              </w:rPr>
              <w:t xml:space="preserve"> </w:t>
            </w:r>
            <w:r w:rsidRPr="006C6DEE">
              <w:rPr>
                <w:rFonts w:cs="Calibri"/>
                <w:color w:val="0070C0"/>
                <w:szCs w:val="26"/>
              </w:rPr>
              <w:t>Research Programs</w:t>
            </w:r>
          </w:p>
          <w:p w14:paraId="21C88CE6" w14:textId="77777777" w:rsidR="00D94A42" w:rsidRPr="006C6DEE" w:rsidRDefault="00697EDF" w:rsidP="00501BA1">
            <w:pPr>
              <w:spacing w:line="280" w:lineRule="exact"/>
              <w:jc w:val="left"/>
              <w:rPr>
                <w:rFonts w:cs="Calibri"/>
                <w:color w:val="0070C0"/>
                <w:szCs w:val="26"/>
              </w:rPr>
            </w:pPr>
            <w:r w:rsidRPr="006C6DEE">
              <w:rPr>
                <w:rFonts w:cs="Calibri"/>
                <w:color w:val="0070C0"/>
                <w:szCs w:val="26"/>
              </w:rPr>
              <w:t>CREST</w:t>
            </w:r>
          </w:p>
        </w:tc>
        <w:tc>
          <w:tcPr>
            <w:tcW w:w="1134" w:type="dxa"/>
            <w:vAlign w:val="center"/>
          </w:tcPr>
          <w:p w14:paraId="25D21F9C" w14:textId="46EBB9DA" w:rsidR="00D94A42" w:rsidRPr="006C6DEE" w:rsidRDefault="008A1B8E" w:rsidP="00501BA1">
            <w:pPr>
              <w:spacing w:line="280" w:lineRule="exact"/>
              <w:ind w:leftChars="-28" w:left="-16" w:rightChars="-36" w:right="-94" w:hangingChars="22" w:hanging="57"/>
              <w:jc w:val="left"/>
              <w:rPr>
                <w:rFonts w:cs="Calibri"/>
                <w:color w:val="0070C0"/>
                <w:szCs w:val="26"/>
              </w:rPr>
            </w:pPr>
            <w:r w:rsidRPr="006C6DEE">
              <w:rPr>
                <w:rFonts w:cs="Calibri"/>
                <w:color w:val="0070C0"/>
                <w:szCs w:val="26"/>
              </w:rPr>
              <w:t>A</w:t>
            </w:r>
            <w:r w:rsidR="00D94A42" w:rsidRPr="006C6DEE">
              <w:rPr>
                <w:rFonts w:cs="Calibri"/>
                <w:color w:val="0070C0"/>
                <w:szCs w:val="26"/>
              </w:rPr>
              <w:t>pplied</w:t>
            </w:r>
          </w:p>
        </w:tc>
        <w:tc>
          <w:tcPr>
            <w:tcW w:w="1843" w:type="dxa"/>
            <w:vAlign w:val="center"/>
          </w:tcPr>
          <w:p w14:paraId="0913652A" w14:textId="77777777" w:rsidR="00D94A42" w:rsidRPr="006C6DEE" w:rsidRDefault="00D94A42" w:rsidP="00501BA1">
            <w:pPr>
              <w:spacing w:line="280" w:lineRule="exact"/>
              <w:jc w:val="left"/>
              <w:rPr>
                <w:rFonts w:cs="Calibri"/>
                <w:color w:val="0070C0"/>
                <w:szCs w:val="26"/>
              </w:rPr>
            </w:pPr>
            <w:r w:rsidRPr="006C6DEE">
              <w:rPr>
                <w:rFonts w:cs="Calibri"/>
                <w:color w:val="0070C0"/>
                <w:szCs w:val="26"/>
              </w:rPr>
              <w:t>◊◊ upgraded function by xx</w:t>
            </w:r>
          </w:p>
          <w:p w14:paraId="481CA64B" w14:textId="77777777" w:rsidR="00D94A42" w:rsidRPr="006C6DEE" w:rsidRDefault="00F369B0" w:rsidP="00501BA1">
            <w:pPr>
              <w:spacing w:line="280" w:lineRule="exact"/>
              <w:jc w:val="left"/>
              <w:rPr>
                <w:rFonts w:cs="Calibri"/>
                <w:color w:val="0070C0"/>
                <w:szCs w:val="26"/>
              </w:rPr>
            </w:pPr>
            <w:r w:rsidRPr="006C6DEE">
              <w:rPr>
                <w:rFonts w:cs="Calibri"/>
                <w:color w:val="0070C0"/>
                <w:szCs w:val="26"/>
              </w:rPr>
              <w:t>(OOOO)</w:t>
            </w:r>
          </w:p>
        </w:tc>
        <w:tc>
          <w:tcPr>
            <w:tcW w:w="992" w:type="dxa"/>
            <w:vAlign w:val="center"/>
          </w:tcPr>
          <w:p w14:paraId="3DC5CE3D" w14:textId="77777777" w:rsidR="00A726D0" w:rsidRPr="006C6DEE" w:rsidRDefault="00D94A42" w:rsidP="00501BA1">
            <w:pPr>
              <w:spacing w:line="280" w:lineRule="exact"/>
              <w:jc w:val="left"/>
              <w:rPr>
                <w:rFonts w:cs="Calibri"/>
                <w:color w:val="0070C0"/>
                <w:szCs w:val="26"/>
              </w:rPr>
            </w:pPr>
            <w:r w:rsidRPr="006C6DEE">
              <w:rPr>
                <w:rFonts w:cs="Calibri"/>
                <w:color w:val="0070C0"/>
                <w:szCs w:val="26"/>
              </w:rPr>
              <w:t>201</w:t>
            </w:r>
            <w:r w:rsidR="0059653F" w:rsidRPr="006C6DEE">
              <w:rPr>
                <w:rFonts w:cs="Calibri"/>
                <w:color w:val="0070C0"/>
                <w:szCs w:val="26"/>
              </w:rPr>
              <w:t>9</w:t>
            </w:r>
            <w:r w:rsidRPr="006C6DEE">
              <w:rPr>
                <w:rFonts w:cs="Calibri"/>
                <w:color w:val="0070C0"/>
                <w:szCs w:val="26"/>
              </w:rPr>
              <w:t xml:space="preserve"> Oct.</w:t>
            </w:r>
          </w:p>
          <w:p w14:paraId="0E246144" w14:textId="1FACA86B" w:rsidR="00D94A42" w:rsidRPr="006C6DEE" w:rsidRDefault="00D94A42" w:rsidP="00501BA1">
            <w:pPr>
              <w:spacing w:line="280" w:lineRule="exact"/>
              <w:jc w:val="left"/>
              <w:rPr>
                <w:rFonts w:cs="Calibri"/>
                <w:color w:val="0070C0"/>
                <w:szCs w:val="26"/>
              </w:rPr>
            </w:pPr>
            <w:r w:rsidRPr="006C6DEE">
              <w:rPr>
                <w:rFonts w:cs="Calibri"/>
                <w:color w:val="0070C0"/>
                <w:szCs w:val="26"/>
              </w:rPr>
              <w:t>-202</w:t>
            </w:r>
            <w:r w:rsidR="0059653F" w:rsidRPr="006C6DEE">
              <w:rPr>
                <w:rFonts w:cs="Calibri"/>
                <w:color w:val="0070C0"/>
                <w:szCs w:val="26"/>
              </w:rPr>
              <w:t>4</w:t>
            </w:r>
            <w:r w:rsidRPr="006C6DEE">
              <w:rPr>
                <w:rFonts w:cs="Calibri"/>
                <w:color w:val="0070C0"/>
                <w:szCs w:val="26"/>
              </w:rPr>
              <w:t xml:space="preserve"> Mar.</w:t>
            </w:r>
          </w:p>
        </w:tc>
        <w:tc>
          <w:tcPr>
            <w:tcW w:w="1701" w:type="dxa"/>
            <w:vAlign w:val="center"/>
          </w:tcPr>
          <w:p w14:paraId="24B43543" w14:textId="5C45CD11" w:rsidR="00D94A42" w:rsidRPr="006C6DEE" w:rsidRDefault="008A1B8E" w:rsidP="00501BA1">
            <w:pPr>
              <w:spacing w:line="280" w:lineRule="exact"/>
              <w:jc w:val="left"/>
              <w:rPr>
                <w:rFonts w:cs="Calibri"/>
                <w:color w:val="0070C0"/>
                <w:szCs w:val="26"/>
              </w:rPr>
            </w:pPr>
            <w:r w:rsidRPr="006C6DEE">
              <w:rPr>
                <w:rFonts w:cs="Calibri"/>
                <w:color w:val="0070C0"/>
                <w:szCs w:val="26"/>
              </w:rPr>
              <w:t>S</w:t>
            </w:r>
            <w:r w:rsidR="00D94A42" w:rsidRPr="006C6DEE">
              <w:rPr>
                <w:rFonts w:cs="Calibri"/>
                <w:color w:val="0070C0"/>
                <w:szCs w:val="26"/>
              </w:rPr>
              <w:t>hared role</w:t>
            </w:r>
          </w:p>
        </w:tc>
        <w:tc>
          <w:tcPr>
            <w:tcW w:w="2050" w:type="dxa"/>
            <w:vAlign w:val="center"/>
          </w:tcPr>
          <w:p w14:paraId="306C10BA" w14:textId="4E4240CC" w:rsidR="00D94A42" w:rsidRPr="006C6DEE" w:rsidRDefault="00D94A42" w:rsidP="00501BA1">
            <w:pPr>
              <w:spacing w:line="280" w:lineRule="exact"/>
              <w:jc w:val="left"/>
              <w:rPr>
                <w:rFonts w:cs="Calibri"/>
                <w:color w:val="0070C0"/>
                <w:szCs w:val="26"/>
              </w:rPr>
            </w:pPr>
            <w:r w:rsidRPr="006C6DEE">
              <w:rPr>
                <w:rFonts w:cs="Calibri"/>
                <w:color w:val="0070C0"/>
                <w:szCs w:val="26"/>
              </w:rPr>
              <w:t>(1)</w:t>
            </w:r>
            <w:r w:rsidR="00992021" w:rsidRPr="006C6DEE">
              <w:rPr>
                <w:rFonts w:cs="Calibri" w:hint="eastAsia"/>
                <w:color w:val="0070C0"/>
                <w:szCs w:val="26"/>
              </w:rPr>
              <w:t xml:space="preserve"> </w:t>
            </w:r>
            <w:r w:rsidRPr="006C6DEE">
              <w:rPr>
                <w:rFonts w:cs="Calibri"/>
                <w:color w:val="0070C0"/>
                <w:szCs w:val="26"/>
              </w:rPr>
              <w:t>140</w:t>
            </w:r>
            <w:r w:rsidR="008A1B8E" w:rsidRPr="006C6DEE">
              <w:rPr>
                <w:rFonts w:cs="Calibri"/>
                <w:color w:val="0070C0"/>
                <w:szCs w:val="26"/>
              </w:rPr>
              <w:t>,000</w:t>
            </w:r>
            <w:r w:rsidRPr="006C6DEE">
              <w:rPr>
                <w:rFonts w:cs="Calibri"/>
                <w:color w:val="0070C0"/>
                <w:szCs w:val="26"/>
              </w:rPr>
              <w:t xml:space="preserve"> </w:t>
            </w:r>
            <w:r w:rsidR="00531A1C" w:rsidRPr="006C6DEE">
              <w:rPr>
                <w:rFonts w:cs="Calibri"/>
                <w:color w:val="0070C0"/>
                <w:szCs w:val="26"/>
              </w:rPr>
              <w:t>thousand</w:t>
            </w:r>
            <w:r w:rsidR="00A726D0" w:rsidRPr="006C6DEE">
              <w:rPr>
                <w:rFonts w:cs="Calibri"/>
                <w:color w:val="0070C0"/>
                <w:szCs w:val="26"/>
              </w:rPr>
              <w:t xml:space="preserve"> </w:t>
            </w:r>
            <w:r w:rsidR="00531A1C" w:rsidRPr="006C6DEE">
              <w:rPr>
                <w:rFonts w:cs="Calibri"/>
                <w:color w:val="0070C0"/>
                <w:szCs w:val="26"/>
              </w:rPr>
              <w:t>yen</w:t>
            </w:r>
          </w:p>
          <w:p w14:paraId="3CCA6AB0" w14:textId="5EBCA248" w:rsidR="00D94A42" w:rsidRPr="006C6DEE" w:rsidRDefault="00D94A42" w:rsidP="00501BA1">
            <w:pPr>
              <w:spacing w:line="280" w:lineRule="exact"/>
              <w:jc w:val="left"/>
              <w:rPr>
                <w:rFonts w:cs="Calibri"/>
                <w:color w:val="0070C0"/>
                <w:szCs w:val="26"/>
              </w:rPr>
            </w:pPr>
            <w:r w:rsidRPr="006C6DEE">
              <w:rPr>
                <w:rFonts w:cs="Calibri"/>
                <w:color w:val="0070C0"/>
                <w:szCs w:val="26"/>
              </w:rPr>
              <w:t>(2)</w:t>
            </w:r>
            <w:r w:rsidR="00992021" w:rsidRPr="006C6DEE">
              <w:rPr>
                <w:rFonts w:cs="Calibri" w:hint="eastAsia"/>
                <w:color w:val="0070C0"/>
                <w:szCs w:val="26"/>
              </w:rPr>
              <w:t xml:space="preserve"> </w:t>
            </w:r>
            <w:r w:rsidRPr="006C6DEE">
              <w:rPr>
                <w:rFonts w:cs="Calibri"/>
                <w:color w:val="0070C0"/>
                <w:szCs w:val="26"/>
              </w:rPr>
              <w:t>35</w:t>
            </w:r>
            <w:r w:rsidR="008A1B8E" w:rsidRPr="006C6DEE">
              <w:rPr>
                <w:rFonts w:cs="Calibri"/>
                <w:color w:val="0070C0"/>
                <w:szCs w:val="26"/>
              </w:rPr>
              <w:t>,000</w:t>
            </w:r>
            <w:r w:rsidRPr="006C6DEE">
              <w:rPr>
                <w:rFonts w:cs="Calibri"/>
                <w:color w:val="0070C0"/>
                <w:szCs w:val="26"/>
              </w:rPr>
              <w:t xml:space="preserve"> </w:t>
            </w:r>
            <w:r w:rsidR="00531A1C" w:rsidRPr="006C6DEE">
              <w:rPr>
                <w:rFonts w:cs="Calibri"/>
                <w:color w:val="0070C0"/>
                <w:szCs w:val="26"/>
              </w:rPr>
              <w:t>thousand yen</w:t>
            </w:r>
          </w:p>
          <w:p w14:paraId="3C6BC7D7" w14:textId="0F8BB545" w:rsidR="00D94A42" w:rsidRPr="006C6DEE" w:rsidRDefault="00D94A42" w:rsidP="00501BA1">
            <w:pPr>
              <w:spacing w:line="280" w:lineRule="exact"/>
              <w:jc w:val="left"/>
              <w:rPr>
                <w:rFonts w:cs="Calibri"/>
                <w:color w:val="0070C0"/>
                <w:szCs w:val="26"/>
              </w:rPr>
            </w:pPr>
            <w:r w:rsidRPr="006C6DEE">
              <w:rPr>
                <w:rFonts w:cs="Calibri"/>
                <w:color w:val="0070C0"/>
                <w:szCs w:val="26"/>
              </w:rPr>
              <w:t>(3)</w:t>
            </w:r>
            <w:r w:rsidRPr="006C6DEE">
              <w:rPr>
                <w:rFonts w:cs="Calibri"/>
                <w:color w:val="0070C0"/>
                <w:szCs w:val="26"/>
              </w:rPr>
              <w:tab/>
              <w:t>8</w:t>
            </w:r>
            <w:r w:rsidR="008A1B8E" w:rsidRPr="006C6DEE">
              <w:rPr>
                <w:rFonts w:cs="Calibri"/>
                <w:color w:val="0070C0"/>
                <w:szCs w:val="26"/>
              </w:rPr>
              <w:t>,000</w:t>
            </w:r>
            <w:r w:rsidRPr="006C6DEE">
              <w:rPr>
                <w:rFonts w:cs="Calibri"/>
                <w:color w:val="0070C0"/>
                <w:szCs w:val="26"/>
              </w:rPr>
              <w:t xml:space="preserve"> </w:t>
            </w:r>
            <w:r w:rsidR="00531A1C" w:rsidRPr="006C6DEE">
              <w:rPr>
                <w:rFonts w:cs="Calibri"/>
                <w:color w:val="0070C0"/>
                <w:szCs w:val="26"/>
              </w:rPr>
              <w:t>thousand yen</w:t>
            </w:r>
          </w:p>
          <w:p w14:paraId="0DDE5E26" w14:textId="77777777" w:rsidR="00D94A42" w:rsidRPr="006C6DEE" w:rsidRDefault="00D94A42" w:rsidP="00501BA1">
            <w:pPr>
              <w:spacing w:line="280" w:lineRule="exact"/>
              <w:jc w:val="left"/>
              <w:rPr>
                <w:rFonts w:cs="Calibri"/>
                <w:color w:val="0070C0"/>
                <w:szCs w:val="26"/>
              </w:rPr>
            </w:pPr>
            <w:r w:rsidRPr="006C6DEE">
              <w:rPr>
                <w:rFonts w:cs="Calibri"/>
                <w:color w:val="0070C0"/>
                <w:szCs w:val="26"/>
              </w:rPr>
              <w:t>(4)</w:t>
            </w:r>
            <w:r w:rsidRPr="006C6DEE">
              <w:rPr>
                <w:rFonts w:cs="Calibri"/>
                <w:color w:val="0070C0"/>
                <w:szCs w:val="26"/>
              </w:rPr>
              <w:tab/>
            </w:r>
            <w:r w:rsidRPr="006C6DEE">
              <w:rPr>
                <w:rFonts w:cs="Calibri"/>
                <w:color w:val="0070C0"/>
                <w:szCs w:val="26"/>
              </w:rPr>
              <w:tab/>
              <w:t>-</w:t>
            </w:r>
          </w:p>
        </w:tc>
        <w:tc>
          <w:tcPr>
            <w:tcW w:w="851" w:type="dxa"/>
            <w:vAlign w:val="center"/>
          </w:tcPr>
          <w:p w14:paraId="26CE7F85" w14:textId="77777777" w:rsidR="00D94A42" w:rsidRPr="006C6DEE" w:rsidRDefault="00D94A42" w:rsidP="00501BA1">
            <w:pPr>
              <w:spacing w:line="280" w:lineRule="exact"/>
              <w:jc w:val="center"/>
              <w:rPr>
                <w:rFonts w:cs="Calibri"/>
                <w:color w:val="0070C0"/>
                <w:szCs w:val="26"/>
              </w:rPr>
            </w:pPr>
          </w:p>
        </w:tc>
      </w:tr>
    </w:tbl>
    <w:p w14:paraId="7C5D1F91" w14:textId="77777777" w:rsidR="00D94A42" w:rsidRPr="006C6DEE" w:rsidRDefault="00C910F6" w:rsidP="009F1946">
      <w:pPr>
        <w:ind w:left="130" w:hangingChars="50" w:hanging="130"/>
        <w:rPr>
          <w:rFonts w:cs="Calibri"/>
          <w:i/>
          <w:color w:val="0070C0"/>
          <w:szCs w:val="26"/>
        </w:rPr>
      </w:pPr>
      <w:r w:rsidRPr="006C6DEE">
        <w:rPr>
          <w:rFonts w:eastAsia="ＭＳ ゴシック" w:cs="Calibri"/>
          <w:i/>
          <w:color w:val="0070C0"/>
          <w:szCs w:val="26"/>
        </w:rPr>
        <w:lastRenderedPageBreak/>
        <w:t>*</w:t>
      </w:r>
      <w:r w:rsidR="00C273F5" w:rsidRPr="006C6DEE">
        <w:rPr>
          <w:rFonts w:eastAsia="ＭＳ ゴシック" w:cs="Calibri"/>
          <w:i/>
          <w:color w:val="0070C0"/>
          <w:szCs w:val="26"/>
        </w:rPr>
        <w:t xml:space="preserve"> </w:t>
      </w:r>
      <w:r w:rsidR="00D94A42" w:rsidRPr="006C6DEE">
        <w:rPr>
          <w:rFonts w:cs="Calibri"/>
          <w:i/>
          <w:color w:val="0070C0"/>
          <w:szCs w:val="26"/>
        </w:rPr>
        <w:t>List, in descending order of the amounts received (over the entire period), subsidies received or expected to be received. Then, describe subsidies applied for and those that you plan to apply for, if applicable.</w:t>
      </w:r>
    </w:p>
    <w:p w14:paraId="1B91042D" w14:textId="77777777" w:rsidR="00D94A42" w:rsidRPr="006C6DEE" w:rsidRDefault="00C910F6" w:rsidP="009F1946">
      <w:pPr>
        <w:ind w:left="130" w:hangingChars="50" w:hanging="130"/>
        <w:rPr>
          <w:rFonts w:cs="Calibri"/>
          <w:i/>
          <w:color w:val="0070C0"/>
          <w:szCs w:val="26"/>
        </w:rPr>
      </w:pPr>
      <w:r w:rsidRPr="006C6DEE">
        <w:rPr>
          <w:rFonts w:eastAsia="ＭＳ ゴシック" w:cs="Calibri"/>
          <w:i/>
          <w:color w:val="0070C0"/>
          <w:szCs w:val="26"/>
        </w:rPr>
        <w:t>*</w:t>
      </w:r>
      <w:r w:rsidR="00C273F5" w:rsidRPr="006C6DEE">
        <w:rPr>
          <w:rFonts w:eastAsia="ＭＳ ゴシック" w:cs="Calibri"/>
          <w:i/>
          <w:color w:val="0070C0"/>
          <w:szCs w:val="26"/>
        </w:rPr>
        <w:t xml:space="preserve"> </w:t>
      </w:r>
      <w:r w:rsidR="00D94A42" w:rsidRPr="006C6DEE">
        <w:rPr>
          <w:rFonts w:cs="Calibri"/>
          <w:i/>
          <w:color w:val="0070C0"/>
          <w:szCs w:val="26"/>
        </w:rPr>
        <w:t>If a subsidy is being received or you expect to receive it, enter “received.” Enter “applied” if you have applied for but not yet received a subsidy or if you plan to apply for a subsidy.</w:t>
      </w:r>
    </w:p>
    <w:p w14:paraId="2559E7A0" w14:textId="77777777" w:rsidR="00D94A42" w:rsidRPr="006C6DEE" w:rsidRDefault="00C910F6" w:rsidP="009F1946">
      <w:pPr>
        <w:rPr>
          <w:rFonts w:cs="Calibri"/>
          <w:i/>
          <w:color w:val="0070C0"/>
          <w:szCs w:val="26"/>
        </w:rPr>
      </w:pPr>
      <w:r w:rsidRPr="006C6DEE">
        <w:rPr>
          <w:rFonts w:eastAsia="ＭＳ ゴシック" w:cs="Calibri"/>
          <w:i/>
          <w:color w:val="0070C0"/>
          <w:szCs w:val="26"/>
        </w:rPr>
        <w:t>*</w:t>
      </w:r>
      <w:r w:rsidR="00C273F5" w:rsidRPr="006C6DEE">
        <w:rPr>
          <w:rFonts w:eastAsia="ＭＳ ゴシック" w:cs="Calibri"/>
          <w:i/>
          <w:color w:val="0070C0"/>
          <w:szCs w:val="26"/>
        </w:rPr>
        <w:t xml:space="preserve"> </w:t>
      </w:r>
      <w:r w:rsidR="00D94A42" w:rsidRPr="006C6DEE">
        <w:rPr>
          <w:rFonts w:cs="Calibri"/>
          <w:i/>
          <w:color w:val="0070C0"/>
          <w:szCs w:val="26"/>
        </w:rPr>
        <w:t>Describe representative or shared duties under “role.”</w:t>
      </w:r>
    </w:p>
    <w:p w14:paraId="05179E39" w14:textId="4A597A8F" w:rsidR="00D94A42" w:rsidRPr="006C6DEE" w:rsidRDefault="00C910F6" w:rsidP="009F1946">
      <w:pPr>
        <w:ind w:left="130" w:hangingChars="50" w:hanging="130"/>
        <w:rPr>
          <w:rFonts w:cs="Calibri"/>
          <w:i/>
          <w:color w:val="0070C0"/>
          <w:szCs w:val="26"/>
        </w:rPr>
      </w:pPr>
      <w:r w:rsidRPr="006C6DEE">
        <w:rPr>
          <w:rFonts w:eastAsia="ＭＳ ゴシック" w:cs="Calibri"/>
          <w:i/>
          <w:color w:val="0070C0"/>
          <w:szCs w:val="26"/>
        </w:rPr>
        <w:t>*</w:t>
      </w:r>
      <w:r w:rsidR="00831E0D" w:rsidRPr="006C6DEE">
        <w:rPr>
          <w:rFonts w:eastAsia="ＭＳ ゴシック" w:cs="Calibri"/>
          <w:i/>
          <w:color w:val="0070C0"/>
          <w:szCs w:val="26"/>
        </w:rPr>
        <w:t xml:space="preserve"> </w:t>
      </w:r>
      <w:r w:rsidR="00CB08B9" w:rsidRPr="006C6DEE">
        <w:rPr>
          <w:rFonts w:eastAsia="ＭＳ ゴシック" w:cs="Calibri" w:hint="eastAsia"/>
          <w:i/>
          <w:color w:val="0070C0"/>
          <w:szCs w:val="26"/>
        </w:rPr>
        <w:t xml:space="preserve">Enter </w:t>
      </w:r>
      <w:r w:rsidR="00D94A42" w:rsidRPr="006C6DEE">
        <w:rPr>
          <w:rFonts w:cs="Calibri"/>
          <w:i/>
          <w:color w:val="0070C0"/>
          <w:szCs w:val="26"/>
        </w:rPr>
        <w:t xml:space="preserve">the </w:t>
      </w:r>
      <w:r w:rsidR="00CB08B9" w:rsidRPr="006C6DEE">
        <w:rPr>
          <w:rFonts w:cs="Calibri" w:hint="eastAsia"/>
          <w:i/>
          <w:color w:val="0070C0"/>
          <w:szCs w:val="26"/>
        </w:rPr>
        <w:t xml:space="preserve">R&amp;D expenses </w:t>
      </w:r>
      <w:r w:rsidR="00D94A42" w:rsidRPr="006C6DEE">
        <w:rPr>
          <w:rFonts w:cs="Calibri"/>
          <w:i/>
          <w:color w:val="0070C0"/>
          <w:szCs w:val="26"/>
        </w:rPr>
        <w:t xml:space="preserve">(direct costs) received by the </w:t>
      </w:r>
      <w:r w:rsidR="00CB08B9" w:rsidRPr="006C6DEE">
        <w:rPr>
          <w:rFonts w:cs="Calibri" w:hint="eastAsia"/>
          <w:i/>
          <w:color w:val="0070C0"/>
          <w:szCs w:val="26"/>
        </w:rPr>
        <w:t>PM.</w:t>
      </w:r>
    </w:p>
    <w:p w14:paraId="08659C06" w14:textId="77777777" w:rsidR="00512E2D" w:rsidRPr="006C6DEE" w:rsidRDefault="00C910F6" w:rsidP="009F1946">
      <w:pPr>
        <w:ind w:left="130" w:hangingChars="50" w:hanging="130"/>
        <w:rPr>
          <w:rFonts w:cs="Calibri"/>
          <w:i/>
          <w:color w:val="0070C0"/>
          <w:szCs w:val="26"/>
        </w:rPr>
      </w:pPr>
      <w:r w:rsidRPr="006C6DEE">
        <w:rPr>
          <w:rFonts w:eastAsia="ＭＳ ゴシック" w:cs="Calibri"/>
          <w:i/>
          <w:color w:val="0070C0"/>
          <w:szCs w:val="26"/>
        </w:rPr>
        <w:t>*</w:t>
      </w:r>
      <w:r w:rsidR="00C273F5" w:rsidRPr="006C6DEE">
        <w:rPr>
          <w:rFonts w:eastAsia="ＭＳ ゴシック" w:cs="Calibri"/>
          <w:i/>
          <w:color w:val="0070C0"/>
          <w:szCs w:val="26"/>
        </w:rPr>
        <w:t xml:space="preserve"> </w:t>
      </w:r>
      <w:r w:rsidR="00D94A42" w:rsidRPr="006C6DEE">
        <w:rPr>
          <w:rFonts w:cs="Calibri"/>
          <w:i/>
          <w:color w:val="0070C0"/>
          <w:szCs w:val="26"/>
        </w:rPr>
        <w:t>Describe the distribution ratio of the time required to perform the research relative to 100%, which represents total annual work hours (including not only time for research activities but also educational and therapeutic activities) under “effort” [as defined at the Comprehensive Science, Technology, and Innovation Convention].</w:t>
      </w:r>
    </w:p>
    <w:p w14:paraId="761DB3EA" w14:textId="5114AE07" w:rsidR="00D94A42" w:rsidRPr="006C6DEE" w:rsidRDefault="00512E2D" w:rsidP="009F1946">
      <w:pPr>
        <w:ind w:left="130" w:hangingChars="50" w:hanging="130"/>
        <w:rPr>
          <w:rFonts w:cs="Calibri"/>
          <w:i/>
          <w:color w:val="0070C0"/>
          <w:szCs w:val="26"/>
        </w:rPr>
      </w:pPr>
      <w:r w:rsidRPr="006C6DEE">
        <w:rPr>
          <w:rFonts w:eastAsia="ＭＳ ゴシック" w:cs="Calibri"/>
          <w:i/>
          <w:color w:val="0070C0"/>
          <w:szCs w:val="26"/>
        </w:rPr>
        <w:t>*</w:t>
      </w:r>
      <w:r w:rsidRPr="006C6DEE">
        <w:rPr>
          <w:rFonts w:eastAsia="ＭＳ ゴシック" w:cs="Calibri" w:hint="eastAsia"/>
          <w:i/>
          <w:color w:val="0070C0"/>
          <w:szCs w:val="26"/>
        </w:rPr>
        <w:t xml:space="preserve"> </w:t>
      </w:r>
      <w:r w:rsidR="00D94A42" w:rsidRPr="006C6DEE">
        <w:rPr>
          <w:rFonts w:cs="Calibri"/>
          <w:i/>
          <w:color w:val="0070C0"/>
          <w:szCs w:val="26"/>
        </w:rPr>
        <w:t xml:space="preserve">Only account for efforts expended or planned to be expended on the presumption that a proposal is adopted by JST-Mirai program, not efforts made in regard to proposals submitted to other research organizations, such as those applied to or those planned to be applied to. The total efforts made during the </w:t>
      </w:r>
      <w:r w:rsidR="00FD5BEC" w:rsidRPr="006C6DEE">
        <w:rPr>
          <w:rFonts w:cs="Calibri"/>
          <w:i/>
          <w:color w:val="0070C0"/>
          <w:szCs w:val="26"/>
        </w:rPr>
        <w:t>entire R&amp;D period</w:t>
      </w:r>
      <w:r w:rsidR="00D94A42" w:rsidRPr="006C6DEE">
        <w:rPr>
          <w:rFonts w:cs="Calibri"/>
          <w:i/>
          <w:color w:val="0070C0"/>
          <w:szCs w:val="26"/>
        </w:rPr>
        <w:t xml:space="preserve"> and efforts made toward subsidies being received should not exceed 100%.</w:t>
      </w:r>
    </w:p>
    <w:p w14:paraId="6C8C1596" w14:textId="77777777" w:rsidR="00D94A42" w:rsidRPr="006C6DEE" w:rsidRDefault="00C910F6" w:rsidP="009F1946">
      <w:pPr>
        <w:rPr>
          <w:rFonts w:cs="Calibri"/>
          <w:i/>
          <w:color w:val="0070C0"/>
          <w:szCs w:val="26"/>
        </w:rPr>
      </w:pPr>
      <w:r w:rsidRPr="006C6DEE">
        <w:rPr>
          <w:rFonts w:eastAsia="ＭＳ ゴシック" w:cs="Calibri"/>
          <w:i/>
          <w:color w:val="0070C0"/>
          <w:szCs w:val="26"/>
        </w:rPr>
        <w:t>*</w:t>
      </w:r>
      <w:r w:rsidR="00C273F5" w:rsidRPr="006C6DEE">
        <w:rPr>
          <w:rFonts w:eastAsia="ＭＳ ゴシック" w:cs="Calibri"/>
          <w:i/>
          <w:color w:val="0070C0"/>
          <w:szCs w:val="26"/>
        </w:rPr>
        <w:t xml:space="preserve"> </w:t>
      </w:r>
      <w:r w:rsidR="00D94A42" w:rsidRPr="006C6DEE">
        <w:rPr>
          <w:rFonts w:cs="Calibri"/>
          <w:i/>
          <w:color w:val="0070C0"/>
          <w:szCs w:val="26"/>
        </w:rPr>
        <w:t>Add or delete lines as necessary.</w:t>
      </w:r>
    </w:p>
    <w:p w14:paraId="552505D1" w14:textId="77777777" w:rsidR="00D94A42" w:rsidRPr="006C6DEE" w:rsidRDefault="00D94A42" w:rsidP="009F1946">
      <w:pPr>
        <w:ind w:left="130"/>
        <w:rPr>
          <w:rFonts w:cs="Calibri"/>
          <w:szCs w:val="26"/>
        </w:rPr>
      </w:pPr>
    </w:p>
    <w:p w14:paraId="085CF32D" w14:textId="77777777" w:rsidR="00D94A42" w:rsidRPr="006C6DEE" w:rsidRDefault="00D94A42" w:rsidP="009F1946">
      <w:pPr>
        <w:rPr>
          <w:rFonts w:cs="Calibri"/>
          <w:i/>
          <w:color w:val="0070C0"/>
          <w:szCs w:val="26"/>
        </w:rPr>
      </w:pPr>
      <w:r w:rsidRPr="006C6DEE">
        <w:rPr>
          <w:rFonts w:cs="Calibri"/>
          <w:i/>
          <w:color w:val="0070C0"/>
          <w:szCs w:val="26"/>
        </w:rPr>
        <w:t>(example)</w:t>
      </w:r>
    </w:p>
    <w:p w14:paraId="5FAEA3DC" w14:textId="65BFA0FB" w:rsidR="00D907DA" w:rsidRPr="006C6DEE" w:rsidRDefault="00512E2D" w:rsidP="009F1946">
      <w:pPr>
        <w:rPr>
          <w:rFonts w:cs="Calibri"/>
          <w:szCs w:val="26"/>
        </w:rPr>
      </w:pPr>
      <w:r w:rsidRPr="006C6DEE">
        <w:rPr>
          <w:rFonts w:cs="Calibri" w:hint="eastAsia"/>
          <w:b/>
          <w:szCs w:val="26"/>
        </w:rPr>
        <w:t xml:space="preserve">Main </w:t>
      </w:r>
      <w:r w:rsidR="00D94A42" w:rsidRPr="006C6DEE">
        <w:rPr>
          <w:rFonts w:cs="Calibri"/>
          <w:b/>
          <w:szCs w:val="26"/>
        </w:rPr>
        <w:t>Joint Resea</w:t>
      </w:r>
      <w:r w:rsidR="00496253" w:rsidRPr="006C6DEE">
        <w:rPr>
          <w:rFonts w:cs="Calibri"/>
          <w:b/>
          <w:szCs w:val="26"/>
        </w:rPr>
        <w:t>r</w:t>
      </w:r>
      <w:r w:rsidR="00D94A42" w:rsidRPr="006C6DEE">
        <w:rPr>
          <w:rFonts w:cs="Calibri"/>
          <w:b/>
          <w:szCs w:val="26"/>
        </w:rPr>
        <w:t>cher</w:t>
      </w:r>
      <w:r w:rsidRPr="006C6DEE">
        <w:rPr>
          <w:rFonts w:cs="Calibri" w:hint="eastAsia"/>
          <w:b/>
          <w:szCs w:val="26"/>
        </w:rPr>
        <w:t xml:space="preserve"> </w:t>
      </w:r>
      <w:r w:rsidRPr="006C6DEE">
        <w:rPr>
          <w:rFonts w:cs="Calibri" w:hint="eastAsia"/>
          <w:b/>
          <w:color w:val="0070C0"/>
          <w:szCs w:val="26"/>
        </w:rPr>
        <w:t>a</w:t>
      </w:r>
      <w:r w:rsidR="00D94A42" w:rsidRPr="006C6DEE">
        <w:rPr>
          <w:rFonts w:cs="Calibri"/>
          <w:b/>
          <w:szCs w:val="26"/>
        </w:rPr>
        <w:t xml:space="preserve">: </w:t>
      </w:r>
      <w:r w:rsidR="00D94A42" w:rsidRPr="006C6DEE">
        <w:rPr>
          <w:rFonts w:cs="Calibri"/>
          <w:b/>
          <w:color w:val="0070C0"/>
          <w:szCs w:val="26"/>
        </w:rPr>
        <w:t xml:space="preserve">XX </w:t>
      </w:r>
      <w:proofErr w:type="spellStart"/>
      <w:r w:rsidR="00D94A42" w:rsidRPr="006C6DEE">
        <w:rPr>
          <w:rFonts w:cs="Calibri"/>
          <w:b/>
          <w:color w:val="0070C0"/>
          <w:szCs w:val="26"/>
        </w:rPr>
        <w:t>XX</w:t>
      </w:r>
      <w:proofErr w:type="spellEnd"/>
      <w:r w:rsidR="00D94A42" w:rsidRPr="006C6DEE">
        <w:rPr>
          <w:rFonts w:cs="Calibri"/>
          <w:b/>
          <w:color w:val="0070C0"/>
          <w:szCs w:val="26"/>
        </w:rPr>
        <w:t xml:space="preserve"> (name)</w:t>
      </w: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0"/>
        <w:gridCol w:w="1134"/>
        <w:gridCol w:w="1701"/>
        <w:gridCol w:w="1134"/>
        <w:gridCol w:w="1701"/>
        <w:gridCol w:w="2268"/>
        <w:gridCol w:w="850"/>
      </w:tblGrid>
      <w:tr w:rsidR="00A726D0" w:rsidRPr="006C6DEE" w14:paraId="43160D69" w14:textId="77777777" w:rsidTr="00FD5BEC">
        <w:trPr>
          <w:trHeight w:val="664"/>
          <w:jc w:val="center"/>
        </w:trPr>
        <w:tc>
          <w:tcPr>
            <w:tcW w:w="1410" w:type="dxa"/>
            <w:vAlign w:val="center"/>
          </w:tcPr>
          <w:p w14:paraId="04DB318E" w14:textId="77777777" w:rsidR="00D94A42" w:rsidRPr="006C6DEE" w:rsidRDefault="00D94A42" w:rsidP="00501BA1">
            <w:pPr>
              <w:spacing w:line="280" w:lineRule="exact"/>
              <w:jc w:val="left"/>
              <w:rPr>
                <w:rFonts w:cs="Calibri"/>
                <w:b/>
                <w:szCs w:val="26"/>
              </w:rPr>
            </w:pPr>
            <w:r w:rsidRPr="006C6DEE">
              <w:rPr>
                <w:rFonts w:cs="Calibri"/>
                <w:b/>
                <w:szCs w:val="26"/>
              </w:rPr>
              <w:t>Name of program</w:t>
            </w:r>
          </w:p>
        </w:tc>
        <w:tc>
          <w:tcPr>
            <w:tcW w:w="1134" w:type="dxa"/>
            <w:vAlign w:val="center"/>
          </w:tcPr>
          <w:p w14:paraId="6808B75A" w14:textId="77777777" w:rsidR="00D94A42" w:rsidRPr="006C6DEE" w:rsidRDefault="00D94A42" w:rsidP="00501BA1">
            <w:pPr>
              <w:spacing w:line="280" w:lineRule="exact"/>
              <w:ind w:leftChars="-20" w:left="-10" w:rightChars="-24" w:right="-62" w:hangingChars="16" w:hanging="42"/>
              <w:jc w:val="left"/>
              <w:rPr>
                <w:rFonts w:cs="Calibri"/>
                <w:b/>
                <w:szCs w:val="26"/>
              </w:rPr>
            </w:pPr>
            <w:r w:rsidRPr="006C6DEE">
              <w:rPr>
                <w:rFonts w:cs="Calibri"/>
                <w:b/>
                <w:szCs w:val="26"/>
              </w:rPr>
              <w:t>Situation</w:t>
            </w:r>
          </w:p>
        </w:tc>
        <w:tc>
          <w:tcPr>
            <w:tcW w:w="1701" w:type="dxa"/>
            <w:tcBorders>
              <w:bottom w:val="single" w:sz="6" w:space="0" w:color="auto"/>
            </w:tcBorders>
            <w:vAlign w:val="center"/>
          </w:tcPr>
          <w:p w14:paraId="316EDC53" w14:textId="792D2002" w:rsidR="00D94A42" w:rsidRPr="006C6DEE" w:rsidRDefault="001C7BA5" w:rsidP="00501BA1">
            <w:pPr>
              <w:spacing w:line="280" w:lineRule="exact"/>
              <w:ind w:leftChars="-31" w:left="-81" w:rightChars="-31" w:right="-81" w:firstLineChars="10" w:firstLine="26"/>
              <w:jc w:val="left"/>
              <w:rPr>
                <w:rFonts w:cs="Calibri"/>
                <w:b/>
                <w:szCs w:val="26"/>
              </w:rPr>
            </w:pPr>
            <w:r w:rsidRPr="006C6DEE">
              <w:rPr>
                <w:rFonts w:cs="Calibri"/>
                <w:b/>
                <w:szCs w:val="26"/>
              </w:rPr>
              <w:t>Name of R&amp;D project</w:t>
            </w:r>
            <w:r w:rsidR="00D94A42" w:rsidRPr="006C6DEE">
              <w:rPr>
                <w:rFonts w:cs="Calibri"/>
                <w:b/>
                <w:szCs w:val="26"/>
              </w:rPr>
              <w:t>s</w:t>
            </w:r>
          </w:p>
          <w:p w14:paraId="050733D3" w14:textId="77777777" w:rsidR="00D94A42" w:rsidRPr="006C6DEE" w:rsidRDefault="00D94A42" w:rsidP="00CB08B9">
            <w:pPr>
              <w:spacing w:line="280" w:lineRule="exact"/>
              <w:ind w:leftChars="-31" w:left="-81" w:rightChars="-31" w:right="-81" w:firstLineChars="10" w:firstLine="25"/>
              <w:jc w:val="left"/>
              <w:rPr>
                <w:rFonts w:cs="Calibri"/>
                <w:b/>
                <w:spacing w:val="-6"/>
                <w:szCs w:val="26"/>
              </w:rPr>
            </w:pPr>
            <w:r w:rsidRPr="006C6DEE">
              <w:rPr>
                <w:rFonts w:cs="Calibri"/>
                <w:b/>
                <w:spacing w:val="-6"/>
                <w:szCs w:val="26"/>
              </w:rPr>
              <w:t>(name of representative)</w:t>
            </w:r>
          </w:p>
        </w:tc>
        <w:tc>
          <w:tcPr>
            <w:tcW w:w="1134" w:type="dxa"/>
            <w:vAlign w:val="center"/>
          </w:tcPr>
          <w:p w14:paraId="005BC6B3" w14:textId="5331E609" w:rsidR="00D94A42" w:rsidRPr="006C6DEE" w:rsidRDefault="00C273F5" w:rsidP="00501BA1">
            <w:pPr>
              <w:spacing w:line="280" w:lineRule="exact"/>
              <w:ind w:leftChars="-18" w:left="-10" w:rightChars="-26" w:right="-68" w:hangingChars="14" w:hanging="37"/>
              <w:jc w:val="left"/>
              <w:rPr>
                <w:rFonts w:cs="Calibri"/>
                <w:b/>
                <w:szCs w:val="26"/>
              </w:rPr>
            </w:pPr>
            <w:r w:rsidRPr="006C6DEE">
              <w:rPr>
                <w:rFonts w:cs="Calibri"/>
                <w:b/>
                <w:szCs w:val="26"/>
              </w:rPr>
              <w:t>R</w:t>
            </w:r>
            <w:r w:rsidR="008A1B8E" w:rsidRPr="006C6DEE">
              <w:rPr>
                <w:rFonts w:cs="Calibri"/>
                <w:b/>
                <w:szCs w:val="26"/>
              </w:rPr>
              <w:t>&amp;D</w:t>
            </w:r>
          </w:p>
          <w:p w14:paraId="5BE27879" w14:textId="77777777" w:rsidR="00D94A42" w:rsidRPr="006C6DEE" w:rsidRDefault="00D94A42" w:rsidP="00501BA1">
            <w:pPr>
              <w:spacing w:line="280" w:lineRule="exact"/>
              <w:ind w:leftChars="-18" w:left="-10" w:rightChars="-26" w:right="-68" w:hangingChars="14" w:hanging="37"/>
              <w:jc w:val="left"/>
              <w:rPr>
                <w:rFonts w:cs="Calibri"/>
                <w:b/>
                <w:szCs w:val="26"/>
              </w:rPr>
            </w:pPr>
            <w:r w:rsidRPr="006C6DEE">
              <w:rPr>
                <w:rFonts w:cs="Calibri"/>
                <w:b/>
                <w:szCs w:val="26"/>
              </w:rPr>
              <w:t>period</w:t>
            </w:r>
          </w:p>
        </w:tc>
        <w:tc>
          <w:tcPr>
            <w:tcW w:w="1701" w:type="dxa"/>
            <w:vAlign w:val="center"/>
          </w:tcPr>
          <w:p w14:paraId="1A34A3AF" w14:textId="77777777" w:rsidR="00D94A42" w:rsidRPr="006C6DEE" w:rsidRDefault="00C273F5" w:rsidP="00501BA1">
            <w:pPr>
              <w:spacing w:line="280" w:lineRule="exact"/>
              <w:ind w:leftChars="-23" w:left="-60" w:rightChars="-35" w:right="-91" w:firstLineChars="5" w:firstLine="13"/>
              <w:jc w:val="left"/>
              <w:rPr>
                <w:rFonts w:cs="Calibri"/>
                <w:b/>
                <w:szCs w:val="26"/>
              </w:rPr>
            </w:pPr>
            <w:r w:rsidRPr="006C6DEE">
              <w:rPr>
                <w:rFonts w:cs="Calibri"/>
                <w:b/>
                <w:szCs w:val="26"/>
              </w:rPr>
              <w:t>R</w:t>
            </w:r>
            <w:r w:rsidR="00D94A42" w:rsidRPr="006C6DEE">
              <w:rPr>
                <w:rFonts w:cs="Calibri"/>
                <w:b/>
                <w:szCs w:val="26"/>
              </w:rPr>
              <w:t>ole</w:t>
            </w:r>
          </w:p>
          <w:p w14:paraId="70783DBF" w14:textId="77777777" w:rsidR="00D94A42" w:rsidRPr="006C6DEE" w:rsidRDefault="00211E58" w:rsidP="00CB08B9">
            <w:pPr>
              <w:spacing w:line="280" w:lineRule="exact"/>
              <w:ind w:leftChars="-23" w:left="-60" w:rightChars="-35" w:right="-91" w:firstLineChars="5" w:firstLine="12"/>
              <w:jc w:val="left"/>
              <w:rPr>
                <w:rFonts w:cs="Calibri"/>
                <w:b/>
                <w:spacing w:val="-6"/>
                <w:szCs w:val="26"/>
              </w:rPr>
            </w:pPr>
            <w:r w:rsidRPr="006C6DEE">
              <w:rPr>
                <w:rFonts w:cs="Calibri"/>
                <w:b/>
                <w:spacing w:val="-6"/>
                <w:szCs w:val="26"/>
              </w:rPr>
              <w:t>(representative/</w:t>
            </w:r>
            <w:r w:rsidR="00D94A42" w:rsidRPr="006C6DEE">
              <w:rPr>
                <w:rFonts w:cs="Calibri"/>
                <w:b/>
                <w:spacing w:val="-6"/>
                <w:szCs w:val="26"/>
              </w:rPr>
              <w:t>shared role)</w:t>
            </w:r>
          </w:p>
        </w:tc>
        <w:tc>
          <w:tcPr>
            <w:tcW w:w="2268" w:type="dxa"/>
            <w:vAlign w:val="center"/>
          </w:tcPr>
          <w:p w14:paraId="4FE5CC09" w14:textId="3C52C41B" w:rsidR="00D94A42" w:rsidRPr="006C6DEE" w:rsidRDefault="00D307B9" w:rsidP="00992021">
            <w:pPr>
              <w:spacing w:line="240" w:lineRule="exact"/>
              <w:jc w:val="left"/>
              <w:rPr>
                <w:rFonts w:cs="Calibri"/>
                <w:b/>
                <w:szCs w:val="26"/>
              </w:rPr>
            </w:pPr>
            <w:r w:rsidRPr="006C6DEE">
              <w:rPr>
                <w:rFonts w:cs="Calibri"/>
                <w:b/>
                <w:szCs w:val="26"/>
              </w:rPr>
              <w:t xml:space="preserve">(1) </w:t>
            </w:r>
            <w:r w:rsidR="00C273F5" w:rsidRPr="006C6DEE">
              <w:rPr>
                <w:rFonts w:cs="Calibri"/>
                <w:b/>
                <w:szCs w:val="26"/>
              </w:rPr>
              <w:t>R</w:t>
            </w:r>
            <w:r w:rsidR="00D94A42" w:rsidRPr="006C6DEE">
              <w:rPr>
                <w:rFonts w:cs="Calibri"/>
                <w:b/>
                <w:szCs w:val="26"/>
              </w:rPr>
              <w:t xml:space="preserve">eceived </w:t>
            </w:r>
            <w:r w:rsidRPr="006C6DEE">
              <w:rPr>
                <w:rFonts w:cs="Calibri"/>
                <w:b/>
                <w:szCs w:val="26"/>
              </w:rPr>
              <w:t>expenses</w:t>
            </w:r>
          </w:p>
          <w:p w14:paraId="3DD154A7" w14:textId="4E3A1BAC" w:rsidR="00D94A42" w:rsidRPr="006C6DEE" w:rsidRDefault="00D94A42" w:rsidP="00992021">
            <w:pPr>
              <w:spacing w:line="240" w:lineRule="exact"/>
              <w:ind w:firstLineChars="50" w:firstLine="131"/>
              <w:jc w:val="left"/>
              <w:rPr>
                <w:rFonts w:cs="Calibri"/>
                <w:b/>
                <w:szCs w:val="26"/>
              </w:rPr>
            </w:pPr>
            <w:r w:rsidRPr="006C6DEE">
              <w:rPr>
                <w:rFonts w:cs="Calibri"/>
                <w:b/>
                <w:szCs w:val="26"/>
              </w:rPr>
              <w:t>(whole period)</w:t>
            </w:r>
          </w:p>
          <w:p w14:paraId="22A96D47" w14:textId="6ED9A7CE" w:rsidR="00D94A42" w:rsidRPr="006C6DEE" w:rsidRDefault="00D94A42" w:rsidP="00992021">
            <w:pPr>
              <w:spacing w:line="240" w:lineRule="exact"/>
              <w:jc w:val="left"/>
              <w:rPr>
                <w:rFonts w:cs="Calibri"/>
                <w:b/>
                <w:szCs w:val="26"/>
              </w:rPr>
            </w:pPr>
            <w:r w:rsidRPr="006C6DEE">
              <w:rPr>
                <w:rFonts w:cs="Calibri"/>
                <w:b/>
                <w:szCs w:val="26"/>
              </w:rPr>
              <w:t>(2) (FY20</w:t>
            </w:r>
            <w:r w:rsidR="002C400B" w:rsidRPr="006C6DEE">
              <w:rPr>
                <w:rFonts w:cs="Calibri"/>
                <w:b/>
                <w:szCs w:val="26"/>
              </w:rPr>
              <w:t>2</w:t>
            </w:r>
            <w:r w:rsidR="00512E2D" w:rsidRPr="006C6DEE">
              <w:rPr>
                <w:rFonts w:cs="Calibri" w:hint="eastAsia"/>
                <w:b/>
                <w:szCs w:val="26"/>
              </w:rPr>
              <w:t>1</w:t>
            </w:r>
            <w:r w:rsidR="00D307B9" w:rsidRPr="006C6DEE">
              <w:rPr>
                <w:rFonts w:cs="Calibri"/>
                <w:b/>
                <w:szCs w:val="26"/>
              </w:rPr>
              <w:t xml:space="preserve"> planned</w:t>
            </w:r>
            <w:r w:rsidRPr="006C6DEE">
              <w:rPr>
                <w:rFonts w:cs="Calibri"/>
                <w:b/>
                <w:szCs w:val="26"/>
              </w:rPr>
              <w:t>)</w:t>
            </w:r>
          </w:p>
          <w:p w14:paraId="58D1F1C4" w14:textId="2BC1B0DE" w:rsidR="00D94A42" w:rsidRPr="006C6DEE" w:rsidRDefault="00D94A42" w:rsidP="00992021">
            <w:pPr>
              <w:spacing w:line="240" w:lineRule="exact"/>
              <w:jc w:val="left"/>
              <w:rPr>
                <w:rFonts w:cs="Calibri"/>
                <w:b/>
                <w:szCs w:val="26"/>
              </w:rPr>
            </w:pPr>
            <w:r w:rsidRPr="006C6DEE">
              <w:rPr>
                <w:rFonts w:cs="Calibri"/>
                <w:b/>
                <w:szCs w:val="26"/>
              </w:rPr>
              <w:t>(3) (FY20</w:t>
            </w:r>
            <w:r w:rsidR="00512E2D" w:rsidRPr="006C6DEE">
              <w:rPr>
                <w:rFonts w:cs="Calibri" w:hint="eastAsia"/>
                <w:b/>
                <w:szCs w:val="26"/>
              </w:rPr>
              <w:t>20</w:t>
            </w:r>
            <w:r w:rsidR="00D307B9" w:rsidRPr="006C6DEE">
              <w:rPr>
                <w:rFonts w:cs="Calibri"/>
                <w:b/>
                <w:szCs w:val="26"/>
              </w:rPr>
              <w:t xml:space="preserve"> planned</w:t>
            </w:r>
            <w:r w:rsidRPr="006C6DEE">
              <w:rPr>
                <w:rFonts w:cs="Calibri"/>
                <w:b/>
                <w:szCs w:val="26"/>
              </w:rPr>
              <w:t>)</w:t>
            </w:r>
          </w:p>
          <w:p w14:paraId="0934D628" w14:textId="6098DA90" w:rsidR="00D94A42" w:rsidRPr="006C6DEE" w:rsidRDefault="00D94A42" w:rsidP="00992021">
            <w:pPr>
              <w:spacing w:line="240" w:lineRule="exact"/>
              <w:jc w:val="left"/>
              <w:rPr>
                <w:rFonts w:cs="Calibri"/>
                <w:b/>
                <w:szCs w:val="26"/>
              </w:rPr>
            </w:pPr>
            <w:r w:rsidRPr="006C6DEE">
              <w:rPr>
                <w:rFonts w:cs="Calibri"/>
                <w:b/>
                <w:szCs w:val="26"/>
              </w:rPr>
              <w:t>(4) (FY201</w:t>
            </w:r>
            <w:r w:rsidR="00512E2D" w:rsidRPr="006C6DEE">
              <w:rPr>
                <w:rFonts w:cs="Calibri" w:hint="eastAsia"/>
                <w:b/>
                <w:szCs w:val="26"/>
              </w:rPr>
              <w:t>9</w:t>
            </w:r>
            <w:r w:rsidR="00D307B9" w:rsidRPr="006C6DEE">
              <w:rPr>
                <w:rFonts w:cs="Calibri"/>
                <w:b/>
                <w:szCs w:val="26"/>
              </w:rPr>
              <w:t xml:space="preserve"> actual</w:t>
            </w:r>
            <w:r w:rsidRPr="006C6DEE">
              <w:rPr>
                <w:rFonts w:cs="Calibri"/>
                <w:b/>
                <w:szCs w:val="26"/>
              </w:rPr>
              <w:t>)</w:t>
            </w:r>
          </w:p>
        </w:tc>
        <w:tc>
          <w:tcPr>
            <w:tcW w:w="850" w:type="dxa"/>
            <w:vAlign w:val="center"/>
          </w:tcPr>
          <w:p w14:paraId="4B0869DD" w14:textId="77777777" w:rsidR="00D94A42" w:rsidRPr="006C6DEE" w:rsidRDefault="00C273F5" w:rsidP="00FC29D5">
            <w:pPr>
              <w:spacing w:line="280" w:lineRule="exact"/>
              <w:jc w:val="center"/>
              <w:rPr>
                <w:rFonts w:cs="Calibri"/>
                <w:b/>
                <w:szCs w:val="26"/>
              </w:rPr>
            </w:pPr>
            <w:r w:rsidRPr="006C6DEE">
              <w:rPr>
                <w:rFonts w:cs="Calibri"/>
                <w:b/>
                <w:szCs w:val="26"/>
              </w:rPr>
              <w:t>E</w:t>
            </w:r>
            <w:r w:rsidR="00D94A42" w:rsidRPr="006C6DEE">
              <w:rPr>
                <w:rFonts w:cs="Calibri"/>
                <w:b/>
                <w:szCs w:val="26"/>
              </w:rPr>
              <w:t>ffort</w:t>
            </w:r>
          </w:p>
          <w:p w14:paraId="1CD21901" w14:textId="77777777" w:rsidR="00D94A42" w:rsidRPr="006C6DEE" w:rsidRDefault="00D94A42" w:rsidP="00FC29D5">
            <w:pPr>
              <w:spacing w:line="280" w:lineRule="exact"/>
              <w:jc w:val="center"/>
              <w:rPr>
                <w:rFonts w:cs="Calibri"/>
                <w:b/>
                <w:szCs w:val="26"/>
              </w:rPr>
            </w:pPr>
            <w:r w:rsidRPr="006C6DEE">
              <w:rPr>
                <w:rFonts w:cs="Calibri"/>
                <w:b/>
                <w:szCs w:val="26"/>
              </w:rPr>
              <w:t>(%)</w:t>
            </w:r>
          </w:p>
        </w:tc>
      </w:tr>
      <w:tr w:rsidR="00A726D0" w:rsidRPr="006C6DEE" w14:paraId="660F54FE" w14:textId="77777777" w:rsidTr="00FD5BEC">
        <w:trPr>
          <w:trHeight w:val="770"/>
          <w:jc w:val="center"/>
        </w:trPr>
        <w:tc>
          <w:tcPr>
            <w:tcW w:w="1410" w:type="dxa"/>
            <w:vAlign w:val="center"/>
          </w:tcPr>
          <w:p w14:paraId="7AA30CB1" w14:textId="77777777" w:rsidR="00A726D0" w:rsidRPr="006C6DEE" w:rsidRDefault="00D94A42" w:rsidP="00501BA1">
            <w:pPr>
              <w:spacing w:line="280" w:lineRule="exact"/>
              <w:jc w:val="left"/>
              <w:rPr>
                <w:rFonts w:cs="Calibri"/>
                <w:szCs w:val="26"/>
              </w:rPr>
            </w:pPr>
            <w:r w:rsidRPr="006C6DEE">
              <w:rPr>
                <w:rFonts w:cs="Calibri"/>
                <w:szCs w:val="26"/>
              </w:rPr>
              <w:t>JST-Mirai Program (this</w:t>
            </w:r>
          </w:p>
          <w:p w14:paraId="400D4B03" w14:textId="7B335078" w:rsidR="00D94A42" w:rsidRPr="006C6DEE" w:rsidRDefault="00D94A42" w:rsidP="00501BA1">
            <w:pPr>
              <w:spacing w:line="280" w:lineRule="exact"/>
              <w:jc w:val="left"/>
              <w:rPr>
                <w:rFonts w:cs="Calibri"/>
                <w:szCs w:val="26"/>
              </w:rPr>
            </w:pPr>
            <w:r w:rsidRPr="006C6DEE">
              <w:rPr>
                <w:rFonts w:cs="Calibri"/>
                <w:szCs w:val="26"/>
              </w:rPr>
              <w:t>Proposal)</w:t>
            </w:r>
          </w:p>
        </w:tc>
        <w:tc>
          <w:tcPr>
            <w:tcW w:w="1134" w:type="dxa"/>
            <w:vAlign w:val="center"/>
          </w:tcPr>
          <w:p w14:paraId="59039212" w14:textId="2644637D" w:rsidR="00D94A42" w:rsidRPr="006C6DEE" w:rsidRDefault="00D307B9" w:rsidP="00501BA1">
            <w:pPr>
              <w:spacing w:line="280" w:lineRule="exact"/>
              <w:ind w:leftChars="-20" w:left="-10" w:rightChars="-24" w:right="-62" w:hangingChars="16" w:hanging="42"/>
              <w:rPr>
                <w:rFonts w:cs="Calibri"/>
                <w:szCs w:val="26"/>
              </w:rPr>
            </w:pPr>
            <w:r w:rsidRPr="006C6DEE">
              <w:rPr>
                <w:rFonts w:cs="Calibri"/>
                <w:szCs w:val="26"/>
              </w:rPr>
              <w:t>A</w:t>
            </w:r>
            <w:r w:rsidR="00D94A42" w:rsidRPr="006C6DEE">
              <w:rPr>
                <w:rFonts w:cs="Calibri"/>
                <w:szCs w:val="26"/>
              </w:rPr>
              <w:t>pplied</w:t>
            </w:r>
          </w:p>
        </w:tc>
        <w:tc>
          <w:tcPr>
            <w:tcW w:w="1701" w:type="dxa"/>
            <w:tcBorders>
              <w:tr2bl w:val="single" w:sz="6" w:space="0" w:color="auto"/>
            </w:tcBorders>
            <w:vAlign w:val="center"/>
          </w:tcPr>
          <w:p w14:paraId="7907B086" w14:textId="77777777" w:rsidR="00D94A42" w:rsidRPr="006C6DEE" w:rsidRDefault="00D94A42" w:rsidP="00501BA1">
            <w:pPr>
              <w:spacing w:line="280" w:lineRule="exact"/>
              <w:rPr>
                <w:rFonts w:cs="Calibri"/>
                <w:szCs w:val="26"/>
              </w:rPr>
            </w:pPr>
          </w:p>
          <w:p w14:paraId="370C0BC7" w14:textId="77777777" w:rsidR="00D94A42" w:rsidRPr="006C6DEE" w:rsidRDefault="00D94A42" w:rsidP="00501BA1">
            <w:pPr>
              <w:spacing w:line="280" w:lineRule="exact"/>
              <w:rPr>
                <w:rFonts w:cs="Calibri"/>
                <w:szCs w:val="26"/>
              </w:rPr>
            </w:pPr>
          </w:p>
        </w:tc>
        <w:tc>
          <w:tcPr>
            <w:tcW w:w="1134" w:type="dxa"/>
            <w:vAlign w:val="center"/>
          </w:tcPr>
          <w:p w14:paraId="642C97F3" w14:textId="77777777" w:rsidR="00D94A42" w:rsidRPr="006C6DEE" w:rsidRDefault="00D94A42" w:rsidP="00501BA1">
            <w:pPr>
              <w:spacing w:line="280" w:lineRule="exact"/>
              <w:rPr>
                <w:rFonts w:cs="Calibri"/>
                <w:szCs w:val="26"/>
              </w:rPr>
            </w:pPr>
          </w:p>
        </w:tc>
        <w:tc>
          <w:tcPr>
            <w:tcW w:w="1701" w:type="dxa"/>
            <w:vAlign w:val="center"/>
          </w:tcPr>
          <w:p w14:paraId="1DCE2A22" w14:textId="28A96942" w:rsidR="00D94A42" w:rsidRPr="006C6DEE" w:rsidRDefault="00D307B9" w:rsidP="00501BA1">
            <w:pPr>
              <w:spacing w:line="280" w:lineRule="exact"/>
              <w:ind w:leftChars="-23" w:left="-60" w:rightChars="-35" w:right="-91" w:firstLineChars="5" w:firstLine="13"/>
              <w:rPr>
                <w:rFonts w:cs="Calibri"/>
                <w:szCs w:val="26"/>
              </w:rPr>
            </w:pPr>
            <w:r w:rsidRPr="006C6DEE">
              <w:rPr>
                <w:rFonts w:cs="Calibri"/>
                <w:szCs w:val="26"/>
              </w:rPr>
              <w:t>S</w:t>
            </w:r>
            <w:r w:rsidR="00D94A42" w:rsidRPr="006C6DEE">
              <w:rPr>
                <w:rFonts w:cs="Calibri"/>
                <w:szCs w:val="26"/>
              </w:rPr>
              <w:t>hared</w:t>
            </w:r>
          </w:p>
        </w:tc>
        <w:tc>
          <w:tcPr>
            <w:tcW w:w="2268" w:type="dxa"/>
            <w:vAlign w:val="center"/>
          </w:tcPr>
          <w:p w14:paraId="09332090" w14:textId="77777777" w:rsidR="00D94A42" w:rsidRPr="006C6DEE" w:rsidRDefault="00D94A42" w:rsidP="00501BA1">
            <w:pPr>
              <w:spacing w:line="280" w:lineRule="exact"/>
              <w:rPr>
                <w:rFonts w:cs="Calibri"/>
                <w:szCs w:val="26"/>
              </w:rPr>
            </w:pPr>
          </w:p>
        </w:tc>
        <w:tc>
          <w:tcPr>
            <w:tcW w:w="850" w:type="dxa"/>
            <w:vAlign w:val="center"/>
          </w:tcPr>
          <w:p w14:paraId="0974EF5C" w14:textId="77777777" w:rsidR="00D94A42" w:rsidRPr="006C6DEE" w:rsidRDefault="00D94A42" w:rsidP="00501BA1">
            <w:pPr>
              <w:spacing w:line="280" w:lineRule="exact"/>
              <w:rPr>
                <w:rFonts w:cs="Calibri"/>
                <w:szCs w:val="26"/>
              </w:rPr>
            </w:pPr>
          </w:p>
        </w:tc>
      </w:tr>
      <w:tr w:rsidR="00A726D0" w:rsidRPr="006C6DEE" w14:paraId="290D1E40" w14:textId="77777777" w:rsidTr="00FD5BEC">
        <w:trPr>
          <w:trHeight w:val="528"/>
          <w:jc w:val="center"/>
        </w:trPr>
        <w:tc>
          <w:tcPr>
            <w:tcW w:w="1410" w:type="dxa"/>
            <w:vAlign w:val="center"/>
          </w:tcPr>
          <w:p w14:paraId="753C736E" w14:textId="77777777" w:rsidR="00D94A42" w:rsidRPr="006C6DEE" w:rsidRDefault="00B448F1" w:rsidP="00501BA1">
            <w:pPr>
              <w:spacing w:line="280" w:lineRule="exact"/>
              <w:ind w:leftChars="-16" w:left="-8" w:rightChars="-21" w:right="-55" w:hangingChars="13" w:hanging="34"/>
              <w:jc w:val="left"/>
              <w:rPr>
                <w:rFonts w:cs="Calibri"/>
                <w:color w:val="0070C0"/>
                <w:szCs w:val="26"/>
              </w:rPr>
            </w:pPr>
            <w:r w:rsidRPr="006C6DEE">
              <w:rPr>
                <w:rFonts w:cs="Calibri"/>
                <w:color w:val="0070C0"/>
                <w:szCs w:val="26"/>
              </w:rPr>
              <w:t>MHLW</w:t>
            </w:r>
            <w:r w:rsidR="00C273F5" w:rsidRPr="006C6DEE">
              <w:rPr>
                <w:rFonts w:cs="Calibri"/>
                <w:color w:val="0070C0"/>
                <w:szCs w:val="26"/>
              </w:rPr>
              <w:t>, Grants-in-Aid for Science Research</w:t>
            </w:r>
          </w:p>
        </w:tc>
        <w:tc>
          <w:tcPr>
            <w:tcW w:w="1134" w:type="dxa"/>
            <w:vAlign w:val="center"/>
          </w:tcPr>
          <w:p w14:paraId="2B253707" w14:textId="0637E152" w:rsidR="00D94A42" w:rsidRPr="006C6DEE" w:rsidRDefault="00D307B9" w:rsidP="00501BA1">
            <w:pPr>
              <w:spacing w:line="280" w:lineRule="exact"/>
              <w:ind w:leftChars="-20" w:left="-10" w:rightChars="-24" w:right="-62" w:hangingChars="16" w:hanging="42"/>
              <w:jc w:val="left"/>
              <w:rPr>
                <w:rFonts w:cs="Calibri"/>
                <w:color w:val="0070C0"/>
                <w:szCs w:val="26"/>
              </w:rPr>
            </w:pPr>
            <w:r w:rsidRPr="006C6DEE">
              <w:rPr>
                <w:rFonts w:cs="Calibri"/>
                <w:color w:val="0070C0"/>
                <w:szCs w:val="26"/>
              </w:rPr>
              <w:t>R</w:t>
            </w:r>
            <w:r w:rsidR="00D94A42" w:rsidRPr="006C6DEE">
              <w:rPr>
                <w:rFonts w:cs="Calibri"/>
                <w:color w:val="0070C0"/>
                <w:szCs w:val="26"/>
              </w:rPr>
              <w:t>eceived</w:t>
            </w:r>
          </w:p>
        </w:tc>
        <w:tc>
          <w:tcPr>
            <w:tcW w:w="1701" w:type="dxa"/>
            <w:vAlign w:val="center"/>
          </w:tcPr>
          <w:p w14:paraId="4DBCC8F4" w14:textId="77777777" w:rsidR="00D94A42" w:rsidRPr="006C6DEE" w:rsidRDefault="00D94A42" w:rsidP="00501BA1">
            <w:pPr>
              <w:spacing w:line="280" w:lineRule="exact"/>
              <w:jc w:val="left"/>
              <w:rPr>
                <w:rFonts w:cs="Calibri"/>
                <w:color w:val="0070C0"/>
                <w:szCs w:val="26"/>
              </w:rPr>
            </w:pPr>
            <w:r w:rsidRPr="006C6DEE">
              <w:rPr>
                <w:rFonts w:cs="Calibri"/>
                <w:color w:val="0070C0"/>
                <w:szCs w:val="26"/>
              </w:rPr>
              <w:t>◊◊ creation by xx</w:t>
            </w:r>
          </w:p>
          <w:p w14:paraId="5E76286F" w14:textId="77777777" w:rsidR="00D94A42" w:rsidRPr="006C6DEE" w:rsidRDefault="00D94A42" w:rsidP="00501BA1">
            <w:pPr>
              <w:spacing w:line="280" w:lineRule="exact"/>
              <w:jc w:val="left"/>
              <w:rPr>
                <w:rFonts w:cs="Calibri"/>
                <w:color w:val="0070C0"/>
                <w:szCs w:val="26"/>
              </w:rPr>
            </w:pPr>
            <w:r w:rsidRPr="006C6DEE">
              <w:rPr>
                <w:rFonts w:cs="Calibri"/>
                <w:color w:val="0070C0"/>
                <w:szCs w:val="26"/>
              </w:rPr>
              <w:t>(OOOO)</w:t>
            </w:r>
          </w:p>
        </w:tc>
        <w:tc>
          <w:tcPr>
            <w:tcW w:w="1134" w:type="dxa"/>
            <w:vAlign w:val="center"/>
          </w:tcPr>
          <w:p w14:paraId="75FA0476" w14:textId="227CBD6F" w:rsidR="00D94A42" w:rsidRPr="006C6DEE" w:rsidRDefault="00D94A42" w:rsidP="00501BA1">
            <w:pPr>
              <w:spacing w:line="280" w:lineRule="exact"/>
              <w:jc w:val="left"/>
              <w:rPr>
                <w:rFonts w:cs="Calibri"/>
                <w:color w:val="0070C0"/>
                <w:szCs w:val="26"/>
              </w:rPr>
            </w:pPr>
            <w:r w:rsidRPr="006C6DEE">
              <w:rPr>
                <w:rFonts w:cs="Calibri"/>
                <w:color w:val="0070C0"/>
                <w:szCs w:val="26"/>
              </w:rPr>
              <w:t>201</w:t>
            </w:r>
            <w:r w:rsidR="002C400B" w:rsidRPr="006C6DEE">
              <w:rPr>
                <w:rFonts w:cs="Calibri"/>
                <w:color w:val="0070C0"/>
                <w:szCs w:val="26"/>
              </w:rPr>
              <w:t>7</w:t>
            </w:r>
            <w:r w:rsidRPr="006C6DEE">
              <w:rPr>
                <w:rFonts w:cs="Calibri"/>
                <w:color w:val="0070C0"/>
                <w:szCs w:val="26"/>
              </w:rPr>
              <w:t>.</w:t>
            </w:r>
            <w:r w:rsidRPr="006C6DEE">
              <w:rPr>
                <w:rFonts w:cs="Calibri"/>
                <w:color w:val="0070C0"/>
                <w:szCs w:val="26"/>
              </w:rPr>
              <w:br/>
            </w:r>
            <w:r w:rsidR="002C400B" w:rsidRPr="006C6DEE">
              <w:rPr>
                <w:rFonts w:cs="Calibri"/>
                <w:color w:val="0070C0"/>
                <w:szCs w:val="26"/>
              </w:rPr>
              <w:t>May</w:t>
            </w:r>
            <w:r w:rsidRPr="006C6DEE">
              <w:rPr>
                <w:rFonts w:cs="Calibri"/>
                <w:color w:val="0070C0"/>
                <w:szCs w:val="26"/>
              </w:rPr>
              <w:br/>
              <w:t>-20</w:t>
            </w:r>
            <w:r w:rsidR="002C400B" w:rsidRPr="006C6DEE">
              <w:rPr>
                <w:rFonts w:cs="Calibri"/>
                <w:color w:val="0070C0"/>
                <w:szCs w:val="26"/>
              </w:rPr>
              <w:t>21</w:t>
            </w:r>
            <w:r w:rsidR="00C273F5" w:rsidRPr="006C6DEE">
              <w:rPr>
                <w:rFonts w:cs="Calibri"/>
                <w:color w:val="0070C0"/>
                <w:szCs w:val="26"/>
              </w:rPr>
              <w:t>.</w:t>
            </w:r>
            <w:r w:rsidRPr="006C6DEE">
              <w:rPr>
                <w:rFonts w:cs="Calibri"/>
                <w:color w:val="0070C0"/>
                <w:szCs w:val="26"/>
              </w:rPr>
              <w:t xml:space="preserve"> Mar.</w:t>
            </w:r>
          </w:p>
        </w:tc>
        <w:tc>
          <w:tcPr>
            <w:tcW w:w="1701" w:type="dxa"/>
            <w:vAlign w:val="center"/>
          </w:tcPr>
          <w:p w14:paraId="138A106A" w14:textId="28CBC030" w:rsidR="00D94A42" w:rsidRPr="006C6DEE" w:rsidRDefault="00D307B9" w:rsidP="00501BA1">
            <w:pPr>
              <w:spacing w:line="280" w:lineRule="exact"/>
              <w:ind w:leftChars="-23" w:left="-60" w:rightChars="-35" w:right="-91" w:firstLineChars="5" w:firstLine="13"/>
              <w:jc w:val="left"/>
              <w:rPr>
                <w:rFonts w:cs="Calibri"/>
                <w:color w:val="0070C0"/>
                <w:szCs w:val="26"/>
              </w:rPr>
            </w:pPr>
            <w:r w:rsidRPr="006C6DEE">
              <w:rPr>
                <w:rFonts w:cs="Calibri"/>
                <w:color w:val="0070C0"/>
                <w:szCs w:val="26"/>
              </w:rPr>
              <w:t>R</w:t>
            </w:r>
            <w:r w:rsidR="00D94A42" w:rsidRPr="006C6DEE">
              <w:rPr>
                <w:rFonts w:cs="Calibri"/>
                <w:color w:val="0070C0"/>
                <w:szCs w:val="26"/>
              </w:rPr>
              <w:t>epresentative</w:t>
            </w:r>
          </w:p>
        </w:tc>
        <w:tc>
          <w:tcPr>
            <w:tcW w:w="2268" w:type="dxa"/>
            <w:vAlign w:val="center"/>
          </w:tcPr>
          <w:p w14:paraId="32A47B90" w14:textId="100827CA" w:rsidR="00D94A42" w:rsidRPr="006C6DEE" w:rsidRDefault="00D94A42" w:rsidP="00501BA1">
            <w:pPr>
              <w:spacing w:line="280" w:lineRule="exact"/>
              <w:jc w:val="left"/>
              <w:rPr>
                <w:rFonts w:cs="Calibri"/>
                <w:color w:val="0070C0"/>
                <w:szCs w:val="26"/>
              </w:rPr>
            </w:pPr>
            <w:r w:rsidRPr="006C6DEE">
              <w:rPr>
                <w:rFonts w:cs="Calibri"/>
                <w:color w:val="0070C0"/>
                <w:szCs w:val="26"/>
              </w:rPr>
              <w:t>(1)</w:t>
            </w:r>
            <w:r w:rsidR="00992021" w:rsidRPr="006C6DEE">
              <w:rPr>
                <w:rFonts w:cs="Calibri" w:hint="eastAsia"/>
                <w:color w:val="0070C0"/>
                <w:szCs w:val="26"/>
              </w:rPr>
              <w:t xml:space="preserve"> </w:t>
            </w:r>
            <w:r w:rsidR="003414D7" w:rsidRPr="006C6DEE">
              <w:rPr>
                <w:rFonts w:cs="Calibri"/>
                <w:color w:val="0070C0"/>
                <w:szCs w:val="26"/>
              </w:rPr>
              <w:t>50</w:t>
            </w:r>
            <w:r w:rsidR="00D307B9" w:rsidRPr="006C6DEE">
              <w:rPr>
                <w:rFonts w:cs="Calibri"/>
                <w:color w:val="0070C0"/>
                <w:szCs w:val="26"/>
              </w:rPr>
              <w:t>,000</w:t>
            </w:r>
            <w:r w:rsidR="00A726D0" w:rsidRPr="006C6DEE">
              <w:rPr>
                <w:rFonts w:cs="Calibri"/>
                <w:color w:val="0070C0"/>
                <w:szCs w:val="26"/>
              </w:rPr>
              <w:t xml:space="preserve"> </w:t>
            </w:r>
            <w:r w:rsidR="00531A1C" w:rsidRPr="006C6DEE">
              <w:rPr>
                <w:rFonts w:cs="Calibri"/>
                <w:color w:val="0070C0"/>
                <w:szCs w:val="26"/>
              </w:rPr>
              <w:t>thousand</w:t>
            </w:r>
            <w:r w:rsidR="00A726D0" w:rsidRPr="006C6DEE">
              <w:rPr>
                <w:rFonts w:cs="Calibri"/>
                <w:color w:val="0070C0"/>
                <w:szCs w:val="26"/>
              </w:rPr>
              <w:t xml:space="preserve"> </w:t>
            </w:r>
            <w:r w:rsidR="00531A1C" w:rsidRPr="006C6DEE">
              <w:rPr>
                <w:rFonts w:cs="Calibri"/>
                <w:color w:val="0070C0"/>
                <w:szCs w:val="26"/>
              </w:rPr>
              <w:t>yen</w:t>
            </w:r>
          </w:p>
          <w:p w14:paraId="6B2520F8" w14:textId="23EB24FC" w:rsidR="00D94A42" w:rsidRPr="006C6DEE" w:rsidRDefault="00D94A42" w:rsidP="00501BA1">
            <w:pPr>
              <w:spacing w:line="280" w:lineRule="exact"/>
              <w:jc w:val="left"/>
              <w:rPr>
                <w:rFonts w:cs="Calibri"/>
                <w:color w:val="0070C0"/>
                <w:szCs w:val="26"/>
              </w:rPr>
            </w:pPr>
            <w:r w:rsidRPr="006C6DEE">
              <w:rPr>
                <w:rFonts w:cs="Calibri"/>
                <w:color w:val="0070C0"/>
                <w:szCs w:val="26"/>
              </w:rPr>
              <w:t>(2)</w:t>
            </w:r>
            <w:r w:rsidR="00992021" w:rsidRPr="006C6DEE">
              <w:rPr>
                <w:rFonts w:cs="Calibri" w:hint="eastAsia"/>
                <w:color w:val="0070C0"/>
                <w:szCs w:val="26"/>
              </w:rPr>
              <w:t xml:space="preserve"> </w:t>
            </w:r>
            <w:r w:rsidR="003414D7" w:rsidRPr="006C6DEE">
              <w:rPr>
                <w:rFonts w:cs="Calibri"/>
                <w:color w:val="0070C0"/>
                <w:szCs w:val="26"/>
              </w:rPr>
              <w:t>2</w:t>
            </w:r>
            <w:r w:rsidRPr="006C6DEE">
              <w:rPr>
                <w:rFonts w:cs="Calibri"/>
                <w:color w:val="0070C0"/>
                <w:szCs w:val="26"/>
              </w:rPr>
              <w:t>0</w:t>
            </w:r>
            <w:r w:rsidR="00D307B9" w:rsidRPr="006C6DEE">
              <w:rPr>
                <w:rFonts w:cs="Calibri"/>
                <w:color w:val="0070C0"/>
                <w:szCs w:val="26"/>
              </w:rPr>
              <w:t>,000</w:t>
            </w:r>
            <w:r w:rsidRPr="006C6DEE">
              <w:rPr>
                <w:rFonts w:cs="Calibri"/>
                <w:color w:val="0070C0"/>
                <w:szCs w:val="26"/>
              </w:rPr>
              <w:t xml:space="preserve"> </w:t>
            </w:r>
            <w:r w:rsidR="00531A1C" w:rsidRPr="006C6DEE">
              <w:rPr>
                <w:rFonts w:cs="Calibri"/>
                <w:color w:val="0070C0"/>
                <w:szCs w:val="26"/>
              </w:rPr>
              <w:t>thousand yen</w:t>
            </w:r>
          </w:p>
          <w:p w14:paraId="0A6ECC3F" w14:textId="0EF69EA8" w:rsidR="00D94A42" w:rsidRPr="006C6DEE" w:rsidRDefault="00D94A42" w:rsidP="00501BA1">
            <w:pPr>
              <w:spacing w:line="280" w:lineRule="exact"/>
              <w:jc w:val="left"/>
              <w:rPr>
                <w:rFonts w:cs="Calibri"/>
                <w:color w:val="0070C0"/>
                <w:szCs w:val="26"/>
              </w:rPr>
            </w:pPr>
            <w:r w:rsidRPr="006C6DEE">
              <w:rPr>
                <w:rFonts w:cs="Calibri"/>
                <w:color w:val="0070C0"/>
                <w:szCs w:val="26"/>
              </w:rPr>
              <w:t>(3)</w:t>
            </w:r>
            <w:r w:rsidR="00992021" w:rsidRPr="006C6DEE">
              <w:rPr>
                <w:rFonts w:cs="Calibri" w:hint="eastAsia"/>
                <w:color w:val="0070C0"/>
                <w:szCs w:val="26"/>
              </w:rPr>
              <w:t xml:space="preserve"> </w:t>
            </w:r>
            <w:r w:rsidR="003414D7" w:rsidRPr="006C6DEE">
              <w:rPr>
                <w:rFonts w:cs="Calibri"/>
                <w:color w:val="0070C0"/>
                <w:szCs w:val="26"/>
              </w:rPr>
              <w:t>20</w:t>
            </w:r>
            <w:r w:rsidR="00D307B9" w:rsidRPr="006C6DEE">
              <w:rPr>
                <w:rFonts w:cs="Calibri"/>
                <w:color w:val="0070C0"/>
                <w:szCs w:val="26"/>
              </w:rPr>
              <w:t>,000</w:t>
            </w:r>
            <w:r w:rsidRPr="006C6DEE">
              <w:rPr>
                <w:rFonts w:cs="Calibri"/>
                <w:color w:val="0070C0"/>
                <w:szCs w:val="26"/>
              </w:rPr>
              <w:t xml:space="preserve"> </w:t>
            </w:r>
            <w:r w:rsidR="00531A1C" w:rsidRPr="006C6DEE">
              <w:rPr>
                <w:rFonts w:cs="Calibri"/>
                <w:color w:val="0070C0"/>
                <w:szCs w:val="26"/>
              </w:rPr>
              <w:t>thousand yen</w:t>
            </w:r>
          </w:p>
          <w:p w14:paraId="579E53FE" w14:textId="78EB26AB" w:rsidR="00D94A42" w:rsidRPr="006C6DEE" w:rsidRDefault="00D94A42" w:rsidP="00501BA1">
            <w:pPr>
              <w:spacing w:line="280" w:lineRule="exact"/>
              <w:jc w:val="left"/>
              <w:rPr>
                <w:rFonts w:cs="Calibri"/>
                <w:color w:val="0070C0"/>
                <w:szCs w:val="26"/>
              </w:rPr>
            </w:pPr>
            <w:r w:rsidRPr="006C6DEE">
              <w:rPr>
                <w:rFonts w:cs="Calibri"/>
                <w:color w:val="0070C0"/>
                <w:szCs w:val="26"/>
              </w:rPr>
              <w:t>(4)</w:t>
            </w:r>
            <w:r w:rsidRPr="006C6DEE">
              <w:rPr>
                <w:rFonts w:cs="Calibri"/>
                <w:color w:val="0070C0"/>
                <w:szCs w:val="26"/>
              </w:rPr>
              <w:tab/>
              <w:t>5</w:t>
            </w:r>
            <w:r w:rsidR="00D307B9" w:rsidRPr="006C6DEE">
              <w:rPr>
                <w:rFonts w:cs="Calibri"/>
                <w:color w:val="0070C0"/>
                <w:szCs w:val="26"/>
              </w:rPr>
              <w:t>,000</w:t>
            </w:r>
            <w:r w:rsidRPr="006C6DEE">
              <w:rPr>
                <w:rFonts w:cs="Calibri"/>
                <w:color w:val="0070C0"/>
                <w:szCs w:val="26"/>
              </w:rPr>
              <w:t xml:space="preserve"> </w:t>
            </w:r>
            <w:r w:rsidR="00531A1C" w:rsidRPr="006C6DEE">
              <w:rPr>
                <w:rFonts w:cs="Calibri"/>
                <w:color w:val="0070C0"/>
                <w:szCs w:val="26"/>
              </w:rPr>
              <w:t>thousand yen</w:t>
            </w:r>
          </w:p>
        </w:tc>
        <w:tc>
          <w:tcPr>
            <w:tcW w:w="850" w:type="dxa"/>
            <w:vAlign w:val="center"/>
          </w:tcPr>
          <w:p w14:paraId="70091F92" w14:textId="77777777" w:rsidR="00D94A42" w:rsidRPr="006C6DEE" w:rsidRDefault="002C400B" w:rsidP="00501BA1">
            <w:pPr>
              <w:spacing w:line="280" w:lineRule="exact"/>
              <w:jc w:val="center"/>
              <w:rPr>
                <w:rFonts w:cs="Calibri"/>
                <w:color w:val="0070C0"/>
                <w:szCs w:val="26"/>
              </w:rPr>
            </w:pPr>
            <w:r w:rsidRPr="006C6DEE">
              <w:rPr>
                <w:rFonts w:cs="Calibri"/>
                <w:color w:val="0070C0"/>
                <w:szCs w:val="26"/>
              </w:rPr>
              <w:t>1</w:t>
            </w:r>
            <w:r w:rsidR="00D94A42" w:rsidRPr="006C6DEE">
              <w:rPr>
                <w:rFonts w:cs="Calibri"/>
                <w:color w:val="0070C0"/>
                <w:szCs w:val="26"/>
              </w:rPr>
              <w:t>0</w:t>
            </w:r>
          </w:p>
        </w:tc>
      </w:tr>
      <w:tr w:rsidR="00A726D0" w:rsidRPr="006C6DEE" w14:paraId="52E5D5CF" w14:textId="77777777" w:rsidTr="00FD5BEC">
        <w:trPr>
          <w:trHeight w:val="528"/>
          <w:jc w:val="center"/>
        </w:trPr>
        <w:tc>
          <w:tcPr>
            <w:tcW w:w="1410" w:type="dxa"/>
            <w:vAlign w:val="center"/>
          </w:tcPr>
          <w:p w14:paraId="774E3A9D" w14:textId="77777777" w:rsidR="00D94A42" w:rsidRPr="006C6DEE" w:rsidRDefault="00D94A42" w:rsidP="00501BA1">
            <w:pPr>
              <w:spacing w:line="280" w:lineRule="exact"/>
              <w:jc w:val="left"/>
              <w:rPr>
                <w:rFonts w:cs="Calibri"/>
                <w:color w:val="0070C0"/>
                <w:szCs w:val="26"/>
              </w:rPr>
            </w:pPr>
          </w:p>
        </w:tc>
        <w:tc>
          <w:tcPr>
            <w:tcW w:w="1134" w:type="dxa"/>
            <w:vAlign w:val="center"/>
          </w:tcPr>
          <w:p w14:paraId="0F2B902D" w14:textId="77777777" w:rsidR="00D94A42" w:rsidRPr="006C6DEE" w:rsidRDefault="00D94A42" w:rsidP="00501BA1">
            <w:pPr>
              <w:spacing w:line="280" w:lineRule="exact"/>
              <w:jc w:val="left"/>
              <w:rPr>
                <w:rFonts w:cs="Calibri"/>
                <w:color w:val="0070C0"/>
                <w:szCs w:val="26"/>
              </w:rPr>
            </w:pPr>
          </w:p>
        </w:tc>
        <w:tc>
          <w:tcPr>
            <w:tcW w:w="1701" w:type="dxa"/>
            <w:vAlign w:val="center"/>
          </w:tcPr>
          <w:p w14:paraId="1546BAA2" w14:textId="77777777" w:rsidR="00D94A42" w:rsidRPr="006C6DEE" w:rsidRDefault="00D94A42" w:rsidP="00501BA1">
            <w:pPr>
              <w:spacing w:line="280" w:lineRule="exact"/>
              <w:jc w:val="left"/>
              <w:rPr>
                <w:rFonts w:cs="Calibri"/>
                <w:color w:val="0070C0"/>
                <w:szCs w:val="26"/>
              </w:rPr>
            </w:pPr>
            <w:r w:rsidRPr="006C6DEE">
              <w:rPr>
                <w:rFonts w:cs="Calibri"/>
                <w:color w:val="0070C0"/>
                <w:szCs w:val="26"/>
              </w:rPr>
              <w:t xml:space="preserve"> </w:t>
            </w:r>
          </w:p>
        </w:tc>
        <w:tc>
          <w:tcPr>
            <w:tcW w:w="1134" w:type="dxa"/>
            <w:vAlign w:val="center"/>
          </w:tcPr>
          <w:p w14:paraId="557299BD" w14:textId="77777777" w:rsidR="00D94A42" w:rsidRPr="006C6DEE" w:rsidRDefault="00D94A42" w:rsidP="00501BA1">
            <w:pPr>
              <w:spacing w:line="280" w:lineRule="exact"/>
              <w:jc w:val="left"/>
              <w:rPr>
                <w:rFonts w:cs="Calibri"/>
                <w:color w:val="0070C0"/>
                <w:szCs w:val="26"/>
              </w:rPr>
            </w:pPr>
          </w:p>
        </w:tc>
        <w:tc>
          <w:tcPr>
            <w:tcW w:w="1701" w:type="dxa"/>
            <w:vAlign w:val="center"/>
          </w:tcPr>
          <w:p w14:paraId="2880CD0A" w14:textId="77777777" w:rsidR="00D94A42" w:rsidRPr="006C6DEE" w:rsidRDefault="00D94A42" w:rsidP="00501BA1">
            <w:pPr>
              <w:spacing w:line="280" w:lineRule="exact"/>
              <w:jc w:val="left"/>
              <w:rPr>
                <w:rFonts w:cs="Calibri"/>
                <w:color w:val="000000" w:themeColor="text1"/>
                <w:szCs w:val="26"/>
              </w:rPr>
            </w:pPr>
          </w:p>
        </w:tc>
        <w:tc>
          <w:tcPr>
            <w:tcW w:w="2268" w:type="dxa"/>
            <w:vAlign w:val="center"/>
          </w:tcPr>
          <w:p w14:paraId="7046C941" w14:textId="1EC23B78" w:rsidR="00D94A42" w:rsidRPr="006C6DEE" w:rsidRDefault="00D94A42" w:rsidP="00501BA1">
            <w:pPr>
              <w:spacing w:line="280" w:lineRule="exact"/>
              <w:jc w:val="left"/>
              <w:rPr>
                <w:rFonts w:cs="Calibri"/>
                <w:color w:val="000000" w:themeColor="text1"/>
                <w:szCs w:val="26"/>
              </w:rPr>
            </w:pPr>
            <w:r w:rsidRPr="006C6DEE">
              <w:rPr>
                <w:rFonts w:cs="Calibri"/>
                <w:color w:val="000000" w:themeColor="text1"/>
                <w:szCs w:val="26"/>
              </w:rPr>
              <w:t>(1)</w:t>
            </w:r>
            <w:r w:rsidRPr="006C6DEE">
              <w:rPr>
                <w:rFonts w:cs="Calibri"/>
                <w:color w:val="000000" w:themeColor="text1"/>
                <w:szCs w:val="26"/>
              </w:rPr>
              <w:tab/>
              <w:t xml:space="preserve"> </w:t>
            </w:r>
            <w:r w:rsidR="00531A1C" w:rsidRPr="006C6DEE">
              <w:rPr>
                <w:rFonts w:cs="Calibri"/>
                <w:color w:val="000000" w:themeColor="text1"/>
                <w:szCs w:val="26"/>
              </w:rPr>
              <w:t>thousand yen</w:t>
            </w:r>
          </w:p>
          <w:p w14:paraId="66A3AD89" w14:textId="1C701B4D" w:rsidR="00D94A42" w:rsidRPr="006C6DEE" w:rsidRDefault="00D94A42" w:rsidP="00501BA1">
            <w:pPr>
              <w:spacing w:line="280" w:lineRule="exact"/>
              <w:jc w:val="left"/>
              <w:rPr>
                <w:rFonts w:cs="Calibri"/>
                <w:color w:val="000000" w:themeColor="text1"/>
                <w:szCs w:val="26"/>
              </w:rPr>
            </w:pPr>
            <w:r w:rsidRPr="006C6DEE">
              <w:rPr>
                <w:rFonts w:cs="Calibri"/>
                <w:color w:val="000000" w:themeColor="text1"/>
                <w:szCs w:val="26"/>
              </w:rPr>
              <w:t>(2)</w:t>
            </w:r>
            <w:r w:rsidRPr="006C6DEE">
              <w:rPr>
                <w:rFonts w:cs="Calibri"/>
                <w:color w:val="000000" w:themeColor="text1"/>
                <w:szCs w:val="26"/>
              </w:rPr>
              <w:tab/>
              <w:t xml:space="preserve"> </w:t>
            </w:r>
            <w:r w:rsidR="00531A1C" w:rsidRPr="006C6DEE">
              <w:rPr>
                <w:rFonts w:cs="Calibri"/>
                <w:color w:val="000000" w:themeColor="text1"/>
                <w:szCs w:val="26"/>
              </w:rPr>
              <w:t>thousand yen</w:t>
            </w:r>
          </w:p>
          <w:p w14:paraId="30454267" w14:textId="77777777" w:rsidR="00D94A42" w:rsidRPr="006C6DEE" w:rsidRDefault="00D94A42" w:rsidP="00501BA1">
            <w:pPr>
              <w:spacing w:line="280" w:lineRule="exact"/>
              <w:jc w:val="left"/>
              <w:rPr>
                <w:rFonts w:cs="Calibri"/>
                <w:color w:val="000000" w:themeColor="text1"/>
                <w:szCs w:val="26"/>
              </w:rPr>
            </w:pPr>
            <w:r w:rsidRPr="006C6DEE">
              <w:rPr>
                <w:rFonts w:cs="Calibri"/>
                <w:color w:val="000000" w:themeColor="text1"/>
                <w:szCs w:val="26"/>
              </w:rPr>
              <w:t>(3)</w:t>
            </w:r>
            <w:r w:rsidRPr="006C6DEE">
              <w:rPr>
                <w:rFonts w:cs="Calibri"/>
                <w:color w:val="000000" w:themeColor="text1"/>
                <w:szCs w:val="26"/>
              </w:rPr>
              <w:tab/>
            </w:r>
            <w:r w:rsidRPr="006C6DEE">
              <w:rPr>
                <w:rFonts w:cs="Calibri"/>
                <w:color w:val="000000" w:themeColor="text1"/>
                <w:szCs w:val="26"/>
              </w:rPr>
              <w:tab/>
            </w:r>
            <w:r w:rsidR="003414D7" w:rsidRPr="006C6DEE">
              <w:rPr>
                <w:rFonts w:cs="Calibri"/>
                <w:color w:val="000000" w:themeColor="text1"/>
                <w:szCs w:val="26"/>
              </w:rPr>
              <w:t>-</w:t>
            </w:r>
          </w:p>
          <w:p w14:paraId="6C1136E4" w14:textId="77777777" w:rsidR="00D94A42" w:rsidRPr="006C6DEE" w:rsidRDefault="00D94A42" w:rsidP="00501BA1">
            <w:pPr>
              <w:spacing w:line="280" w:lineRule="exact"/>
              <w:jc w:val="left"/>
              <w:rPr>
                <w:rFonts w:cs="Calibri"/>
                <w:color w:val="000000" w:themeColor="text1"/>
                <w:szCs w:val="26"/>
              </w:rPr>
            </w:pPr>
            <w:r w:rsidRPr="006C6DEE">
              <w:rPr>
                <w:rFonts w:cs="Calibri"/>
                <w:color w:val="000000" w:themeColor="text1"/>
                <w:szCs w:val="26"/>
              </w:rPr>
              <w:t>(4)</w:t>
            </w:r>
            <w:r w:rsidRPr="006C6DEE">
              <w:rPr>
                <w:rFonts w:cs="Calibri"/>
                <w:color w:val="000000" w:themeColor="text1"/>
                <w:szCs w:val="26"/>
              </w:rPr>
              <w:tab/>
            </w:r>
            <w:r w:rsidRPr="006C6DEE">
              <w:rPr>
                <w:rFonts w:cs="Calibri"/>
                <w:color w:val="000000" w:themeColor="text1"/>
                <w:szCs w:val="26"/>
              </w:rPr>
              <w:tab/>
              <w:t>-</w:t>
            </w:r>
          </w:p>
        </w:tc>
        <w:tc>
          <w:tcPr>
            <w:tcW w:w="850" w:type="dxa"/>
            <w:vAlign w:val="center"/>
          </w:tcPr>
          <w:p w14:paraId="6B73C1FC" w14:textId="77777777" w:rsidR="00D94A42" w:rsidRPr="006C6DEE" w:rsidRDefault="00D94A42" w:rsidP="00501BA1">
            <w:pPr>
              <w:spacing w:line="280" w:lineRule="exact"/>
              <w:jc w:val="center"/>
              <w:rPr>
                <w:rFonts w:cs="Calibri"/>
                <w:color w:val="0070C0"/>
                <w:szCs w:val="26"/>
              </w:rPr>
            </w:pPr>
          </w:p>
        </w:tc>
      </w:tr>
      <w:tr w:rsidR="00A726D0" w:rsidRPr="006C6DEE" w14:paraId="3D5A2581" w14:textId="77777777" w:rsidTr="00FD5BEC">
        <w:trPr>
          <w:trHeight w:val="696"/>
          <w:jc w:val="center"/>
        </w:trPr>
        <w:tc>
          <w:tcPr>
            <w:tcW w:w="1410" w:type="dxa"/>
            <w:vAlign w:val="center"/>
          </w:tcPr>
          <w:p w14:paraId="56484A61" w14:textId="77777777" w:rsidR="00D94A42" w:rsidRPr="006C6DEE" w:rsidRDefault="00D94A42" w:rsidP="00501BA1">
            <w:pPr>
              <w:spacing w:line="280" w:lineRule="exact"/>
              <w:rPr>
                <w:rFonts w:cs="Calibri"/>
                <w:color w:val="0070C0"/>
                <w:szCs w:val="26"/>
              </w:rPr>
            </w:pPr>
          </w:p>
        </w:tc>
        <w:tc>
          <w:tcPr>
            <w:tcW w:w="1134" w:type="dxa"/>
            <w:vAlign w:val="center"/>
          </w:tcPr>
          <w:p w14:paraId="2E5A3F76" w14:textId="77777777" w:rsidR="00D94A42" w:rsidRPr="006C6DEE" w:rsidRDefault="00D94A42" w:rsidP="00501BA1">
            <w:pPr>
              <w:spacing w:line="280" w:lineRule="exact"/>
              <w:jc w:val="center"/>
              <w:rPr>
                <w:rFonts w:cs="Calibri"/>
                <w:color w:val="0070C0"/>
                <w:szCs w:val="26"/>
              </w:rPr>
            </w:pPr>
          </w:p>
        </w:tc>
        <w:tc>
          <w:tcPr>
            <w:tcW w:w="1701" w:type="dxa"/>
            <w:vAlign w:val="center"/>
          </w:tcPr>
          <w:p w14:paraId="57414BA3" w14:textId="77777777" w:rsidR="00D94A42" w:rsidRPr="006C6DEE" w:rsidRDefault="00D94A42" w:rsidP="00501BA1">
            <w:pPr>
              <w:spacing w:line="280" w:lineRule="exact"/>
              <w:rPr>
                <w:rFonts w:cs="Calibri"/>
                <w:color w:val="0070C0"/>
                <w:szCs w:val="26"/>
              </w:rPr>
            </w:pPr>
          </w:p>
        </w:tc>
        <w:tc>
          <w:tcPr>
            <w:tcW w:w="1134" w:type="dxa"/>
            <w:vAlign w:val="center"/>
          </w:tcPr>
          <w:p w14:paraId="7EFF87C6" w14:textId="77777777" w:rsidR="00D94A42" w:rsidRPr="006C6DEE" w:rsidRDefault="00D94A42" w:rsidP="00501BA1">
            <w:pPr>
              <w:spacing w:line="280" w:lineRule="exact"/>
              <w:jc w:val="center"/>
              <w:rPr>
                <w:rFonts w:cs="Calibri"/>
                <w:color w:val="0070C0"/>
                <w:szCs w:val="26"/>
              </w:rPr>
            </w:pPr>
          </w:p>
        </w:tc>
        <w:tc>
          <w:tcPr>
            <w:tcW w:w="1701" w:type="dxa"/>
            <w:vAlign w:val="center"/>
          </w:tcPr>
          <w:p w14:paraId="2C08B5C9" w14:textId="77777777" w:rsidR="00D94A42" w:rsidRPr="006C6DEE" w:rsidRDefault="00D94A42" w:rsidP="00501BA1">
            <w:pPr>
              <w:spacing w:line="280" w:lineRule="exact"/>
              <w:jc w:val="center"/>
              <w:rPr>
                <w:rFonts w:cs="Calibri"/>
                <w:color w:val="0070C0"/>
                <w:szCs w:val="26"/>
              </w:rPr>
            </w:pPr>
          </w:p>
        </w:tc>
        <w:tc>
          <w:tcPr>
            <w:tcW w:w="2268" w:type="dxa"/>
            <w:vAlign w:val="center"/>
          </w:tcPr>
          <w:p w14:paraId="6532A76D" w14:textId="77777777" w:rsidR="00D94A42" w:rsidRPr="006C6DEE" w:rsidRDefault="00D94A42" w:rsidP="00501BA1">
            <w:pPr>
              <w:spacing w:line="280" w:lineRule="exact"/>
              <w:rPr>
                <w:rFonts w:cs="Calibri"/>
                <w:color w:val="0070C0"/>
                <w:szCs w:val="26"/>
              </w:rPr>
            </w:pPr>
          </w:p>
        </w:tc>
        <w:tc>
          <w:tcPr>
            <w:tcW w:w="850" w:type="dxa"/>
            <w:vAlign w:val="center"/>
          </w:tcPr>
          <w:p w14:paraId="634DDE68" w14:textId="77777777" w:rsidR="00D94A42" w:rsidRPr="006C6DEE" w:rsidRDefault="00D94A42" w:rsidP="00501BA1">
            <w:pPr>
              <w:spacing w:line="280" w:lineRule="exact"/>
              <w:jc w:val="center"/>
              <w:rPr>
                <w:rFonts w:cs="Calibri"/>
                <w:color w:val="0070C0"/>
                <w:szCs w:val="26"/>
              </w:rPr>
            </w:pPr>
          </w:p>
        </w:tc>
      </w:tr>
    </w:tbl>
    <w:p w14:paraId="12769A8A" w14:textId="5DDAC281" w:rsidR="00D94A42" w:rsidRPr="006C6DEE" w:rsidRDefault="00D94A42" w:rsidP="009F1946">
      <w:pPr>
        <w:rPr>
          <w:rFonts w:cs="Calibri"/>
          <w:i/>
          <w:color w:val="0070C0"/>
          <w:szCs w:val="26"/>
        </w:rPr>
      </w:pPr>
      <w:r w:rsidRPr="006C6DEE">
        <w:br w:type="page"/>
      </w:r>
      <w:r w:rsidRPr="006C6DEE">
        <w:rPr>
          <w:rFonts w:cs="Calibri"/>
          <w:i/>
          <w:color w:val="0070C0"/>
          <w:szCs w:val="26"/>
        </w:rPr>
        <w:lastRenderedPageBreak/>
        <w:t>(example)</w:t>
      </w:r>
    </w:p>
    <w:p w14:paraId="49D10FCE" w14:textId="234263DE" w:rsidR="00D907DA" w:rsidRPr="006C6DEE" w:rsidRDefault="00512E2D" w:rsidP="009F1946">
      <w:pPr>
        <w:rPr>
          <w:rFonts w:cs="Calibri"/>
          <w:b/>
          <w:i/>
          <w:color w:val="0070C0"/>
          <w:szCs w:val="26"/>
        </w:rPr>
      </w:pPr>
      <w:r w:rsidRPr="006C6DEE">
        <w:rPr>
          <w:rFonts w:cs="Calibri" w:hint="eastAsia"/>
          <w:b/>
          <w:szCs w:val="26"/>
        </w:rPr>
        <w:t xml:space="preserve">Main </w:t>
      </w:r>
      <w:r w:rsidR="00D94A42" w:rsidRPr="006C6DEE">
        <w:rPr>
          <w:rFonts w:cs="Calibri"/>
          <w:b/>
          <w:szCs w:val="26"/>
        </w:rPr>
        <w:t>Joint Resea</w:t>
      </w:r>
      <w:r w:rsidR="00496253" w:rsidRPr="006C6DEE">
        <w:rPr>
          <w:rFonts w:cs="Calibri"/>
          <w:b/>
          <w:szCs w:val="26"/>
        </w:rPr>
        <w:t>r</w:t>
      </w:r>
      <w:r w:rsidR="00D94A42" w:rsidRPr="006C6DEE">
        <w:rPr>
          <w:rFonts w:cs="Calibri"/>
          <w:b/>
          <w:szCs w:val="26"/>
        </w:rPr>
        <w:t xml:space="preserve">cher </w:t>
      </w:r>
      <w:r w:rsidR="00D94A42" w:rsidRPr="006C6DEE">
        <w:rPr>
          <w:rFonts w:cs="Calibri"/>
          <w:b/>
          <w:color w:val="0070C0"/>
          <w:szCs w:val="26"/>
        </w:rPr>
        <w:t>b</w:t>
      </w:r>
      <w:r w:rsidR="00D94A42" w:rsidRPr="006C6DEE">
        <w:rPr>
          <w:rFonts w:cs="Calibri"/>
          <w:b/>
          <w:szCs w:val="26"/>
        </w:rPr>
        <w:t>:</w:t>
      </w:r>
      <w:r w:rsidR="00D94A42" w:rsidRPr="006C6DEE">
        <w:rPr>
          <w:rFonts w:cs="Calibri"/>
          <w:b/>
          <w:color w:val="0070C0"/>
          <w:szCs w:val="26"/>
        </w:rPr>
        <w:t xml:space="preserve"> XX </w:t>
      </w:r>
      <w:proofErr w:type="spellStart"/>
      <w:r w:rsidR="00D94A42" w:rsidRPr="006C6DEE">
        <w:rPr>
          <w:rFonts w:cs="Calibri"/>
          <w:b/>
          <w:color w:val="0070C0"/>
          <w:szCs w:val="26"/>
        </w:rPr>
        <w:t>XX</w:t>
      </w:r>
      <w:proofErr w:type="spellEnd"/>
      <w:r w:rsidR="00D94A42" w:rsidRPr="006C6DEE">
        <w:rPr>
          <w:rFonts w:cs="Calibri"/>
          <w:b/>
          <w:color w:val="0070C0"/>
          <w:szCs w:val="26"/>
        </w:rPr>
        <w:t xml:space="preserve"> (name)</w:t>
      </w:r>
    </w:p>
    <w:tbl>
      <w:tblPr>
        <w:tblW w:w="101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72"/>
        <w:gridCol w:w="1175"/>
        <w:gridCol w:w="1728"/>
        <w:gridCol w:w="1121"/>
        <w:gridCol w:w="1682"/>
        <w:gridCol w:w="2242"/>
        <w:gridCol w:w="795"/>
      </w:tblGrid>
      <w:tr w:rsidR="00A726D0" w:rsidRPr="006C6DEE" w14:paraId="732B85F7" w14:textId="77777777" w:rsidTr="00FC29D5">
        <w:trPr>
          <w:trHeight w:val="664"/>
          <w:jc w:val="center"/>
        </w:trPr>
        <w:tc>
          <w:tcPr>
            <w:tcW w:w="1372" w:type="dxa"/>
            <w:vAlign w:val="center"/>
          </w:tcPr>
          <w:p w14:paraId="5E2548BB" w14:textId="77777777" w:rsidR="00D94A42" w:rsidRPr="006C6DEE" w:rsidRDefault="00D94A42" w:rsidP="00501BA1">
            <w:pPr>
              <w:spacing w:line="280" w:lineRule="exact"/>
              <w:jc w:val="left"/>
              <w:rPr>
                <w:rFonts w:cs="Calibri"/>
                <w:b/>
                <w:szCs w:val="26"/>
              </w:rPr>
            </w:pPr>
            <w:r w:rsidRPr="006C6DEE">
              <w:rPr>
                <w:rFonts w:cs="Calibri"/>
                <w:b/>
                <w:szCs w:val="26"/>
              </w:rPr>
              <w:t>Name of program</w:t>
            </w:r>
          </w:p>
        </w:tc>
        <w:tc>
          <w:tcPr>
            <w:tcW w:w="1175" w:type="dxa"/>
            <w:vAlign w:val="center"/>
          </w:tcPr>
          <w:p w14:paraId="57642571" w14:textId="77777777" w:rsidR="00D94A42" w:rsidRPr="006C6DEE" w:rsidRDefault="00D94A42" w:rsidP="00501BA1">
            <w:pPr>
              <w:spacing w:line="280" w:lineRule="exact"/>
              <w:ind w:leftChars="-24" w:left="-10" w:rightChars="-24" w:right="-62" w:hangingChars="20" w:hanging="52"/>
              <w:jc w:val="left"/>
              <w:rPr>
                <w:rFonts w:cs="Calibri"/>
                <w:b/>
                <w:szCs w:val="26"/>
              </w:rPr>
            </w:pPr>
            <w:r w:rsidRPr="006C6DEE">
              <w:rPr>
                <w:rFonts w:cs="Calibri"/>
                <w:b/>
                <w:szCs w:val="26"/>
              </w:rPr>
              <w:t>Situation</w:t>
            </w:r>
          </w:p>
        </w:tc>
        <w:tc>
          <w:tcPr>
            <w:tcW w:w="1728" w:type="dxa"/>
            <w:tcBorders>
              <w:bottom w:val="single" w:sz="6" w:space="0" w:color="auto"/>
            </w:tcBorders>
            <w:vAlign w:val="center"/>
          </w:tcPr>
          <w:p w14:paraId="37FD5564" w14:textId="1AC4ADA1" w:rsidR="00D94A42" w:rsidRPr="006C6DEE" w:rsidRDefault="001C7BA5" w:rsidP="00501BA1">
            <w:pPr>
              <w:spacing w:line="280" w:lineRule="exact"/>
              <w:ind w:leftChars="-5" w:left="-3" w:rightChars="-18" w:right="-47" w:hangingChars="4" w:hanging="10"/>
              <w:jc w:val="left"/>
              <w:rPr>
                <w:rFonts w:cs="Calibri"/>
                <w:b/>
                <w:szCs w:val="26"/>
              </w:rPr>
            </w:pPr>
            <w:r w:rsidRPr="006C6DEE">
              <w:rPr>
                <w:rFonts w:cs="Calibri"/>
                <w:b/>
                <w:szCs w:val="26"/>
              </w:rPr>
              <w:t>Name of R&amp;D project</w:t>
            </w:r>
            <w:r w:rsidR="00D94A42" w:rsidRPr="006C6DEE">
              <w:rPr>
                <w:rFonts w:cs="Calibri"/>
                <w:b/>
                <w:szCs w:val="26"/>
              </w:rPr>
              <w:t>s</w:t>
            </w:r>
          </w:p>
          <w:p w14:paraId="0CC1A20A" w14:textId="77777777" w:rsidR="00D94A42" w:rsidRPr="006C6DEE" w:rsidRDefault="00D94A42" w:rsidP="00501BA1">
            <w:pPr>
              <w:spacing w:line="280" w:lineRule="exact"/>
              <w:ind w:leftChars="-18" w:left="-47" w:rightChars="-38" w:right="-99" w:firstLineChars="11" w:firstLine="27"/>
              <w:jc w:val="left"/>
              <w:rPr>
                <w:rFonts w:cs="Calibri"/>
                <w:b/>
                <w:spacing w:val="-8"/>
                <w:szCs w:val="26"/>
              </w:rPr>
            </w:pPr>
            <w:r w:rsidRPr="006C6DEE">
              <w:rPr>
                <w:rFonts w:cs="Calibri"/>
                <w:b/>
                <w:spacing w:val="-8"/>
                <w:szCs w:val="26"/>
              </w:rPr>
              <w:t>(name of representative)</w:t>
            </w:r>
          </w:p>
        </w:tc>
        <w:tc>
          <w:tcPr>
            <w:tcW w:w="1121" w:type="dxa"/>
            <w:vAlign w:val="center"/>
          </w:tcPr>
          <w:p w14:paraId="7B7222C2" w14:textId="3CBB325D" w:rsidR="00D94A42" w:rsidRPr="006C6DEE" w:rsidRDefault="002B4C8A" w:rsidP="00501BA1">
            <w:pPr>
              <w:spacing w:line="280" w:lineRule="exact"/>
              <w:ind w:leftChars="-11" w:left="-6" w:rightChars="-24" w:right="-62" w:hangingChars="9" w:hanging="23"/>
              <w:jc w:val="left"/>
              <w:rPr>
                <w:rFonts w:cs="Calibri"/>
                <w:b/>
                <w:szCs w:val="26"/>
              </w:rPr>
            </w:pPr>
            <w:r w:rsidRPr="006C6DEE">
              <w:rPr>
                <w:rFonts w:cs="Calibri"/>
                <w:b/>
                <w:szCs w:val="26"/>
              </w:rPr>
              <w:t>R&amp;D</w:t>
            </w:r>
          </w:p>
          <w:p w14:paraId="64AC7777" w14:textId="77777777" w:rsidR="00D94A42" w:rsidRPr="006C6DEE" w:rsidRDefault="00D94A42" w:rsidP="00501BA1">
            <w:pPr>
              <w:spacing w:line="280" w:lineRule="exact"/>
              <w:ind w:leftChars="-11" w:left="-6" w:rightChars="-24" w:right="-62" w:hangingChars="9" w:hanging="23"/>
              <w:jc w:val="left"/>
              <w:rPr>
                <w:rFonts w:cs="Calibri"/>
                <w:b/>
                <w:szCs w:val="26"/>
              </w:rPr>
            </w:pPr>
            <w:r w:rsidRPr="006C6DEE">
              <w:rPr>
                <w:rFonts w:cs="Calibri"/>
                <w:b/>
                <w:szCs w:val="26"/>
              </w:rPr>
              <w:t>period</w:t>
            </w:r>
          </w:p>
        </w:tc>
        <w:tc>
          <w:tcPr>
            <w:tcW w:w="1682" w:type="dxa"/>
            <w:vAlign w:val="center"/>
          </w:tcPr>
          <w:p w14:paraId="47700E56" w14:textId="77777777" w:rsidR="00D94A42" w:rsidRPr="006C6DEE" w:rsidRDefault="00C273F5" w:rsidP="00501BA1">
            <w:pPr>
              <w:spacing w:line="280" w:lineRule="exact"/>
              <w:ind w:leftChars="-31" w:left="-81" w:rightChars="-24" w:right="-62" w:firstLineChars="6" w:firstLine="16"/>
              <w:jc w:val="left"/>
              <w:rPr>
                <w:rFonts w:cs="Calibri"/>
                <w:b/>
                <w:szCs w:val="26"/>
              </w:rPr>
            </w:pPr>
            <w:r w:rsidRPr="006C6DEE">
              <w:rPr>
                <w:rFonts w:cs="Calibri"/>
                <w:b/>
                <w:szCs w:val="26"/>
              </w:rPr>
              <w:t>R</w:t>
            </w:r>
            <w:r w:rsidR="00D94A42" w:rsidRPr="006C6DEE">
              <w:rPr>
                <w:rFonts w:cs="Calibri"/>
                <w:b/>
                <w:szCs w:val="26"/>
              </w:rPr>
              <w:t>ole</w:t>
            </w:r>
          </w:p>
          <w:p w14:paraId="30E2C79E" w14:textId="77777777" w:rsidR="00D94A42" w:rsidRPr="006C6DEE" w:rsidRDefault="00933A7C" w:rsidP="00CB08B9">
            <w:pPr>
              <w:spacing w:line="280" w:lineRule="exact"/>
              <w:ind w:leftChars="-31" w:left="-81" w:rightChars="-24" w:right="-62" w:firstLineChars="6" w:firstLine="15"/>
              <w:jc w:val="left"/>
              <w:rPr>
                <w:rFonts w:cs="Calibri"/>
                <w:b/>
                <w:spacing w:val="-6"/>
                <w:szCs w:val="26"/>
              </w:rPr>
            </w:pPr>
            <w:r w:rsidRPr="006C6DEE">
              <w:rPr>
                <w:rFonts w:cs="Calibri"/>
                <w:b/>
                <w:spacing w:val="-6"/>
                <w:szCs w:val="26"/>
              </w:rPr>
              <w:t>(representative/</w:t>
            </w:r>
            <w:r w:rsidR="00D94A42" w:rsidRPr="006C6DEE">
              <w:rPr>
                <w:rFonts w:cs="Calibri"/>
                <w:b/>
                <w:spacing w:val="-6"/>
                <w:szCs w:val="26"/>
              </w:rPr>
              <w:t>shared role)</w:t>
            </w:r>
          </w:p>
        </w:tc>
        <w:tc>
          <w:tcPr>
            <w:tcW w:w="2242" w:type="dxa"/>
            <w:vAlign w:val="center"/>
          </w:tcPr>
          <w:p w14:paraId="0710D217" w14:textId="40F7CDE9" w:rsidR="00D94A42" w:rsidRPr="006C6DEE" w:rsidRDefault="00D307B9" w:rsidP="00992021">
            <w:pPr>
              <w:spacing w:line="280" w:lineRule="exact"/>
              <w:jc w:val="left"/>
              <w:rPr>
                <w:rFonts w:cs="Calibri"/>
                <w:b/>
                <w:szCs w:val="26"/>
              </w:rPr>
            </w:pPr>
            <w:r w:rsidRPr="006C6DEE">
              <w:rPr>
                <w:rFonts w:cs="Calibri"/>
                <w:b/>
                <w:szCs w:val="26"/>
              </w:rPr>
              <w:t xml:space="preserve">(1) </w:t>
            </w:r>
            <w:r w:rsidR="00C273F5" w:rsidRPr="006C6DEE">
              <w:rPr>
                <w:rFonts w:cs="Calibri"/>
                <w:b/>
                <w:szCs w:val="26"/>
              </w:rPr>
              <w:t>R</w:t>
            </w:r>
            <w:r w:rsidR="00D94A42" w:rsidRPr="006C6DEE">
              <w:rPr>
                <w:rFonts w:cs="Calibri"/>
                <w:b/>
                <w:szCs w:val="26"/>
              </w:rPr>
              <w:t xml:space="preserve">eceived </w:t>
            </w:r>
            <w:r w:rsidRPr="006C6DEE">
              <w:rPr>
                <w:rFonts w:cs="Calibri"/>
                <w:b/>
                <w:szCs w:val="26"/>
              </w:rPr>
              <w:t>expenses</w:t>
            </w:r>
          </w:p>
          <w:p w14:paraId="2B588018" w14:textId="7DA33337" w:rsidR="00D94A42" w:rsidRPr="006C6DEE" w:rsidRDefault="00D94A42" w:rsidP="00992021">
            <w:pPr>
              <w:spacing w:line="280" w:lineRule="exact"/>
              <w:jc w:val="left"/>
              <w:rPr>
                <w:rFonts w:cs="Calibri"/>
                <w:b/>
                <w:szCs w:val="26"/>
              </w:rPr>
            </w:pPr>
            <w:r w:rsidRPr="006C6DEE">
              <w:rPr>
                <w:rFonts w:cs="Calibri"/>
                <w:b/>
                <w:szCs w:val="26"/>
              </w:rPr>
              <w:t>(whole period)</w:t>
            </w:r>
          </w:p>
          <w:p w14:paraId="7D36D3FC" w14:textId="32621CDD" w:rsidR="00D94A42" w:rsidRPr="006C6DEE" w:rsidRDefault="00D94A42" w:rsidP="00992021">
            <w:pPr>
              <w:spacing w:line="280" w:lineRule="exact"/>
              <w:jc w:val="left"/>
              <w:rPr>
                <w:rFonts w:cs="Calibri"/>
                <w:b/>
                <w:szCs w:val="26"/>
              </w:rPr>
            </w:pPr>
            <w:r w:rsidRPr="006C6DEE">
              <w:rPr>
                <w:rFonts w:cs="Calibri"/>
                <w:b/>
                <w:szCs w:val="26"/>
              </w:rPr>
              <w:t>(2) (FY20</w:t>
            </w:r>
            <w:r w:rsidR="00863043" w:rsidRPr="006C6DEE">
              <w:rPr>
                <w:rFonts w:cs="Calibri"/>
                <w:b/>
                <w:szCs w:val="26"/>
              </w:rPr>
              <w:t>2</w:t>
            </w:r>
            <w:r w:rsidR="00512E2D" w:rsidRPr="006C6DEE">
              <w:rPr>
                <w:rFonts w:cs="Calibri" w:hint="eastAsia"/>
                <w:b/>
                <w:szCs w:val="26"/>
              </w:rPr>
              <w:t>1</w:t>
            </w:r>
            <w:r w:rsidR="004E34F1" w:rsidRPr="006C6DEE">
              <w:rPr>
                <w:rFonts w:cs="Calibri"/>
                <w:b/>
                <w:szCs w:val="26"/>
              </w:rPr>
              <w:t xml:space="preserve"> planned</w:t>
            </w:r>
            <w:r w:rsidRPr="006C6DEE">
              <w:rPr>
                <w:rFonts w:cs="Calibri"/>
                <w:b/>
                <w:szCs w:val="26"/>
              </w:rPr>
              <w:t>)</w:t>
            </w:r>
          </w:p>
          <w:p w14:paraId="3B6F5E63" w14:textId="4F615B48" w:rsidR="00D94A42" w:rsidRPr="006C6DEE" w:rsidRDefault="00D94A42" w:rsidP="00992021">
            <w:pPr>
              <w:spacing w:line="280" w:lineRule="exact"/>
              <w:jc w:val="left"/>
              <w:rPr>
                <w:rFonts w:cs="Calibri"/>
                <w:b/>
                <w:szCs w:val="26"/>
              </w:rPr>
            </w:pPr>
            <w:r w:rsidRPr="006C6DEE">
              <w:rPr>
                <w:rFonts w:cs="Calibri"/>
                <w:b/>
                <w:szCs w:val="26"/>
              </w:rPr>
              <w:t>(3) (FY20</w:t>
            </w:r>
            <w:r w:rsidR="00512E2D" w:rsidRPr="006C6DEE">
              <w:rPr>
                <w:rFonts w:cs="Calibri" w:hint="eastAsia"/>
                <w:b/>
                <w:szCs w:val="26"/>
              </w:rPr>
              <w:t>20</w:t>
            </w:r>
            <w:r w:rsidR="004E34F1" w:rsidRPr="006C6DEE">
              <w:rPr>
                <w:rFonts w:cs="Calibri"/>
                <w:b/>
                <w:szCs w:val="26"/>
              </w:rPr>
              <w:t xml:space="preserve"> planned</w:t>
            </w:r>
            <w:r w:rsidRPr="006C6DEE">
              <w:rPr>
                <w:rFonts w:cs="Calibri"/>
                <w:b/>
                <w:szCs w:val="26"/>
              </w:rPr>
              <w:t>)</w:t>
            </w:r>
          </w:p>
          <w:p w14:paraId="3A84CEE9" w14:textId="64842018" w:rsidR="00D94A42" w:rsidRPr="006C6DEE" w:rsidRDefault="00D94A42" w:rsidP="00992021">
            <w:pPr>
              <w:spacing w:line="280" w:lineRule="exact"/>
              <w:jc w:val="left"/>
              <w:rPr>
                <w:rFonts w:cs="Calibri"/>
                <w:b/>
                <w:szCs w:val="26"/>
              </w:rPr>
            </w:pPr>
            <w:r w:rsidRPr="006C6DEE">
              <w:rPr>
                <w:rFonts w:cs="Calibri"/>
                <w:b/>
                <w:szCs w:val="26"/>
              </w:rPr>
              <w:t>(4) (FY201</w:t>
            </w:r>
            <w:r w:rsidR="00512E2D" w:rsidRPr="006C6DEE">
              <w:rPr>
                <w:rFonts w:cs="Calibri" w:hint="eastAsia"/>
                <w:b/>
                <w:szCs w:val="26"/>
              </w:rPr>
              <w:t>9</w:t>
            </w:r>
            <w:r w:rsidR="004E34F1" w:rsidRPr="006C6DEE">
              <w:rPr>
                <w:rFonts w:cs="Calibri"/>
                <w:b/>
                <w:szCs w:val="26"/>
              </w:rPr>
              <w:t xml:space="preserve"> actual</w:t>
            </w:r>
            <w:r w:rsidRPr="006C6DEE">
              <w:rPr>
                <w:rFonts w:cs="Calibri"/>
                <w:b/>
                <w:szCs w:val="26"/>
              </w:rPr>
              <w:t>)</w:t>
            </w:r>
          </w:p>
        </w:tc>
        <w:tc>
          <w:tcPr>
            <w:tcW w:w="795" w:type="dxa"/>
            <w:vAlign w:val="center"/>
          </w:tcPr>
          <w:p w14:paraId="14029D69" w14:textId="77777777" w:rsidR="00D94A42" w:rsidRPr="006C6DEE" w:rsidRDefault="00C273F5" w:rsidP="00FC29D5">
            <w:pPr>
              <w:spacing w:line="280" w:lineRule="exact"/>
              <w:jc w:val="center"/>
              <w:rPr>
                <w:rFonts w:cs="Calibri"/>
                <w:b/>
                <w:szCs w:val="26"/>
              </w:rPr>
            </w:pPr>
            <w:r w:rsidRPr="006C6DEE">
              <w:rPr>
                <w:rFonts w:cs="Calibri"/>
                <w:b/>
                <w:szCs w:val="26"/>
              </w:rPr>
              <w:t>E</w:t>
            </w:r>
            <w:r w:rsidR="00D94A42" w:rsidRPr="006C6DEE">
              <w:rPr>
                <w:rFonts w:cs="Calibri"/>
                <w:b/>
                <w:szCs w:val="26"/>
              </w:rPr>
              <w:t>ffort</w:t>
            </w:r>
          </w:p>
          <w:p w14:paraId="435D73AD" w14:textId="77777777" w:rsidR="00D94A42" w:rsidRPr="006C6DEE" w:rsidRDefault="00D94A42" w:rsidP="00FC29D5">
            <w:pPr>
              <w:spacing w:line="280" w:lineRule="exact"/>
              <w:jc w:val="center"/>
              <w:rPr>
                <w:rFonts w:cs="Calibri"/>
                <w:b/>
                <w:szCs w:val="26"/>
              </w:rPr>
            </w:pPr>
            <w:r w:rsidRPr="006C6DEE">
              <w:rPr>
                <w:rFonts w:cs="Calibri"/>
                <w:b/>
                <w:szCs w:val="26"/>
              </w:rPr>
              <w:t>(%)</w:t>
            </w:r>
          </w:p>
        </w:tc>
      </w:tr>
      <w:tr w:rsidR="00A726D0" w:rsidRPr="006C6DEE" w14:paraId="2EB36B92" w14:textId="77777777" w:rsidTr="00FC29D5">
        <w:trPr>
          <w:trHeight w:val="770"/>
          <w:jc w:val="center"/>
        </w:trPr>
        <w:tc>
          <w:tcPr>
            <w:tcW w:w="1372" w:type="dxa"/>
            <w:vAlign w:val="center"/>
          </w:tcPr>
          <w:p w14:paraId="5F1035A9" w14:textId="77777777" w:rsidR="00A726D0" w:rsidRPr="006C6DEE" w:rsidRDefault="00D94A42" w:rsidP="00501BA1">
            <w:pPr>
              <w:spacing w:line="280" w:lineRule="exact"/>
              <w:jc w:val="left"/>
              <w:rPr>
                <w:rFonts w:cs="Calibri"/>
                <w:szCs w:val="26"/>
              </w:rPr>
            </w:pPr>
            <w:r w:rsidRPr="006C6DEE">
              <w:rPr>
                <w:rFonts w:cs="Calibri"/>
                <w:szCs w:val="26"/>
              </w:rPr>
              <w:t>JST-Mirai Program (this</w:t>
            </w:r>
          </w:p>
          <w:p w14:paraId="67BF57EE" w14:textId="0BD75623" w:rsidR="00D94A42" w:rsidRPr="006C6DEE" w:rsidRDefault="00D94A42" w:rsidP="00501BA1">
            <w:pPr>
              <w:spacing w:line="280" w:lineRule="exact"/>
              <w:jc w:val="left"/>
              <w:rPr>
                <w:rFonts w:cs="Calibri"/>
                <w:szCs w:val="26"/>
              </w:rPr>
            </w:pPr>
            <w:r w:rsidRPr="006C6DEE">
              <w:rPr>
                <w:rFonts w:cs="Calibri"/>
                <w:szCs w:val="26"/>
              </w:rPr>
              <w:t>Proposal)</w:t>
            </w:r>
          </w:p>
        </w:tc>
        <w:tc>
          <w:tcPr>
            <w:tcW w:w="1175" w:type="dxa"/>
            <w:vAlign w:val="center"/>
          </w:tcPr>
          <w:p w14:paraId="329D2166" w14:textId="78F0C16F" w:rsidR="00D94A42" w:rsidRPr="006C6DEE" w:rsidRDefault="00D307B9" w:rsidP="00501BA1">
            <w:pPr>
              <w:spacing w:line="280" w:lineRule="exact"/>
              <w:rPr>
                <w:rFonts w:cs="Calibri"/>
                <w:szCs w:val="26"/>
              </w:rPr>
            </w:pPr>
            <w:r w:rsidRPr="006C6DEE">
              <w:rPr>
                <w:rFonts w:cs="Calibri"/>
                <w:szCs w:val="26"/>
              </w:rPr>
              <w:t>A</w:t>
            </w:r>
            <w:r w:rsidR="00D94A42" w:rsidRPr="006C6DEE">
              <w:rPr>
                <w:rFonts w:cs="Calibri"/>
                <w:szCs w:val="26"/>
              </w:rPr>
              <w:t>pplied</w:t>
            </w:r>
          </w:p>
        </w:tc>
        <w:tc>
          <w:tcPr>
            <w:tcW w:w="1728" w:type="dxa"/>
            <w:tcBorders>
              <w:tr2bl w:val="single" w:sz="6" w:space="0" w:color="auto"/>
            </w:tcBorders>
            <w:vAlign w:val="center"/>
          </w:tcPr>
          <w:p w14:paraId="51171B06" w14:textId="77777777" w:rsidR="00D94A42" w:rsidRPr="006C6DEE" w:rsidRDefault="00D94A42" w:rsidP="00501BA1">
            <w:pPr>
              <w:spacing w:line="280" w:lineRule="exact"/>
              <w:rPr>
                <w:rFonts w:cs="Calibri"/>
                <w:szCs w:val="26"/>
              </w:rPr>
            </w:pPr>
          </w:p>
          <w:p w14:paraId="7E748E44" w14:textId="77777777" w:rsidR="00D94A42" w:rsidRPr="006C6DEE" w:rsidRDefault="00D94A42" w:rsidP="00501BA1">
            <w:pPr>
              <w:spacing w:line="280" w:lineRule="exact"/>
              <w:rPr>
                <w:rFonts w:cs="Calibri"/>
                <w:szCs w:val="26"/>
              </w:rPr>
            </w:pPr>
          </w:p>
        </w:tc>
        <w:tc>
          <w:tcPr>
            <w:tcW w:w="1121" w:type="dxa"/>
            <w:vAlign w:val="center"/>
          </w:tcPr>
          <w:p w14:paraId="5882C5C8" w14:textId="77777777" w:rsidR="00D94A42" w:rsidRPr="006C6DEE" w:rsidRDefault="00D94A42" w:rsidP="00501BA1">
            <w:pPr>
              <w:spacing w:line="280" w:lineRule="exact"/>
              <w:rPr>
                <w:rFonts w:cs="Calibri"/>
                <w:szCs w:val="26"/>
              </w:rPr>
            </w:pPr>
          </w:p>
        </w:tc>
        <w:tc>
          <w:tcPr>
            <w:tcW w:w="1682" w:type="dxa"/>
            <w:vAlign w:val="center"/>
          </w:tcPr>
          <w:p w14:paraId="2BEA65E5" w14:textId="4739B44A" w:rsidR="00D94A42" w:rsidRPr="006C6DEE" w:rsidRDefault="00D307B9" w:rsidP="00501BA1">
            <w:pPr>
              <w:spacing w:line="280" w:lineRule="exact"/>
              <w:ind w:leftChars="-24" w:left="-10" w:rightChars="-24" w:right="-62" w:hangingChars="20" w:hanging="52"/>
              <w:rPr>
                <w:rFonts w:cs="Calibri"/>
                <w:szCs w:val="26"/>
              </w:rPr>
            </w:pPr>
            <w:r w:rsidRPr="006C6DEE">
              <w:rPr>
                <w:rFonts w:cs="Calibri"/>
                <w:szCs w:val="26"/>
              </w:rPr>
              <w:t>S</w:t>
            </w:r>
            <w:r w:rsidR="00D94A42" w:rsidRPr="006C6DEE">
              <w:rPr>
                <w:rFonts w:cs="Calibri"/>
                <w:szCs w:val="26"/>
              </w:rPr>
              <w:t>hared</w:t>
            </w:r>
          </w:p>
        </w:tc>
        <w:tc>
          <w:tcPr>
            <w:tcW w:w="2242" w:type="dxa"/>
            <w:vAlign w:val="center"/>
          </w:tcPr>
          <w:p w14:paraId="5A53CCAB" w14:textId="77777777" w:rsidR="00D94A42" w:rsidRPr="006C6DEE" w:rsidRDefault="00D94A42" w:rsidP="00501BA1">
            <w:pPr>
              <w:spacing w:line="280" w:lineRule="exact"/>
              <w:rPr>
                <w:rFonts w:cs="Calibri"/>
                <w:szCs w:val="26"/>
              </w:rPr>
            </w:pPr>
          </w:p>
        </w:tc>
        <w:tc>
          <w:tcPr>
            <w:tcW w:w="795" w:type="dxa"/>
            <w:vAlign w:val="center"/>
          </w:tcPr>
          <w:p w14:paraId="5BDFAB17" w14:textId="77777777" w:rsidR="00D94A42" w:rsidRPr="006C6DEE" w:rsidRDefault="00D94A42" w:rsidP="00501BA1">
            <w:pPr>
              <w:spacing w:line="280" w:lineRule="exact"/>
              <w:rPr>
                <w:rFonts w:cs="Calibri"/>
                <w:szCs w:val="26"/>
              </w:rPr>
            </w:pPr>
          </w:p>
        </w:tc>
      </w:tr>
      <w:tr w:rsidR="00A726D0" w:rsidRPr="006C6DEE" w14:paraId="3F615ACF" w14:textId="77777777" w:rsidTr="00FC29D5">
        <w:trPr>
          <w:trHeight w:val="528"/>
          <w:jc w:val="center"/>
        </w:trPr>
        <w:tc>
          <w:tcPr>
            <w:tcW w:w="1372" w:type="dxa"/>
            <w:vAlign w:val="center"/>
          </w:tcPr>
          <w:p w14:paraId="34328E31" w14:textId="77777777" w:rsidR="00531A1C" w:rsidRPr="006C6DEE" w:rsidRDefault="00531A1C" w:rsidP="0095659D">
            <w:pPr>
              <w:pStyle w:val="afc"/>
              <w:spacing w:line="280" w:lineRule="exact"/>
              <w:ind w:right="-16" w:firstLineChars="0" w:firstLine="0"/>
              <w:rPr>
                <w:rFonts w:asciiTheme="minorHAnsi" w:hAnsiTheme="minorHAnsi" w:cstheme="minorHAnsi"/>
                <w:color w:val="0070C0"/>
                <w:sz w:val="24"/>
                <w:szCs w:val="24"/>
              </w:rPr>
            </w:pPr>
            <w:r w:rsidRPr="006C6DEE">
              <w:rPr>
                <w:rFonts w:asciiTheme="minorHAnsi" w:hAnsiTheme="minorHAnsi" w:cstheme="minorHAnsi"/>
                <w:color w:val="0070C0"/>
                <w:sz w:val="24"/>
                <w:szCs w:val="24"/>
              </w:rPr>
              <w:t>OO Foundation</w:t>
            </w:r>
          </w:p>
          <w:p w14:paraId="1285B297" w14:textId="13D40F00" w:rsidR="00D94A42" w:rsidRPr="006C6DEE" w:rsidRDefault="00531A1C" w:rsidP="00501BA1">
            <w:pPr>
              <w:spacing w:line="280" w:lineRule="exact"/>
              <w:ind w:left="22" w:rightChars="-18" w:right="-47" w:hanging="22"/>
              <w:jc w:val="left"/>
              <w:rPr>
                <w:rFonts w:cs="Calibri"/>
                <w:color w:val="0070C0"/>
                <w:szCs w:val="26"/>
              </w:rPr>
            </w:pPr>
            <w:r w:rsidRPr="006C6DEE">
              <w:rPr>
                <w:rFonts w:asciiTheme="minorHAnsi" w:hAnsiTheme="minorHAnsi" w:cstheme="minorHAnsi"/>
                <w:color w:val="0070C0"/>
                <w:sz w:val="24"/>
                <w:szCs w:val="24"/>
              </w:rPr>
              <w:t>xx Research Grants</w:t>
            </w:r>
          </w:p>
        </w:tc>
        <w:tc>
          <w:tcPr>
            <w:tcW w:w="1175" w:type="dxa"/>
            <w:vAlign w:val="center"/>
          </w:tcPr>
          <w:p w14:paraId="2E20F498" w14:textId="0BC64331" w:rsidR="00D94A42" w:rsidRPr="006C6DEE" w:rsidRDefault="00D307B9" w:rsidP="00501BA1">
            <w:pPr>
              <w:spacing w:line="280" w:lineRule="exact"/>
              <w:jc w:val="left"/>
              <w:rPr>
                <w:rFonts w:cs="Calibri"/>
                <w:color w:val="0070C0"/>
                <w:szCs w:val="26"/>
              </w:rPr>
            </w:pPr>
            <w:r w:rsidRPr="006C6DEE">
              <w:rPr>
                <w:rFonts w:cs="Calibri"/>
                <w:color w:val="0070C0"/>
                <w:szCs w:val="26"/>
              </w:rPr>
              <w:t>R</w:t>
            </w:r>
            <w:r w:rsidR="00D94A42" w:rsidRPr="006C6DEE">
              <w:rPr>
                <w:rFonts w:cs="Calibri"/>
                <w:color w:val="0070C0"/>
                <w:szCs w:val="26"/>
              </w:rPr>
              <w:t>eceived</w:t>
            </w:r>
          </w:p>
        </w:tc>
        <w:tc>
          <w:tcPr>
            <w:tcW w:w="1728" w:type="dxa"/>
            <w:vAlign w:val="center"/>
          </w:tcPr>
          <w:p w14:paraId="4154255D" w14:textId="77777777" w:rsidR="00D94A42" w:rsidRPr="006C6DEE" w:rsidRDefault="00D94A42" w:rsidP="00501BA1">
            <w:pPr>
              <w:spacing w:line="280" w:lineRule="exact"/>
              <w:jc w:val="left"/>
              <w:rPr>
                <w:rFonts w:cs="Calibri"/>
                <w:color w:val="0070C0"/>
                <w:szCs w:val="26"/>
              </w:rPr>
            </w:pPr>
            <w:r w:rsidRPr="006C6DEE">
              <w:rPr>
                <w:rFonts w:cs="Calibri"/>
                <w:color w:val="0070C0"/>
                <w:szCs w:val="26"/>
              </w:rPr>
              <w:t>◊◊ creation by xx</w:t>
            </w:r>
          </w:p>
          <w:p w14:paraId="542A38D3" w14:textId="77777777" w:rsidR="00D94A42" w:rsidRPr="006C6DEE" w:rsidRDefault="00D94A42" w:rsidP="00501BA1">
            <w:pPr>
              <w:spacing w:line="280" w:lineRule="exact"/>
              <w:jc w:val="left"/>
              <w:rPr>
                <w:rFonts w:cs="Calibri"/>
                <w:color w:val="0070C0"/>
                <w:szCs w:val="26"/>
              </w:rPr>
            </w:pPr>
            <w:r w:rsidRPr="006C6DEE">
              <w:rPr>
                <w:rFonts w:cs="Calibri"/>
                <w:color w:val="0070C0"/>
                <w:szCs w:val="26"/>
              </w:rPr>
              <w:t>(OOOO)</w:t>
            </w:r>
          </w:p>
        </w:tc>
        <w:tc>
          <w:tcPr>
            <w:tcW w:w="1121" w:type="dxa"/>
            <w:vAlign w:val="center"/>
          </w:tcPr>
          <w:p w14:paraId="72D2E0E6" w14:textId="77777777" w:rsidR="00D94A42" w:rsidRPr="006C6DEE" w:rsidRDefault="00D94A42" w:rsidP="00501BA1">
            <w:pPr>
              <w:spacing w:line="280" w:lineRule="exact"/>
              <w:jc w:val="left"/>
              <w:rPr>
                <w:rFonts w:cs="Calibri"/>
                <w:color w:val="0070C0"/>
                <w:szCs w:val="26"/>
              </w:rPr>
            </w:pPr>
            <w:r w:rsidRPr="006C6DEE">
              <w:rPr>
                <w:rFonts w:cs="Calibri"/>
                <w:color w:val="0070C0"/>
                <w:szCs w:val="26"/>
              </w:rPr>
              <w:t>201</w:t>
            </w:r>
            <w:r w:rsidR="00863043" w:rsidRPr="006C6DEE">
              <w:rPr>
                <w:rFonts w:cs="Calibri"/>
                <w:color w:val="0070C0"/>
                <w:szCs w:val="26"/>
              </w:rPr>
              <w:t>8</w:t>
            </w:r>
            <w:r w:rsidRPr="006C6DEE">
              <w:rPr>
                <w:rFonts w:cs="Calibri"/>
                <w:color w:val="0070C0"/>
                <w:szCs w:val="26"/>
              </w:rPr>
              <w:br/>
              <w:t>Apr.</w:t>
            </w:r>
            <w:r w:rsidRPr="006C6DEE">
              <w:rPr>
                <w:rFonts w:cs="Calibri"/>
                <w:color w:val="0070C0"/>
                <w:szCs w:val="26"/>
              </w:rPr>
              <w:br/>
              <w:t>-20</w:t>
            </w:r>
            <w:r w:rsidR="00863043" w:rsidRPr="006C6DEE">
              <w:rPr>
                <w:rFonts w:cs="Calibri"/>
                <w:color w:val="0070C0"/>
                <w:szCs w:val="26"/>
              </w:rPr>
              <w:t>20</w:t>
            </w:r>
            <w:r w:rsidRPr="006C6DEE">
              <w:rPr>
                <w:rFonts w:cs="Calibri"/>
                <w:color w:val="0070C0"/>
                <w:szCs w:val="26"/>
              </w:rPr>
              <w:t xml:space="preserve"> Mar.</w:t>
            </w:r>
          </w:p>
        </w:tc>
        <w:tc>
          <w:tcPr>
            <w:tcW w:w="1682" w:type="dxa"/>
            <w:vAlign w:val="center"/>
          </w:tcPr>
          <w:p w14:paraId="1F0AC720" w14:textId="500C6D24" w:rsidR="00D94A42" w:rsidRPr="006C6DEE" w:rsidRDefault="00D307B9" w:rsidP="00501BA1">
            <w:pPr>
              <w:spacing w:line="280" w:lineRule="exact"/>
              <w:ind w:leftChars="-24" w:left="-10" w:rightChars="-24" w:right="-62" w:hangingChars="20" w:hanging="52"/>
              <w:jc w:val="left"/>
              <w:rPr>
                <w:rFonts w:cs="Calibri"/>
                <w:color w:val="0070C0"/>
                <w:szCs w:val="26"/>
              </w:rPr>
            </w:pPr>
            <w:r w:rsidRPr="006C6DEE">
              <w:rPr>
                <w:rFonts w:cs="Calibri"/>
                <w:color w:val="0070C0"/>
                <w:szCs w:val="26"/>
              </w:rPr>
              <w:t>R</w:t>
            </w:r>
            <w:r w:rsidR="00D94A42" w:rsidRPr="006C6DEE">
              <w:rPr>
                <w:rFonts w:cs="Calibri"/>
                <w:color w:val="0070C0"/>
                <w:szCs w:val="26"/>
              </w:rPr>
              <w:t>epresentative</w:t>
            </w:r>
          </w:p>
        </w:tc>
        <w:tc>
          <w:tcPr>
            <w:tcW w:w="2242" w:type="dxa"/>
            <w:vAlign w:val="center"/>
          </w:tcPr>
          <w:p w14:paraId="7B85DBEE" w14:textId="2C64C267" w:rsidR="00D94A42" w:rsidRPr="006C6DEE" w:rsidRDefault="00D94A42" w:rsidP="00501BA1">
            <w:pPr>
              <w:spacing w:line="280" w:lineRule="exact"/>
              <w:jc w:val="left"/>
              <w:rPr>
                <w:rFonts w:cs="Calibri"/>
                <w:color w:val="0070C0"/>
                <w:szCs w:val="26"/>
              </w:rPr>
            </w:pPr>
            <w:r w:rsidRPr="006C6DEE">
              <w:rPr>
                <w:rFonts w:cs="Calibri"/>
                <w:color w:val="0070C0"/>
                <w:szCs w:val="26"/>
              </w:rPr>
              <w:t>(1)</w:t>
            </w:r>
            <w:r w:rsidR="00992021" w:rsidRPr="006C6DEE">
              <w:rPr>
                <w:rFonts w:cs="Calibri" w:hint="eastAsia"/>
                <w:color w:val="0070C0"/>
                <w:szCs w:val="26"/>
              </w:rPr>
              <w:t xml:space="preserve"> </w:t>
            </w:r>
            <w:r w:rsidR="003414D7" w:rsidRPr="006C6DEE">
              <w:rPr>
                <w:rFonts w:cs="Calibri"/>
                <w:color w:val="0070C0"/>
                <w:szCs w:val="26"/>
              </w:rPr>
              <w:t>2</w:t>
            </w:r>
            <w:r w:rsidR="00A86236" w:rsidRPr="006C6DEE">
              <w:rPr>
                <w:rFonts w:cs="Calibri"/>
                <w:color w:val="0070C0"/>
                <w:szCs w:val="26"/>
              </w:rPr>
              <w:t>,000</w:t>
            </w:r>
            <w:r w:rsidR="00A726D0" w:rsidRPr="006C6DEE">
              <w:rPr>
                <w:rFonts w:cs="Calibri"/>
                <w:color w:val="0070C0"/>
                <w:szCs w:val="26"/>
              </w:rPr>
              <w:t xml:space="preserve"> </w:t>
            </w:r>
            <w:r w:rsidR="00531A1C" w:rsidRPr="006C6DEE">
              <w:rPr>
                <w:rFonts w:cs="Calibri"/>
                <w:color w:val="0070C0"/>
                <w:szCs w:val="26"/>
              </w:rPr>
              <w:t>thousand</w:t>
            </w:r>
            <w:r w:rsidR="00A726D0" w:rsidRPr="006C6DEE">
              <w:rPr>
                <w:rFonts w:cs="Calibri"/>
                <w:color w:val="0070C0"/>
                <w:szCs w:val="26"/>
              </w:rPr>
              <w:t xml:space="preserve"> </w:t>
            </w:r>
            <w:r w:rsidR="00531A1C" w:rsidRPr="006C6DEE">
              <w:rPr>
                <w:rFonts w:cs="Calibri"/>
                <w:color w:val="0070C0"/>
                <w:szCs w:val="26"/>
              </w:rPr>
              <w:t>yen</w:t>
            </w:r>
          </w:p>
          <w:p w14:paraId="59533A56" w14:textId="3082C6B4" w:rsidR="00D94A42" w:rsidRPr="006C6DEE" w:rsidRDefault="00D94A42" w:rsidP="00501BA1">
            <w:pPr>
              <w:spacing w:line="280" w:lineRule="exact"/>
              <w:jc w:val="left"/>
              <w:rPr>
                <w:rFonts w:cs="Calibri"/>
                <w:color w:val="0070C0"/>
                <w:szCs w:val="26"/>
              </w:rPr>
            </w:pPr>
            <w:r w:rsidRPr="006C6DEE">
              <w:rPr>
                <w:rFonts w:cs="Calibri"/>
                <w:color w:val="0070C0"/>
                <w:szCs w:val="26"/>
              </w:rPr>
              <w:t>(2)</w:t>
            </w:r>
            <w:r w:rsidR="00992021" w:rsidRPr="006C6DEE">
              <w:rPr>
                <w:rFonts w:cs="Calibri" w:hint="eastAsia"/>
                <w:color w:val="0070C0"/>
                <w:szCs w:val="26"/>
              </w:rPr>
              <w:t xml:space="preserve"> </w:t>
            </w:r>
            <w:r w:rsidRPr="006C6DEE">
              <w:rPr>
                <w:rFonts w:cs="Calibri"/>
                <w:color w:val="0070C0"/>
                <w:szCs w:val="26"/>
              </w:rPr>
              <w:t xml:space="preserve">0 </w:t>
            </w:r>
            <w:r w:rsidR="00531A1C" w:rsidRPr="006C6DEE">
              <w:rPr>
                <w:rFonts w:cs="Calibri"/>
                <w:color w:val="0070C0"/>
                <w:szCs w:val="26"/>
              </w:rPr>
              <w:t xml:space="preserve">thousand </w:t>
            </w:r>
            <w:r w:rsidRPr="006C6DEE">
              <w:rPr>
                <w:rFonts w:cs="Calibri"/>
                <w:color w:val="0070C0"/>
                <w:szCs w:val="26"/>
              </w:rPr>
              <w:t>yen</w:t>
            </w:r>
          </w:p>
          <w:p w14:paraId="68F1DF43" w14:textId="240DC6B4" w:rsidR="00D94A42" w:rsidRPr="006C6DEE" w:rsidRDefault="00D94A42" w:rsidP="00501BA1">
            <w:pPr>
              <w:spacing w:line="280" w:lineRule="exact"/>
              <w:jc w:val="left"/>
              <w:rPr>
                <w:rFonts w:cs="Calibri"/>
                <w:color w:val="0070C0"/>
                <w:szCs w:val="26"/>
              </w:rPr>
            </w:pPr>
            <w:r w:rsidRPr="006C6DEE">
              <w:rPr>
                <w:rFonts w:cs="Calibri"/>
                <w:color w:val="0070C0"/>
                <w:szCs w:val="26"/>
              </w:rPr>
              <w:t>(3)</w:t>
            </w:r>
            <w:r w:rsidR="00992021" w:rsidRPr="006C6DEE">
              <w:rPr>
                <w:rFonts w:cs="Calibri" w:hint="eastAsia"/>
                <w:color w:val="0070C0"/>
                <w:szCs w:val="26"/>
              </w:rPr>
              <w:t xml:space="preserve"> </w:t>
            </w:r>
            <w:r w:rsidR="003414D7" w:rsidRPr="006C6DEE">
              <w:rPr>
                <w:rFonts w:cs="Calibri"/>
                <w:color w:val="0070C0"/>
                <w:szCs w:val="26"/>
              </w:rPr>
              <w:t>1</w:t>
            </w:r>
            <w:r w:rsidR="00A86236" w:rsidRPr="006C6DEE">
              <w:rPr>
                <w:rFonts w:cs="Calibri"/>
                <w:color w:val="0070C0"/>
                <w:szCs w:val="26"/>
              </w:rPr>
              <w:t>,000</w:t>
            </w:r>
            <w:r w:rsidRPr="006C6DEE">
              <w:rPr>
                <w:rFonts w:cs="Calibri"/>
                <w:color w:val="0070C0"/>
                <w:szCs w:val="26"/>
              </w:rPr>
              <w:t xml:space="preserve"> </w:t>
            </w:r>
            <w:r w:rsidR="00531A1C" w:rsidRPr="006C6DEE">
              <w:rPr>
                <w:rFonts w:cs="Calibri"/>
                <w:color w:val="0070C0"/>
                <w:szCs w:val="26"/>
              </w:rPr>
              <w:t>thousand yen</w:t>
            </w:r>
          </w:p>
          <w:p w14:paraId="220F0E5E" w14:textId="3F8C9CAA" w:rsidR="00D94A42" w:rsidRPr="006C6DEE" w:rsidRDefault="00D94A42" w:rsidP="00501BA1">
            <w:pPr>
              <w:spacing w:line="280" w:lineRule="exact"/>
              <w:jc w:val="left"/>
              <w:rPr>
                <w:rFonts w:cs="Calibri"/>
                <w:color w:val="0070C0"/>
                <w:szCs w:val="26"/>
              </w:rPr>
            </w:pPr>
            <w:r w:rsidRPr="006C6DEE">
              <w:rPr>
                <w:rFonts w:cs="Calibri"/>
                <w:color w:val="0070C0"/>
                <w:szCs w:val="26"/>
              </w:rPr>
              <w:t>(4)</w:t>
            </w:r>
            <w:r w:rsidR="00992021" w:rsidRPr="006C6DEE">
              <w:rPr>
                <w:rFonts w:cs="Calibri" w:hint="eastAsia"/>
                <w:color w:val="0070C0"/>
                <w:szCs w:val="26"/>
              </w:rPr>
              <w:t xml:space="preserve"> </w:t>
            </w:r>
            <w:r w:rsidR="003414D7" w:rsidRPr="006C6DEE">
              <w:rPr>
                <w:rFonts w:cs="Calibri"/>
                <w:color w:val="0070C0"/>
                <w:szCs w:val="26"/>
              </w:rPr>
              <w:t>1</w:t>
            </w:r>
            <w:r w:rsidR="00A86236" w:rsidRPr="006C6DEE">
              <w:rPr>
                <w:rFonts w:cs="Calibri"/>
                <w:color w:val="0070C0"/>
                <w:szCs w:val="26"/>
              </w:rPr>
              <w:t>,000</w:t>
            </w:r>
            <w:r w:rsidR="003414D7" w:rsidRPr="006C6DEE">
              <w:rPr>
                <w:rFonts w:cs="Calibri"/>
                <w:color w:val="0070C0"/>
                <w:szCs w:val="26"/>
              </w:rPr>
              <w:t xml:space="preserve"> </w:t>
            </w:r>
            <w:r w:rsidR="00531A1C" w:rsidRPr="006C6DEE">
              <w:rPr>
                <w:rFonts w:cs="Calibri"/>
                <w:color w:val="0070C0"/>
                <w:szCs w:val="26"/>
              </w:rPr>
              <w:t>thousand yen</w:t>
            </w:r>
          </w:p>
        </w:tc>
        <w:tc>
          <w:tcPr>
            <w:tcW w:w="795" w:type="dxa"/>
            <w:vAlign w:val="center"/>
          </w:tcPr>
          <w:p w14:paraId="36A6FDBF" w14:textId="77777777" w:rsidR="00D94A42" w:rsidRPr="006C6DEE" w:rsidRDefault="00863043" w:rsidP="00501BA1">
            <w:pPr>
              <w:spacing w:line="280" w:lineRule="exact"/>
              <w:jc w:val="center"/>
              <w:rPr>
                <w:rFonts w:cs="Calibri"/>
                <w:i/>
                <w:color w:val="0070C0"/>
                <w:szCs w:val="26"/>
              </w:rPr>
            </w:pPr>
            <w:r w:rsidRPr="006C6DEE">
              <w:rPr>
                <w:rFonts w:cs="Calibri"/>
                <w:i/>
                <w:color w:val="0070C0"/>
                <w:szCs w:val="26"/>
              </w:rPr>
              <w:t>15</w:t>
            </w:r>
          </w:p>
        </w:tc>
      </w:tr>
      <w:tr w:rsidR="00A726D0" w:rsidRPr="006C6DEE" w14:paraId="4B598153" w14:textId="77777777" w:rsidTr="00FC29D5">
        <w:trPr>
          <w:trHeight w:val="528"/>
          <w:jc w:val="center"/>
        </w:trPr>
        <w:tc>
          <w:tcPr>
            <w:tcW w:w="1372" w:type="dxa"/>
            <w:vAlign w:val="center"/>
          </w:tcPr>
          <w:p w14:paraId="14E5898C" w14:textId="77777777" w:rsidR="00D94A42" w:rsidRPr="006C6DEE" w:rsidRDefault="00D94A42" w:rsidP="00501BA1">
            <w:pPr>
              <w:spacing w:line="280" w:lineRule="exact"/>
              <w:jc w:val="left"/>
              <w:rPr>
                <w:rFonts w:cs="Calibri"/>
                <w:color w:val="0070C0"/>
                <w:szCs w:val="26"/>
              </w:rPr>
            </w:pPr>
          </w:p>
        </w:tc>
        <w:tc>
          <w:tcPr>
            <w:tcW w:w="1175" w:type="dxa"/>
            <w:vAlign w:val="center"/>
          </w:tcPr>
          <w:p w14:paraId="44DA8B3D" w14:textId="77777777" w:rsidR="00D94A42" w:rsidRPr="006C6DEE" w:rsidRDefault="00D94A42" w:rsidP="00501BA1">
            <w:pPr>
              <w:spacing w:line="280" w:lineRule="exact"/>
              <w:jc w:val="left"/>
              <w:rPr>
                <w:rFonts w:cs="Calibri"/>
                <w:color w:val="0070C0"/>
                <w:szCs w:val="26"/>
              </w:rPr>
            </w:pPr>
          </w:p>
        </w:tc>
        <w:tc>
          <w:tcPr>
            <w:tcW w:w="1728" w:type="dxa"/>
            <w:vAlign w:val="center"/>
          </w:tcPr>
          <w:p w14:paraId="0F1C72AA" w14:textId="77777777" w:rsidR="00D94A42" w:rsidRPr="006C6DEE" w:rsidRDefault="00D94A42" w:rsidP="00501BA1">
            <w:pPr>
              <w:spacing w:line="280" w:lineRule="exact"/>
              <w:jc w:val="left"/>
              <w:rPr>
                <w:rFonts w:cs="Calibri"/>
                <w:color w:val="0070C0"/>
                <w:szCs w:val="26"/>
              </w:rPr>
            </w:pPr>
            <w:r w:rsidRPr="006C6DEE">
              <w:rPr>
                <w:rFonts w:cs="Calibri"/>
                <w:color w:val="0070C0"/>
                <w:szCs w:val="26"/>
              </w:rPr>
              <w:t xml:space="preserve"> </w:t>
            </w:r>
          </w:p>
        </w:tc>
        <w:tc>
          <w:tcPr>
            <w:tcW w:w="1121" w:type="dxa"/>
            <w:vAlign w:val="center"/>
          </w:tcPr>
          <w:p w14:paraId="51678C85" w14:textId="77777777" w:rsidR="00D94A42" w:rsidRPr="006C6DEE" w:rsidRDefault="00D94A42" w:rsidP="00501BA1">
            <w:pPr>
              <w:spacing w:line="280" w:lineRule="exact"/>
              <w:jc w:val="left"/>
              <w:rPr>
                <w:rFonts w:cs="Calibri"/>
                <w:color w:val="0070C0"/>
                <w:szCs w:val="26"/>
              </w:rPr>
            </w:pPr>
          </w:p>
        </w:tc>
        <w:tc>
          <w:tcPr>
            <w:tcW w:w="1682" w:type="dxa"/>
            <w:vAlign w:val="center"/>
          </w:tcPr>
          <w:p w14:paraId="0C869CF7" w14:textId="77777777" w:rsidR="00D94A42" w:rsidRPr="006C6DEE" w:rsidRDefault="00D94A42" w:rsidP="00501BA1">
            <w:pPr>
              <w:spacing w:line="280" w:lineRule="exact"/>
              <w:jc w:val="left"/>
              <w:rPr>
                <w:rFonts w:cs="Calibri"/>
                <w:color w:val="0070C0"/>
                <w:szCs w:val="26"/>
              </w:rPr>
            </w:pPr>
          </w:p>
        </w:tc>
        <w:tc>
          <w:tcPr>
            <w:tcW w:w="2242" w:type="dxa"/>
            <w:vAlign w:val="center"/>
          </w:tcPr>
          <w:p w14:paraId="2340709F" w14:textId="780F41AA" w:rsidR="00D94A42" w:rsidRPr="006C6DEE" w:rsidRDefault="00D94A42" w:rsidP="00501BA1">
            <w:pPr>
              <w:spacing w:line="280" w:lineRule="exact"/>
              <w:jc w:val="left"/>
              <w:rPr>
                <w:rFonts w:cs="Calibri"/>
                <w:color w:val="000000" w:themeColor="text1"/>
                <w:szCs w:val="26"/>
              </w:rPr>
            </w:pPr>
            <w:r w:rsidRPr="006C6DEE">
              <w:rPr>
                <w:rFonts w:cs="Calibri"/>
                <w:color w:val="000000" w:themeColor="text1"/>
                <w:szCs w:val="26"/>
              </w:rPr>
              <w:t>(1)</w:t>
            </w:r>
            <w:r w:rsidR="00A726D0" w:rsidRPr="006C6DEE">
              <w:rPr>
                <w:rFonts w:cs="Calibri"/>
                <w:color w:val="000000" w:themeColor="text1"/>
                <w:szCs w:val="26"/>
              </w:rPr>
              <w:t xml:space="preserve"> </w:t>
            </w:r>
            <w:r w:rsidR="00531A1C" w:rsidRPr="006C6DEE">
              <w:rPr>
                <w:rFonts w:cs="Calibri"/>
                <w:color w:val="000000" w:themeColor="text1"/>
                <w:szCs w:val="26"/>
              </w:rPr>
              <w:t>thousand yen</w:t>
            </w:r>
          </w:p>
          <w:p w14:paraId="7A2D42C6" w14:textId="7C571FE0" w:rsidR="00D94A42" w:rsidRPr="006C6DEE" w:rsidRDefault="00D94A42" w:rsidP="00501BA1">
            <w:pPr>
              <w:spacing w:line="280" w:lineRule="exact"/>
              <w:jc w:val="left"/>
              <w:rPr>
                <w:rFonts w:cs="Calibri"/>
                <w:color w:val="000000" w:themeColor="text1"/>
                <w:szCs w:val="26"/>
              </w:rPr>
            </w:pPr>
            <w:r w:rsidRPr="006C6DEE">
              <w:rPr>
                <w:rFonts w:cs="Calibri"/>
                <w:color w:val="000000" w:themeColor="text1"/>
                <w:szCs w:val="26"/>
              </w:rPr>
              <w:t>(2)</w:t>
            </w:r>
            <w:r w:rsidR="00A726D0" w:rsidRPr="006C6DEE">
              <w:rPr>
                <w:rFonts w:cs="Calibri"/>
                <w:color w:val="000000" w:themeColor="text1"/>
                <w:szCs w:val="26"/>
              </w:rPr>
              <w:t xml:space="preserve"> </w:t>
            </w:r>
            <w:r w:rsidR="00531A1C" w:rsidRPr="006C6DEE">
              <w:rPr>
                <w:rFonts w:cs="Calibri"/>
                <w:color w:val="000000" w:themeColor="text1"/>
                <w:szCs w:val="26"/>
              </w:rPr>
              <w:t>thousand yen</w:t>
            </w:r>
          </w:p>
          <w:p w14:paraId="35679CEB" w14:textId="77777777" w:rsidR="00D94A42" w:rsidRPr="006C6DEE" w:rsidRDefault="00D94A42" w:rsidP="00501BA1">
            <w:pPr>
              <w:spacing w:line="280" w:lineRule="exact"/>
              <w:jc w:val="left"/>
              <w:rPr>
                <w:rFonts w:cs="Calibri"/>
                <w:color w:val="000000" w:themeColor="text1"/>
                <w:szCs w:val="26"/>
              </w:rPr>
            </w:pPr>
            <w:r w:rsidRPr="006C6DEE">
              <w:rPr>
                <w:rFonts w:cs="Calibri"/>
                <w:color w:val="000000" w:themeColor="text1"/>
                <w:szCs w:val="26"/>
              </w:rPr>
              <w:t>(3)</w:t>
            </w:r>
            <w:r w:rsidRPr="006C6DEE">
              <w:rPr>
                <w:rFonts w:cs="Calibri"/>
                <w:color w:val="000000" w:themeColor="text1"/>
                <w:szCs w:val="26"/>
              </w:rPr>
              <w:tab/>
            </w:r>
            <w:r w:rsidR="00933A7C" w:rsidRPr="006C6DEE">
              <w:rPr>
                <w:rFonts w:cs="Calibri"/>
                <w:color w:val="000000" w:themeColor="text1"/>
                <w:szCs w:val="26"/>
              </w:rPr>
              <w:tab/>
              <w:t>-</w:t>
            </w:r>
          </w:p>
          <w:p w14:paraId="62FBA7EE" w14:textId="77777777" w:rsidR="00D94A42" w:rsidRPr="006C6DEE" w:rsidRDefault="00D94A42" w:rsidP="00501BA1">
            <w:pPr>
              <w:spacing w:line="280" w:lineRule="exact"/>
              <w:jc w:val="left"/>
              <w:rPr>
                <w:rFonts w:cs="Calibri"/>
                <w:color w:val="0070C0"/>
                <w:szCs w:val="26"/>
              </w:rPr>
            </w:pPr>
            <w:r w:rsidRPr="006C6DEE">
              <w:rPr>
                <w:rFonts w:cs="Calibri"/>
                <w:color w:val="000000" w:themeColor="text1"/>
                <w:szCs w:val="26"/>
              </w:rPr>
              <w:t>(4)</w:t>
            </w:r>
            <w:r w:rsidRPr="006C6DEE">
              <w:rPr>
                <w:rFonts w:cs="Calibri"/>
                <w:color w:val="000000" w:themeColor="text1"/>
                <w:szCs w:val="26"/>
              </w:rPr>
              <w:tab/>
            </w:r>
            <w:r w:rsidRPr="006C6DEE">
              <w:rPr>
                <w:rFonts w:cs="Calibri"/>
                <w:color w:val="000000" w:themeColor="text1"/>
                <w:szCs w:val="26"/>
              </w:rPr>
              <w:tab/>
              <w:t>-</w:t>
            </w:r>
          </w:p>
        </w:tc>
        <w:tc>
          <w:tcPr>
            <w:tcW w:w="795" w:type="dxa"/>
            <w:vAlign w:val="center"/>
          </w:tcPr>
          <w:p w14:paraId="6B663704" w14:textId="77777777" w:rsidR="00D94A42" w:rsidRPr="006C6DEE" w:rsidRDefault="00D94A42" w:rsidP="00501BA1">
            <w:pPr>
              <w:spacing w:line="280" w:lineRule="exact"/>
              <w:jc w:val="center"/>
              <w:rPr>
                <w:rFonts w:cs="Calibri"/>
                <w:i/>
                <w:color w:val="0070C0"/>
                <w:szCs w:val="26"/>
              </w:rPr>
            </w:pPr>
          </w:p>
        </w:tc>
      </w:tr>
      <w:tr w:rsidR="00A726D0" w:rsidRPr="006C6DEE" w14:paraId="2AA7172A" w14:textId="77777777" w:rsidTr="00FC29D5">
        <w:trPr>
          <w:trHeight w:val="696"/>
          <w:jc w:val="center"/>
        </w:trPr>
        <w:tc>
          <w:tcPr>
            <w:tcW w:w="1372" w:type="dxa"/>
            <w:vAlign w:val="center"/>
          </w:tcPr>
          <w:p w14:paraId="43C32425" w14:textId="77777777" w:rsidR="00D94A42" w:rsidRPr="006C6DEE" w:rsidRDefault="00D94A42" w:rsidP="00501BA1">
            <w:pPr>
              <w:spacing w:line="280" w:lineRule="exact"/>
              <w:rPr>
                <w:rFonts w:cs="Calibri"/>
                <w:color w:val="0070C0"/>
                <w:szCs w:val="26"/>
              </w:rPr>
            </w:pPr>
          </w:p>
        </w:tc>
        <w:tc>
          <w:tcPr>
            <w:tcW w:w="1175" w:type="dxa"/>
            <w:vAlign w:val="center"/>
          </w:tcPr>
          <w:p w14:paraId="304E74DC" w14:textId="77777777" w:rsidR="00D94A42" w:rsidRPr="006C6DEE" w:rsidRDefault="00D94A42" w:rsidP="00501BA1">
            <w:pPr>
              <w:spacing w:line="280" w:lineRule="exact"/>
              <w:jc w:val="center"/>
              <w:rPr>
                <w:rFonts w:cs="Calibri"/>
                <w:color w:val="0070C0"/>
                <w:szCs w:val="26"/>
              </w:rPr>
            </w:pPr>
          </w:p>
        </w:tc>
        <w:tc>
          <w:tcPr>
            <w:tcW w:w="1728" w:type="dxa"/>
            <w:vAlign w:val="center"/>
          </w:tcPr>
          <w:p w14:paraId="4CE5F875" w14:textId="77777777" w:rsidR="00D94A42" w:rsidRPr="006C6DEE" w:rsidRDefault="00D94A42" w:rsidP="00501BA1">
            <w:pPr>
              <w:spacing w:line="280" w:lineRule="exact"/>
              <w:rPr>
                <w:rFonts w:cs="Calibri"/>
                <w:color w:val="0070C0"/>
                <w:szCs w:val="26"/>
              </w:rPr>
            </w:pPr>
          </w:p>
        </w:tc>
        <w:tc>
          <w:tcPr>
            <w:tcW w:w="1121" w:type="dxa"/>
            <w:vAlign w:val="center"/>
          </w:tcPr>
          <w:p w14:paraId="2D7986DB" w14:textId="77777777" w:rsidR="00D94A42" w:rsidRPr="006C6DEE" w:rsidRDefault="00D94A42" w:rsidP="00501BA1">
            <w:pPr>
              <w:spacing w:line="280" w:lineRule="exact"/>
              <w:jc w:val="center"/>
              <w:rPr>
                <w:rFonts w:cs="Calibri"/>
                <w:color w:val="0070C0"/>
                <w:szCs w:val="26"/>
              </w:rPr>
            </w:pPr>
          </w:p>
        </w:tc>
        <w:tc>
          <w:tcPr>
            <w:tcW w:w="1682" w:type="dxa"/>
            <w:vAlign w:val="center"/>
          </w:tcPr>
          <w:p w14:paraId="2A375E0B" w14:textId="77777777" w:rsidR="00D94A42" w:rsidRPr="006C6DEE" w:rsidRDefault="00D94A42" w:rsidP="00501BA1">
            <w:pPr>
              <w:spacing w:line="280" w:lineRule="exact"/>
              <w:jc w:val="center"/>
              <w:rPr>
                <w:rFonts w:cs="Calibri"/>
                <w:color w:val="0070C0"/>
                <w:szCs w:val="26"/>
              </w:rPr>
            </w:pPr>
          </w:p>
        </w:tc>
        <w:tc>
          <w:tcPr>
            <w:tcW w:w="2242" w:type="dxa"/>
            <w:vAlign w:val="center"/>
          </w:tcPr>
          <w:p w14:paraId="291FA7B6" w14:textId="77777777" w:rsidR="00D94A42" w:rsidRPr="006C6DEE" w:rsidRDefault="00D94A42" w:rsidP="00501BA1">
            <w:pPr>
              <w:spacing w:line="280" w:lineRule="exact"/>
              <w:rPr>
                <w:rFonts w:cs="Calibri"/>
                <w:color w:val="0070C0"/>
                <w:szCs w:val="26"/>
              </w:rPr>
            </w:pPr>
          </w:p>
        </w:tc>
        <w:tc>
          <w:tcPr>
            <w:tcW w:w="795" w:type="dxa"/>
            <w:vAlign w:val="center"/>
          </w:tcPr>
          <w:p w14:paraId="3E71B12E" w14:textId="77777777" w:rsidR="00D94A42" w:rsidRPr="006C6DEE" w:rsidRDefault="00D94A42" w:rsidP="00501BA1">
            <w:pPr>
              <w:spacing w:line="280" w:lineRule="exact"/>
              <w:jc w:val="center"/>
              <w:rPr>
                <w:rFonts w:cs="Calibri"/>
                <w:color w:val="0070C0"/>
                <w:szCs w:val="26"/>
              </w:rPr>
            </w:pPr>
          </w:p>
        </w:tc>
      </w:tr>
    </w:tbl>
    <w:p w14:paraId="67307DD9" w14:textId="77777777" w:rsidR="00D94A42" w:rsidRPr="006C6DEE" w:rsidRDefault="00D94A42" w:rsidP="00DA482D"/>
    <w:p w14:paraId="4A58D4A2" w14:textId="77777777" w:rsidR="00D94A42" w:rsidRPr="006C6DEE" w:rsidRDefault="00D94A42" w:rsidP="00DA482D">
      <w:r w:rsidRPr="006C6DEE">
        <w:br w:type="page"/>
      </w:r>
    </w:p>
    <w:p w14:paraId="4CE22CC8" w14:textId="318846B8" w:rsidR="00D94A42" w:rsidRPr="006C6DEE" w:rsidRDefault="00D94A42" w:rsidP="00B44EA6">
      <w:pPr>
        <w:pStyle w:val="1"/>
        <w:rPr>
          <w:shd w:val="pct15" w:color="auto" w:fill="FFFFFF"/>
        </w:rPr>
      </w:pPr>
      <w:r w:rsidRPr="006C6DEE">
        <w:rPr>
          <w:shd w:val="pct15" w:color="auto" w:fill="FFFFFF"/>
        </w:rPr>
        <w:lastRenderedPageBreak/>
        <w:t>Protection of Human Rights and Compliance with Laws and Regulations</w:t>
      </w:r>
      <w:r w:rsidR="0059653F" w:rsidRPr="006C6DEE">
        <w:rPr>
          <w:shd w:val="pct15" w:color="auto" w:fill="FFFFFF"/>
        </w:rPr>
        <w:t xml:space="preserve"> (Form </w:t>
      </w:r>
      <w:r w:rsidR="00512E2D" w:rsidRPr="006C6DEE">
        <w:rPr>
          <w:rFonts w:hint="eastAsia"/>
          <w:shd w:val="pct15" w:color="auto" w:fill="FFFFFF"/>
        </w:rPr>
        <w:t>8</w:t>
      </w:r>
      <w:r w:rsidR="0059653F" w:rsidRPr="006C6DEE">
        <w:rPr>
          <w:shd w:val="pct15" w:color="auto" w:fill="FFFFFF"/>
        </w:rPr>
        <w:t>)</w:t>
      </w:r>
    </w:p>
    <w:p w14:paraId="1BDCDE02" w14:textId="77777777" w:rsidR="00D94A42" w:rsidRPr="006C6DEE" w:rsidRDefault="00D94A42" w:rsidP="00B44EA6"/>
    <w:p w14:paraId="033DB50B" w14:textId="26518F93" w:rsidR="00D94A42" w:rsidRPr="006C6DEE" w:rsidRDefault="00C910F6" w:rsidP="009F1946">
      <w:pPr>
        <w:ind w:left="130" w:hangingChars="50" w:hanging="130"/>
        <w:rPr>
          <w:rFonts w:cs="Calibri"/>
          <w:i/>
          <w:color w:val="0070C0"/>
          <w:szCs w:val="26"/>
        </w:rPr>
      </w:pPr>
      <w:r w:rsidRPr="006C6DEE">
        <w:rPr>
          <w:rFonts w:eastAsia="ＭＳ ゴシック" w:cs="Calibri"/>
          <w:i/>
          <w:color w:val="0070C0"/>
          <w:szCs w:val="26"/>
        </w:rPr>
        <w:t>*</w:t>
      </w:r>
      <w:r w:rsidR="000B17A2" w:rsidRPr="006C6DEE">
        <w:rPr>
          <w:rFonts w:eastAsia="ＭＳ ゴシック" w:cs="Calibri"/>
          <w:i/>
          <w:color w:val="0070C0"/>
          <w:szCs w:val="26"/>
        </w:rPr>
        <w:t xml:space="preserve"> </w:t>
      </w:r>
      <w:r w:rsidR="00D94A42" w:rsidRPr="006C6DEE">
        <w:rPr>
          <w:rFonts w:cs="Calibri"/>
          <w:i/>
          <w:color w:val="0070C0"/>
          <w:szCs w:val="26"/>
        </w:rPr>
        <w:t xml:space="preserve">Describe the measures and actions that you will take if your </w:t>
      </w:r>
      <w:r w:rsidR="00512E2D" w:rsidRPr="006C6DEE">
        <w:rPr>
          <w:rFonts w:cs="Calibri" w:hint="eastAsia"/>
          <w:i/>
          <w:color w:val="0070C0"/>
          <w:szCs w:val="26"/>
        </w:rPr>
        <w:t>R&amp;D</w:t>
      </w:r>
      <w:r w:rsidR="00D94A42" w:rsidRPr="006C6DEE">
        <w:rPr>
          <w:rFonts w:cs="Calibri"/>
          <w:i/>
          <w:color w:val="0070C0"/>
          <w:szCs w:val="26"/>
        </w:rPr>
        <w:t xml:space="preserve"> involves compliance with the related laws and regulations (e.g. research requiring the consent and the cooperation of the other party when implementing the research plan, research requiring consideration for the handling of personal information and research requiring efforts regarding </w:t>
      </w:r>
      <w:r w:rsidR="00A86236" w:rsidRPr="006C6DEE">
        <w:rPr>
          <w:rFonts w:cs="Calibri"/>
          <w:i/>
          <w:color w:val="0070C0"/>
          <w:szCs w:val="26"/>
        </w:rPr>
        <w:t xml:space="preserve">security export control, </w:t>
      </w:r>
      <w:r w:rsidR="008D733C" w:rsidRPr="006C6DEE">
        <w:rPr>
          <w:rFonts w:cs="Calibri"/>
          <w:i/>
          <w:color w:val="0070C0"/>
          <w:szCs w:val="26"/>
        </w:rPr>
        <w:t>bioethics and safety measures).</w:t>
      </w:r>
    </w:p>
    <w:p w14:paraId="715710F4" w14:textId="32601F30" w:rsidR="00D94A42" w:rsidRPr="006C6DEE" w:rsidRDefault="00D94A42" w:rsidP="00512E2D">
      <w:pPr>
        <w:ind w:leftChars="50" w:left="130"/>
        <w:rPr>
          <w:rFonts w:cs="Calibri"/>
          <w:i/>
          <w:color w:val="0070C0"/>
          <w:szCs w:val="26"/>
        </w:rPr>
      </w:pPr>
      <w:r w:rsidRPr="006C6DEE">
        <w:rPr>
          <w:rFonts w:cs="Calibri"/>
          <w:i/>
          <w:color w:val="0070C0"/>
          <w:szCs w:val="26"/>
        </w:rPr>
        <w:t>This applies to surveys, research, experiments which require an approval procedure in an ethics committee inside and outside the research institution, such as for example questionnaire surveys in which personal information is involved, interview surveys, the use of provided samples, analysis study of the human genome, recombinant DNA experiment</w:t>
      </w:r>
      <w:r w:rsidR="008D733C" w:rsidRPr="006C6DEE">
        <w:rPr>
          <w:rFonts w:cs="Calibri"/>
          <w:i/>
          <w:color w:val="0070C0"/>
          <w:szCs w:val="26"/>
        </w:rPr>
        <w:t>s, experiments on animals, etc.</w:t>
      </w:r>
    </w:p>
    <w:p w14:paraId="3432560F" w14:textId="0493A20A" w:rsidR="00C345B1" w:rsidRPr="006C6DEE" w:rsidRDefault="00C345B1" w:rsidP="00C345B1">
      <w:pPr>
        <w:ind w:left="130" w:hangingChars="50" w:hanging="130"/>
        <w:rPr>
          <w:rFonts w:cs="Calibri"/>
          <w:i/>
          <w:color w:val="0070C0"/>
          <w:szCs w:val="26"/>
        </w:rPr>
      </w:pPr>
      <w:r w:rsidRPr="006C6DEE">
        <w:rPr>
          <w:rFonts w:cs="Calibri"/>
          <w:i/>
          <w:color w:val="0070C0"/>
          <w:szCs w:val="26"/>
        </w:rPr>
        <w:t xml:space="preserve">* When your R&amp;D team includes an overseas joint </w:t>
      </w:r>
      <w:r w:rsidR="00512E2D" w:rsidRPr="006C6DEE">
        <w:rPr>
          <w:rFonts w:cs="Calibri" w:hint="eastAsia"/>
          <w:i/>
          <w:color w:val="0070C0"/>
          <w:szCs w:val="26"/>
        </w:rPr>
        <w:t>R&amp;D</w:t>
      </w:r>
      <w:r w:rsidRPr="006C6DEE">
        <w:rPr>
          <w:rFonts w:cs="Calibri"/>
          <w:i/>
          <w:color w:val="0070C0"/>
          <w:szCs w:val="26"/>
        </w:rPr>
        <w:t xml:space="preserve"> group, be sure to desc</w:t>
      </w:r>
      <w:r w:rsidR="008D7675" w:rsidRPr="006C6DEE">
        <w:rPr>
          <w:rFonts w:cs="Calibri"/>
          <w:i/>
          <w:color w:val="0070C0"/>
          <w:szCs w:val="26"/>
        </w:rPr>
        <w:t>ri</w:t>
      </w:r>
      <w:r w:rsidRPr="006C6DEE">
        <w:rPr>
          <w:rFonts w:cs="Calibri"/>
          <w:i/>
          <w:color w:val="0070C0"/>
          <w:szCs w:val="26"/>
        </w:rPr>
        <w:t>be the preparedness on regulations concerning security export control both in P</w:t>
      </w:r>
      <w:r w:rsidR="00512E2D" w:rsidRPr="006C6DEE">
        <w:rPr>
          <w:rFonts w:cs="Calibri" w:hint="eastAsia"/>
          <w:i/>
          <w:color w:val="0070C0"/>
          <w:szCs w:val="26"/>
        </w:rPr>
        <w:t>M</w:t>
      </w:r>
      <w:r w:rsidRPr="006C6DEE">
        <w:rPr>
          <w:rFonts w:cs="Calibri"/>
          <w:i/>
          <w:color w:val="0070C0"/>
          <w:szCs w:val="26"/>
        </w:rPr>
        <w:t xml:space="preserve">'s </w:t>
      </w:r>
      <w:r w:rsidR="00512E2D" w:rsidRPr="006C6DEE">
        <w:rPr>
          <w:rFonts w:cs="Calibri" w:hint="eastAsia"/>
          <w:i/>
          <w:color w:val="0070C0"/>
          <w:szCs w:val="26"/>
        </w:rPr>
        <w:t>R&amp;D</w:t>
      </w:r>
      <w:r w:rsidRPr="006C6DEE">
        <w:rPr>
          <w:rFonts w:cs="Calibri"/>
          <w:i/>
          <w:color w:val="0070C0"/>
          <w:szCs w:val="26"/>
        </w:rPr>
        <w:t xml:space="preserve"> group and the domestic joint research group.</w:t>
      </w:r>
    </w:p>
    <w:p w14:paraId="0A1C39C5" w14:textId="77777777" w:rsidR="00D94A42" w:rsidRPr="006C6DEE" w:rsidRDefault="00C910F6" w:rsidP="009F1946">
      <w:pPr>
        <w:rPr>
          <w:rFonts w:cs="Calibri"/>
          <w:i/>
          <w:color w:val="0070C0"/>
          <w:szCs w:val="26"/>
        </w:rPr>
      </w:pPr>
      <w:r w:rsidRPr="006C6DEE">
        <w:rPr>
          <w:rFonts w:eastAsia="ＭＳ ゴシック" w:cs="Calibri"/>
          <w:i/>
          <w:color w:val="0070C0"/>
          <w:szCs w:val="26"/>
        </w:rPr>
        <w:t>*</w:t>
      </w:r>
      <w:r w:rsidR="000B17A2" w:rsidRPr="006C6DEE">
        <w:rPr>
          <w:rFonts w:eastAsia="ＭＳ ゴシック" w:cs="Calibri"/>
          <w:i/>
          <w:color w:val="0070C0"/>
          <w:szCs w:val="26"/>
        </w:rPr>
        <w:t xml:space="preserve"> </w:t>
      </w:r>
      <w:r w:rsidR="00D94A42" w:rsidRPr="006C6DEE">
        <w:rPr>
          <w:rFonts w:cs="Calibri"/>
          <w:i/>
          <w:color w:val="0070C0"/>
          <w:szCs w:val="26"/>
        </w:rPr>
        <w:t>Please indicate where this is not applicable.</w:t>
      </w:r>
    </w:p>
    <w:p w14:paraId="77E0F682" w14:textId="77777777" w:rsidR="00D94A42" w:rsidRPr="006C6DEE" w:rsidRDefault="00D94A42" w:rsidP="00B44EA6"/>
    <w:p w14:paraId="0C5DBF0F" w14:textId="77777777" w:rsidR="00D94A42" w:rsidRPr="006C6DEE" w:rsidRDefault="00D94A42" w:rsidP="00B44EA6"/>
    <w:p w14:paraId="0377503C" w14:textId="77777777" w:rsidR="00D94A42" w:rsidRPr="006C6DEE" w:rsidRDefault="00D94A42" w:rsidP="009F1946">
      <w:pPr>
        <w:widowControl/>
        <w:jc w:val="left"/>
        <w:rPr>
          <w:rFonts w:cs="Calibri"/>
          <w:szCs w:val="26"/>
        </w:rPr>
      </w:pPr>
      <w:r w:rsidRPr="006C6DEE">
        <w:rPr>
          <w:rFonts w:cs="Calibri"/>
          <w:kern w:val="0"/>
          <w:szCs w:val="26"/>
        </w:rPr>
        <w:br w:type="page"/>
      </w:r>
    </w:p>
    <w:p w14:paraId="134DC09A" w14:textId="2EBC016C" w:rsidR="00D94A42" w:rsidRPr="006C6DEE" w:rsidRDefault="00D94A42" w:rsidP="00B44EA6">
      <w:pPr>
        <w:pStyle w:val="1"/>
        <w:rPr>
          <w:shd w:val="pct15" w:color="auto" w:fill="FFFFFF"/>
        </w:rPr>
      </w:pPr>
      <w:r w:rsidRPr="006C6DEE">
        <w:rPr>
          <w:shd w:val="pct15" w:color="auto" w:fill="FFFFFF"/>
        </w:rPr>
        <w:lastRenderedPageBreak/>
        <w:t>References</w:t>
      </w:r>
      <w:r w:rsidR="0059653F" w:rsidRPr="006C6DEE">
        <w:rPr>
          <w:shd w:val="pct15" w:color="auto" w:fill="FFFFFF"/>
        </w:rPr>
        <w:t xml:space="preserve"> (Form </w:t>
      </w:r>
      <w:r w:rsidR="00512E2D" w:rsidRPr="006C6DEE">
        <w:rPr>
          <w:rFonts w:hint="eastAsia"/>
          <w:shd w:val="pct15" w:color="auto" w:fill="FFFFFF"/>
        </w:rPr>
        <w:t>9</w:t>
      </w:r>
      <w:r w:rsidR="0059653F" w:rsidRPr="006C6DEE">
        <w:rPr>
          <w:shd w:val="pct15" w:color="auto" w:fill="FFFFFF"/>
        </w:rPr>
        <w:t>)</w:t>
      </w:r>
    </w:p>
    <w:p w14:paraId="28E28D44" w14:textId="77777777" w:rsidR="00D94A42" w:rsidRPr="006C6DEE" w:rsidRDefault="00D94A42" w:rsidP="009F1946">
      <w:pPr>
        <w:ind w:left="130"/>
        <w:rPr>
          <w:rFonts w:cs="Calibri"/>
          <w:i/>
          <w:szCs w:val="26"/>
        </w:rPr>
      </w:pPr>
    </w:p>
    <w:p w14:paraId="165241D2" w14:textId="07C3DCB7" w:rsidR="00D94A42" w:rsidRPr="006C6DEE" w:rsidRDefault="00C910F6" w:rsidP="00512E2D">
      <w:pPr>
        <w:ind w:left="130" w:rightChars="163" w:right="424" w:hangingChars="50" w:hanging="130"/>
        <w:rPr>
          <w:rFonts w:cs="Calibri"/>
          <w:i/>
          <w:color w:val="0070C0"/>
          <w:szCs w:val="26"/>
        </w:rPr>
      </w:pPr>
      <w:r w:rsidRPr="006C6DEE">
        <w:rPr>
          <w:rFonts w:eastAsia="ＭＳ ゴシック" w:cs="Calibri"/>
          <w:i/>
          <w:color w:val="0070C0"/>
          <w:szCs w:val="26"/>
        </w:rPr>
        <w:t>*</w:t>
      </w:r>
      <w:r w:rsidR="000B17A2" w:rsidRPr="006C6DEE">
        <w:rPr>
          <w:rFonts w:eastAsia="ＭＳ ゴシック" w:cs="Calibri"/>
          <w:i/>
          <w:color w:val="0070C0"/>
          <w:szCs w:val="26"/>
        </w:rPr>
        <w:t xml:space="preserve"> </w:t>
      </w:r>
      <w:r w:rsidR="00D94A42" w:rsidRPr="006C6DEE">
        <w:rPr>
          <w:rFonts w:cs="Calibri"/>
          <w:i/>
          <w:color w:val="0070C0"/>
          <w:szCs w:val="26"/>
        </w:rPr>
        <w:t>Provide the names of two (2) individuals who have good knowledge of your R</w:t>
      </w:r>
      <w:r w:rsidR="00A86236" w:rsidRPr="006C6DEE">
        <w:rPr>
          <w:rFonts w:cs="Calibri"/>
          <w:i/>
          <w:color w:val="0070C0"/>
          <w:szCs w:val="26"/>
        </w:rPr>
        <w:t xml:space="preserve">&amp;D </w:t>
      </w:r>
      <w:r w:rsidR="00D94A42" w:rsidRPr="006C6DEE">
        <w:rPr>
          <w:rFonts w:cs="Calibri"/>
          <w:i/>
          <w:color w:val="0070C0"/>
          <w:szCs w:val="26"/>
        </w:rPr>
        <w:t>Project (non-Japanese person(s) are acceptable). Provide names of the reference person, institution and contact information (phone numbers and e-mail address). The evaluators (JST and R&amp;D Supervisor) may contact them regarding the R&amp;D proposal during the screening</w:t>
      </w:r>
      <w:r w:rsidR="00512E2D" w:rsidRPr="006C6DEE">
        <w:rPr>
          <w:rFonts w:cs="Calibri" w:hint="eastAsia"/>
          <w:i/>
          <w:color w:val="0070C0"/>
          <w:szCs w:val="26"/>
        </w:rPr>
        <w:t xml:space="preserve"> (advance evaluation)</w:t>
      </w:r>
      <w:r w:rsidR="00D94A42" w:rsidRPr="006C6DEE">
        <w:rPr>
          <w:rFonts w:cs="Calibri"/>
          <w:i/>
          <w:color w:val="0070C0"/>
          <w:szCs w:val="26"/>
        </w:rPr>
        <w:t xml:space="preserve"> process.</w:t>
      </w:r>
    </w:p>
    <w:p w14:paraId="6CB3E024" w14:textId="7ABB99C5" w:rsidR="00D94A42" w:rsidRPr="009F1946" w:rsidRDefault="00C910F6" w:rsidP="009F1946">
      <w:pPr>
        <w:ind w:left="130" w:hangingChars="50" w:hanging="130"/>
        <w:rPr>
          <w:rFonts w:cs="Calibri"/>
          <w:i/>
          <w:color w:val="0070C0"/>
          <w:sz w:val="23"/>
        </w:rPr>
      </w:pPr>
      <w:r w:rsidRPr="006C6DEE">
        <w:rPr>
          <w:rFonts w:eastAsia="ＭＳ ゴシック" w:cs="Calibri"/>
          <w:i/>
          <w:color w:val="0070C0"/>
          <w:szCs w:val="26"/>
        </w:rPr>
        <w:t>*</w:t>
      </w:r>
      <w:r w:rsidR="000B17A2" w:rsidRPr="006C6DEE">
        <w:rPr>
          <w:rFonts w:eastAsia="ＭＳ ゴシック" w:cs="Calibri"/>
          <w:i/>
          <w:color w:val="0070C0"/>
          <w:szCs w:val="26"/>
        </w:rPr>
        <w:t xml:space="preserve"> </w:t>
      </w:r>
      <w:r w:rsidR="00D94A42" w:rsidRPr="006C6DEE">
        <w:rPr>
          <w:rFonts w:cs="Calibri"/>
          <w:i/>
          <w:color w:val="0070C0"/>
          <w:szCs w:val="26"/>
          <w:u w:val="single"/>
        </w:rPr>
        <w:t>Providing this reference information is not mandatory</w:t>
      </w:r>
      <w:r w:rsidR="00992021" w:rsidRPr="006C6DEE">
        <w:rPr>
          <w:rFonts w:cs="Calibri"/>
          <w:i/>
          <w:color w:val="0070C0"/>
          <w:szCs w:val="26"/>
        </w:rPr>
        <w:t>.</w:t>
      </w:r>
    </w:p>
    <w:p w14:paraId="03B4AD6B" w14:textId="77777777" w:rsidR="00C151FD" w:rsidRPr="00B44EA6" w:rsidRDefault="00C151FD" w:rsidP="00B44EA6"/>
    <w:sectPr w:rsidR="00C151FD" w:rsidRPr="00B44EA6" w:rsidSect="00C345B1">
      <w:headerReference w:type="default" r:id="rId17"/>
      <w:footerReference w:type="default" r:id="rId18"/>
      <w:pgSz w:w="11906" w:h="16838" w:code="9"/>
      <w:pgMar w:top="1531" w:right="1134" w:bottom="1418" w:left="1134" w:header="39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B126C" w14:textId="77777777" w:rsidR="00F239B6" w:rsidRDefault="00F239B6" w:rsidP="002954F3">
      <w:r>
        <w:separator/>
      </w:r>
    </w:p>
    <w:p w14:paraId="73DE97F1" w14:textId="77777777" w:rsidR="00F239B6" w:rsidRDefault="00F239B6"/>
    <w:p w14:paraId="3D77E92B" w14:textId="77777777" w:rsidR="00F239B6" w:rsidRDefault="00F239B6"/>
  </w:endnote>
  <w:endnote w:type="continuationSeparator" w:id="0">
    <w:p w14:paraId="6F793005" w14:textId="77777777" w:rsidR="00F239B6" w:rsidRDefault="00F239B6" w:rsidP="002954F3">
      <w:r>
        <w:continuationSeparator/>
      </w:r>
    </w:p>
    <w:p w14:paraId="17341F16" w14:textId="77777777" w:rsidR="00F239B6" w:rsidRDefault="00F239B6"/>
    <w:p w14:paraId="45995ECA" w14:textId="77777777" w:rsidR="00F239B6" w:rsidRDefault="00F23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altName w:val="游ゴシック"/>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320763"/>
      <w:docPartObj>
        <w:docPartGallery w:val="Page Numbers (Bottom of Page)"/>
        <w:docPartUnique/>
      </w:docPartObj>
    </w:sdtPr>
    <w:sdtEndPr>
      <w:rPr>
        <w:rFonts w:asciiTheme="majorHAnsi" w:hAnsiTheme="majorHAnsi"/>
      </w:rPr>
    </w:sdtEndPr>
    <w:sdtContent>
      <w:p w14:paraId="17C7D700" w14:textId="6E8DD0E4" w:rsidR="00C0216F" w:rsidRPr="00821951" w:rsidRDefault="00C0216F" w:rsidP="00821951">
        <w:pPr>
          <w:pStyle w:val="aff8"/>
          <w:jc w:val="center"/>
          <w:rPr>
            <w:rFonts w:asciiTheme="majorHAnsi" w:hAnsiTheme="majorHAnsi"/>
          </w:rPr>
        </w:pPr>
        <w:r w:rsidRPr="00821951">
          <w:rPr>
            <w:rFonts w:asciiTheme="majorHAnsi" w:hAnsiTheme="majorHAnsi"/>
          </w:rPr>
          <w:fldChar w:fldCharType="begin"/>
        </w:r>
        <w:r w:rsidRPr="00821951">
          <w:rPr>
            <w:rFonts w:asciiTheme="majorHAnsi" w:hAnsiTheme="majorHAnsi"/>
          </w:rPr>
          <w:instrText>PAGE   \* MERGEFORMAT</w:instrText>
        </w:r>
        <w:r w:rsidRPr="00821951">
          <w:rPr>
            <w:rFonts w:asciiTheme="majorHAnsi" w:hAnsiTheme="majorHAnsi"/>
          </w:rPr>
          <w:fldChar w:fldCharType="separate"/>
        </w:r>
        <w:r w:rsidRPr="00821951">
          <w:rPr>
            <w:rFonts w:asciiTheme="majorHAnsi" w:hAnsiTheme="majorHAnsi"/>
            <w:noProof/>
            <w:lang w:val="ja-JP"/>
          </w:rPr>
          <w:t>19</w:t>
        </w:r>
        <w:r w:rsidRPr="00821951">
          <w:rPr>
            <w:rFonts w:asciiTheme="majorHAnsi" w:hAnsiTheme="maj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6D18D" w14:textId="77777777" w:rsidR="00F239B6" w:rsidRDefault="00F239B6">
      <w:r>
        <w:separator/>
      </w:r>
    </w:p>
  </w:footnote>
  <w:footnote w:type="continuationSeparator" w:id="0">
    <w:p w14:paraId="7AB8AD1E" w14:textId="77777777" w:rsidR="00F239B6" w:rsidRDefault="00F239B6" w:rsidP="002954F3">
      <w:r>
        <w:continuationSeparator/>
      </w:r>
    </w:p>
    <w:p w14:paraId="19D64DEA" w14:textId="77777777" w:rsidR="00F239B6" w:rsidRDefault="00F239B6"/>
    <w:p w14:paraId="4D77C0C8" w14:textId="77777777" w:rsidR="00F239B6" w:rsidRDefault="00F239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32C2B" w14:textId="77777777" w:rsidR="00C0216F" w:rsidRPr="00D14718" w:rsidRDefault="00C0216F" w:rsidP="00B44EA6">
    <w:pPr>
      <w:pStyle w:val="aff7"/>
      <w:spacing w:line="260" w:lineRule="exact"/>
      <w:rPr>
        <w:rFonts w:cs="Calibri"/>
        <w:sz w:val="21"/>
      </w:rPr>
    </w:pPr>
    <w:r w:rsidRPr="00D14718">
      <w:rPr>
        <w:rFonts w:cs="Calibri"/>
        <w:sz w:val="21"/>
      </w:rPr>
      <w:t>* Do not, in principle, change format or style settings, etc. for this form.</w:t>
    </w:r>
  </w:p>
  <w:p w14:paraId="6422497B" w14:textId="77777777" w:rsidR="00C0216F" w:rsidRPr="00D14718" w:rsidRDefault="00C0216F" w:rsidP="00B44EA6">
    <w:pPr>
      <w:pStyle w:val="aff7"/>
      <w:spacing w:line="260" w:lineRule="exact"/>
      <w:rPr>
        <w:rFonts w:cs="Calibri"/>
        <w:sz w:val="21"/>
      </w:rPr>
    </w:pPr>
    <w:r w:rsidRPr="00D14718">
      <w:rPr>
        <w:rFonts w:cs="Calibri"/>
        <w:sz w:val="21"/>
      </w:rPr>
      <w:t>* Be sure to keep font size (10.5 or more) for main text.</w:t>
    </w:r>
  </w:p>
  <w:p w14:paraId="1269E80D" w14:textId="77777777" w:rsidR="00C0216F" w:rsidRPr="00D14718" w:rsidRDefault="00C0216F" w:rsidP="00B44EA6">
    <w:pPr>
      <w:pStyle w:val="aff7"/>
      <w:spacing w:line="260" w:lineRule="exact"/>
      <w:rPr>
        <w:rFonts w:cs="Calibri"/>
        <w:sz w:val="21"/>
      </w:rPr>
    </w:pPr>
    <w:r w:rsidRPr="00D14718">
      <w:rPr>
        <w:rFonts w:cs="Calibri"/>
        <w:sz w:val="21"/>
      </w:rPr>
      <w:t>* Delete all parts in blue letters including headers when submitting.</w:t>
    </w:r>
  </w:p>
  <w:p w14:paraId="03F7F193" w14:textId="77777777" w:rsidR="00C0216F" w:rsidRPr="00D14718" w:rsidRDefault="00C0216F" w:rsidP="00B44EA6">
    <w:pPr>
      <w:pStyle w:val="aff7"/>
      <w:spacing w:line="260" w:lineRule="exact"/>
      <w:rPr>
        <w:rFonts w:cs="Calibri"/>
        <w:sz w:val="21"/>
      </w:rPr>
    </w:pPr>
    <w:r w:rsidRPr="00D14718">
      <w:rPr>
        <w:rFonts w:cs="Calibri"/>
        <w:sz w:val="21"/>
      </w:rPr>
      <w:t>* Ensure the file does not exceed 3MB.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F0439"/>
    <w:multiLevelType w:val="hybridMultilevel"/>
    <w:tmpl w:val="4340551C"/>
    <w:lvl w:ilvl="0" w:tplc="CDEC6074">
      <w:start w:val="7"/>
      <w:numFmt w:val="bullet"/>
      <w:lvlText w:val="・"/>
      <w:lvlJc w:val="left"/>
      <w:pPr>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485D5B"/>
    <w:multiLevelType w:val="hybridMultilevel"/>
    <w:tmpl w:val="35F42CE4"/>
    <w:lvl w:ilvl="0" w:tplc="D2FEE442">
      <w:start w:val="6"/>
      <w:numFmt w:val="bullet"/>
      <w:lvlText w:val="○"/>
      <w:lvlJc w:val="left"/>
      <w:pPr>
        <w:ind w:left="360" w:hanging="360"/>
      </w:pPr>
      <w:rPr>
        <w:rFonts w:ascii="HGPｺﾞｼｯｸM" w:eastAsia="HGPｺﾞｼｯｸM" w:hAnsi="Calibr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7D280C"/>
    <w:multiLevelType w:val="multilevel"/>
    <w:tmpl w:val="176497E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04E7908"/>
    <w:multiLevelType w:val="hybridMultilevel"/>
    <w:tmpl w:val="2A185242"/>
    <w:lvl w:ilvl="0" w:tplc="FD206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35264A"/>
    <w:multiLevelType w:val="hybridMultilevel"/>
    <w:tmpl w:val="F364E3B6"/>
    <w:lvl w:ilvl="0" w:tplc="464C1F0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6C65ADC"/>
    <w:multiLevelType w:val="hybridMultilevel"/>
    <w:tmpl w:val="29502FCE"/>
    <w:lvl w:ilvl="0" w:tplc="4B52DD58">
      <w:start w:val="1"/>
      <w:numFmt w:val="bullet"/>
      <w:lvlText w:val="-"/>
      <w:lvlJc w:val="left"/>
      <w:pPr>
        <w:ind w:left="410" w:hanging="360"/>
      </w:pPr>
      <w:rPr>
        <w:rFonts w:ascii="Calibri" w:eastAsia="HGPｺﾞｼｯｸM" w:hAnsi="Calibri" w:cstheme="minorBidi" w:hint="default"/>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7" w15:restartNumberingAfterBreak="0">
    <w:nsid w:val="7CF63483"/>
    <w:multiLevelType w:val="multilevel"/>
    <w:tmpl w:val="C4E8AA56"/>
    <w:lvl w:ilvl="0">
      <w:start w:val="1"/>
      <w:numFmt w:val="decimal"/>
      <w:lvlText w:val="%1."/>
      <w:lvlJc w:val="left"/>
      <w:pPr>
        <w:ind w:left="505" w:hanging="375"/>
      </w:pPr>
      <w:rPr>
        <w:rFonts w:ascii="Calibri" w:hAnsi="Calibri" w:cs="Calibri" w:hint="default"/>
        <w:sz w:val="26"/>
        <w:szCs w:val="26"/>
      </w:rPr>
    </w:lvl>
    <w:lvl w:ilvl="1">
      <w:start w:val="3"/>
      <w:numFmt w:val="decimal"/>
      <w:isLgl/>
      <w:lvlText w:val="%1.%2"/>
      <w:lvlJc w:val="left"/>
      <w:pPr>
        <w:ind w:left="985" w:hanging="855"/>
      </w:pPr>
      <w:rPr>
        <w:rFonts w:hint="default"/>
      </w:rPr>
    </w:lvl>
    <w:lvl w:ilvl="2">
      <w:start w:val="2"/>
      <w:numFmt w:val="decimal"/>
      <w:isLgl/>
      <w:lvlText w:val="%1.%2.%3"/>
      <w:lvlJc w:val="left"/>
      <w:pPr>
        <w:ind w:left="985" w:hanging="855"/>
      </w:pPr>
      <w:rPr>
        <w:rFonts w:hint="default"/>
      </w:rPr>
    </w:lvl>
    <w:lvl w:ilvl="3">
      <w:start w:val="1"/>
      <w:numFmt w:val="decimal"/>
      <w:isLgl/>
      <w:lvlText w:val="%1.%2.%3.%4"/>
      <w:lvlJc w:val="left"/>
      <w:pPr>
        <w:ind w:left="1210" w:hanging="1080"/>
      </w:pPr>
      <w:rPr>
        <w:rFonts w:hint="default"/>
      </w:rPr>
    </w:lvl>
    <w:lvl w:ilvl="4">
      <w:start w:val="1"/>
      <w:numFmt w:val="decimal"/>
      <w:isLgl/>
      <w:lvlText w:val="%1.%2.%3.%4.%5"/>
      <w:lvlJc w:val="left"/>
      <w:pPr>
        <w:ind w:left="1210" w:hanging="1080"/>
      </w:pPr>
      <w:rPr>
        <w:rFonts w:hint="default"/>
      </w:rPr>
    </w:lvl>
    <w:lvl w:ilvl="5">
      <w:start w:val="1"/>
      <w:numFmt w:val="decimal"/>
      <w:isLgl/>
      <w:lvlText w:val="%1.%2.%3.%4.%5.%6"/>
      <w:lvlJc w:val="left"/>
      <w:pPr>
        <w:ind w:left="1570" w:hanging="1440"/>
      </w:pPr>
      <w:rPr>
        <w:rFonts w:hint="default"/>
      </w:rPr>
    </w:lvl>
    <w:lvl w:ilvl="6">
      <w:start w:val="1"/>
      <w:numFmt w:val="decimal"/>
      <w:isLgl/>
      <w:lvlText w:val="%1.%2.%3.%4.%5.%6.%7"/>
      <w:lvlJc w:val="left"/>
      <w:pPr>
        <w:ind w:left="1930" w:hanging="1800"/>
      </w:pPr>
      <w:rPr>
        <w:rFonts w:hint="default"/>
      </w:rPr>
    </w:lvl>
    <w:lvl w:ilvl="7">
      <w:start w:val="1"/>
      <w:numFmt w:val="decimal"/>
      <w:isLgl/>
      <w:lvlText w:val="%1.%2.%3.%4.%5.%6.%7.%8"/>
      <w:lvlJc w:val="left"/>
      <w:pPr>
        <w:ind w:left="1930" w:hanging="1800"/>
      </w:pPr>
      <w:rPr>
        <w:rFonts w:hint="default"/>
      </w:rPr>
    </w:lvl>
    <w:lvl w:ilvl="8">
      <w:start w:val="1"/>
      <w:numFmt w:val="decimal"/>
      <w:isLgl/>
      <w:lvlText w:val="%1.%2.%3.%4.%5.%6.%7.%8.%9"/>
      <w:lvlJc w:val="left"/>
      <w:pPr>
        <w:ind w:left="2290" w:hanging="2160"/>
      </w:pPr>
      <w:rPr>
        <w:rFonts w:hint="default"/>
      </w:rPr>
    </w:lvl>
  </w:abstractNum>
  <w:abstractNum w:abstractNumId="8" w15:restartNumberingAfterBreak="0">
    <w:nsid w:val="7DFC71D4"/>
    <w:multiLevelType w:val="hybridMultilevel"/>
    <w:tmpl w:val="A084630A"/>
    <w:lvl w:ilvl="0" w:tplc="AB0EE2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6"/>
  </w:num>
  <w:num w:numId="5">
    <w:abstractNumId w:val="7"/>
  </w:num>
  <w:num w:numId="6">
    <w:abstractNumId w:val="2"/>
  </w:num>
  <w:num w:numId="7">
    <w:abstractNumId w:val="3"/>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4C8"/>
    <w:rsid w:val="000006DF"/>
    <w:rsid w:val="00001BE2"/>
    <w:rsid w:val="000021DC"/>
    <w:rsid w:val="00003A3C"/>
    <w:rsid w:val="00007BA0"/>
    <w:rsid w:val="000103F1"/>
    <w:rsid w:val="00011B7E"/>
    <w:rsid w:val="000139F1"/>
    <w:rsid w:val="00013FB3"/>
    <w:rsid w:val="00014008"/>
    <w:rsid w:val="00015668"/>
    <w:rsid w:val="00016327"/>
    <w:rsid w:val="00017FD3"/>
    <w:rsid w:val="00020249"/>
    <w:rsid w:val="00020919"/>
    <w:rsid w:val="00024828"/>
    <w:rsid w:val="00024D0B"/>
    <w:rsid w:val="000307D5"/>
    <w:rsid w:val="0003134A"/>
    <w:rsid w:val="000330B3"/>
    <w:rsid w:val="00033C6C"/>
    <w:rsid w:val="00034509"/>
    <w:rsid w:val="00036E4C"/>
    <w:rsid w:val="000378BF"/>
    <w:rsid w:val="000405DF"/>
    <w:rsid w:val="0004318E"/>
    <w:rsid w:val="00043F12"/>
    <w:rsid w:val="00044E33"/>
    <w:rsid w:val="00044EEE"/>
    <w:rsid w:val="000462DE"/>
    <w:rsid w:val="0004788D"/>
    <w:rsid w:val="00051BF9"/>
    <w:rsid w:val="00052E23"/>
    <w:rsid w:val="00055DA6"/>
    <w:rsid w:val="00056139"/>
    <w:rsid w:val="0006192B"/>
    <w:rsid w:val="00061C50"/>
    <w:rsid w:val="00063296"/>
    <w:rsid w:val="00065F95"/>
    <w:rsid w:val="000660B0"/>
    <w:rsid w:val="00067ECE"/>
    <w:rsid w:val="00071169"/>
    <w:rsid w:val="000714E8"/>
    <w:rsid w:val="00071629"/>
    <w:rsid w:val="00071752"/>
    <w:rsid w:val="00071D8F"/>
    <w:rsid w:val="000736F2"/>
    <w:rsid w:val="00076D86"/>
    <w:rsid w:val="00077CA4"/>
    <w:rsid w:val="0008717F"/>
    <w:rsid w:val="000923F6"/>
    <w:rsid w:val="0009582F"/>
    <w:rsid w:val="000A32D7"/>
    <w:rsid w:val="000A69EF"/>
    <w:rsid w:val="000A7359"/>
    <w:rsid w:val="000B17A2"/>
    <w:rsid w:val="000B1B4F"/>
    <w:rsid w:val="000B6D00"/>
    <w:rsid w:val="000B71E3"/>
    <w:rsid w:val="000B7CEA"/>
    <w:rsid w:val="000C13B8"/>
    <w:rsid w:val="000C1947"/>
    <w:rsid w:val="000C2283"/>
    <w:rsid w:val="000C4B3C"/>
    <w:rsid w:val="000C7673"/>
    <w:rsid w:val="000D0B2C"/>
    <w:rsid w:val="000D2D63"/>
    <w:rsid w:val="000D5A8B"/>
    <w:rsid w:val="000D6325"/>
    <w:rsid w:val="000D675D"/>
    <w:rsid w:val="000D790D"/>
    <w:rsid w:val="000E22AF"/>
    <w:rsid w:val="000E5482"/>
    <w:rsid w:val="000F4B0D"/>
    <w:rsid w:val="000F62CB"/>
    <w:rsid w:val="000F7E22"/>
    <w:rsid w:val="00100D29"/>
    <w:rsid w:val="00101F8A"/>
    <w:rsid w:val="0010211A"/>
    <w:rsid w:val="00102C8B"/>
    <w:rsid w:val="00104445"/>
    <w:rsid w:val="00104A41"/>
    <w:rsid w:val="00106666"/>
    <w:rsid w:val="0011086C"/>
    <w:rsid w:val="00111046"/>
    <w:rsid w:val="00113EAF"/>
    <w:rsid w:val="001143FD"/>
    <w:rsid w:val="00115FA9"/>
    <w:rsid w:val="00117530"/>
    <w:rsid w:val="0011775C"/>
    <w:rsid w:val="00117969"/>
    <w:rsid w:val="00117A5B"/>
    <w:rsid w:val="001200A4"/>
    <w:rsid w:val="00120F68"/>
    <w:rsid w:val="00121056"/>
    <w:rsid w:val="00122445"/>
    <w:rsid w:val="0012298B"/>
    <w:rsid w:val="0012393B"/>
    <w:rsid w:val="0012779C"/>
    <w:rsid w:val="0012793E"/>
    <w:rsid w:val="00127D58"/>
    <w:rsid w:val="00131265"/>
    <w:rsid w:val="00132EE3"/>
    <w:rsid w:val="00133DDB"/>
    <w:rsid w:val="001433D6"/>
    <w:rsid w:val="00144CA4"/>
    <w:rsid w:val="00146021"/>
    <w:rsid w:val="001471F1"/>
    <w:rsid w:val="001475A4"/>
    <w:rsid w:val="0015133E"/>
    <w:rsid w:val="00152164"/>
    <w:rsid w:val="00152360"/>
    <w:rsid w:val="0015269C"/>
    <w:rsid w:val="00157AE4"/>
    <w:rsid w:val="0016083C"/>
    <w:rsid w:val="00164DA1"/>
    <w:rsid w:val="00170699"/>
    <w:rsid w:val="00170BFB"/>
    <w:rsid w:val="00172AA2"/>
    <w:rsid w:val="00174BD6"/>
    <w:rsid w:val="00180A1F"/>
    <w:rsid w:val="00181116"/>
    <w:rsid w:val="00182112"/>
    <w:rsid w:val="00182480"/>
    <w:rsid w:val="001834CF"/>
    <w:rsid w:val="0018765F"/>
    <w:rsid w:val="00187D99"/>
    <w:rsid w:val="00190258"/>
    <w:rsid w:val="00192F5D"/>
    <w:rsid w:val="001A13D8"/>
    <w:rsid w:val="001A5910"/>
    <w:rsid w:val="001A64BA"/>
    <w:rsid w:val="001B113A"/>
    <w:rsid w:val="001B43A1"/>
    <w:rsid w:val="001B650F"/>
    <w:rsid w:val="001B738E"/>
    <w:rsid w:val="001B7B92"/>
    <w:rsid w:val="001C0781"/>
    <w:rsid w:val="001C5BBA"/>
    <w:rsid w:val="001C69EA"/>
    <w:rsid w:val="001C7BA5"/>
    <w:rsid w:val="001C7D9B"/>
    <w:rsid w:val="001D1AE0"/>
    <w:rsid w:val="001D1B97"/>
    <w:rsid w:val="001D533A"/>
    <w:rsid w:val="001D6494"/>
    <w:rsid w:val="001E092F"/>
    <w:rsid w:val="001E1DC4"/>
    <w:rsid w:val="001E5148"/>
    <w:rsid w:val="001E7B90"/>
    <w:rsid w:val="001F017F"/>
    <w:rsid w:val="001F094B"/>
    <w:rsid w:val="001F11F6"/>
    <w:rsid w:val="001F1EAA"/>
    <w:rsid w:val="001F4216"/>
    <w:rsid w:val="001F63EF"/>
    <w:rsid w:val="001F6AB1"/>
    <w:rsid w:val="00201943"/>
    <w:rsid w:val="002022C5"/>
    <w:rsid w:val="002028FD"/>
    <w:rsid w:val="00205B92"/>
    <w:rsid w:val="002070D2"/>
    <w:rsid w:val="00207C18"/>
    <w:rsid w:val="00210AF5"/>
    <w:rsid w:val="002110C6"/>
    <w:rsid w:val="00211E58"/>
    <w:rsid w:val="00212E3D"/>
    <w:rsid w:val="00213555"/>
    <w:rsid w:val="002146FB"/>
    <w:rsid w:val="00216377"/>
    <w:rsid w:val="00222604"/>
    <w:rsid w:val="00222AA0"/>
    <w:rsid w:val="00222BA8"/>
    <w:rsid w:val="00230EB4"/>
    <w:rsid w:val="00236E5F"/>
    <w:rsid w:val="00240934"/>
    <w:rsid w:val="00242E7F"/>
    <w:rsid w:val="002444E1"/>
    <w:rsid w:val="00245AD6"/>
    <w:rsid w:val="00246C60"/>
    <w:rsid w:val="00247041"/>
    <w:rsid w:val="00247BE5"/>
    <w:rsid w:val="002511C2"/>
    <w:rsid w:val="0025243F"/>
    <w:rsid w:val="002556A2"/>
    <w:rsid w:val="00272090"/>
    <w:rsid w:val="00272E05"/>
    <w:rsid w:val="0027365A"/>
    <w:rsid w:val="00275ECD"/>
    <w:rsid w:val="0027707C"/>
    <w:rsid w:val="00277B91"/>
    <w:rsid w:val="0028184E"/>
    <w:rsid w:val="002831FF"/>
    <w:rsid w:val="0029131B"/>
    <w:rsid w:val="002924C8"/>
    <w:rsid w:val="00292594"/>
    <w:rsid w:val="00292C23"/>
    <w:rsid w:val="002954F3"/>
    <w:rsid w:val="002A348B"/>
    <w:rsid w:val="002B4249"/>
    <w:rsid w:val="002B4C26"/>
    <w:rsid w:val="002B4C8A"/>
    <w:rsid w:val="002B711C"/>
    <w:rsid w:val="002C400B"/>
    <w:rsid w:val="002C73A2"/>
    <w:rsid w:val="002D0780"/>
    <w:rsid w:val="002D399F"/>
    <w:rsid w:val="002D6260"/>
    <w:rsid w:val="002D760B"/>
    <w:rsid w:val="002E1AA4"/>
    <w:rsid w:val="002E218F"/>
    <w:rsid w:val="002E365E"/>
    <w:rsid w:val="002E36FA"/>
    <w:rsid w:val="002E3D2E"/>
    <w:rsid w:val="002F19AC"/>
    <w:rsid w:val="002F3283"/>
    <w:rsid w:val="002F4D08"/>
    <w:rsid w:val="002F79ED"/>
    <w:rsid w:val="0030319A"/>
    <w:rsid w:val="00303334"/>
    <w:rsid w:val="0030432A"/>
    <w:rsid w:val="00304B93"/>
    <w:rsid w:val="00310327"/>
    <w:rsid w:val="0031095A"/>
    <w:rsid w:val="00311B31"/>
    <w:rsid w:val="00312EBB"/>
    <w:rsid w:val="00312F66"/>
    <w:rsid w:val="00315714"/>
    <w:rsid w:val="00317A5B"/>
    <w:rsid w:val="00320BEA"/>
    <w:rsid w:val="00322E5E"/>
    <w:rsid w:val="00325DC2"/>
    <w:rsid w:val="003260FC"/>
    <w:rsid w:val="00326B4C"/>
    <w:rsid w:val="00326F81"/>
    <w:rsid w:val="00330635"/>
    <w:rsid w:val="00330EA1"/>
    <w:rsid w:val="00333A7A"/>
    <w:rsid w:val="00336E33"/>
    <w:rsid w:val="003414D7"/>
    <w:rsid w:val="0034191D"/>
    <w:rsid w:val="00343AC9"/>
    <w:rsid w:val="00346374"/>
    <w:rsid w:val="00350BD9"/>
    <w:rsid w:val="003535A1"/>
    <w:rsid w:val="00354FA7"/>
    <w:rsid w:val="0035530E"/>
    <w:rsid w:val="00355AFB"/>
    <w:rsid w:val="00360363"/>
    <w:rsid w:val="003610AF"/>
    <w:rsid w:val="00361E08"/>
    <w:rsid w:val="003631C7"/>
    <w:rsid w:val="003653A5"/>
    <w:rsid w:val="00366E1A"/>
    <w:rsid w:val="003714D0"/>
    <w:rsid w:val="003716E6"/>
    <w:rsid w:val="00373054"/>
    <w:rsid w:val="00377097"/>
    <w:rsid w:val="00377A9E"/>
    <w:rsid w:val="00382247"/>
    <w:rsid w:val="0038482B"/>
    <w:rsid w:val="003859AA"/>
    <w:rsid w:val="00385A1B"/>
    <w:rsid w:val="003867D2"/>
    <w:rsid w:val="00386AEE"/>
    <w:rsid w:val="00387B9D"/>
    <w:rsid w:val="00392665"/>
    <w:rsid w:val="003964A6"/>
    <w:rsid w:val="00397EE4"/>
    <w:rsid w:val="003A09D4"/>
    <w:rsid w:val="003A1A6C"/>
    <w:rsid w:val="003A4638"/>
    <w:rsid w:val="003A54E9"/>
    <w:rsid w:val="003B0162"/>
    <w:rsid w:val="003B0D8A"/>
    <w:rsid w:val="003B6B9F"/>
    <w:rsid w:val="003C45D7"/>
    <w:rsid w:val="003D10F1"/>
    <w:rsid w:val="003D2CBE"/>
    <w:rsid w:val="003D3544"/>
    <w:rsid w:val="003D3AD8"/>
    <w:rsid w:val="003D3B85"/>
    <w:rsid w:val="003D5B8B"/>
    <w:rsid w:val="003D5D94"/>
    <w:rsid w:val="003D6301"/>
    <w:rsid w:val="003E26E3"/>
    <w:rsid w:val="003E5FC5"/>
    <w:rsid w:val="003E6EC7"/>
    <w:rsid w:val="003E6F2A"/>
    <w:rsid w:val="003E723D"/>
    <w:rsid w:val="003F1F77"/>
    <w:rsid w:val="003F2FCC"/>
    <w:rsid w:val="003F4801"/>
    <w:rsid w:val="003F4D0F"/>
    <w:rsid w:val="003F7CDC"/>
    <w:rsid w:val="00400216"/>
    <w:rsid w:val="00402895"/>
    <w:rsid w:val="00403E61"/>
    <w:rsid w:val="0040447D"/>
    <w:rsid w:val="004048CA"/>
    <w:rsid w:val="0040532A"/>
    <w:rsid w:val="00411D9F"/>
    <w:rsid w:val="00412B38"/>
    <w:rsid w:val="00414A1B"/>
    <w:rsid w:val="00415BCF"/>
    <w:rsid w:val="00416D8A"/>
    <w:rsid w:val="00420CAD"/>
    <w:rsid w:val="004228B6"/>
    <w:rsid w:val="00425BCE"/>
    <w:rsid w:val="00425FB5"/>
    <w:rsid w:val="004264A4"/>
    <w:rsid w:val="00433FE6"/>
    <w:rsid w:val="0043653F"/>
    <w:rsid w:val="00440539"/>
    <w:rsid w:val="00440579"/>
    <w:rsid w:val="00440AA3"/>
    <w:rsid w:val="004416AC"/>
    <w:rsid w:val="004420FF"/>
    <w:rsid w:val="00443F42"/>
    <w:rsid w:val="00450501"/>
    <w:rsid w:val="00451F11"/>
    <w:rsid w:val="00452887"/>
    <w:rsid w:val="0045382B"/>
    <w:rsid w:val="004603DF"/>
    <w:rsid w:val="00461A55"/>
    <w:rsid w:val="004620ED"/>
    <w:rsid w:val="00462F6D"/>
    <w:rsid w:val="00464500"/>
    <w:rsid w:val="0046514C"/>
    <w:rsid w:val="00472028"/>
    <w:rsid w:val="00472A7C"/>
    <w:rsid w:val="00472D58"/>
    <w:rsid w:val="00475392"/>
    <w:rsid w:val="004768A7"/>
    <w:rsid w:val="00477A32"/>
    <w:rsid w:val="00483936"/>
    <w:rsid w:val="0048399C"/>
    <w:rsid w:val="00484C59"/>
    <w:rsid w:val="00486D32"/>
    <w:rsid w:val="00487058"/>
    <w:rsid w:val="00492A8E"/>
    <w:rsid w:val="00494DAB"/>
    <w:rsid w:val="00496253"/>
    <w:rsid w:val="00496392"/>
    <w:rsid w:val="00496604"/>
    <w:rsid w:val="004A002F"/>
    <w:rsid w:val="004A14F0"/>
    <w:rsid w:val="004A4B6F"/>
    <w:rsid w:val="004A610A"/>
    <w:rsid w:val="004A71F1"/>
    <w:rsid w:val="004B0E2B"/>
    <w:rsid w:val="004B1C0D"/>
    <w:rsid w:val="004B430F"/>
    <w:rsid w:val="004B5E44"/>
    <w:rsid w:val="004C0A4B"/>
    <w:rsid w:val="004C1810"/>
    <w:rsid w:val="004C2168"/>
    <w:rsid w:val="004D0E5E"/>
    <w:rsid w:val="004D1279"/>
    <w:rsid w:val="004D4B15"/>
    <w:rsid w:val="004D5F4E"/>
    <w:rsid w:val="004D6850"/>
    <w:rsid w:val="004D7A75"/>
    <w:rsid w:val="004E04CC"/>
    <w:rsid w:val="004E0CFF"/>
    <w:rsid w:val="004E1313"/>
    <w:rsid w:val="004E34F1"/>
    <w:rsid w:val="004E7743"/>
    <w:rsid w:val="004F04CB"/>
    <w:rsid w:val="004F0950"/>
    <w:rsid w:val="004F0B76"/>
    <w:rsid w:val="004F229E"/>
    <w:rsid w:val="004F24BE"/>
    <w:rsid w:val="004F3946"/>
    <w:rsid w:val="004F6155"/>
    <w:rsid w:val="00501BA1"/>
    <w:rsid w:val="005044F0"/>
    <w:rsid w:val="00505B53"/>
    <w:rsid w:val="00507648"/>
    <w:rsid w:val="00507BC2"/>
    <w:rsid w:val="00510389"/>
    <w:rsid w:val="005110BC"/>
    <w:rsid w:val="00511E3B"/>
    <w:rsid w:val="00512E2D"/>
    <w:rsid w:val="005152B8"/>
    <w:rsid w:val="00516E18"/>
    <w:rsid w:val="005171BF"/>
    <w:rsid w:val="00520161"/>
    <w:rsid w:val="00523BE1"/>
    <w:rsid w:val="005256A9"/>
    <w:rsid w:val="00525E57"/>
    <w:rsid w:val="0052634C"/>
    <w:rsid w:val="00526F65"/>
    <w:rsid w:val="00527AE1"/>
    <w:rsid w:val="00531A1C"/>
    <w:rsid w:val="00532949"/>
    <w:rsid w:val="00535100"/>
    <w:rsid w:val="0053581E"/>
    <w:rsid w:val="005369BC"/>
    <w:rsid w:val="00537350"/>
    <w:rsid w:val="00540997"/>
    <w:rsid w:val="00541558"/>
    <w:rsid w:val="005448FB"/>
    <w:rsid w:val="005454D2"/>
    <w:rsid w:val="00551DA8"/>
    <w:rsid w:val="00552D06"/>
    <w:rsid w:val="00556C6F"/>
    <w:rsid w:val="00563AF9"/>
    <w:rsid w:val="00564265"/>
    <w:rsid w:val="005649D7"/>
    <w:rsid w:val="00572CC3"/>
    <w:rsid w:val="005734D4"/>
    <w:rsid w:val="005736C0"/>
    <w:rsid w:val="00574D31"/>
    <w:rsid w:val="0057610B"/>
    <w:rsid w:val="00581A8F"/>
    <w:rsid w:val="005827E9"/>
    <w:rsid w:val="00584A83"/>
    <w:rsid w:val="005867D1"/>
    <w:rsid w:val="00586E60"/>
    <w:rsid w:val="00590F28"/>
    <w:rsid w:val="0059161F"/>
    <w:rsid w:val="0059259C"/>
    <w:rsid w:val="00595A36"/>
    <w:rsid w:val="0059653F"/>
    <w:rsid w:val="005A04A9"/>
    <w:rsid w:val="005A1CA5"/>
    <w:rsid w:val="005A30F7"/>
    <w:rsid w:val="005A48AD"/>
    <w:rsid w:val="005A6AAF"/>
    <w:rsid w:val="005B0665"/>
    <w:rsid w:val="005B2A26"/>
    <w:rsid w:val="005B2B33"/>
    <w:rsid w:val="005B36DD"/>
    <w:rsid w:val="005B4F83"/>
    <w:rsid w:val="005B5A2C"/>
    <w:rsid w:val="005C2448"/>
    <w:rsid w:val="005D0244"/>
    <w:rsid w:val="005D0759"/>
    <w:rsid w:val="005D0931"/>
    <w:rsid w:val="005D1497"/>
    <w:rsid w:val="005D3690"/>
    <w:rsid w:val="005D44E6"/>
    <w:rsid w:val="005D4D3E"/>
    <w:rsid w:val="005E0929"/>
    <w:rsid w:val="005E0FDB"/>
    <w:rsid w:val="005E3A36"/>
    <w:rsid w:val="005E3ECE"/>
    <w:rsid w:val="005F0F18"/>
    <w:rsid w:val="005F456C"/>
    <w:rsid w:val="005F5FD2"/>
    <w:rsid w:val="005F6FA7"/>
    <w:rsid w:val="00601520"/>
    <w:rsid w:val="00601EFE"/>
    <w:rsid w:val="006027D0"/>
    <w:rsid w:val="00606D9D"/>
    <w:rsid w:val="00612C95"/>
    <w:rsid w:val="0061431A"/>
    <w:rsid w:val="00614EC3"/>
    <w:rsid w:val="0061691E"/>
    <w:rsid w:val="00616FEF"/>
    <w:rsid w:val="00617914"/>
    <w:rsid w:val="006201DA"/>
    <w:rsid w:val="00622A32"/>
    <w:rsid w:val="00622BF3"/>
    <w:rsid w:val="0062450E"/>
    <w:rsid w:val="00627C4F"/>
    <w:rsid w:val="006305A8"/>
    <w:rsid w:val="00631524"/>
    <w:rsid w:val="00632E87"/>
    <w:rsid w:val="0063549A"/>
    <w:rsid w:val="00637165"/>
    <w:rsid w:val="006423AE"/>
    <w:rsid w:val="00642D34"/>
    <w:rsid w:val="006432F4"/>
    <w:rsid w:val="006433A8"/>
    <w:rsid w:val="00644992"/>
    <w:rsid w:val="00646289"/>
    <w:rsid w:val="00646C90"/>
    <w:rsid w:val="00647038"/>
    <w:rsid w:val="006500B1"/>
    <w:rsid w:val="00650DE9"/>
    <w:rsid w:val="00657198"/>
    <w:rsid w:val="00657C70"/>
    <w:rsid w:val="006613B8"/>
    <w:rsid w:val="0066171F"/>
    <w:rsid w:val="00662B19"/>
    <w:rsid w:val="00665F77"/>
    <w:rsid w:val="006702AA"/>
    <w:rsid w:val="00671B0D"/>
    <w:rsid w:val="00672116"/>
    <w:rsid w:val="00674630"/>
    <w:rsid w:val="00676899"/>
    <w:rsid w:val="006768CD"/>
    <w:rsid w:val="00691DB5"/>
    <w:rsid w:val="00693720"/>
    <w:rsid w:val="0069597B"/>
    <w:rsid w:val="006959FC"/>
    <w:rsid w:val="00697EDF"/>
    <w:rsid w:val="006A03E2"/>
    <w:rsid w:val="006A0ACA"/>
    <w:rsid w:val="006A2D9C"/>
    <w:rsid w:val="006A356F"/>
    <w:rsid w:val="006A3D2E"/>
    <w:rsid w:val="006B14E4"/>
    <w:rsid w:val="006B567F"/>
    <w:rsid w:val="006B7E97"/>
    <w:rsid w:val="006C2D3E"/>
    <w:rsid w:val="006C4380"/>
    <w:rsid w:val="006C6DEE"/>
    <w:rsid w:val="006D031B"/>
    <w:rsid w:val="006D095D"/>
    <w:rsid w:val="006D127E"/>
    <w:rsid w:val="006D13E0"/>
    <w:rsid w:val="006D342A"/>
    <w:rsid w:val="006E2A7A"/>
    <w:rsid w:val="006E31AD"/>
    <w:rsid w:val="006E4036"/>
    <w:rsid w:val="006E7B4F"/>
    <w:rsid w:val="006F2459"/>
    <w:rsid w:val="006F3D37"/>
    <w:rsid w:val="006F4B44"/>
    <w:rsid w:val="006F4D5A"/>
    <w:rsid w:val="006F5FCE"/>
    <w:rsid w:val="006F6904"/>
    <w:rsid w:val="006F6C0E"/>
    <w:rsid w:val="00700B73"/>
    <w:rsid w:val="007013D4"/>
    <w:rsid w:val="00703B71"/>
    <w:rsid w:val="00710826"/>
    <w:rsid w:val="00710B26"/>
    <w:rsid w:val="00712D92"/>
    <w:rsid w:val="00713637"/>
    <w:rsid w:val="007141EB"/>
    <w:rsid w:val="00714292"/>
    <w:rsid w:val="00716349"/>
    <w:rsid w:val="007176EF"/>
    <w:rsid w:val="00720067"/>
    <w:rsid w:val="00720987"/>
    <w:rsid w:val="00721D06"/>
    <w:rsid w:val="00724926"/>
    <w:rsid w:val="00725498"/>
    <w:rsid w:val="00726055"/>
    <w:rsid w:val="00726B28"/>
    <w:rsid w:val="00727165"/>
    <w:rsid w:val="00730640"/>
    <w:rsid w:val="00731702"/>
    <w:rsid w:val="00731E23"/>
    <w:rsid w:val="007321AD"/>
    <w:rsid w:val="007322A9"/>
    <w:rsid w:val="0073343F"/>
    <w:rsid w:val="007346A0"/>
    <w:rsid w:val="0073479F"/>
    <w:rsid w:val="00734A4B"/>
    <w:rsid w:val="00734E58"/>
    <w:rsid w:val="00734FB0"/>
    <w:rsid w:val="00735A94"/>
    <w:rsid w:val="00735D8A"/>
    <w:rsid w:val="00737AF3"/>
    <w:rsid w:val="00737C5D"/>
    <w:rsid w:val="00737E78"/>
    <w:rsid w:val="00740772"/>
    <w:rsid w:val="00747E63"/>
    <w:rsid w:val="00751605"/>
    <w:rsid w:val="00752097"/>
    <w:rsid w:val="007521D7"/>
    <w:rsid w:val="007533B0"/>
    <w:rsid w:val="00754B2F"/>
    <w:rsid w:val="00754B61"/>
    <w:rsid w:val="0075753B"/>
    <w:rsid w:val="00757A3E"/>
    <w:rsid w:val="007628C3"/>
    <w:rsid w:val="00763E08"/>
    <w:rsid w:val="00765E19"/>
    <w:rsid w:val="00766D12"/>
    <w:rsid w:val="00767F64"/>
    <w:rsid w:val="00773BCC"/>
    <w:rsid w:val="00774732"/>
    <w:rsid w:val="00776145"/>
    <w:rsid w:val="00780B79"/>
    <w:rsid w:val="00782C99"/>
    <w:rsid w:val="0078401D"/>
    <w:rsid w:val="007856DA"/>
    <w:rsid w:val="00786FE2"/>
    <w:rsid w:val="007870AA"/>
    <w:rsid w:val="00787536"/>
    <w:rsid w:val="007904C7"/>
    <w:rsid w:val="00793472"/>
    <w:rsid w:val="00794E3E"/>
    <w:rsid w:val="00795DA6"/>
    <w:rsid w:val="00796329"/>
    <w:rsid w:val="00796FC5"/>
    <w:rsid w:val="0079753C"/>
    <w:rsid w:val="007A0264"/>
    <w:rsid w:val="007A23E0"/>
    <w:rsid w:val="007A2EDF"/>
    <w:rsid w:val="007A3973"/>
    <w:rsid w:val="007A5F48"/>
    <w:rsid w:val="007A69B0"/>
    <w:rsid w:val="007A7185"/>
    <w:rsid w:val="007A7F6A"/>
    <w:rsid w:val="007B23F3"/>
    <w:rsid w:val="007B50D1"/>
    <w:rsid w:val="007B540B"/>
    <w:rsid w:val="007B7027"/>
    <w:rsid w:val="007B7885"/>
    <w:rsid w:val="007C138E"/>
    <w:rsid w:val="007C4E9D"/>
    <w:rsid w:val="007C5EF9"/>
    <w:rsid w:val="007C74B5"/>
    <w:rsid w:val="007D16E5"/>
    <w:rsid w:val="007D18D8"/>
    <w:rsid w:val="007D22F7"/>
    <w:rsid w:val="007D3945"/>
    <w:rsid w:val="007D41F1"/>
    <w:rsid w:val="007E032B"/>
    <w:rsid w:val="007E1397"/>
    <w:rsid w:val="007E222E"/>
    <w:rsid w:val="007E2647"/>
    <w:rsid w:val="007E35B7"/>
    <w:rsid w:val="007E7112"/>
    <w:rsid w:val="007E7398"/>
    <w:rsid w:val="007E7CEF"/>
    <w:rsid w:val="007F0F05"/>
    <w:rsid w:val="007F10DF"/>
    <w:rsid w:val="007F2584"/>
    <w:rsid w:val="007F2CF5"/>
    <w:rsid w:val="007F2EE4"/>
    <w:rsid w:val="007F2F78"/>
    <w:rsid w:val="007F3704"/>
    <w:rsid w:val="007F44D0"/>
    <w:rsid w:val="007F45AE"/>
    <w:rsid w:val="007F4F98"/>
    <w:rsid w:val="007F5748"/>
    <w:rsid w:val="00800224"/>
    <w:rsid w:val="00806D2B"/>
    <w:rsid w:val="00807F85"/>
    <w:rsid w:val="00810E21"/>
    <w:rsid w:val="0081195B"/>
    <w:rsid w:val="00815235"/>
    <w:rsid w:val="00820C4F"/>
    <w:rsid w:val="00821951"/>
    <w:rsid w:val="00822F16"/>
    <w:rsid w:val="008230AE"/>
    <w:rsid w:val="0082601F"/>
    <w:rsid w:val="0082614D"/>
    <w:rsid w:val="008271FC"/>
    <w:rsid w:val="00831E0D"/>
    <w:rsid w:val="00834172"/>
    <w:rsid w:val="00835E91"/>
    <w:rsid w:val="00841239"/>
    <w:rsid w:val="0084176F"/>
    <w:rsid w:val="008501CF"/>
    <w:rsid w:val="008501F1"/>
    <w:rsid w:val="008511D9"/>
    <w:rsid w:val="008517D9"/>
    <w:rsid w:val="00854790"/>
    <w:rsid w:val="00856245"/>
    <w:rsid w:val="0085799E"/>
    <w:rsid w:val="008612AA"/>
    <w:rsid w:val="008616E4"/>
    <w:rsid w:val="00862218"/>
    <w:rsid w:val="00862C1C"/>
    <w:rsid w:val="00863043"/>
    <w:rsid w:val="00865BEC"/>
    <w:rsid w:val="00873EB4"/>
    <w:rsid w:val="008873C0"/>
    <w:rsid w:val="0089030B"/>
    <w:rsid w:val="008931D7"/>
    <w:rsid w:val="008A0C91"/>
    <w:rsid w:val="008A1B8E"/>
    <w:rsid w:val="008A297A"/>
    <w:rsid w:val="008A4151"/>
    <w:rsid w:val="008A56DB"/>
    <w:rsid w:val="008A5F84"/>
    <w:rsid w:val="008B5DC1"/>
    <w:rsid w:val="008C1620"/>
    <w:rsid w:val="008C2E0A"/>
    <w:rsid w:val="008D2EB4"/>
    <w:rsid w:val="008D4A2E"/>
    <w:rsid w:val="008D52CE"/>
    <w:rsid w:val="008D6027"/>
    <w:rsid w:val="008D733C"/>
    <w:rsid w:val="008D7395"/>
    <w:rsid w:val="008D7675"/>
    <w:rsid w:val="008D7D49"/>
    <w:rsid w:val="008E22B1"/>
    <w:rsid w:val="008E4686"/>
    <w:rsid w:val="008F0AE7"/>
    <w:rsid w:val="008F2C33"/>
    <w:rsid w:val="008F3412"/>
    <w:rsid w:val="008F3EA0"/>
    <w:rsid w:val="008F410D"/>
    <w:rsid w:val="00900162"/>
    <w:rsid w:val="009024C1"/>
    <w:rsid w:val="00902A7B"/>
    <w:rsid w:val="00906622"/>
    <w:rsid w:val="009100B5"/>
    <w:rsid w:val="00910F9D"/>
    <w:rsid w:val="00915786"/>
    <w:rsid w:val="00915D06"/>
    <w:rsid w:val="00917EEC"/>
    <w:rsid w:val="00920BDE"/>
    <w:rsid w:val="00920E16"/>
    <w:rsid w:val="00921464"/>
    <w:rsid w:val="00921BBB"/>
    <w:rsid w:val="00923881"/>
    <w:rsid w:val="00923AAB"/>
    <w:rsid w:val="00925605"/>
    <w:rsid w:val="00927CE3"/>
    <w:rsid w:val="00927E0E"/>
    <w:rsid w:val="00927F72"/>
    <w:rsid w:val="009319B6"/>
    <w:rsid w:val="00933A7C"/>
    <w:rsid w:val="009345F7"/>
    <w:rsid w:val="009416B5"/>
    <w:rsid w:val="00942827"/>
    <w:rsid w:val="00945C92"/>
    <w:rsid w:val="00945D90"/>
    <w:rsid w:val="00947A00"/>
    <w:rsid w:val="00947B77"/>
    <w:rsid w:val="009537AD"/>
    <w:rsid w:val="00955F58"/>
    <w:rsid w:val="0095659D"/>
    <w:rsid w:val="00956B28"/>
    <w:rsid w:val="00960615"/>
    <w:rsid w:val="00962F4E"/>
    <w:rsid w:val="00963166"/>
    <w:rsid w:val="00964523"/>
    <w:rsid w:val="009645E8"/>
    <w:rsid w:val="00965134"/>
    <w:rsid w:val="00966510"/>
    <w:rsid w:val="00973E7F"/>
    <w:rsid w:val="0097483E"/>
    <w:rsid w:val="00975A4D"/>
    <w:rsid w:val="0098199F"/>
    <w:rsid w:val="00983819"/>
    <w:rsid w:val="0098724D"/>
    <w:rsid w:val="00987949"/>
    <w:rsid w:val="00992021"/>
    <w:rsid w:val="0099236C"/>
    <w:rsid w:val="00992A93"/>
    <w:rsid w:val="00996BF2"/>
    <w:rsid w:val="009A2F1C"/>
    <w:rsid w:val="009A40A4"/>
    <w:rsid w:val="009A526C"/>
    <w:rsid w:val="009A75EB"/>
    <w:rsid w:val="009A7EF5"/>
    <w:rsid w:val="009B1F29"/>
    <w:rsid w:val="009C0E01"/>
    <w:rsid w:val="009C3E40"/>
    <w:rsid w:val="009D44DE"/>
    <w:rsid w:val="009D4866"/>
    <w:rsid w:val="009D5349"/>
    <w:rsid w:val="009D5B9D"/>
    <w:rsid w:val="009E00AB"/>
    <w:rsid w:val="009E02A5"/>
    <w:rsid w:val="009E244F"/>
    <w:rsid w:val="009E310D"/>
    <w:rsid w:val="009E39A6"/>
    <w:rsid w:val="009E7278"/>
    <w:rsid w:val="009E7C1B"/>
    <w:rsid w:val="009F1946"/>
    <w:rsid w:val="009F1AB7"/>
    <w:rsid w:val="009F1BEC"/>
    <w:rsid w:val="009F1CB0"/>
    <w:rsid w:val="009F5D9D"/>
    <w:rsid w:val="009F7B4C"/>
    <w:rsid w:val="00A02253"/>
    <w:rsid w:val="00A025CB"/>
    <w:rsid w:val="00A074C8"/>
    <w:rsid w:val="00A07D1C"/>
    <w:rsid w:val="00A12CBA"/>
    <w:rsid w:val="00A15058"/>
    <w:rsid w:val="00A162C4"/>
    <w:rsid w:val="00A168B1"/>
    <w:rsid w:val="00A17247"/>
    <w:rsid w:val="00A20C41"/>
    <w:rsid w:val="00A21695"/>
    <w:rsid w:val="00A22E28"/>
    <w:rsid w:val="00A22E3F"/>
    <w:rsid w:val="00A238B9"/>
    <w:rsid w:val="00A2502B"/>
    <w:rsid w:val="00A25767"/>
    <w:rsid w:val="00A310D8"/>
    <w:rsid w:val="00A40D2B"/>
    <w:rsid w:val="00A43EF6"/>
    <w:rsid w:val="00A461C5"/>
    <w:rsid w:val="00A5186B"/>
    <w:rsid w:val="00A52E45"/>
    <w:rsid w:val="00A55768"/>
    <w:rsid w:val="00A55FC8"/>
    <w:rsid w:val="00A57987"/>
    <w:rsid w:val="00A61435"/>
    <w:rsid w:val="00A61B5E"/>
    <w:rsid w:val="00A64C06"/>
    <w:rsid w:val="00A65576"/>
    <w:rsid w:val="00A6568E"/>
    <w:rsid w:val="00A71416"/>
    <w:rsid w:val="00A726D0"/>
    <w:rsid w:val="00A738BA"/>
    <w:rsid w:val="00A75008"/>
    <w:rsid w:val="00A7665A"/>
    <w:rsid w:val="00A77A5B"/>
    <w:rsid w:val="00A8340C"/>
    <w:rsid w:val="00A86236"/>
    <w:rsid w:val="00A90CC7"/>
    <w:rsid w:val="00A919DB"/>
    <w:rsid w:val="00A92129"/>
    <w:rsid w:val="00A92D0F"/>
    <w:rsid w:val="00A9455B"/>
    <w:rsid w:val="00A95AB1"/>
    <w:rsid w:val="00A9777D"/>
    <w:rsid w:val="00AA1AF6"/>
    <w:rsid w:val="00AA2E36"/>
    <w:rsid w:val="00AB01F0"/>
    <w:rsid w:val="00AB192C"/>
    <w:rsid w:val="00AB273C"/>
    <w:rsid w:val="00AB3346"/>
    <w:rsid w:val="00AB427F"/>
    <w:rsid w:val="00AB4872"/>
    <w:rsid w:val="00AB5B7A"/>
    <w:rsid w:val="00AB7F41"/>
    <w:rsid w:val="00AC00CF"/>
    <w:rsid w:val="00AC5034"/>
    <w:rsid w:val="00AC66DB"/>
    <w:rsid w:val="00AD5D16"/>
    <w:rsid w:val="00AD60B6"/>
    <w:rsid w:val="00AE270A"/>
    <w:rsid w:val="00AE6C99"/>
    <w:rsid w:val="00AF43EC"/>
    <w:rsid w:val="00AF48C6"/>
    <w:rsid w:val="00AF4CDB"/>
    <w:rsid w:val="00AF5C6E"/>
    <w:rsid w:val="00AF633C"/>
    <w:rsid w:val="00B0005A"/>
    <w:rsid w:val="00B01AB4"/>
    <w:rsid w:val="00B02824"/>
    <w:rsid w:val="00B035E4"/>
    <w:rsid w:val="00B03A99"/>
    <w:rsid w:val="00B067CE"/>
    <w:rsid w:val="00B10D8B"/>
    <w:rsid w:val="00B12E12"/>
    <w:rsid w:val="00B14442"/>
    <w:rsid w:val="00B1680A"/>
    <w:rsid w:val="00B206A7"/>
    <w:rsid w:val="00B20837"/>
    <w:rsid w:val="00B20DDC"/>
    <w:rsid w:val="00B216F0"/>
    <w:rsid w:val="00B24773"/>
    <w:rsid w:val="00B32E3D"/>
    <w:rsid w:val="00B33AF6"/>
    <w:rsid w:val="00B426A9"/>
    <w:rsid w:val="00B438B4"/>
    <w:rsid w:val="00B43CA3"/>
    <w:rsid w:val="00B43F7D"/>
    <w:rsid w:val="00B448F1"/>
    <w:rsid w:val="00B44EA6"/>
    <w:rsid w:val="00B50849"/>
    <w:rsid w:val="00B513FF"/>
    <w:rsid w:val="00B534D4"/>
    <w:rsid w:val="00B53A51"/>
    <w:rsid w:val="00B53A79"/>
    <w:rsid w:val="00B5642C"/>
    <w:rsid w:val="00B6002F"/>
    <w:rsid w:val="00B605A4"/>
    <w:rsid w:val="00B64933"/>
    <w:rsid w:val="00B65DCB"/>
    <w:rsid w:val="00B66A12"/>
    <w:rsid w:val="00B6755A"/>
    <w:rsid w:val="00B67986"/>
    <w:rsid w:val="00B679DE"/>
    <w:rsid w:val="00B714C3"/>
    <w:rsid w:val="00B7235C"/>
    <w:rsid w:val="00B7689B"/>
    <w:rsid w:val="00B80A2F"/>
    <w:rsid w:val="00B80C5E"/>
    <w:rsid w:val="00B8384B"/>
    <w:rsid w:val="00B8557A"/>
    <w:rsid w:val="00B92658"/>
    <w:rsid w:val="00B94610"/>
    <w:rsid w:val="00B95092"/>
    <w:rsid w:val="00B95CA8"/>
    <w:rsid w:val="00BA0444"/>
    <w:rsid w:val="00BA0859"/>
    <w:rsid w:val="00BA3F2A"/>
    <w:rsid w:val="00BA3FDC"/>
    <w:rsid w:val="00BA5B39"/>
    <w:rsid w:val="00BA6704"/>
    <w:rsid w:val="00BB0A0A"/>
    <w:rsid w:val="00BB3CB1"/>
    <w:rsid w:val="00BB45DE"/>
    <w:rsid w:val="00BB6A41"/>
    <w:rsid w:val="00BC0847"/>
    <w:rsid w:val="00BC1416"/>
    <w:rsid w:val="00BC1B58"/>
    <w:rsid w:val="00BC35A6"/>
    <w:rsid w:val="00BC4062"/>
    <w:rsid w:val="00BC54C0"/>
    <w:rsid w:val="00BC5B46"/>
    <w:rsid w:val="00BC6F71"/>
    <w:rsid w:val="00BC7A2C"/>
    <w:rsid w:val="00BD03A9"/>
    <w:rsid w:val="00BD1DAD"/>
    <w:rsid w:val="00BD3292"/>
    <w:rsid w:val="00BD3DC9"/>
    <w:rsid w:val="00BD47EE"/>
    <w:rsid w:val="00BD4D36"/>
    <w:rsid w:val="00BE047D"/>
    <w:rsid w:val="00BE1992"/>
    <w:rsid w:val="00BE3021"/>
    <w:rsid w:val="00BE7F76"/>
    <w:rsid w:val="00BF2083"/>
    <w:rsid w:val="00BF3E07"/>
    <w:rsid w:val="00BF63F6"/>
    <w:rsid w:val="00C014DF"/>
    <w:rsid w:val="00C01DA6"/>
    <w:rsid w:val="00C0216F"/>
    <w:rsid w:val="00C076EF"/>
    <w:rsid w:val="00C12910"/>
    <w:rsid w:val="00C13C0E"/>
    <w:rsid w:val="00C151FD"/>
    <w:rsid w:val="00C223E3"/>
    <w:rsid w:val="00C22457"/>
    <w:rsid w:val="00C273F5"/>
    <w:rsid w:val="00C31858"/>
    <w:rsid w:val="00C32C81"/>
    <w:rsid w:val="00C345B1"/>
    <w:rsid w:val="00C4369B"/>
    <w:rsid w:val="00C43C37"/>
    <w:rsid w:val="00C445E7"/>
    <w:rsid w:val="00C4748E"/>
    <w:rsid w:val="00C4761E"/>
    <w:rsid w:val="00C509D6"/>
    <w:rsid w:val="00C50E73"/>
    <w:rsid w:val="00C52D7F"/>
    <w:rsid w:val="00C53651"/>
    <w:rsid w:val="00C53D43"/>
    <w:rsid w:val="00C55975"/>
    <w:rsid w:val="00C561E4"/>
    <w:rsid w:val="00C56D80"/>
    <w:rsid w:val="00C56EA6"/>
    <w:rsid w:val="00C57309"/>
    <w:rsid w:val="00C70E0A"/>
    <w:rsid w:val="00C71960"/>
    <w:rsid w:val="00C74B06"/>
    <w:rsid w:val="00C7595F"/>
    <w:rsid w:val="00C77FCB"/>
    <w:rsid w:val="00C8306C"/>
    <w:rsid w:val="00C867AD"/>
    <w:rsid w:val="00C87386"/>
    <w:rsid w:val="00C910F6"/>
    <w:rsid w:val="00C91523"/>
    <w:rsid w:val="00C95B7A"/>
    <w:rsid w:val="00C973A5"/>
    <w:rsid w:val="00CA1529"/>
    <w:rsid w:val="00CA2807"/>
    <w:rsid w:val="00CA37F2"/>
    <w:rsid w:val="00CA3A96"/>
    <w:rsid w:val="00CA3AA6"/>
    <w:rsid w:val="00CA3FA3"/>
    <w:rsid w:val="00CA71D1"/>
    <w:rsid w:val="00CB08B9"/>
    <w:rsid w:val="00CB26F2"/>
    <w:rsid w:val="00CB63FB"/>
    <w:rsid w:val="00CB6E1E"/>
    <w:rsid w:val="00CC1388"/>
    <w:rsid w:val="00CC13A6"/>
    <w:rsid w:val="00CC198D"/>
    <w:rsid w:val="00CC3D5F"/>
    <w:rsid w:val="00CC414F"/>
    <w:rsid w:val="00CC416D"/>
    <w:rsid w:val="00CC7F7F"/>
    <w:rsid w:val="00CD1A22"/>
    <w:rsid w:val="00CD2A07"/>
    <w:rsid w:val="00CD2A2B"/>
    <w:rsid w:val="00CD43F7"/>
    <w:rsid w:val="00CD6328"/>
    <w:rsid w:val="00CD6C3F"/>
    <w:rsid w:val="00CD7D55"/>
    <w:rsid w:val="00CE0E03"/>
    <w:rsid w:val="00CE30E9"/>
    <w:rsid w:val="00CE33D4"/>
    <w:rsid w:val="00CE3FCD"/>
    <w:rsid w:val="00CE4F46"/>
    <w:rsid w:val="00CE66C0"/>
    <w:rsid w:val="00CE7BDF"/>
    <w:rsid w:val="00CF082D"/>
    <w:rsid w:val="00CF0B1C"/>
    <w:rsid w:val="00CF2225"/>
    <w:rsid w:val="00CF4380"/>
    <w:rsid w:val="00CF5C29"/>
    <w:rsid w:val="00CF60F8"/>
    <w:rsid w:val="00CF6942"/>
    <w:rsid w:val="00CF6A69"/>
    <w:rsid w:val="00CF7EA1"/>
    <w:rsid w:val="00D00EE8"/>
    <w:rsid w:val="00D03F0D"/>
    <w:rsid w:val="00D0496E"/>
    <w:rsid w:val="00D04F01"/>
    <w:rsid w:val="00D05249"/>
    <w:rsid w:val="00D07461"/>
    <w:rsid w:val="00D07A09"/>
    <w:rsid w:val="00D13564"/>
    <w:rsid w:val="00D13A25"/>
    <w:rsid w:val="00D13B89"/>
    <w:rsid w:val="00D14718"/>
    <w:rsid w:val="00D158F9"/>
    <w:rsid w:val="00D163D4"/>
    <w:rsid w:val="00D17557"/>
    <w:rsid w:val="00D20516"/>
    <w:rsid w:val="00D220B0"/>
    <w:rsid w:val="00D2239B"/>
    <w:rsid w:val="00D253AE"/>
    <w:rsid w:val="00D263E4"/>
    <w:rsid w:val="00D27EA8"/>
    <w:rsid w:val="00D307B9"/>
    <w:rsid w:val="00D31976"/>
    <w:rsid w:val="00D320D0"/>
    <w:rsid w:val="00D32981"/>
    <w:rsid w:val="00D34711"/>
    <w:rsid w:val="00D3747F"/>
    <w:rsid w:val="00D37E0C"/>
    <w:rsid w:val="00D41036"/>
    <w:rsid w:val="00D45171"/>
    <w:rsid w:val="00D5309B"/>
    <w:rsid w:val="00D54F01"/>
    <w:rsid w:val="00D55327"/>
    <w:rsid w:val="00D56783"/>
    <w:rsid w:val="00D6036C"/>
    <w:rsid w:val="00D65EEE"/>
    <w:rsid w:val="00D664C7"/>
    <w:rsid w:val="00D71585"/>
    <w:rsid w:val="00D71E01"/>
    <w:rsid w:val="00D720F0"/>
    <w:rsid w:val="00D72D53"/>
    <w:rsid w:val="00D74984"/>
    <w:rsid w:val="00D753AF"/>
    <w:rsid w:val="00D757DD"/>
    <w:rsid w:val="00D808FC"/>
    <w:rsid w:val="00D81E36"/>
    <w:rsid w:val="00D83DB6"/>
    <w:rsid w:val="00D87CB8"/>
    <w:rsid w:val="00D87EA8"/>
    <w:rsid w:val="00D907DA"/>
    <w:rsid w:val="00D91DA8"/>
    <w:rsid w:val="00D94A42"/>
    <w:rsid w:val="00D94E02"/>
    <w:rsid w:val="00DA0748"/>
    <w:rsid w:val="00DA360D"/>
    <w:rsid w:val="00DA482D"/>
    <w:rsid w:val="00DA4887"/>
    <w:rsid w:val="00DA49C6"/>
    <w:rsid w:val="00DA4BCF"/>
    <w:rsid w:val="00DB2FAA"/>
    <w:rsid w:val="00DB49E9"/>
    <w:rsid w:val="00DC167F"/>
    <w:rsid w:val="00DC2CEA"/>
    <w:rsid w:val="00DC33BA"/>
    <w:rsid w:val="00DC40BD"/>
    <w:rsid w:val="00DD0D8F"/>
    <w:rsid w:val="00DD19D5"/>
    <w:rsid w:val="00DD2FD5"/>
    <w:rsid w:val="00DD3511"/>
    <w:rsid w:val="00DD417C"/>
    <w:rsid w:val="00DD57C0"/>
    <w:rsid w:val="00DD6944"/>
    <w:rsid w:val="00DE4481"/>
    <w:rsid w:val="00DE6B9B"/>
    <w:rsid w:val="00DE7F1D"/>
    <w:rsid w:val="00DF259A"/>
    <w:rsid w:val="00E02E87"/>
    <w:rsid w:val="00E033D7"/>
    <w:rsid w:val="00E04590"/>
    <w:rsid w:val="00E047BF"/>
    <w:rsid w:val="00E04917"/>
    <w:rsid w:val="00E05A9B"/>
    <w:rsid w:val="00E11374"/>
    <w:rsid w:val="00E13835"/>
    <w:rsid w:val="00E14E1D"/>
    <w:rsid w:val="00E14E7E"/>
    <w:rsid w:val="00E169AD"/>
    <w:rsid w:val="00E16A55"/>
    <w:rsid w:val="00E20EFF"/>
    <w:rsid w:val="00E20F43"/>
    <w:rsid w:val="00E21E5C"/>
    <w:rsid w:val="00E24A3F"/>
    <w:rsid w:val="00E25289"/>
    <w:rsid w:val="00E301AB"/>
    <w:rsid w:val="00E30825"/>
    <w:rsid w:val="00E30E25"/>
    <w:rsid w:val="00E32A28"/>
    <w:rsid w:val="00E37E1C"/>
    <w:rsid w:val="00E40259"/>
    <w:rsid w:val="00E402BC"/>
    <w:rsid w:val="00E46231"/>
    <w:rsid w:val="00E46F91"/>
    <w:rsid w:val="00E47ACD"/>
    <w:rsid w:val="00E51736"/>
    <w:rsid w:val="00E567B2"/>
    <w:rsid w:val="00E567D7"/>
    <w:rsid w:val="00E57060"/>
    <w:rsid w:val="00E64E97"/>
    <w:rsid w:val="00E66F5D"/>
    <w:rsid w:val="00E70284"/>
    <w:rsid w:val="00E71D17"/>
    <w:rsid w:val="00E72682"/>
    <w:rsid w:val="00E778F0"/>
    <w:rsid w:val="00E80B46"/>
    <w:rsid w:val="00E84D1B"/>
    <w:rsid w:val="00E86591"/>
    <w:rsid w:val="00E86E48"/>
    <w:rsid w:val="00E87EC4"/>
    <w:rsid w:val="00E94D50"/>
    <w:rsid w:val="00E94F94"/>
    <w:rsid w:val="00EA028D"/>
    <w:rsid w:val="00EA1586"/>
    <w:rsid w:val="00EA1FD5"/>
    <w:rsid w:val="00EA4939"/>
    <w:rsid w:val="00EA61EA"/>
    <w:rsid w:val="00EB5133"/>
    <w:rsid w:val="00EB62C3"/>
    <w:rsid w:val="00EC68EE"/>
    <w:rsid w:val="00EC6A83"/>
    <w:rsid w:val="00EC79C4"/>
    <w:rsid w:val="00ED2DDD"/>
    <w:rsid w:val="00ED6024"/>
    <w:rsid w:val="00EE1521"/>
    <w:rsid w:val="00EE2751"/>
    <w:rsid w:val="00EE59B8"/>
    <w:rsid w:val="00EE5ABE"/>
    <w:rsid w:val="00EE65DE"/>
    <w:rsid w:val="00EE772E"/>
    <w:rsid w:val="00EF154C"/>
    <w:rsid w:val="00EF5532"/>
    <w:rsid w:val="00EF5FD9"/>
    <w:rsid w:val="00EF609D"/>
    <w:rsid w:val="00F02548"/>
    <w:rsid w:val="00F03706"/>
    <w:rsid w:val="00F03A40"/>
    <w:rsid w:val="00F079B9"/>
    <w:rsid w:val="00F129B6"/>
    <w:rsid w:val="00F12E6E"/>
    <w:rsid w:val="00F1323A"/>
    <w:rsid w:val="00F1383A"/>
    <w:rsid w:val="00F158FD"/>
    <w:rsid w:val="00F1593E"/>
    <w:rsid w:val="00F169EF"/>
    <w:rsid w:val="00F16F46"/>
    <w:rsid w:val="00F176BB"/>
    <w:rsid w:val="00F2135A"/>
    <w:rsid w:val="00F21EE4"/>
    <w:rsid w:val="00F237C0"/>
    <w:rsid w:val="00F239B6"/>
    <w:rsid w:val="00F23AB1"/>
    <w:rsid w:val="00F24CB9"/>
    <w:rsid w:val="00F252BE"/>
    <w:rsid w:val="00F26774"/>
    <w:rsid w:val="00F26946"/>
    <w:rsid w:val="00F26DAC"/>
    <w:rsid w:val="00F30B19"/>
    <w:rsid w:val="00F32CFD"/>
    <w:rsid w:val="00F341C0"/>
    <w:rsid w:val="00F34FF5"/>
    <w:rsid w:val="00F35133"/>
    <w:rsid w:val="00F35605"/>
    <w:rsid w:val="00F369B0"/>
    <w:rsid w:val="00F37E46"/>
    <w:rsid w:val="00F40787"/>
    <w:rsid w:val="00F4157B"/>
    <w:rsid w:val="00F46D74"/>
    <w:rsid w:val="00F47C26"/>
    <w:rsid w:val="00F52797"/>
    <w:rsid w:val="00F5298B"/>
    <w:rsid w:val="00F52EA4"/>
    <w:rsid w:val="00F55492"/>
    <w:rsid w:val="00F55894"/>
    <w:rsid w:val="00F63878"/>
    <w:rsid w:val="00F64762"/>
    <w:rsid w:val="00F649FC"/>
    <w:rsid w:val="00F67ED5"/>
    <w:rsid w:val="00F72FC2"/>
    <w:rsid w:val="00F7372F"/>
    <w:rsid w:val="00F750CE"/>
    <w:rsid w:val="00F77879"/>
    <w:rsid w:val="00F80F69"/>
    <w:rsid w:val="00F823CB"/>
    <w:rsid w:val="00F83537"/>
    <w:rsid w:val="00F83BDB"/>
    <w:rsid w:val="00F8499D"/>
    <w:rsid w:val="00F84DC9"/>
    <w:rsid w:val="00F864AC"/>
    <w:rsid w:val="00F877CA"/>
    <w:rsid w:val="00F92335"/>
    <w:rsid w:val="00F938AA"/>
    <w:rsid w:val="00F94479"/>
    <w:rsid w:val="00FA2349"/>
    <w:rsid w:val="00FA36C5"/>
    <w:rsid w:val="00FA6188"/>
    <w:rsid w:val="00FB0940"/>
    <w:rsid w:val="00FB2A6C"/>
    <w:rsid w:val="00FB2C4B"/>
    <w:rsid w:val="00FB3529"/>
    <w:rsid w:val="00FB5755"/>
    <w:rsid w:val="00FB6EBB"/>
    <w:rsid w:val="00FB74AC"/>
    <w:rsid w:val="00FB7D0B"/>
    <w:rsid w:val="00FB7F3F"/>
    <w:rsid w:val="00FC0E3F"/>
    <w:rsid w:val="00FC29D5"/>
    <w:rsid w:val="00FC3B0A"/>
    <w:rsid w:val="00FC45C6"/>
    <w:rsid w:val="00FC6302"/>
    <w:rsid w:val="00FD1671"/>
    <w:rsid w:val="00FD2310"/>
    <w:rsid w:val="00FD46ED"/>
    <w:rsid w:val="00FD5BEC"/>
    <w:rsid w:val="00FE0DCB"/>
    <w:rsid w:val="00FE3524"/>
    <w:rsid w:val="00FE4268"/>
    <w:rsid w:val="00FE44F9"/>
    <w:rsid w:val="00FE48C1"/>
    <w:rsid w:val="00FE4C7D"/>
    <w:rsid w:val="00FF26E1"/>
    <w:rsid w:val="00FF37DD"/>
    <w:rsid w:val="00FF40E6"/>
    <w:rsid w:val="00FF6A78"/>
    <w:rsid w:val="00FF6D52"/>
    <w:rsid w:val="00FF72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4F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B44EA6"/>
    <w:pPr>
      <w:widowControl w:val="0"/>
      <w:spacing w:line="320" w:lineRule="exact"/>
      <w:jc w:val="both"/>
    </w:pPr>
    <w:rPr>
      <w:rFonts w:ascii="Calibri" w:eastAsia="ＭＳ 明朝" w:hAnsi="Calibri"/>
      <w:sz w:val="26"/>
    </w:rPr>
  </w:style>
  <w:style w:type="paragraph" w:styleId="1">
    <w:name w:val="heading 1"/>
    <w:basedOn w:val="a0"/>
    <w:next w:val="a0"/>
    <w:link w:val="10"/>
    <w:qFormat/>
    <w:rsid w:val="00B44EA6"/>
    <w:pPr>
      <w:widowControl/>
      <w:spacing w:line="240" w:lineRule="auto"/>
      <w:jc w:val="center"/>
      <w:outlineLvl w:val="0"/>
    </w:pPr>
    <w:rPr>
      <w:rFonts w:cs="Times New Roman"/>
      <w:b/>
      <w:sz w:val="36"/>
    </w:rPr>
  </w:style>
  <w:style w:type="paragraph" w:styleId="2">
    <w:name w:val="heading 2"/>
    <w:basedOn w:val="a0"/>
    <w:next w:val="a0"/>
    <w:link w:val="20"/>
    <w:qFormat/>
    <w:rsid w:val="004420FF"/>
    <w:pPr>
      <w:keepNext/>
      <w:widowControl/>
      <w:spacing w:beforeLines="50"/>
      <w:jc w:val="left"/>
      <w:outlineLvl w:val="1"/>
    </w:pPr>
    <w:rPr>
      <w:rFonts w:cs="メイリオ"/>
      <w:b/>
      <w:sz w:val="22"/>
      <w:szCs w:val="24"/>
    </w:rPr>
  </w:style>
  <w:style w:type="paragraph" w:styleId="3">
    <w:name w:val="heading 3"/>
    <w:basedOn w:val="a0"/>
    <w:next w:val="a0"/>
    <w:link w:val="30"/>
    <w:uiPriority w:val="9"/>
    <w:qFormat/>
    <w:rsid w:val="004420FF"/>
    <w:pPr>
      <w:keepNext/>
      <w:widowControl/>
      <w:spacing w:beforeLines="50"/>
      <w:jc w:val="left"/>
      <w:outlineLvl w:val="2"/>
    </w:pPr>
    <w:rPr>
      <w:rFonts w:cs="メイリオ"/>
      <w:b/>
      <w:kern w:val="0"/>
      <w:szCs w:val="24"/>
    </w:rPr>
  </w:style>
  <w:style w:type="paragraph" w:styleId="4">
    <w:name w:val="heading 4"/>
    <w:basedOn w:val="a0"/>
    <w:next w:val="a0"/>
    <w:link w:val="40"/>
    <w:unhideWhenUsed/>
    <w:qFormat/>
    <w:rsid w:val="004420FF"/>
    <w:pPr>
      <w:keepNext/>
      <w:widowControl/>
      <w:spacing w:beforeLines="50" w:afterLines="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afterLines="20"/>
      <w:ind w:leftChars="100" w:left="100"/>
      <w:outlineLvl w:val="4"/>
    </w:pPr>
    <w:rPr>
      <w:rFonts w:cstheme="majorBidi"/>
      <w:b/>
    </w:rPr>
  </w:style>
  <w:style w:type="paragraph" w:styleId="6">
    <w:name w:val="heading 6"/>
    <w:basedOn w:val="a0"/>
    <w:next w:val="a0"/>
    <w:link w:val="60"/>
    <w:uiPriority w:val="9"/>
    <w:unhideWhenUsed/>
    <w:qFormat/>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qFormat/>
    <w:rsid w:val="00945C92"/>
    <w:pPr>
      <w:keepNext/>
      <w:ind w:leftChars="1200" w:left="1200"/>
      <w:outlineLvl w:val="7"/>
    </w:pPr>
  </w:style>
  <w:style w:type="paragraph" w:styleId="9">
    <w:name w:val="heading 9"/>
    <w:basedOn w:val="a0"/>
    <w:next w:val="a0"/>
    <w:link w:val="90"/>
    <w:uiPriority w:val="9"/>
    <w:unhideWhenUsed/>
    <w:qFormat/>
    <w:rsid w:val="00D94A42"/>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1520"/>
    <w:pPr>
      <w:widowControl w:val="0"/>
      <w:jc w:val="both"/>
    </w:pPr>
  </w:style>
  <w:style w:type="character" w:styleId="a6">
    <w:name w:val="Hyperlink"/>
    <w:basedOn w:val="a1"/>
    <w:uiPriority w:val="99"/>
    <w:unhideWhenUsed/>
    <w:rsid w:val="00CC1388"/>
    <w:rPr>
      <w:color w:val="auto"/>
      <w:u w:val="none"/>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header"/>
    <w:basedOn w:val="a0"/>
    <w:link w:val="aa"/>
    <w:uiPriority w:val="99"/>
    <w:unhideWhenUsed/>
    <w:rsid w:val="002954F3"/>
    <w:pPr>
      <w:tabs>
        <w:tab w:val="center" w:pos="4252"/>
        <w:tab w:val="right" w:pos="8504"/>
      </w:tabs>
      <w:snapToGrid w:val="0"/>
    </w:pPr>
  </w:style>
  <w:style w:type="character" w:customStyle="1" w:styleId="aa">
    <w:name w:val="ヘッダー (文字)"/>
    <w:basedOn w:val="a1"/>
    <w:link w:val="a9"/>
    <w:uiPriority w:val="99"/>
    <w:rsid w:val="002954F3"/>
  </w:style>
  <w:style w:type="paragraph" w:styleId="ab">
    <w:name w:val="endnote text"/>
    <w:basedOn w:val="a0"/>
    <w:link w:val="ac"/>
    <w:unhideWhenUsed/>
    <w:rsid w:val="003F1F77"/>
    <w:pPr>
      <w:snapToGrid w:val="0"/>
      <w:spacing w:line="280" w:lineRule="exact"/>
      <w:jc w:val="left"/>
    </w:pPr>
    <w:rPr>
      <w:rFonts w:ascii="メイリオ" w:eastAsia="メイリオ"/>
      <w:sz w:val="18"/>
    </w:rPr>
  </w:style>
  <w:style w:type="character" w:customStyle="1" w:styleId="ac">
    <w:name w:val="文末脚注文字列 (文字)"/>
    <w:basedOn w:val="a1"/>
    <w:link w:val="ab"/>
    <w:rsid w:val="003F1F77"/>
    <w:rPr>
      <w:rFonts w:ascii="メイリオ" w:eastAsia="メイリオ"/>
      <w:sz w:val="18"/>
    </w:rPr>
  </w:style>
  <w:style w:type="character" w:styleId="ad">
    <w:name w:val="endnote reference"/>
    <w:basedOn w:val="a1"/>
    <w:unhideWhenUsed/>
    <w:rsid w:val="002954F3"/>
    <w:rPr>
      <w:vertAlign w:val="superscript"/>
    </w:rPr>
  </w:style>
  <w:style w:type="paragraph" w:styleId="ae">
    <w:name w:val="Title"/>
    <w:basedOn w:val="a0"/>
    <w:next w:val="a0"/>
    <w:link w:val="af"/>
    <w:qFormat/>
    <w:rsid w:val="00D54F01"/>
    <w:pPr>
      <w:jc w:val="center"/>
      <w:outlineLvl w:val="0"/>
    </w:pPr>
    <w:rPr>
      <w:rFonts w:cstheme="majorBidi"/>
      <w:b/>
      <w:sz w:val="32"/>
      <w:szCs w:val="32"/>
    </w:rPr>
  </w:style>
  <w:style w:type="character" w:customStyle="1" w:styleId="af">
    <w:name w:val="表題 (文字)"/>
    <w:basedOn w:val="a1"/>
    <w:link w:val="ae"/>
    <w:rsid w:val="00D54F01"/>
    <w:rPr>
      <w:rFonts w:ascii="Century" w:eastAsia="ＭＳ 明朝" w:hAnsi="Century" w:cstheme="majorBidi"/>
      <w:b/>
      <w:sz w:val="32"/>
      <w:szCs w:val="32"/>
    </w:rPr>
  </w:style>
  <w:style w:type="paragraph" w:styleId="af0">
    <w:name w:val="Document Map"/>
    <w:basedOn w:val="a0"/>
    <w:link w:val="af1"/>
    <w:semiHidden/>
    <w:unhideWhenUsed/>
    <w:rsid w:val="00612C95"/>
    <w:rPr>
      <w:rFonts w:ascii="MS UI Gothic" w:eastAsia="MS UI Gothic"/>
      <w:sz w:val="18"/>
      <w:szCs w:val="18"/>
    </w:rPr>
  </w:style>
  <w:style w:type="character" w:customStyle="1" w:styleId="af1">
    <w:name w:val="見出しマップ (文字)"/>
    <w:basedOn w:val="a1"/>
    <w:link w:val="af0"/>
    <w:semiHidden/>
    <w:rsid w:val="00612C95"/>
    <w:rPr>
      <w:rFonts w:ascii="MS UI Gothic" w:eastAsia="MS UI Gothic"/>
      <w:sz w:val="18"/>
      <w:szCs w:val="18"/>
    </w:rPr>
  </w:style>
  <w:style w:type="paragraph" w:styleId="af2">
    <w:name w:val="List Paragraph"/>
    <w:basedOn w:val="a0"/>
    <w:uiPriority w:val="34"/>
    <w:qFormat/>
    <w:rsid w:val="00FE3524"/>
    <w:pPr>
      <w:ind w:leftChars="400" w:left="840"/>
    </w:pPr>
  </w:style>
  <w:style w:type="character" w:customStyle="1" w:styleId="10">
    <w:name w:val="見出し 1 (文字)"/>
    <w:basedOn w:val="a1"/>
    <w:link w:val="1"/>
    <w:rsid w:val="00B44EA6"/>
    <w:rPr>
      <w:rFonts w:ascii="Calibri" w:eastAsia="ＭＳ 明朝" w:hAnsi="Calibri" w:cs="Times New Roman"/>
      <w:b/>
      <w:sz w:val="36"/>
    </w:rPr>
  </w:style>
  <w:style w:type="character" w:customStyle="1" w:styleId="30">
    <w:name w:val="見出し 3 (文字)"/>
    <w:basedOn w:val="a1"/>
    <w:link w:val="3"/>
    <w:uiPriority w:val="9"/>
    <w:rsid w:val="004420FF"/>
    <w:rPr>
      <w:rFonts w:ascii="Century" w:eastAsia="ＭＳ 明朝" w:hAnsi="Century" w:cs="メイリオ"/>
      <w:b/>
      <w:kern w:val="0"/>
      <w:szCs w:val="24"/>
    </w:rPr>
  </w:style>
  <w:style w:type="character" w:customStyle="1" w:styleId="40">
    <w:name w:val="見出し 4 (文字)"/>
    <w:basedOn w:val="a1"/>
    <w:link w:val="4"/>
    <w:rsid w:val="004420FF"/>
    <w:rPr>
      <w:rFonts w:ascii="Century" w:eastAsia="ＭＳ 明朝" w:hAnsi="Century" w:cs="Times New Roman"/>
      <w:b/>
      <w:bCs/>
      <w:szCs w:val="24"/>
    </w:rPr>
  </w:style>
  <w:style w:type="paragraph" w:styleId="af3">
    <w:name w:val="footnote text"/>
    <w:basedOn w:val="a0"/>
    <w:link w:val="af4"/>
    <w:uiPriority w:val="99"/>
    <w:unhideWhenUsed/>
    <w:rsid w:val="006F4B44"/>
    <w:pPr>
      <w:widowControl/>
      <w:snapToGrid w:val="0"/>
      <w:spacing w:line="280" w:lineRule="exact"/>
      <w:ind w:left="200" w:hangingChars="200" w:hanging="200"/>
      <w:jc w:val="left"/>
    </w:pPr>
    <w:rPr>
      <w:rFonts w:ascii="メイリオ" w:eastAsia="メイリオ" w:cs="Times New Roman"/>
      <w:sz w:val="18"/>
      <w:szCs w:val="24"/>
    </w:rPr>
  </w:style>
  <w:style w:type="character" w:customStyle="1" w:styleId="af4">
    <w:name w:val="脚注文字列 (文字)"/>
    <w:basedOn w:val="a1"/>
    <w:link w:val="af3"/>
    <w:uiPriority w:val="99"/>
    <w:rsid w:val="006F4B44"/>
    <w:rPr>
      <w:rFonts w:ascii="メイリオ" w:eastAsia="メイリオ" w:hAnsi="Century" w:cs="Times New Roman"/>
      <w:sz w:val="18"/>
      <w:szCs w:val="24"/>
    </w:rPr>
  </w:style>
  <w:style w:type="character" w:styleId="af5">
    <w:name w:val="footnote reference"/>
    <w:uiPriority w:val="99"/>
    <w:semiHidden/>
    <w:unhideWhenUsed/>
    <w:rsid w:val="00A310D8"/>
    <w:rPr>
      <w:vertAlign w:val="superscript"/>
    </w:rPr>
  </w:style>
  <w:style w:type="character" w:styleId="af6">
    <w:name w:val="line number"/>
    <w:basedOn w:val="a1"/>
    <w:uiPriority w:val="99"/>
    <w:semiHidden/>
    <w:unhideWhenUsed/>
    <w:rsid w:val="001471F1"/>
  </w:style>
  <w:style w:type="character" w:styleId="af7">
    <w:name w:val="annotation reference"/>
    <w:uiPriority w:val="99"/>
    <w:semiHidden/>
    <w:rsid w:val="00A310D8"/>
    <w:rPr>
      <w:sz w:val="18"/>
      <w:szCs w:val="18"/>
    </w:rPr>
  </w:style>
  <w:style w:type="paragraph" w:styleId="af8">
    <w:name w:val="annotation text"/>
    <w:basedOn w:val="a0"/>
    <w:link w:val="af9"/>
    <w:uiPriority w:val="99"/>
    <w:rsid w:val="00A310D8"/>
    <w:pPr>
      <w:widowControl/>
      <w:jc w:val="left"/>
    </w:pPr>
    <w:rPr>
      <w:rFonts w:ascii="Arial" w:eastAsia="Arial" w:hAnsi="Arial" w:cs="Times New Roman"/>
      <w:szCs w:val="24"/>
    </w:rPr>
  </w:style>
  <w:style w:type="character" w:customStyle="1" w:styleId="af9">
    <w:name w:val="コメント文字列 (文字)"/>
    <w:basedOn w:val="a1"/>
    <w:link w:val="af8"/>
    <w:uiPriority w:val="99"/>
    <w:rsid w:val="00A310D8"/>
    <w:rPr>
      <w:rFonts w:ascii="Arial" w:eastAsia="Arial" w:hAnsi="Arial" w:cs="Times New Roman"/>
      <w:szCs w:val="24"/>
    </w:rPr>
  </w:style>
  <w:style w:type="paragraph" w:styleId="afa">
    <w:name w:val="annotation subject"/>
    <w:basedOn w:val="af8"/>
    <w:next w:val="af8"/>
    <w:link w:val="afb"/>
    <w:uiPriority w:val="99"/>
    <w:semiHidden/>
    <w:rsid w:val="00A310D8"/>
    <w:rPr>
      <w:b/>
      <w:bCs/>
    </w:rPr>
  </w:style>
  <w:style w:type="character" w:customStyle="1" w:styleId="afb">
    <w:name w:val="コメント内容 (文字)"/>
    <w:basedOn w:val="af9"/>
    <w:link w:val="afa"/>
    <w:uiPriority w:val="99"/>
    <w:semiHidden/>
    <w:rsid w:val="00A310D8"/>
    <w:rPr>
      <w:rFonts w:ascii="Arial" w:eastAsia="Arial" w:hAnsi="Arial" w:cs="Times New Roman"/>
      <w:b/>
      <w:bCs/>
      <w:szCs w:val="24"/>
    </w:rPr>
  </w:style>
  <w:style w:type="paragraph" w:styleId="afc">
    <w:name w:val="Body Text"/>
    <w:basedOn w:val="21"/>
    <w:link w:val="afd"/>
    <w:unhideWhenUsed/>
    <w:qFormat/>
    <w:rsid w:val="003610AF"/>
    <w:pPr>
      <w:spacing w:line="400" w:lineRule="exact"/>
      <w:ind w:firstLineChars="100" w:firstLine="100"/>
    </w:pPr>
    <w:rPr>
      <w:rFonts w:ascii="メイリオ" w:eastAsia="メイリオ"/>
    </w:rPr>
  </w:style>
  <w:style w:type="character" w:styleId="afe">
    <w:name w:val="page number"/>
    <w:basedOn w:val="a1"/>
    <w:rsid w:val="00A310D8"/>
  </w:style>
  <w:style w:type="paragraph" w:styleId="aff">
    <w:name w:val="Date"/>
    <w:basedOn w:val="a0"/>
    <w:next w:val="a0"/>
    <w:link w:val="aff0"/>
    <w:uiPriority w:val="99"/>
    <w:rsid w:val="00A310D8"/>
    <w:pPr>
      <w:widowControl/>
      <w:jc w:val="left"/>
    </w:pPr>
    <w:rPr>
      <w:rFonts w:cs="Times New Roman"/>
      <w:szCs w:val="24"/>
    </w:rPr>
  </w:style>
  <w:style w:type="character" w:customStyle="1" w:styleId="aff0">
    <w:name w:val="日付 (文字)"/>
    <w:basedOn w:val="a1"/>
    <w:link w:val="aff"/>
    <w:uiPriority w:val="99"/>
    <w:rsid w:val="00A310D8"/>
    <w:rPr>
      <w:rFonts w:ascii="Century" w:eastAsia="ＭＳ 明朝" w:hAnsi="Century" w:cs="Times New Roman"/>
      <w:szCs w:val="24"/>
    </w:rPr>
  </w:style>
  <w:style w:type="paragraph" w:styleId="11">
    <w:name w:val="toc 1"/>
    <w:basedOn w:val="a0"/>
    <w:next w:val="a0"/>
    <w:autoRedefine/>
    <w:uiPriority w:val="39"/>
    <w:qFormat/>
    <w:rsid w:val="00366E1A"/>
    <w:pPr>
      <w:widowControl/>
      <w:tabs>
        <w:tab w:val="right" w:leader="dot" w:pos="9062"/>
      </w:tabs>
      <w:spacing w:beforeLines="50" w:line="400" w:lineRule="exact"/>
      <w:jc w:val="left"/>
    </w:pPr>
    <w:rPr>
      <w:rFonts w:ascii="メイリオ" w:eastAsia="メイリオ" w:hAnsi="ＭＳ 明朝" w:cs="Times New Roman"/>
      <w:b/>
      <w:sz w:val="22"/>
      <w:szCs w:val="24"/>
    </w:rPr>
  </w:style>
  <w:style w:type="paragraph" w:styleId="22">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f1">
    <w:name w:val="Plain Text"/>
    <w:basedOn w:val="a0"/>
    <w:link w:val="aff2"/>
    <w:rsid w:val="00A310D8"/>
    <w:pPr>
      <w:widowControl/>
      <w:jc w:val="left"/>
    </w:pPr>
    <w:rPr>
      <w:rFonts w:ascii="ＭＳ 明朝" w:hAnsi="Courier New" w:cs="Times New Roman"/>
      <w:sz w:val="24"/>
      <w:szCs w:val="24"/>
    </w:rPr>
  </w:style>
  <w:style w:type="character" w:customStyle="1" w:styleId="aff2">
    <w:name w:val="書式なし (文字)"/>
    <w:basedOn w:val="a1"/>
    <w:link w:val="aff1"/>
    <w:rsid w:val="00A310D8"/>
    <w:rPr>
      <w:rFonts w:ascii="ＭＳ 明朝" w:eastAsia="ＭＳ 明朝" w:hAnsi="Courier New" w:cs="Times New Roman"/>
      <w:sz w:val="24"/>
      <w:szCs w:val="24"/>
    </w:rPr>
  </w:style>
  <w:style w:type="paragraph" w:styleId="aff3">
    <w:name w:val="caption"/>
    <w:basedOn w:val="a0"/>
    <w:next w:val="a0"/>
    <w:qFormat/>
    <w:rsid w:val="00360363"/>
    <w:pPr>
      <w:widowControl/>
      <w:jc w:val="center"/>
    </w:pPr>
    <w:rPr>
      <w:rFonts w:ascii="メイリオ" w:eastAsia="メイリオ"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1">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4420FF"/>
    <w:rPr>
      <w:rFonts w:ascii="Century" w:eastAsia="ＭＳ 明朝" w:hAnsi="Century" w:cs="メイリオ"/>
      <w:b/>
      <w:sz w:val="22"/>
      <w:szCs w:val="24"/>
    </w:rPr>
  </w:style>
  <w:style w:type="character" w:customStyle="1" w:styleId="afd">
    <w:name w:val="本文 (文字)"/>
    <w:basedOn w:val="a1"/>
    <w:link w:val="afc"/>
    <w:rsid w:val="003610AF"/>
    <w:rPr>
      <w:rFonts w:ascii="メイリオ" w:eastAsia="メイリオ" w:hAnsi="Times New Roman"/>
    </w:rPr>
  </w:style>
  <w:style w:type="paragraph" w:styleId="21">
    <w:name w:val="Body Text 2"/>
    <w:basedOn w:val="a0"/>
    <w:link w:val="23"/>
    <w:uiPriority w:val="99"/>
    <w:unhideWhenUsed/>
    <w:rsid w:val="00D32981"/>
  </w:style>
  <w:style w:type="paragraph" w:styleId="aff4">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 w:val="28"/>
      <w:szCs w:val="28"/>
    </w:rPr>
  </w:style>
  <w:style w:type="paragraph" w:styleId="aff5">
    <w:name w:val="Revision"/>
    <w:hidden/>
    <w:uiPriority w:val="99"/>
    <w:semiHidden/>
    <w:rsid w:val="00A310D8"/>
    <w:rPr>
      <w:rFonts w:ascii="Century" w:eastAsia="ＭＳ 明朝" w:hAnsi="Century" w:cs="Times New Roman"/>
      <w:szCs w:val="24"/>
    </w:rPr>
  </w:style>
  <w:style w:type="character" w:customStyle="1" w:styleId="23">
    <w:name w:val="本文 2 (文字)"/>
    <w:basedOn w:val="a1"/>
    <w:link w:val="21"/>
    <w:uiPriority w:val="99"/>
    <w:rsid w:val="00D32981"/>
    <w:rPr>
      <w:rFonts w:ascii="メイリオ" w:eastAsia="メイリオ"/>
    </w:rPr>
  </w:style>
  <w:style w:type="numbering" w:customStyle="1" w:styleId="a">
    <w:name w:val="スタイル 段落番号 ＭＳ 明朝"/>
    <w:basedOn w:val="a3"/>
    <w:rsid w:val="00A310D8"/>
    <w:pPr>
      <w:numPr>
        <w:numId w:val="1"/>
      </w:numPr>
    </w:pPr>
  </w:style>
  <w:style w:type="paragraph" w:customStyle="1" w:styleId="aff6">
    <w:name w:val="タイトル"/>
    <w:basedOn w:val="a0"/>
    <w:rsid w:val="00A310D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r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4">
    <w:name w:val="スタイル 段落番号 ＭＳ 明朝2"/>
    <w:basedOn w:val="a3"/>
    <w:rsid w:val="00A310D8"/>
  </w:style>
  <w:style w:type="numbering" w:customStyle="1" w:styleId="32">
    <w:name w:val="スタイル 段落番号 ＭＳ 明朝3"/>
    <w:basedOn w:val="a3"/>
    <w:rsid w:val="00A310D8"/>
  </w:style>
  <w:style w:type="table" w:customStyle="1" w:styleId="25">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f7">
    <w:name w:val="※提案様式 注意書き"/>
    <w:basedOn w:val="a0"/>
    <w:qFormat/>
    <w:rsid w:val="00B44EA6"/>
    <w:pPr>
      <w:jc w:val="left"/>
    </w:pPr>
    <w:rPr>
      <w:i/>
      <w:color w:val="0070C0"/>
    </w:rPr>
  </w:style>
  <w:style w:type="paragraph" w:customStyle="1" w:styleId="15">
    <w:name w:val="リスト段落1"/>
    <w:basedOn w:val="a0"/>
    <w:rsid w:val="009A7EF5"/>
    <w:pPr>
      <w:widowControl/>
      <w:ind w:leftChars="400" w:left="960"/>
      <w:jc w:val="left"/>
    </w:pPr>
    <w:rPr>
      <w:rFonts w:ascii="ＭＳ 明朝" w:hAnsi="ＭＳ 明朝" w:cs="Times New Roman"/>
      <w:sz w:val="24"/>
      <w:szCs w:val="24"/>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26">
    <w:name w:val="リスト段落2"/>
    <w:basedOn w:val="a0"/>
    <w:rsid w:val="009A7EF5"/>
    <w:pPr>
      <w:widowControl/>
      <w:ind w:leftChars="400" w:left="960"/>
      <w:jc w:val="left"/>
    </w:pPr>
    <w:rPr>
      <w:rFonts w:ascii="ＭＳ 明朝" w:hAnsi="ＭＳ 明朝" w:cs="Times New Roman"/>
      <w:sz w:val="24"/>
      <w:szCs w:val="24"/>
    </w:rPr>
  </w:style>
  <w:style w:type="paragraph" w:styleId="aff8">
    <w:name w:val="footer"/>
    <w:basedOn w:val="a0"/>
    <w:link w:val="aff9"/>
    <w:uiPriority w:val="99"/>
    <w:unhideWhenUsed/>
    <w:rsid w:val="00377A9E"/>
    <w:pPr>
      <w:tabs>
        <w:tab w:val="center" w:pos="4252"/>
        <w:tab w:val="right" w:pos="8504"/>
      </w:tabs>
      <w:snapToGrid w:val="0"/>
    </w:pPr>
  </w:style>
  <w:style w:type="character" w:customStyle="1" w:styleId="aff9">
    <w:name w:val="フッター (文字)"/>
    <w:basedOn w:val="a1"/>
    <w:link w:val="aff8"/>
    <w:uiPriority w:val="99"/>
    <w:rsid w:val="00377A9E"/>
    <w:rPr>
      <w:rFonts w:ascii="Century" w:eastAsia="ＭＳ 明朝" w:hAnsi="Century"/>
    </w:rPr>
  </w:style>
  <w:style w:type="paragraph" w:styleId="affa">
    <w:name w:val="Subtitle"/>
    <w:basedOn w:val="a0"/>
    <w:next w:val="a0"/>
    <w:link w:val="affb"/>
    <w:qFormat/>
    <w:rsid w:val="00EF5FD9"/>
    <w:pPr>
      <w:jc w:val="center"/>
      <w:outlineLvl w:val="1"/>
    </w:pPr>
    <w:rPr>
      <w:rFonts w:asciiTheme="majorHAnsi" w:eastAsia="メイリオ" w:hAnsiTheme="majorHAnsi" w:cstheme="majorBidi"/>
      <w:sz w:val="24"/>
      <w:szCs w:val="24"/>
    </w:rPr>
  </w:style>
  <w:style w:type="character" w:customStyle="1" w:styleId="affb">
    <w:name w:val="副題 (文字)"/>
    <w:basedOn w:val="a1"/>
    <w:link w:val="affa"/>
    <w:rsid w:val="00EF5FD9"/>
    <w:rPr>
      <w:rFonts w:asciiTheme="majorHAnsi" w:eastAsia="メイリオ" w:hAnsiTheme="majorHAnsi" w:cstheme="majorBidi"/>
      <w:sz w:val="24"/>
      <w:szCs w:val="24"/>
    </w:rPr>
  </w:style>
  <w:style w:type="paragraph" w:styleId="34">
    <w:name w:val="Body Text 3"/>
    <w:basedOn w:val="a0"/>
    <w:link w:val="35"/>
    <w:uiPriority w:val="99"/>
    <w:unhideWhenUsed/>
    <w:rsid w:val="00EF5FD9"/>
    <w:rPr>
      <w:sz w:val="16"/>
      <w:szCs w:val="16"/>
    </w:rPr>
  </w:style>
  <w:style w:type="character" w:customStyle="1" w:styleId="35">
    <w:name w:val="本文 3 (文字)"/>
    <w:basedOn w:val="a1"/>
    <w:link w:val="34"/>
    <w:uiPriority w:val="99"/>
    <w:rsid w:val="00EF5FD9"/>
    <w:rPr>
      <w:rFonts w:ascii="Century" w:eastAsia="ＭＳ 明朝" w:hAnsi="Century"/>
      <w:sz w:val="16"/>
      <w:szCs w:val="16"/>
    </w:rPr>
  </w:style>
  <w:style w:type="paragraph" w:customStyle="1" w:styleId="affc">
    <w:name w:val="本文（注）"/>
    <w:basedOn w:val="a0"/>
    <w:qFormat/>
    <w:rsid w:val="00EF5FD9"/>
    <w:pPr>
      <w:widowControl/>
      <w:spacing w:line="360" w:lineRule="exact"/>
      <w:ind w:leftChars="50" w:left="150" w:hangingChars="100" w:hanging="100"/>
      <w:jc w:val="left"/>
    </w:pPr>
    <w:rPr>
      <w:rFonts w:ascii="メイリオ" w:eastAsia="メイリオ" w:hAnsi="メイリオ" w:cs="メイリオ"/>
      <w:sz w:val="20"/>
    </w:rPr>
  </w:style>
  <w:style w:type="character" w:customStyle="1" w:styleId="16">
    <w:name w:val="未解決のメンション1"/>
    <w:basedOn w:val="a1"/>
    <w:uiPriority w:val="99"/>
    <w:semiHidden/>
    <w:unhideWhenUsed/>
    <w:rsid w:val="00EF5FD9"/>
    <w:rPr>
      <w:color w:val="808080"/>
      <w:shd w:val="clear" w:color="auto" w:fill="E6E6E6"/>
    </w:rPr>
  </w:style>
  <w:style w:type="paragraph" w:customStyle="1" w:styleId="affd">
    <w:name w:val="本文①"/>
    <w:basedOn w:val="a0"/>
    <w:rsid w:val="00EF5FD9"/>
    <w:pPr>
      <w:widowControl/>
      <w:spacing w:line="360" w:lineRule="auto"/>
      <w:ind w:firstLineChars="100" w:firstLine="210"/>
      <w:jc w:val="left"/>
    </w:pPr>
    <w:rPr>
      <w:rFonts w:ascii="ＭＳ 明朝" w:hAnsi="ＭＳ 明朝" w:cs="ＭＳ 明朝"/>
      <w:szCs w:val="20"/>
    </w:rPr>
  </w:style>
  <w:style w:type="paragraph" w:customStyle="1" w:styleId="152">
    <w:name w:val="スタイル 行間 :  1.5 行 左  2 字"/>
    <w:basedOn w:val="a0"/>
    <w:rsid w:val="00EF5FD9"/>
    <w:pPr>
      <w:widowControl/>
      <w:spacing w:line="360" w:lineRule="auto"/>
      <w:ind w:leftChars="200" w:left="200"/>
      <w:jc w:val="left"/>
    </w:pPr>
    <w:rPr>
      <w:rFonts w:cs="ＭＳ 明朝"/>
      <w:szCs w:val="20"/>
    </w:rPr>
  </w:style>
  <w:style w:type="paragraph" w:customStyle="1" w:styleId="abc">
    <w:name w:val="a/b/c"/>
    <w:basedOn w:val="a0"/>
    <w:link w:val="abc0"/>
    <w:rsid w:val="00EF5FD9"/>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EF5FD9"/>
    <w:rPr>
      <w:rFonts w:ascii="ＭＳ 明朝" w:eastAsia="ＭＳ 明朝" w:hAnsi="ＭＳ 明朝" w:cs="ＭＳ 明朝"/>
      <w:color w:val="000000"/>
      <w:kern w:val="0"/>
      <w:szCs w:val="20"/>
    </w:rPr>
  </w:style>
  <w:style w:type="paragraph" w:customStyle="1" w:styleId="affe">
    <w:name w:val="※"/>
    <w:basedOn w:val="a0"/>
    <w:rsid w:val="00EF5FD9"/>
    <w:pPr>
      <w:widowControl/>
      <w:spacing w:line="360" w:lineRule="auto"/>
      <w:ind w:left="283" w:hangingChars="135" w:hanging="283"/>
      <w:jc w:val="left"/>
    </w:pPr>
    <w:rPr>
      <w:rFonts w:ascii="ＭＳ 明朝" w:hAnsi="ＭＳ 明朝" w:cs="ＭＳ 明朝"/>
      <w:kern w:val="0"/>
      <w:szCs w:val="20"/>
    </w:rPr>
  </w:style>
  <w:style w:type="paragraph" w:customStyle="1" w:styleId="abc25">
    <w:name w:val="スタイル a/b/c + 左  2.5 字"/>
    <w:basedOn w:val="abc"/>
    <w:rsid w:val="00EF5FD9"/>
    <w:pPr>
      <w:ind w:leftChars="250" w:left="399" w:hanging="149"/>
    </w:pPr>
  </w:style>
  <w:style w:type="paragraph" w:styleId="Web">
    <w:name w:val="Normal (Web)"/>
    <w:basedOn w:val="a0"/>
    <w:uiPriority w:val="99"/>
    <w:unhideWhenUsed/>
    <w:rsid w:val="00EF5F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グリッド (表) 1 淡色1"/>
    <w:basedOn w:val="a2"/>
    <w:next w:val="120"/>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0">
    <w:name w:val="グリッド (表) 1 淡色2"/>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7">
    <w:name w:val="未解決のメンション2"/>
    <w:basedOn w:val="a1"/>
    <w:uiPriority w:val="99"/>
    <w:semiHidden/>
    <w:unhideWhenUsed/>
    <w:rsid w:val="00EF5FD9"/>
    <w:rPr>
      <w:color w:val="808080"/>
      <w:shd w:val="clear" w:color="auto" w:fill="E6E6E6"/>
    </w:rPr>
  </w:style>
  <w:style w:type="character" w:customStyle="1" w:styleId="36">
    <w:name w:val="未解決のメンション3"/>
    <w:basedOn w:val="a1"/>
    <w:uiPriority w:val="99"/>
    <w:semiHidden/>
    <w:unhideWhenUsed/>
    <w:rsid w:val="00EF5FD9"/>
    <w:rPr>
      <w:color w:val="808080"/>
      <w:shd w:val="clear" w:color="auto" w:fill="E6E6E6"/>
    </w:rPr>
  </w:style>
  <w:style w:type="character" w:styleId="afff">
    <w:name w:val="FollowedHyperlink"/>
    <w:basedOn w:val="a1"/>
    <w:uiPriority w:val="99"/>
    <w:unhideWhenUsed/>
    <w:rsid w:val="00EF5FD9"/>
    <w:rPr>
      <w:color w:val="954F72" w:themeColor="followedHyperlink"/>
      <w:u w:val="single"/>
    </w:rPr>
  </w:style>
  <w:style w:type="character" w:customStyle="1" w:styleId="90">
    <w:name w:val="見出し 9 (文字)"/>
    <w:basedOn w:val="a1"/>
    <w:link w:val="9"/>
    <w:uiPriority w:val="9"/>
    <w:rsid w:val="00D94A42"/>
    <w:rPr>
      <w:rFonts w:ascii="Century" w:eastAsia="ＭＳ 明朝" w:hAnsi="Century"/>
    </w:rPr>
  </w:style>
  <w:style w:type="paragraph" w:customStyle="1" w:styleId="afff0">
    <w:name w:val="号"/>
    <w:basedOn w:val="a0"/>
    <w:link w:val="Char"/>
    <w:rsid w:val="00D94A42"/>
    <w:pPr>
      <w:widowControl/>
      <w:ind w:leftChars="100" w:left="800" w:hangingChars="300" w:hanging="600"/>
      <w:jc w:val="left"/>
    </w:pPr>
    <w:rPr>
      <w:rFonts w:ascii="ＭＳ 明朝" w:eastAsia="HGPｺﾞｼｯｸM" w:hAnsi="ＭＳ 明朝" w:cs="ＭＳ Ｐゴシック"/>
      <w:color w:val="000000"/>
      <w:kern w:val="0"/>
    </w:rPr>
  </w:style>
  <w:style w:type="character" w:customStyle="1" w:styleId="Char">
    <w:name w:val="号 Char"/>
    <w:link w:val="afff0"/>
    <w:rsid w:val="00D94A42"/>
    <w:rPr>
      <w:rFonts w:ascii="ＭＳ 明朝" w:eastAsia="HGPｺﾞｼｯｸM" w:hAnsi="ＭＳ 明朝" w:cs="ＭＳ Ｐゴシック"/>
      <w:color w:val="000000"/>
      <w:kern w:val="0"/>
      <w:sz w:val="26"/>
    </w:rPr>
  </w:style>
  <w:style w:type="paragraph" w:styleId="afff1">
    <w:name w:val="Closing"/>
    <w:basedOn w:val="a0"/>
    <w:link w:val="afff2"/>
    <w:rsid w:val="00D94A42"/>
    <w:pPr>
      <w:overflowPunct w:val="0"/>
      <w:adjustRightInd w:val="0"/>
      <w:jc w:val="right"/>
      <w:textAlignment w:val="baseline"/>
    </w:pPr>
    <w:rPr>
      <w:rFonts w:eastAsia="HGPｺﾞｼｯｸM" w:cs="ＭＳ 明朝"/>
      <w:color w:val="000000"/>
      <w:kern w:val="0"/>
      <w:szCs w:val="24"/>
    </w:rPr>
  </w:style>
  <w:style w:type="character" w:customStyle="1" w:styleId="afff2">
    <w:name w:val="結語 (文字)"/>
    <w:basedOn w:val="a1"/>
    <w:link w:val="afff1"/>
    <w:rsid w:val="00D94A42"/>
    <w:rPr>
      <w:rFonts w:ascii="Century" w:eastAsia="HGPｺﾞｼｯｸM" w:hAnsi="Century" w:cs="ＭＳ 明朝"/>
      <w:color w:val="000000"/>
      <w:kern w:val="0"/>
      <w:sz w:val="26"/>
      <w:szCs w:val="24"/>
    </w:rPr>
  </w:style>
  <w:style w:type="paragraph" w:styleId="afff3">
    <w:name w:val="Note Heading"/>
    <w:basedOn w:val="a0"/>
    <w:next w:val="a0"/>
    <w:link w:val="afff4"/>
    <w:unhideWhenUsed/>
    <w:rsid w:val="00D94A42"/>
    <w:pPr>
      <w:overflowPunct w:val="0"/>
      <w:adjustRightInd w:val="0"/>
      <w:jc w:val="center"/>
      <w:textAlignment w:val="baseline"/>
    </w:pPr>
    <w:rPr>
      <w:rFonts w:ascii="ＭＳ 明朝" w:eastAsia="HGPｺﾞｼｯｸM" w:hAnsi="ＭＳ 明朝" w:cs="ＭＳ 明朝"/>
      <w:b/>
      <w:bCs/>
      <w:color w:val="000000"/>
      <w:kern w:val="0"/>
    </w:rPr>
  </w:style>
  <w:style w:type="character" w:customStyle="1" w:styleId="afff4">
    <w:name w:val="記 (文字)"/>
    <w:basedOn w:val="a1"/>
    <w:link w:val="afff3"/>
    <w:rsid w:val="00D94A42"/>
    <w:rPr>
      <w:rFonts w:ascii="ＭＳ 明朝" w:eastAsia="HGPｺﾞｼｯｸM" w:hAnsi="ＭＳ 明朝" w:cs="ＭＳ 明朝"/>
      <w:b/>
      <w:bCs/>
      <w:color w:val="000000"/>
      <w:kern w:val="0"/>
      <w:sz w:val="26"/>
    </w:rPr>
  </w:style>
  <w:style w:type="paragraph" w:customStyle="1" w:styleId="28">
    <w:name w:val="本文 2（注）"/>
    <w:basedOn w:val="a0"/>
    <w:qFormat/>
    <w:rsid w:val="00D94A42"/>
    <w:pPr>
      <w:widowControl/>
      <w:spacing w:line="280" w:lineRule="exact"/>
      <w:ind w:leftChars="50" w:left="100" w:hangingChars="50" w:hanging="50"/>
    </w:pPr>
    <w:rPr>
      <w:rFonts w:eastAsia="HGPｺﾞｼｯｸM" w:cs="メイリオ"/>
      <w:sz w:val="22"/>
    </w:rPr>
  </w:style>
  <w:style w:type="character" w:styleId="afff5">
    <w:name w:val="Placeholder Text"/>
    <w:basedOn w:val="a1"/>
    <w:uiPriority w:val="99"/>
    <w:semiHidden/>
    <w:rsid w:val="00D94A42"/>
    <w:rPr>
      <w:color w:val="808080"/>
    </w:rPr>
  </w:style>
  <w:style w:type="character" w:styleId="afff6">
    <w:name w:val="Subtle Emphasis"/>
    <w:uiPriority w:val="19"/>
    <w:qFormat/>
    <w:rsid w:val="00D94A42"/>
    <w:rPr>
      <w:i/>
      <w:iCs/>
      <w:color w:val="808080"/>
    </w:rPr>
  </w:style>
  <w:style w:type="paragraph" w:customStyle="1" w:styleId="afff7">
    <w:name w:val="条・項"/>
    <w:basedOn w:val="a0"/>
    <w:link w:val="Char0"/>
    <w:rsid w:val="00D94A42"/>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rPr>
  </w:style>
  <w:style w:type="character" w:customStyle="1" w:styleId="Char0">
    <w:name w:val="条・項 Char"/>
    <w:link w:val="afff7"/>
    <w:rsid w:val="00D94A42"/>
    <w:rPr>
      <w:rFonts w:ascii="ＭＳ 明朝" w:eastAsia="ＭＳ 明朝" w:hAnsi="ＭＳ 明朝" w:cs="ＭＳ Ｐゴシック"/>
      <w:color w:val="000000"/>
      <w:kern w:val="0"/>
    </w:rPr>
  </w:style>
  <w:style w:type="paragraph" w:styleId="afff8">
    <w:name w:val="Salutation"/>
    <w:basedOn w:val="a0"/>
    <w:next w:val="a0"/>
    <w:link w:val="afff9"/>
    <w:rsid w:val="00D94A42"/>
    <w:pPr>
      <w:overflowPunct w:val="0"/>
      <w:adjustRightInd w:val="0"/>
      <w:textAlignment w:val="baseline"/>
    </w:pPr>
    <w:rPr>
      <w:rFonts w:ascii="ＭＳ 明朝" w:hAnsi="ＭＳ 明朝" w:cs="ＭＳ 明朝"/>
      <w:color w:val="000000"/>
      <w:kern w:val="0"/>
    </w:rPr>
  </w:style>
  <w:style w:type="character" w:customStyle="1" w:styleId="afff9">
    <w:name w:val="挨拶文 (文字)"/>
    <w:basedOn w:val="a1"/>
    <w:link w:val="afff8"/>
    <w:rsid w:val="00D94A42"/>
    <w:rPr>
      <w:rFonts w:ascii="ＭＳ 明朝" w:eastAsia="ＭＳ 明朝" w:hAnsi="ＭＳ 明朝" w:cs="ＭＳ 明朝"/>
      <w:color w:val="000000"/>
      <w:kern w:val="0"/>
    </w:rPr>
  </w:style>
  <w:style w:type="character" w:customStyle="1" w:styleId="17">
    <w:name w:val="メンション1"/>
    <w:basedOn w:val="a1"/>
    <w:uiPriority w:val="99"/>
    <w:semiHidden/>
    <w:unhideWhenUsed/>
    <w:rsid w:val="00D94A42"/>
    <w:rPr>
      <w:color w:val="2B579A"/>
      <w:shd w:val="clear" w:color="auto" w:fill="E6E6E6"/>
    </w:rPr>
  </w:style>
  <w:style w:type="paragraph" w:styleId="HTML">
    <w:name w:val="HTML Preformatted"/>
    <w:basedOn w:val="a0"/>
    <w:link w:val="HTML0"/>
    <w:uiPriority w:val="99"/>
    <w:unhideWhenUsed/>
    <w:rsid w:val="00D94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uiPriority w:val="99"/>
    <w:rsid w:val="00D94A42"/>
    <w:rPr>
      <w:rFonts w:ascii="ＭＳ ゴシック" w:eastAsia="ＭＳ ゴシック" w:hAnsi="ＭＳ ゴシック" w:cs="ＭＳ ゴシック"/>
      <w:kern w:val="0"/>
      <w:sz w:val="24"/>
      <w:szCs w:val="24"/>
    </w:rPr>
  </w:style>
  <w:style w:type="table" w:customStyle="1" w:styleId="52">
    <w:name w:val="表 (格子)5"/>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69B0"/>
    <w:pPr>
      <w:widowControl w:val="0"/>
      <w:autoSpaceDE w:val="0"/>
      <w:autoSpaceDN w:val="0"/>
      <w:adjustRightInd w:val="0"/>
    </w:pPr>
    <w:rPr>
      <w:rFonts w:ascii="ＭＳ 明朝" w:eastAsia="ＭＳ 明朝" w:cs="ＭＳ 明朝"/>
      <w:color w:val="000000"/>
      <w:kern w:val="0"/>
      <w:sz w:val="24"/>
      <w:szCs w:val="24"/>
    </w:rPr>
  </w:style>
  <w:style w:type="character" w:customStyle="1" w:styleId="43">
    <w:name w:val="未解決のメンション4"/>
    <w:basedOn w:val="a1"/>
    <w:uiPriority w:val="99"/>
    <w:semiHidden/>
    <w:unhideWhenUsed/>
    <w:rsid w:val="00A72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1780559736">
      <w:bodyDiv w:val="1"/>
      <w:marLeft w:val="0"/>
      <w:marRight w:val="0"/>
      <w:marTop w:val="0"/>
      <w:marBottom w:val="0"/>
      <w:divBdr>
        <w:top w:val="none" w:sz="0" w:space="0" w:color="auto"/>
        <w:left w:val="none" w:sz="0" w:space="0" w:color="auto"/>
        <w:bottom w:val="none" w:sz="0" w:space="0" w:color="auto"/>
        <w:right w:val="none" w:sz="0" w:space="0" w:color="auto"/>
      </w:divBdr>
    </w:div>
    <w:div w:id="1863786021">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18A198-CA7A-4675-B056-E86081EA1C02}" type="doc">
      <dgm:prSet loTypeId="urn:microsoft.com/office/officeart/2005/8/layout/hierarchy3" loCatId="hierarchy" qsTypeId="urn:microsoft.com/office/officeart/2005/8/quickstyle/simple1" qsCatId="simple" csTypeId="urn:microsoft.com/office/officeart/2005/8/colors/accent3_1" csCatId="accent3" phldr="1"/>
      <dgm:spPr/>
      <dgm:t>
        <a:bodyPr/>
        <a:lstStyle/>
        <a:p>
          <a:endParaRPr kumimoji="1" lang="ja-JP" altLang="en-US"/>
        </a:p>
      </dgm:t>
    </dgm:pt>
    <dgm:pt modelId="{EC70B21C-CEA8-44F6-AA8B-3F0375CA61C9}">
      <dgm:prSet phldrT="[テキスト]" custT="1"/>
      <dgm:spPr>
        <a:xfrm>
          <a:off x="413280" y="1722"/>
          <a:ext cx="2771662" cy="460241"/>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miter lim="800000"/>
        </a:ln>
        <a:effectLst/>
      </dgm:spPr>
      <dgm:t>
        <a:bodyPr/>
        <a:lstStyle/>
        <a:p>
          <a:pPr>
            <a:buNone/>
          </a:pPr>
          <a:r>
            <a:rPr kumimoji="1" lang="en-US" altLang="ja-JP" sz="14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Program Manager</a:t>
          </a:r>
          <a:r>
            <a:rPr kumimoji="1" lang="ja-JP" altLang="en-US" sz="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t>
          </a:r>
          <a:r>
            <a:rPr kumimoji="1" lang="en-US" altLang="ja-JP" sz="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PM</a:t>
          </a:r>
          <a:r>
            <a:rPr kumimoji="1" lang="ja-JP" altLang="en-US" sz="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t>
          </a:r>
          <a:endParaRPr kumimoji="1" lang="en-US" altLang="ja-JP" sz="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endParaRPr>
        </a:p>
      </dgm:t>
    </dgm:pt>
    <dgm:pt modelId="{24FE43FF-8BA4-493A-993D-DCC083852051}" type="parTrans" cxnId="{6B79828F-974E-4568-8AFD-010570654808}">
      <dgm:prSet/>
      <dgm:spPr/>
      <dgm:t>
        <a:bodyPr/>
        <a:lstStyle/>
        <a:p>
          <a:endParaRPr kumimoji="1" lang="ja-JP" altLang="en-US"/>
        </a:p>
      </dgm:t>
    </dgm:pt>
    <dgm:pt modelId="{EAF472F2-D6BA-46F5-B872-F89655A6C535}" type="sibTrans" cxnId="{6B79828F-974E-4568-8AFD-010570654808}">
      <dgm:prSet/>
      <dgm:spPr/>
      <dgm:t>
        <a:bodyPr/>
        <a:lstStyle/>
        <a:p>
          <a:endParaRPr kumimoji="1" lang="ja-JP" altLang="en-US"/>
        </a:p>
      </dgm:t>
    </dgm:pt>
    <dgm:pt modelId="{576C83CB-6530-486F-8816-CFD3FFE2A70C}">
      <dgm:prSet phldrT="[テキスト]" custT="1"/>
      <dgm:spPr>
        <a:xfrm>
          <a:off x="911349" y="671225"/>
          <a:ext cx="3736903" cy="553485"/>
        </a:xfr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gm:spPr>
      <dgm:t>
        <a:bodyPr/>
        <a:lstStyle/>
        <a:p>
          <a:pPr>
            <a:spcAft>
              <a:spcPts val="0"/>
            </a:spcAft>
            <a:buNone/>
          </a:pPr>
          <a:r>
            <a:rPr kumimoji="1" lang="en-US" altLang="ja-JP" sz="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PM Group</a:t>
          </a:r>
        </a:p>
        <a:p>
          <a:pPr>
            <a:spcAft>
              <a:spcPts val="0"/>
            </a:spcAft>
            <a:buNone/>
          </a:pPr>
          <a:r>
            <a:rPr kumimoji="1" lang="en-US" altLang="ja-JP" sz="11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PM</a:t>
          </a:r>
          <a:r>
            <a:rPr kumimoji="1" lang="ja-JP" altLang="en-US" sz="11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t>
          </a:r>
          <a:r>
            <a:rPr kumimoji="1" lang="en-US" altLang="ja-JP" sz="11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Affiliated Institution</a:t>
          </a:r>
          <a:endParaRPr kumimoji="1" lang="ja-JP" altLang="en-US" sz="11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endParaRPr>
        </a:p>
      </dgm:t>
    </dgm:pt>
    <dgm:pt modelId="{38710C7D-3D46-445B-BFDA-1666F25B72F0}" type="sibTrans" cxnId="{51D1B85F-554C-4BC4-81E4-D727AF90900F}">
      <dgm:prSet/>
      <dgm:spPr/>
      <dgm:t>
        <a:bodyPr/>
        <a:lstStyle/>
        <a:p>
          <a:endParaRPr kumimoji="1" lang="ja-JP" altLang="en-US"/>
        </a:p>
      </dgm:t>
    </dgm:pt>
    <dgm:pt modelId="{BDD56DF4-4E04-4C6C-81F6-6A3158521A4F}" type="parTrans" cxnId="{51D1B85F-554C-4BC4-81E4-D727AF90900F}">
      <dgm:prSet/>
      <dgm:spPr>
        <a:xfrm>
          <a:off x="690446" y="461963"/>
          <a:ext cx="220902" cy="486004"/>
        </a:xfrm>
        <a:noFill/>
        <a:ln w="25400" cap="flat" cmpd="sng" algn="ctr">
          <a:solidFill>
            <a:srgbClr val="9BBB59">
              <a:shade val="60000"/>
              <a:hueOff val="0"/>
              <a:satOff val="0"/>
              <a:lumOff val="0"/>
              <a:alphaOff val="0"/>
            </a:srgbClr>
          </a:solidFill>
          <a:prstDash val="solid"/>
          <a:miter lim="800000"/>
        </a:ln>
        <a:effectLst/>
      </dgm:spPr>
      <dgm:t>
        <a:bodyPr/>
        <a:lstStyle/>
        <a:p>
          <a:endParaRPr kumimoji="1" lang="ja-JP" altLang="en-US"/>
        </a:p>
      </dgm:t>
    </dgm:pt>
    <dgm:pt modelId="{F4556B2A-BC47-44F7-AEB6-FA41F13076C5}">
      <dgm:prSet phldrT="[テキスト]" custT="1"/>
      <dgm:spPr>
        <a:xfrm>
          <a:off x="909543" y="1429338"/>
          <a:ext cx="3744104" cy="508180"/>
        </a:xfr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gm:spPr>
      <dgm:t>
        <a:bodyPr/>
        <a:lstStyle/>
        <a:p>
          <a:pPr>
            <a:spcAft>
              <a:spcPts val="0"/>
            </a:spcAft>
            <a:buNone/>
          </a:pPr>
          <a:r>
            <a:rPr kumimoji="1" lang="en-US" altLang="ja-JP" sz="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Joint Research Group</a:t>
          </a:r>
          <a:r>
            <a:rPr kumimoji="1" lang="ja-JP" altLang="en-US" sz="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  </a:t>
          </a:r>
          <a:r>
            <a:rPr kumimoji="1" lang="en-US" altLang="ja-JP" sz="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a:t>
          </a:r>
        </a:p>
        <a:p>
          <a:pPr>
            <a:spcAft>
              <a:spcPts val="0"/>
            </a:spcAft>
            <a:buNone/>
          </a:pPr>
          <a:r>
            <a:rPr kumimoji="1" lang="en-US" altLang="ja-JP" sz="11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Main Joint Researcher  a</a:t>
          </a:r>
          <a:r>
            <a:rPr kumimoji="1" lang="ja-JP" altLang="en-US" sz="11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t>
          </a:r>
          <a:r>
            <a:rPr kumimoji="1" lang="en-US" altLang="ja-JP" sz="11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Affiliated Institution</a:t>
          </a:r>
          <a:endParaRPr kumimoji="1" lang="ja-JP" altLang="en-US" sz="11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endParaRPr>
        </a:p>
      </dgm:t>
    </dgm:pt>
    <dgm:pt modelId="{DE014601-92EE-4C1E-97A5-FD8D2C9DBE4B}" type="parTrans" cxnId="{1F3F0977-3C29-4A51-8DF3-7248E8A636D6}">
      <dgm:prSet/>
      <dgm:spPr>
        <a:xfrm>
          <a:off x="690446" y="461963"/>
          <a:ext cx="219096" cy="1221464"/>
        </a:xfrm>
        <a:noFill/>
        <a:ln w="25400" cap="flat" cmpd="sng" algn="ctr">
          <a:solidFill>
            <a:srgbClr val="9BBB59">
              <a:shade val="60000"/>
              <a:hueOff val="0"/>
              <a:satOff val="0"/>
              <a:lumOff val="0"/>
              <a:alphaOff val="0"/>
            </a:srgbClr>
          </a:solidFill>
          <a:prstDash val="solid"/>
          <a:miter lim="800000"/>
        </a:ln>
        <a:effectLst/>
      </dgm:spPr>
      <dgm:t>
        <a:bodyPr/>
        <a:lstStyle/>
        <a:p>
          <a:endParaRPr kumimoji="1" lang="ja-JP" altLang="en-US"/>
        </a:p>
      </dgm:t>
    </dgm:pt>
    <dgm:pt modelId="{10D52BF5-6AD3-4F09-B823-077693EC4FEE}" type="sibTrans" cxnId="{1F3F0977-3C29-4A51-8DF3-7248E8A636D6}">
      <dgm:prSet/>
      <dgm:spPr/>
      <dgm:t>
        <a:bodyPr/>
        <a:lstStyle/>
        <a:p>
          <a:endParaRPr kumimoji="1" lang="ja-JP" altLang="en-US"/>
        </a:p>
      </dgm:t>
    </dgm:pt>
    <dgm:pt modelId="{969E9A98-47E9-4ED5-A02F-64E6B10DF4B6}">
      <dgm:prSet phldrT="[テキスト]" custT="1"/>
      <dgm:spPr>
        <a:xfrm>
          <a:off x="898558" y="2122730"/>
          <a:ext cx="3762979" cy="527984"/>
        </a:xfr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gm:spPr>
      <dgm:t>
        <a:bodyPr/>
        <a:lstStyle/>
        <a:p>
          <a:pPr>
            <a:spcAft>
              <a:spcPts val="0"/>
            </a:spcAft>
            <a:buNone/>
          </a:pPr>
          <a:r>
            <a:rPr kumimoji="1" lang="en-US" altLang="ja-JP" sz="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Joint Research Group</a:t>
          </a:r>
          <a:r>
            <a:rPr kumimoji="1" lang="ja-JP" altLang="en-US" sz="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  </a:t>
          </a:r>
          <a:r>
            <a:rPr kumimoji="1" lang="en-US" altLang="ja-JP" sz="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b</a:t>
          </a:r>
        </a:p>
        <a:p>
          <a:pPr>
            <a:spcAft>
              <a:spcPts val="0"/>
            </a:spcAft>
            <a:buNone/>
          </a:pPr>
          <a:r>
            <a:rPr kumimoji="1" lang="en-US" altLang="ja-JP" sz="11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Main Joint Researcher  b</a:t>
          </a:r>
          <a:r>
            <a:rPr kumimoji="1" lang="ja-JP" altLang="en-US" sz="11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t>
          </a:r>
          <a:r>
            <a:rPr kumimoji="1" lang="en-US" altLang="ja-JP" sz="11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Affiliated Institution</a:t>
          </a:r>
          <a:endParaRPr kumimoji="1" lang="ja-JP" altLang="en-US" sz="11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endParaRPr>
        </a:p>
      </dgm:t>
    </dgm:pt>
    <dgm:pt modelId="{7836F759-B298-4FF9-8270-7D3C73AE0B41}" type="parTrans" cxnId="{BC46F7DF-D98D-4306-8208-05A2869BFB6F}">
      <dgm:prSet/>
      <dgm:spPr>
        <a:xfrm>
          <a:off x="690446" y="461963"/>
          <a:ext cx="208111" cy="1924759"/>
        </a:xfrm>
        <a:noFill/>
        <a:ln w="28575" cap="flat" cmpd="sng" algn="ctr">
          <a:solidFill>
            <a:srgbClr val="70AD47">
              <a:lumMod val="75000"/>
            </a:srgbClr>
          </a:solidFill>
          <a:prstDash val="solid"/>
          <a:miter lim="800000"/>
        </a:ln>
        <a:effectLst/>
      </dgm:spPr>
      <dgm:t>
        <a:bodyPr/>
        <a:lstStyle/>
        <a:p>
          <a:endParaRPr kumimoji="1" lang="ja-JP" altLang="en-US"/>
        </a:p>
      </dgm:t>
    </dgm:pt>
    <dgm:pt modelId="{D9827092-DE88-49C4-9256-2743A742E82F}" type="sibTrans" cxnId="{BC46F7DF-D98D-4306-8208-05A2869BFB6F}">
      <dgm:prSet/>
      <dgm:spPr/>
      <dgm:t>
        <a:bodyPr/>
        <a:lstStyle/>
        <a:p>
          <a:endParaRPr kumimoji="1" lang="ja-JP" altLang="en-US"/>
        </a:p>
      </dgm:t>
    </dgm:pt>
    <dgm:pt modelId="{7C341C33-7694-44F7-BC74-D8B830D3357C}" type="pres">
      <dgm:prSet presAssocID="{D318A198-CA7A-4675-B056-E86081EA1C02}" presName="diagram" presStyleCnt="0">
        <dgm:presLayoutVars>
          <dgm:chPref val="1"/>
          <dgm:dir/>
          <dgm:animOne val="branch"/>
          <dgm:animLvl val="lvl"/>
          <dgm:resizeHandles/>
        </dgm:presLayoutVars>
      </dgm:prSet>
      <dgm:spPr/>
    </dgm:pt>
    <dgm:pt modelId="{DC7D8661-633B-4FEA-B8C7-FE5C3B934A6D}" type="pres">
      <dgm:prSet presAssocID="{EC70B21C-CEA8-44F6-AA8B-3F0375CA61C9}" presName="root" presStyleCnt="0"/>
      <dgm:spPr/>
    </dgm:pt>
    <dgm:pt modelId="{65F84CE9-C0B3-4494-8227-04D0C1D599FA}" type="pres">
      <dgm:prSet presAssocID="{EC70B21C-CEA8-44F6-AA8B-3F0375CA61C9}" presName="rootComposite" presStyleCnt="0"/>
      <dgm:spPr/>
    </dgm:pt>
    <dgm:pt modelId="{27C0C980-0DB6-4A6E-BCB5-CC904D561D5A}" type="pres">
      <dgm:prSet presAssocID="{EC70B21C-CEA8-44F6-AA8B-3F0375CA61C9}" presName="rootText" presStyleLbl="node1" presStyleIdx="0" presStyleCnt="1" custScaleX="103145" custScaleY="34255" custLinFactNeighborX="5253" custLinFactNeighborY="-57"/>
      <dgm:spPr>
        <a:prstGeom prst="roundRect">
          <a:avLst>
            <a:gd name="adj" fmla="val 10000"/>
          </a:avLst>
        </a:prstGeom>
      </dgm:spPr>
    </dgm:pt>
    <dgm:pt modelId="{BB51C417-B254-49D3-92B1-25E9837088A9}" type="pres">
      <dgm:prSet presAssocID="{EC70B21C-CEA8-44F6-AA8B-3F0375CA61C9}" presName="rootConnector" presStyleLbl="node1" presStyleIdx="0" presStyleCnt="1"/>
      <dgm:spPr/>
    </dgm:pt>
    <dgm:pt modelId="{3C982104-2FE8-4C26-B717-C14597E76893}" type="pres">
      <dgm:prSet presAssocID="{EC70B21C-CEA8-44F6-AA8B-3F0375CA61C9}" presName="childShape" presStyleCnt="0"/>
      <dgm:spPr/>
    </dgm:pt>
    <dgm:pt modelId="{8D7FD70E-56A0-44FD-8ABA-BB79319F530B}" type="pres">
      <dgm:prSet presAssocID="{BDD56DF4-4E04-4C6C-81F6-6A3158521A4F}" presName="Name13" presStyleLbl="parChTrans1D2" presStyleIdx="0" presStyleCnt="3"/>
      <dgm:spPr>
        <a:custGeom>
          <a:avLst/>
          <a:gdLst/>
          <a:ahLst/>
          <a:cxnLst/>
          <a:rect l="0" t="0" r="0" b="0"/>
          <a:pathLst>
            <a:path>
              <a:moveTo>
                <a:pt x="0" y="0"/>
              </a:moveTo>
              <a:lnTo>
                <a:pt x="0" y="537267"/>
              </a:lnTo>
              <a:lnTo>
                <a:pt x="446028" y="537267"/>
              </a:lnTo>
            </a:path>
          </a:pathLst>
        </a:custGeom>
      </dgm:spPr>
    </dgm:pt>
    <dgm:pt modelId="{671B20FE-78C9-45E2-8B24-2961CF6B1EA9}" type="pres">
      <dgm:prSet presAssocID="{576C83CB-6530-486F-8816-CFD3FFE2A70C}" presName="childText" presStyleLbl="bgAcc1" presStyleIdx="0" presStyleCnt="3" custScaleX="173832" custScaleY="41195" custLinFactNeighborX="3949" custLinFactNeighborY="-9482">
        <dgm:presLayoutVars>
          <dgm:bulletEnabled val="1"/>
        </dgm:presLayoutVars>
      </dgm:prSet>
      <dgm:spPr>
        <a:prstGeom prst="roundRect">
          <a:avLst>
            <a:gd name="adj" fmla="val 10000"/>
          </a:avLst>
        </a:prstGeom>
      </dgm:spPr>
    </dgm:pt>
    <dgm:pt modelId="{55F3DBA0-9EDA-4014-96D0-6592FED5FA3B}" type="pres">
      <dgm:prSet presAssocID="{DE014601-92EE-4C1E-97A5-FD8D2C9DBE4B}" presName="Name13" presStyleLbl="parChTrans1D2" presStyleIdx="1" presStyleCnt="3"/>
      <dgm:spPr>
        <a:custGeom>
          <a:avLst/>
          <a:gdLst/>
          <a:ahLst/>
          <a:cxnLst/>
          <a:rect l="0" t="0" r="0" b="0"/>
          <a:pathLst>
            <a:path>
              <a:moveTo>
                <a:pt x="0" y="0"/>
              </a:moveTo>
              <a:lnTo>
                <a:pt x="0" y="1307262"/>
              </a:lnTo>
              <a:lnTo>
                <a:pt x="463226" y="1307262"/>
              </a:lnTo>
            </a:path>
          </a:pathLst>
        </a:custGeom>
      </dgm:spPr>
    </dgm:pt>
    <dgm:pt modelId="{32027AE9-3177-498B-A331-1FE6A8C4CC15}" type="pres">
      <dgm:prSet presAssocID="{F4556B2A-BC47-44F7-AEB6-FA41F13076C5}" presName="childText" presStyleLbl="bgAcc1" presStyleIdx="1" presStyleCnt="3" custScaleX="174167" custScaleY="37823" custLinFactNeighborX="3865" custLinFactNeighborY="-19252">
        <dgm:presLayoutVars>
          <dgm:bulletEnabled val="1"/>
        </dgm:presLayoutVars>
      </dgm:prSet>
      <dgm:spPr>
        <a:prstGeom prst="roundRect">
          <a:avLst>
            <a:gd name="adj" fmla="val 10000"/>
          </a:avLst>
        </a:prstGeom>
      </dgm:spPr>
    </dgm:pt>
    <dgm:pt modelId="{190909E2-6D60-458E-9F8B-E17624674EBF}" type="pres">
      <dgm:prSet presAssocID="{7836F759-B298-4FF9-8270-7D3C73AE0B41}" presName="Name13" presStyleLbl="parChTrans1D2" presStyleIdx="2" presStyleCnt="3"/>
      <dgm:spPr>
        <a:custGeom>
          <a:avLst/>
          <a:gdLst/>
          <a:ahLst/>
          <a:cxnLst/>
          <a:rect l="0" t="0" r="0" b="0"/>
          <a:pathLst>
            <a:path>
              <a:moveTo>
                <a:pt x="0" y="0"/>
              </a:moveTo>
              <a:lnTo>
                <a:pt x="0" y="1924759"/>
              </a:lnTo>
              <a:lnTo>
                <a:pt x="208111" y="1924759"/>
              </a:lnTo>
            </a:path>
          </a:pathLst>
        </a:custGeom>
      </dgm:spPr>
    </dgm:pt>
    <dgm:pt modelId="{06374482-F1D7-4D31-B7D7-24815FF72F8B}" type="pres">
      <dgm:prSet presAssocID="{969E9A98-47E9-4ED5-A02F-64E6B10DF4B6}" presName="childText" presStyleLbl="bgAcc1" presStyleIdx="2" presStyleCnt="3" custScaleX="175045" custScaleY="39297" custLinFactNeighborX="3354" custLinFactNeighborY="-27639">
        <dgm:presLayoutVars>
          <dgm:bulletEnabled val="1"/>
        </dgm:presLayoutVars>
      </dgm:prSet>
      <dgm:spPr>
        <a:prstGeom prst="roundRect">
          <a:avLst>
            <a:gd name="adj" fmla="val 10000"/>
          </a:avLst>
        </a:prstGeom>
      </dgm:spPr>
    </dgm:pt>
  </dgm:ptLst>
  <dgm:cxnLst>
    <dgm:cxn modelId="{B329792D-F7D8-448E-B539-BA500FEF8CED}" type="presOf" srcId="{969E9A98-47E9-4ED5-A02F-64E6B10DF4B6}" destId="{06374482-F1D7-4D31-B7D7-24815FF72F8B}" srcOrd="0" destOrd="0" presId="urn:microsoft.com/office/officeart/2005/8/layout/hierarchy3"/>
    <dgm:cxn modelId="{81CA3532-C510-40A4-87D4-6EBE04F85239}" type="presOf" srcId="{BDD56DF4-4E04-4C6C-81F6-6A3158521A4F}" destId="{8D7FD70E-56A0-44FD-8ABA-BB79319F530B}" srcOrd="0" destOrd="0" presId="urn:microsoft.com/office/officeart/2005/8/layout/hierarchy3"/>
    <dgm:cxn modelId="{B4089C3F-C4B7-4696-93C6-ED1A55803032}" type="presOf" srcId="{D318A198-CA7A-4675-B056-E86081EA1C02}" destId="{7C341C33-7694-44F7-BC74-D8B830D3357C}" srcOrd="0" destOrd="0" presId="urn:microsoft.com/office/officeart/2005/8/layout/hierarchy3"/>
    <dgm:cxn modelId="{51D1B85F-554C-4BC4-81E4-D727AF90900F}" srcId="{EC70B21C-CEA8-44F6-AA8B-3F0375CA61C9}" destId="{576C83CB-6530-486F-8816-CFD3FFE2A70C}" srcOrd="0" destOrd="0" parTransId="{BDD56DF4-4E04-4C6C-81F6-6A3158521A4F}" sibTransId="{38710C7D-3D46-445B-BFDA-1666F25B72F0}"/>
    <dgm:cxn modelId="{63556D6B-1025-4319-8D7D-7887CE9E3213}" type="presOf" srcId="{EC70B21C-CEA8-44F6-AA8B-3F0375CA61C9}" destId="{BB51C417-B254-49D3-92B1-25E9837088A9}" srcOrd="1" destOrd="0" presId="urn:microsoft.com/office/officeart/2005/8/layout/hierarchy3"/>
    <dgm:cxn modelId="{B1AE416C-102E-4281-BCE3-66D16EBF4813}" type="presOf" srcId="{DE014601-92EE-4C1E-97A5-FD8D2C9DBE4B}" destId="{55F3DBA0-9EDA-4014-96D0-6592FED5FA3B}" srcOrd="0" destOrd="0" presId="urn:microsoft.com/office/officeart/2005/8/layout/hierarchy3"/>
    <dgm:cxn modelId="{CE83C174-4E87-4AB0-B186-4B95A6969254}" type="presOf" srcId="{EC70B21C-CEA8-44F6-AA8B-3F0375CA61C9}" destId="{27C0C980-0DB6-4A6E-BCB5-CC904D561D5A}" srcOrd="0" destOrd="0" presId="urn:microsoft.com/office/officeart/2005/8/layout/hierarchy3"/>
    <dgm:cxn modelId="{1F3F0977-3C29-4A51-8DF3-7248E8A636D6}" srcId="{EC70B21C-CEA8-44F6-AA8B-3F0375CA61C9}" destId="{F4556B2A-BC47-44F7-AEB6-FA41F13076C5}" srcOrd="1" destOrd="0" parTransId="{DE014601-92EE-4C1E-97A5-FD8D2C9DBE4B}" sibTransId="{10D52BF5-6AD3-4F09-B823-077693EC4FEE}"/>
    <dgm:cxn modelId="{14A9FF86-F49C-41FB-956B-8210926AD854}" type="presOf" srcId="{576C83CB-6530-486F-8816-CFD3FFE2A70C}" destId="{671B20FE-78C9-45E2-8B24-2961CF6B1EA9}" srcOrd="0" destOrd="0" presId="urn:microsoft.com/office/officeart/2005/8/layout/hierarchy3"/>
    <dgm:cxn modelId="{6B79828F-974E-4568-8AFD-010570654808}" srcId="{D318A198-CA7A-4675-B056-E86081EA1C02}" destId="{EC70B21C-CEA8-44F6-AA8B-3F0375CA61C9}" srcOrd="0" destOrd="0" parTransId="{24FE43FF-8BA4-493A-993D-DCC083852051}" sibTransId="{EAF472F2-D6BA-46F5-B872-F89655A6C535}"/>
    <dgm:cxn modelId="{BC46F7DF-D98D-4306-8208-05A2869BFB6F}" srcId="{EC70B21C-CEA8-44F6-AA8B-3F0375CA61C9}" destId="{969E9A98-47E9-4ED5-A02F-64E6B10DF4B6}" srcOrd="2" destOrd="0" parTransId="{7836F759-B298-4FF9-8270-7D3C73AE0B41}" sibTransId="{D9827092-DE88-49C4-9256-2743A742E82F}"/>
    <dgm:cxn modelId="{0FFD69E3-994F-48DF-AB59-106609C63BDB}" type="presOf" srcId="{7836F759-B298-4FF9-8270-7D3C73AE0B41}" destId="{190909E2-6D60-458E-9F8B-E17624674EBF}" srcOrd="0" destOrd="0" presId="urn:microsoft.com/office/officeart/2005/8/layout/hierarchy3"/>
    <dgm:cxn modelId="{274F71F2-0A17-4DE9-99D0-E9F4557316F0}" type="presOf" srcId="{F4556B2A-BC47-44F7-AEB6-FA41F13076C5}" destId="{32027AE9-3177-498B-A331-1FE6A8C4CC15}" srcOrd="0" destOrd="0" presId="urn:microsoft.com/office/officeart/2005/8/layout/hierarchy3"/>
    <dgm:cxn modelId="{6DD12D66-5304-4ED9-973C-E8652860E04F}" type="presParOf" srcId="{7C341C33-7694-44F7-BC74-D8B830D3357C}" destId="{DC7D8661-633B-4FEA-B8C7-FE5C3B934A6D}" srcOrd="0" destOrd="0" presId="urn:microsoft.com/office/officeart/2005/8/layout/hierarchy3"/>
    <dgm:cxn modelId="{CA4D31EA-B562-4B00-859D-2EF2329DDBA9}" type="presParOf" srcId="{DC7D8661-633B-4FEA-B8C7-FE5C3B934A6D}" destId="{65F84CE9-C0B3-4494-8227-04D0C1D599FA}" srcOrd="0" destOrd="0" presId="urn:microsoft.com/office/officeart/2005/8/layout/hierarchy3"/>
    <dgm:cxn modelId="{7C721FCC-2EBF-4562-9B80-0D00CDFB9B0B}" type="presParOf" srcId="{65F84CE9-C0B3-4494-8227-04D0C1D599FA}" destId="{27C0C980-0DB6-4A6E-BCB5-CC904D561D5A}" srcOrd="0" destOrd="0" presId="urn:microsoft.com/office/officeart/2005/8/layout/hierarchy3"/>
    <dgm:cxn modelId="{B1DCE855-AE41-4AEC-9169-980A580A706D}" type="presParOf" srcId="{65F84CE9-C0B3-4494-8227-04D0C1D599FA}" destId="{BB51C417-B254-49D3-92B1-25E9837088A9}" srcOrd="1" destOrd="0" presId="urn:microsoft.com/office/officeart/2005/8/layout/hierarchy3"/>
    <dgm:cxn modelId="{F1F5FF31-9337-4945-8AA9-D2C67D89495B}" type="presParOf" srcId="{DC7D8661-633B-4FEA-B8C7-FE5C3B934A6D}" destId="{3C982104-2FE8-4C26-B717-C14597E76893}" srcOrd="1" destOrd="0" presId="urn:microsoft.com/office/officeart/2005/8/layout/hierarchy3"/>
    <dgm:cxn modelId="{3CF8B2E2-5D15-4141-AA2D-1DC1B3AE633A}" type="presParOf" srcId="{3C982104-2FE8-4C26-B717-C14597E76893}" destId="{8D7FD70E-56A0-44FD-8ABA-BB79319F530B}" srcOrd="0" destOrd="0" presId="urn:microsoft.com/office/officeart/2005/8/layout/hierarchy3"/>
    <dgm:cxn modelId="{C036FC93-53A9-462E-B563-6ED85147DBF9}" type="presParOf" srcId="{3C982104-2FE8-4C26-B717-C14597E76893}" destId="{671B20FE-78C9-45E2-8B24-2961CF6B1EA9}" srcOrd="1" destOrd="0" presId="urn:microsoft.com/office/officeart/2005/8/layout/hierarchy3"/>
    <dgm:cxn modelId="{70AE3BAC-E5E8-40AD-8847-3EAC903C98A5}" type="presParOf" srcId="{3C982104-2FE8-4C26-B717-C14597E76893}" destId="{55F3DBA0-9EDA-4014-96D0-6592FED5FA3B}" srcOrd="2" destOrd="0" presId="urn:microsoft.com/office/officeart/2005/8/layout/hierarchy3"/>
    <dgm:cxn modelId="{5DBB7C21-CFFA-447B-ADE9-45B0EF5D2BFE}" type="presParOf" srcId="{3C982104-2FE8-4C26-B717-C14597E76893}" destId="{32027AE9-3177-498B-A331-1FE6A8C4CC15}" srcOrd="3" destOrd="0" presId="urn:microsoft.com/office/officeart/2005/8/layout/hierarchy3"/>
    <dgm:cxn modelId="{A64FC903-3BB7-4AE7-B3FD-D3CBF2613BD9}" type="presParOf" srcId="{3C982104-2FE8-4C26-B717-C14597E76893}" destId="{190909E2-6D60-458E-9F8B-E17624674EBF}" srcOrd="4" destOrd="0" presId="urn:microsoft.com/office/officeart/2005/8/layout/hierarchy3"/>
    <dgm:cxn modelId="{48B60CEA-5957-4C3E-9823-A5313750DCC9}" type="presParOf" srcId="{3C982104-2FE8-4C26-B717-C14597E76893}" destId="{06374482-F1D7-4D31-B7D7-24815FF72F8B}" srcOrd="5"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C0C980-0DB6-4A6E-BCB5-CC904D561D5A}">
      <dsp:nvSpPr>
        <dsp:cNvPr id="0" name=""/>
        <dsp:cNvSpPr/>
      </dsp:nvSpPr>
      <dsp:spPr>
        <a:xfrm>
          <a:off x="405832" y="0"/>
          <a:ext cx="2779276" cy="461506"/>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Program Manager</a:t>
          </a:r>
          <a:r>
            <a:rPr kumimoji="1" lang="ja-JP" altLang="en-US" sz="12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t>
          </a:r>
          <a:r>
            <a:rPr kumimoji="1" lang="en-US" altLang="ja-JP" sz="12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PM</a:t>
          </a:r>
          <a:r>
            <a:rPr kumimoji="1" lang="ja-JP" altLang="en-US" sz="12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t>
          </a:r>
          <a:endParaRPr kumimoji="1" lang="en-US" altLang="ja-JP" sz="12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endParaRPr>
        </a:p>
      </dsp:txBody>
      <dsp:txXfrm>
        <a:off x="419349" y="13517"/>
        <a:ext cx="2752242" cy="434472"/>
      </dsp:txXfrm>
    </dsp:sp>
    <dsp:sp modelId="{8D7FD70E-56A0-44FD-8ABA-BB79319F530B}">
      <dsp:nvSpPr>
        <dsp:cNvPr id="0" name=""/>
        <dsp:cNvSpPr/>
      </dsp:nvSpPr>
      <dsp:spPr>
        <a:xfrm>
          <a:off x="683760" y="461506"/>
          <a:ext cx="221509" cy="487109"/>
        </a:xfrm>
        <a:custGeom>
          <a:avLst/>
          <a:gdLst/>
          <a:ahLst/>
          <a:cxnLst/>
          <a:rect l="0" t="0" r="0" b="0"/>
          <a:pathLst>
            <a:path>
              <a:moveTo>
                <a:pt x="0" y="0"/>
              </a:moveTo>
              <a:lnTo>
                <a:pt x="0" y="537267"/>
              </a:lnTo>
              <a:lnTo>
                <a:pt x="446028" y="537267"/>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71B20FE-78C9-45E2-8B24-2961CF6B1EA9}">
      <dsp:nvSpPr>
        <dsp:cNvPr id="0" name=""/>
        <dsp:cNvSpPr/>
      </dsp:nvSpPr>
      <dsp:spPr>
        <a:xfrm>
          <a:off x="905270" y="671112"/>
          <a:ext cx="3747168" cy="555006"/>
        </a:xfrm>
        <a:prstGeom prst="roundRect">
          <a:avLst>
            <a:gd name="adj" fmla="val 10000"/>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ts val="0"/>
            </a:spcAft>
            <a:buNone/>
          </a:pPr>
          <a:r>
            <a:rPr kumimoji="1" lang="en-US" altLang="ja-JP" sz="12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PM Group</a:t>
          </a:r>
        </a:p>
        <a:p>
          <a:pPr marL="0" lvl="0" indent="0" algn="ctr" defTabSz="533400">
            <a:lnSpc>
              <a:spcPct val="90000"/>
            </a:lnSpc>
            <a:spcBef>
              <a:spcPct val="0"/>
            </a:spcBef>
            <a:spcAft>
              <a:spcPts val="0"/>
            </a:spcAft>
            <a:buNone/>
          </a:pPr>
          <a:r>
            <a:rPr kumimoji="1" lang="en-US" altLang="ja-JP" sz="11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PM</a:t>
          </a:r>
          <a:r>
            <a:rPr kumimoji="1" lang="ja-JP" altLang="en-US" sz="11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t>
          </a:r>
          <a:r>
            <a:rPr kumimoji="1" lang="en-US" altLang="ja-JP" sz="11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Affiliated Institution</a:t>
          </a:r>
          <a:endParaRPr kumimoji="1" lang="ja-JP" altLang="en-US" sz="11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endParaRPr>
        </a:p>
      </dsp:txBody>
      <dsp:txXfrm>
        <a:off x="921526" y="687368"/>
        <a:ext cx="3714656" cy="522494"/>
      </dsp:txXfrm>
    </dsp:sp>
    <dsp:sp modelId="{55F3DBA0-9EDA-4014-96D0-6592FED5FA3B}">
      <dsp:nvSpPr>
        <dsp:cNvPr id="0" name=""/>
        <dsp:cNvSpPr/>
      </dsp:nvSpPr>
      <dsp:spPr>
        <a:xfrm>
          <a:off x="683760" y="461506"/>
          <a:ext cx="219698" cy="1224590"/>
        </a:xfrm>
        <a:custGeom>
          <a:avLst/>
          <a:gdLst/>
          <a:ahLst/>
          <a:cxnLst/>
          <a:rect l="0" t="0" r="0" b="0"/>
          <a:pathLst>
            <a:path>
              <a:moveTo>
                <a:pt x="0" y="0"/>
              </a:moveTo>
              <a:lnTo>
                <a:pt x="0" y="1307262"/>
              </a:lnTo>
              <a:lnTo>
                <a:pt x="463226" y="130726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2027AE9-3177-498B-A331-1FE6A8C4CC15}">
      <dsp:nvSpPr>
        <dsp:cNvPr id="0" name=""/>
        <dsp:cNvSpPr/>
      </dsp:nvSpPr>
      <dsp:spPr>
        <a:xfrm>
          <a:off x="903459" y="1431307"/>
          <a:ext cx="3754390" cy="509576"/>
        </a:xfrm>
        <a:prstGeom prst="roundRect">
          <a:avLst>
            <a:gd name="adj" fmla="val 10000"/>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ts val="0"/>
            </a:spcAft>
            <a:buNone/>
          </a:pPr>
          <a:r>
            <a:rPr kumimoji="1" lang="en-US" altLang="ja-JP" sz="12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Joint Research Group</a:t>
          </a:r>
          <a:r>
            <a:rPr kumimoji="1" lang="ja-JP" altLang="en-US" sz="12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  </a:t>
          </a:r>
          <a:r>
            <a:rPr kumimoji="1" lang="en-US" altLang="ja-JP" sz="12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a:t>
          </a:r>
        </a:p>
        <a:p>
          <a:pPr marL="0" lvl="0" indent="0" algn="ctr" defTabSz="533400">
            <a:lnSpc>
              <a:spcPct val="90000"/>
            </a:lnSpc>
            <a:spcBef>
              <a:spcPct val="0"/>
            </a:spcBef>
            <a:spcAft>
              <a:spcPts val="0"/>
            </a:spcAft>
            <a:buNone/>
          </a:pPr>
          <a:r>
            <a:rPr kumimoji="1" lang="en-US" altLang="ja-JP" sz="11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Main Joint Researcher  a</a:t>
          </a:r>
          <a:r>
            <a:rPr kumimoji="1" lang="ja-JP" altLang="en-US" sz="11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t>
          </a:r>
          <a:r>
            <a:rPr kumimoji="1" lang="en-US" altLang="ja-JP" sz="11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Affiliated Institution</a:t>
          </a:r>
          <a:endParaRPr kumimoji="1" lang="ja-JP" altLang="en-US" sz="11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endParaRPr>
        </a:p>
      </dsp:txBody>
      <dsp:txXfrm>
        <a:off x="918384" y="1446232"/>
        <a:ext cx="3724540" cy="479726"/>
      </dsp:txXfrm>
    </dsp:sp>
    <dsp:sp modelId="{190909E2-6D60-458E-9F8B-E17624674EBF}">
      <dsp:nvSpPr>
        <dsp:cNvPr id="0" name=""/>
        <dsp:cNvSpPr/>
      </dsp:nvSpPr>
      <dsp:spPr>
        <a:xfrm>
          <a:off x="683760" y="461506"/>
          <a:ext cx="208683" cy="1967917"/>
        </a:xfrm>
        <a:custGeom>
          <a:avLst/>
          <a:gdLst/>
          <a:ahLst/>
          <a:cxnLst/>
          <a:rect l="0" t="0" r="0" b="0"/>
          <a:pathLst>
            <a:path>
              <a:moveTo>
                <a:pt x="0" y="0"/>
              </a:moveTo>
              <a:lnTo>
                <a:pt x="0" y="1924759"/>
              </a:lnTo>
              <a:lnTo>
                <a:pt x="208111" y="1924759"/>
              </a:lnTo>
            </a:path>
          </a:pathLst>
        </a:custGeom>
        <a:noFill/>
        <a:ln w="28575" cap="flat" cmpd="sng" algn="ctr">
          <a:solidFill>
            <a:srgbClr val="70AD47">
              <a:lumMod val="75000"/>
            </a:srgbClr>
          </a:solidFill>
          <a:prstDash val="solid"/>
          <a:miter lim="800000"/>
        </a:ln>
        <a:effectLst/>
      </dsp:spPr>
      <dsp:style>
        <a:lnRef idx="2">
          <a:scrgbClr r="0" g="0" b="0"/>
        </a:lnRef>
        <a:fillRef idx="0">
          <a:scrgbClr r="0" g="0" b="0"/>
        </a:fillRef>
        <a:effectRef idx="0">
          <a:scrgbClr r="0" g="0" b="0"/>
        </a:effectRef>
        <a:fontRef idx="minor"/>
      </dsp:style>
    </dsp:sp>
    <dsp:sp modelId="{06374482-F1D7-4D31-B7D7-24815FF72F8B}">
      <dsp:nvSpPr>
        <dsp:cNvPr id="0" name=""/>
        <dsp:cNvSpPr/>
      </dsp:nvSpPr>
      <dsp:spPr>
        <a:xfrm>
          <a:off x="892444" y="2164705"/>
          <a:ext cx="3773316" cy="529435"/>
        </a:xfrm>
        <a:prstGeom prst="roundRect">
          <a:avLst>
            <a:gd name="adj" fmla="val 10000"/>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ts val="0"/>
            </a:spcAft>
            <a:buNone/>
          </a:pPr>
          <a:r>
            <a:rPr kumimoji="1" lang="en-US" altLang="ja-JP" sz="12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Joint Research Group</a:t>
          </a:r>
          <a:r>
            <a:rPr kumimoji="1" lang="ja-JP" altLang="en-US" sz="12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  </a:t>
          </a:r>
          <a:r>
            <a:rPr kumimoji="1" lang="en-US" altLang="ja-JP" sz="12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b</a:t>
          </a:r>
        </a:p>
        <a:p>
          <a:pPr marL="0" lvl="0" indent="0" algn="ctr" defTabSz="533400">
            <a:lnSpc>
              <a:spcPct val="90000"/>
            </a:lnSpc>
            <a:spcBef>
              <a:spcPct val="0"/>
            </a:spcBef>
            <a:spcAft>
              <a:spcPts val="0"/>
            </a:spcAft>
            <a:buNone/>
          </a:pPr>
          <a:r>
            <a:rPr kumimoji="1" lang="en-US" altLang="ja-JP" sz="11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Main Joint Researcher  b</a:t>
          </a:r>
          <a:r>
            <a:rPr kumimoji="1" lang="ja-JP" altLang="en-US" sz="11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t>
          </a:r>
          <a:r>
            <a:rPr kumimoji="1" lang="en-US" altLang="ja-JP" sz="11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Affiliated Institution</a:t>
          </a:r>
          <a:endParaRPr kumimoji="1" lang="ja-JP" altLang="en-US" sz="11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endParaRPr>
        </a:p>
      </dsp:txBody>
      <dsp:txXfrm>
        <a:off x="907951" y="2180212"/>
        <a:ext cx="3742302" cy="4984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3F44B3DE840BC498BF1DBCC6A9137FC" ma:contentTypeVersion="9" ma:contentTypeDescription="新しいドキュメントを作成します。" ma:contentTypeScope="" ma:versionID="f50328d8a0d70fbc6cf55b085cdd08f0">
  <xsd:schema xmlns:xsd="http://www.w3.org/2001/XMLSchema" xmlns:xs="http://www.w3.org/2001/XMLSchema" xmlns:p="http://schemas.microsoft.com/office/2006/metadata/properties" xmlns:ns2="2a8a10bd-0207-486d-80ad-db5233e42ebf" targetNamespace="http://schemas.microsoft.com/office/2006/metadata/properties" ma:root="true" ma:fieldsID="370c231a94d91ecb4c12edbaad745efd" ns2:_="">
    <xsd:import namespace="2a8a10bd-0207-486d-80ad-db5233e42e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a10bd-0207-486d-80ad-db5233e42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E64D338-5454-480E-9577-D37FECE6E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a10bd-0207-486d-80ad-db5233e42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C71B8-EEA8-4E29-A63D-4CA7364238D8}">
  <ds:schemaRefs>
    <ds:schemaRef ds:uri="http://schemas.microsoft.com/sharepoint/v3/contenttype/forms"/>
  </ds:schemaRefs>
</ds:datastoreItem>
</file>

<file path=customXml/itemProps3.xml><?xml version="1.0" encoding="utf-8"?>
<ds:datastoreItem xmlns:ds="http://schemas.openxmlformats.org/officeDocument/2006/customXml" ds:itemID="{F212F049-D402-43C6-B8E3-36778E54FC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B9DDD1-0152-490A-B4F0-6F7D6911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3512</Words>
  <Characters>20019</Characters>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2020-06-08T06:09:00Z</dcterms:created>
  <dcterms:modified xsi:type="dcterms:W3CDTF">2020-06-23T08:48:00Z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0x01010063F44B3DE840BC498BF1DBCC6A9137FC</vt:lpwstr>
  </property>
</Properties>
</file>