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FC007" w14:textId="7EE84BD5" w:rsidR="002C5DEA" w:rsidRDefault="00AF608B" w:rsidP="00FB26E2">
      <w:pPr>
        <w:pStyle w:val="7"/>
      </w:pPr>
      <w:r>
        <w:rPr>
          <w:rFonts w:hint="eastAsia"/>
          <w:noProof/>
        </w:rPr>
        <mc:AlternateContent>
          <mc:Choice Requires="wps">
            <w:drawing>
              <wp:anchor distT="0" distB="0" distL="114300" distR="114300" simplePos="0" relativeHeight="251670528" behindDoc="0" locked="0" layoutInCell="1" allowOverlap="1" wp14:anchorId="31F80FB9" wp14:editId="2BC8695B">
                <wp:simplePos x="0" y="0"/>
                <wp:positionH relativeFrom="column">
                  <wp:posOffset>4911090</wp:posOffset>
                </wp:positionH>
                <wp:positionV relativeFrom="paragraph">
                  <wp:posOffset>-527685</wp:posOffset>
                </wp:positionV>
                <wp:extent cx="1477108" cy="290147"/>
                <wp:effectExtent l="0" t="0" r="27940" b="15240"/>
                <wp:wrapNone/>
                <wp:docPr id="1" name="テキスト ボックス 1"/>
                <wp:cNvGraphicFramePr/>
                <a:graphic xmlns:a="http://schemas.openxmlformats.org/drawingml/2006/main">
                  <a:graphicData uri="http://schemas.microsoft.com/office/word/2010/wordprocessingShape">
                    <wps:wsp>
                      <wps:cNvSpPr txBox="1"/>
                      <wps:spPr>
                        <a:xfrm>
                          <a:off x="0" y="0"/>
                          <a:ext cx="1477108" cy="290147"/>
                        </a:xfrm>
                        <a:prstGeom prst="rect">
                          <a:avLst/>
                        </a:prstGeom>
                        <a:solidFill>
                          <a:sysClr val="window" lastClr="FFFFFF"/>
                        </a:solidFill>
                        <a:ln w="6350">
                          <a:solidFill>
                            <a:prstClr val="black"/>
                          </a:solidFill>
                        </a:ln>
                      </wps:spPr>
                      <wps:txbx>
                        <w:txbxContent>
                          <w:p w14:paraId="7CBCA7E9" w14:textId="77777777" w:rsidR="00AF608B" w:rsidRPr="006D127E" w:rsidRDefault="00AF608B" w:rsidP="00AF608B">
                            <w:pPr>
                              <w:rPr>
                                <w:rFonts w:cs="Calibri"/>
                                <w:sz w:val="24"/>
                                <w:szCs w:val="26"/>
                              </w:rPr>
                            </w:pPr>
                            <w:proofErr w:type="spellStart"/>
                            <w:r w:rsidRPr="006D127E">
                              <w:rPr>
                                <w:rFonts w:eastAsia="Meiryo UI" w:cs="Calibri"/>
                                <w:color w:val="212121"/>
                                <w:sz w:val="24"/>
                                <w:szCs w:val="26"/>
                                <w:shd w:val="clear" w:color="auto" w:fill="FFFFFF"/>
                              </w:rPr>
                              <w:t>Confidentialty</w:t>
                            </w:r>
                            <w:proofErr w:type="spellEnd"/>
                            <w:r w:rsidRPr="006D127E">
                              <w:rPr>
                                <w:rFonts w:eastAsia="Meiryo UI" w:cs="Calibri"/>
                                <w:color w:val="212121"/>
                                <w:sz w:val="24"/>
                                <w:szCs w:val="26"/>
                                <w:shd w:val="clear" w:color="auto" w:fill="FFFFFF"/>
                              </w:rPr>
                              <w:t xml:space="preserve"> class2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80FB9" id="_x0000_t202" coordsize="21600,21600" o:spt="202" path="m,l,21600r21600,l21600,xe">
                <v:stroke joinstyle="miter"/>
                <v:path gradientshapeok="t" o:connecttype="rect"/>
              </v:shapetype>
              <v:shape id="テキスト ボックス 1" o:spid="_x0000_s1026" type="#_x0000_t202" style="position:absolute;left:0;text-align:left;margin-left:386.7pt;margin-top:-41.55pt;width:116.3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" fillcolor="window" strokeweight=".5pt">
                <v:textbox>
                  <w:txbxContent>
                    <w:p w14:paraId="7CBCA7E9" w14:textId="77777777" w:rsidR="00AF608B" w:rsidRPr="006D127E" w:rsidRDefault="00AF608B" w:rsidP="00AF608B">
                      <w:pPr>
                        <w:rPr>
                          <w:rFonts w:cs="Calibri"/>
                          <w:sz w:val="24"/>
                          <w:szCs w:val="26"/>
                        </w:rPr>
                      </w:pPr>
                      <w:proofErr w:type="spellStart"/>
                      <w:r w:rsidRPr="006D127E">
                        <w:rPr>
                          <w:rFonts w:eastAsia="Meiryo UI" w:cs="Calibri"/>
                          <w:color w:val="212121"/>
                          <w:sz w:val="24"/>
                          <w:szCs w:val="26"/>
                          <w:shd w:val="clear" w:color="auto" w:fill="FFFFFF"/>
                        </w:rPr>
                        <w:t>Confidentialty</w:t>
                      </w:r>
                      <w:proofErr w:type="spellEnd"/>
                      <w:r w:rsidRPr="006D127E">
                        <w:rPr>
                          <w:rFonts w:eastAsia="Meiryo UI" w:cs="Calibri"/>
                          <w:color w:val="212121"/>
                          <w:sz w:val="24"/>
                          <w:szCs w:val="26"/>
                          <w:shd w:val="clear" w:color="auto" w:fill="FFFFFF"/>
                        </w:rPr>
                        <w:t xml:space="preserve"> class2</w:t>
                      </w:r>
                    </w:p>
                  </w:txbxContent>
                </v:textbox>
              </v:shape>
            </w:pict>
          </mc:Fallback>
        </mc:AlternateContent>
      </w:r>
      <w:r w:rsidR="002C5DEA" w:rsidRPr="00C00099">
        <w:t>R&amp;D proposal</w:t>
      </w:r>
      <w:r w:rsidR="0026532C">
        <w:t xml:space="preserve"> </w:t>
      </w:r>
      <w:r w:rsidR="00FB26E2">
        <w:t>“Small start T</w:t>
      </w:r>
      <w:bookmarkStart w:id="0" w:name="_GoBack"/>
      <w:bookmarkEnd w:id="0"/>
      <w:r w:rsidR="00FB26E2">
        <w:t>ype research</w:t>
      </w:r>
      <w:r w:rsidR="002C5DEA" w:rsidRPr="00C00099">
        <w:t>”</w:t>
      </w:r>
      <w:r w:rsidR="00FB26E2">
        <w:br/>
      </w:r>
      <w:r w:rsidR="00FB26E2" w:rsidRPr="00C00099">
        <w:t>(Component technology type)</w:t>
      </w:r>
      <w:r w:rsidR="002C5DEA" w:rsidRPr="00C00099">
        <w:t xml:space="preserve"> called for in FY2018</w:t>
      </w:r>
    </w:p>
    <w:p w14:paraId="30B232F9" w14:textId="77777777" w:rsidR="00FB26E2" w:rsidRPr="00FB26E2" w:rsidRDefault="00FB26E2" w:rsidP="00FB26E2">
      <w:pPr>
        <w:pStyle w:val="6pt"/>
        <w:rPr>
          <w:rFonts w:hint="eastAsia"/>
        </w:rPr>
      </w:pPr>
    </w:p>
    <w:tbl>
      <w:tblPr>
        <w:tblW w:w="9624"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4A0" w:firstRow="1" w:lastRow="0" w:firstColumn="1" w:lastColumn="0" w:noHBand="0" w:noVBand="1"/>
      </w:tblPr>
      <w:tblGrid>
        <w:gridCol w:w="15"/>
        <w:gridCol w:w="1813"/>
        <w:gridCol w:w="425"/>
        <w:gridCol w:w="7371"/>
      </w:tblGrid>
      <w:tr w:rsidR="002C5DEA" w:rsidRPr="00F679FA" w14:paraId="335DC537" w14:textId="77777777" w:rsidTr="00686BEA">
        <w:trPr>
          <w:gridBefore w:val="1"/>
          <w:wBefore w:w="15" w:type="dxa"/>
          <w:trHeight w:val="715"/>
          <w:jc w:val="center"/>
        </w:trPr>
        <w:tc>
          <w:tcPr>
            <w:tcW w:w="1813" w:type="dxa"/>
            <w:vMerge w:val="restart"/>
            <w:tcBorders>
              <w:top w:val="single" w:sz="12" w:space="0" w:color="auto"/>
              <w:left w:val="single" w:sz="12" w:space="0" w:color="auto"/>
              <w:right w:val="single" w:sz="8" w:space="0" w:color="auto"/>
            </w:tcBorders>
            <w:vAlign w:val="center"/>
            <w:hideMark/>
          </w:tcPr>
          <w:p w14:paraId="77068735" w14:textId="77777777" w:rsidR="002C5DEA" w:rsidRPr="002C5DEA" w:rsidRDefault="002C5DEA" w:rsidP="002C5DEA">
            <w:pPr>
              <w:pStyle w:val="aff7"/>
              <w:spacing w:line="240" w:lineRule="exact"/>
              <w:ind w:left="260" w:hanging="260"/>
              <w:jc w:val="center"/>
              <w:rPr>
                <w:rFonts w:cs="Calibri"/>
                <w:i w:val="0"/>
                <w:color w:val="auto"/>
                <w:szCs w:val="26"/>
              </w:rPr>
            </w:pPr>
            <w:r w:rsidRPr="002C5DEA">
              <w:rPr>
                <w:rFonts w:cs="Calibri"/>
                <w:i w:val="0"/>
                <w:color w:val="auto"/>
                <w:szCs w:val="26"/>
              </w:rPr>
              <w:t>Prioritized theme</w:t>
            </w:r>
          </w:p>
          <w:p w14:paraId="507E0513" w14:textId="77777777" w:rsidR="002C5DEA" w:rsidRPr="000D7975" w:rsidRDefault="002C5DEA" w:rsidP="000D7975">
            <w:pPr>
              <w:pStyle w:val="aff7"/>
              <w:spacing w:line="240" w:lineRule="exact"/>
              <w:ind w:left="0" w:firstLineChars="0" w:firstLine="0"/>
              <w:jc w:val="center"/>
              <w:rPr>
                <w:sz w:val="18"/>
                <w:szCs w:val="18"/>
              </w:rPr>
            </w:pPr>
            <w:r w:rsidRPr="000D7975">
              <w:rPr>
                <w:rFonts w:hint="eastAsia"/>
                <w:sz w:val="18"/>
                <w:szCs w:val="18"/>
              </w:rPr>
              <w:t>※</w:t>
            </w:r>
            <w:r w:rsidRPr="000D7975">
              <w:rPr>
                <w:rFonts w:hint="eastAsia"/>
                <w:sz w:val="18"/>
                <w:szCs w:val="18"/>
              </w:rPr>
              <w:t xml:space="preserve">Mark </w:t>
            </w:r>
            <w:r w:rsidRPr="000D7975">
              <w:rPr>
                <w:rFonts w:hint="eastAsia"/>
                <w:sz w:val="18"/>
                <w:szCs w:val="18"/>
              </w:rPr>
              <w:t>“</w:t>
            </w:r>
            <w:r w:rsidRPr="000D7975">
              <w:rPr>
                <w:rFonts w:hint="eastAsia"/>
                <w:sz w:val="18"/>
                <w:szCs w:val="18"/>
              </w:rPr>
              <w:t>O</w:t>
            </w:r>
            <w:r w:rsidRPr="000D7975">
              <w:rPr>
                <w:rFonts w:hint="eastAsia"/>
                <w:sz w:val="18"/>
                <w:szCs w:val="18"/>
              </w:rPr>
              <w:t>”</w:t>
            </w:r>
            <w:r w:rsidRPr="000D7975">
              <w:rPr>
                <w:rFonts w:hint="eastAsia"/>
                <w:sz w:val="18"/>
                <w:szCs w:val="18"/>
              </w:rPr>
              <w:t xml:space="preserve"> for one </w:t>
            </w:r>
            <w:r w:rsidRPr="000D7975">
              <w:rPr>
                <w:sz w:val="18"/>
                <w:szCs w:val="18"/>
              </w:rPr>
              <w:t>applied them</w:t>
            </w:r>
            <w:r w:rsidRPr="000D7975">
              <w:rPr>
                <w:rFonts w:hint="eastAsia"/>
                <w:sz w:val="18"/>
                <w:szCs w:val="18"/>
              </w:rPr>
              <w:t>e</w:t>
            </w:r>
            <w:r w:rsidRPr="000D7975">
              <w:rPr>
                <w:sz w:val="18"/>
                <w:szCs w:val="18"/>
              </w:rPr>
              <w:t>.</w:t>
            </w:r>
          </w:p>
          <w:p w14:paraId="0D958E62" w14:textId="4CBBCC08" w:rsidR="002C5DEA" w:rsidRPr="00F679FA" w:rsidRDefault="002C5DEA" w:rsidP="000D7975">
            <w:pPr>
              <w:pStyle w:val="aff7"/>
              <w:spacing w:line="240" w:lineRule="exact"/>
              <w:ind w:left="0" w:firstLineChars="0" w:firstLine="0"/>
              <w:jc w:val="center"/>
            </w:pPr>
            <w:r w:rsidRPr="000D7975">
              <w:rPr>
                <w:sz w:val="18"/>
                <w:szCs w:val="18"/>
              </w:rPr>
              <w:t xml:space="preserve">In case of </w:t>
            </w:r>
            <w:r w:rsidRPr="000D7975">
              <w:rPr>
                <w:rFonts w:hint="eastAsia"/>
                <w:sz w:val="18"/>
                <w:szCs w:val="18"/>
              </w:rPr>
              <w:t>“</w:t>
            </w:r>
            <w:r w:rsidR="000D7975">
              <w:rPr>
                <w:sz w:val="18"/>
                <w:szCs w:val="18"/>
              </w:rPr>
              <w:t>Common Platform</w:t>
            </w:r>
            <w:r w:rsidRPr="000D7975">
              <w:rPr>
                <w:sz w:val="18"/>
                <w:szCs w:val="18"/>
              </w:rPr>
              <w:t>---”</w:t>
            </w:r>
            <w:r w:rsidRPr="000D7975">
              <w:rPr>
                <w:rFonts w:hint="eastAsia"/>
                <w:sz w:val="18"/>
                <w:szCs w:val="18"/>
              </w:rPr>
              <w:t xml:space="preserve">area </w:t>
            </w:r>
            <w:r w:rsidRPr="000D7975">
              <w:rPr>
                <w:sz w:val="18"/>
                <w:szCs w:val="18"/>
              </w:rPr>
              <w:t xml:space="preserve">, </w:t>
            </w:r>
            <w:r w:rsidRPr="000D7975">
              <w:rPr>
                <w:rFonts w:hint="eastAsia"/>
                <w:sz w:val="18"/>
                <w:szCs w:val="18"/>
              </w:rPr>
              <w:t>put</w:t>
            </w:r>
            <w:r w:rsidRPr="000D7975">
              <w:rPr>
                <w:sz w:val="18"/>
                <w:szCs w:val="18"/>
              </w:rPr>
              <w:t xml:space="preserve"> Subtheme No </w:t>
            </w:r>
            <w:r w:rsidR="000D7975">
              <w:rPr>
                <w:sz w:val="18"/>
                <w:szCs w:val="18"/>
              </w:rPr>
              <w:br/>
            </w:r>
            <w:r w:rsidRPr="000D7975">
              <w:rPr>
                <w:sz w:val="18"/>
                <w:szCs w:val="18"/>
              </w:rPr>
              <w:t>&amp; Subtheme title.</w:t>
            </w:r>
          </w:p>
        </w:tc>
        <w:tc>
          <w:tcPr>
            <w:tcW w:w="425" w:type="dxa"/>
            <w:tcBorders>
              <w:top w:val="single" w:sz="12" w:space="0" w:color="auto"/>
              <w:left w:val="single" w:sz="8" w:space="0" w:color="auto"/>
              <w:bottom w:val="single" w:sz="6" w:space="0" w:color="auto"/>
              <w:right w:val="single" w:sz="6" w:space="0" w:color="auto"/>
            </w:tcBorders>
            <w:tcMar>
              <w:top w:w="57" w:type="dxa"/>
              <w:left w:w="227" w:type="dxa"/>
              <w:bottom w:w="57" w:type="dxa"/>
              <w:right w:w="52" w:type="dxa"/>
            </w:tcMar>
            <w:vAlign w:val="center"/>
            <w:hideMark/>
          </w:tcPr>
          <w:p w14:paraId="3D840F55" w14:textId="77777777" w:rsidR="002C5DEA" w:rsidRPr="00F679FA" w:rsidRDefault="002C5DEA" w:rsidP="00686BEA"/>
        </w:tc>
        <w:tc>
          <w:tcPr>
            <w:tcW w:w="7371" w:type="dxa"/>
            <w:tcBorders>
              <w:top w:val="single" w:sz="12" w:space="0" w:color="auto"/>
              <w:left w:val="single" w:sz="6" w:space="0" w:color="auto"/>
              <w:bottom w:val="single" w:sz="6" w:space="0" w:color="auto"/>
              <w:right w:val="single" w:sz="12" w:space="0" w:color="auto"/>
            </w:tcBorders>
            <w:vAlign w:val="center"/>
          </w:tcPr>
          <w:p w14:paraId="3AF3BB1B" w14:textId="14FB44BB" w:rsidR="002C5DEA" w:rsidRPr="003F0D07" w:rsidRDefault="002C5DEA" w:rsidP="000D7975">
            <w:pPr>
              <w:pStyle w:val="aff7"/>
              <w:spacing w:line="240" w:lineRule="exact"/>
              <w:ind w:left="260" w:hanging="260"/>
              <w:rPr>
                <w:rFonts w:cs="Calibri"/>
                <w:i w:val="0"/>
                <w:color w:val="auto"/>
                <w:szCs w:val="26"/>
              </w:rPr>
            </w:pPr>
            <w:r w:rsidRPr="003F0D07">
              <w:rPr>
                <w:rFonts w:cs="Calibri"/>
                <w:i w:val="0"/>
                <w:color w:val="auto"/>
                <w:szCs w:val="26"/>
              </w:rPr>
              <w:t xml:space="preserve">“Realization of the most Safe and Secure Society in the world” area </w:t>
            </w:r>
            <w:r w:rsidR="000D7975">
              <w:rPr>
                <w:rFonts w:cs="Calibri"/>
                <w:i w:val="0"/>
                <w:color w:val="auto"/>
                <w:szCs w:val="26"/>
              </w:rPr>
              <w:br/>
            </w:r>
            <w:r w:rsidRPr="003F0D07">
              <w:rPr>
                <w:rFonts w:cs="Calibri"/>
                <w:i w:val="0"/>
                <w:color w:val="auto"/>
                <w:szCs w:val="26"/>
              </w:rPr>
              <w:t>Development of the crisis navigator for individuals</w:t>
            </w:r>
          </w:p>
        </w:tc>
      </w:tr>
      <w:tr w:rsidR="002C5DEA" w:rsidRPr="00F679FA" w14:paraId="72D06635" w14:textId="77777777" w:rsidTr="00686BEA">
        <w:trPr>
          <w:gridBefore w:val="1"/>
          <w:wBefore w:w="15" w:type="dxa"/>
          <w:trHeight w:val="20"/>
          <w:jc w:val="center"/>
        </w:trPr>
        <w:tc>
          <w:tcPr>
            <w:tcW w:w="1813" w:type="dxa"/>
            <w:vMerge/>
            <w:tcBorders>
              <w:left w:val="single" w:sz="12" w:space="0" w:color="auto"/>
              <w:right w:val="single" w:sz="8" w:space="0" w:color="auto"/>
            </w:tcBorders>
            <w:vAlign w:val="center"/>
          </w:tcPr>
          <w:p w14:paraId="2F63909E" w14:textId="77777777" w:rsidR="002C5DEA" w:rsidRPr="00F679FA" w:rsidRDefault="002C5DEA" w:rsidP="00686BEA">
            <w:pPr>
              <w:jc w:val="center"/>
            </w:pPr>
          </w:p>
        </w:tc>
        <w:tc>
          <w:tcPr>
            <w:tcW w:w="425" w:type="dxa"/>
            <w:vMerge w:val="restart"/>
            <w:tcBorders>
              <w:top w:val="single" w:sz="6" w:space="0" w:color="auto"/>
              <w:left w:val="single" w:sz="8" w:space="0" w:color="auto"/>
              <w:right w:val="single" w:sz="6" w:space="0" w:color="auto"/>
            </w:tcBorders>
            <w:tcMar>
              <w:top w:w="57" w:type="dxa"/>
              <w:left w:w="227" w:type="dxa"/>
              <w:bottom w:w="57" w:type="dxa"/>
              <w:right w:w="52" w:type="dxa"/>
            </w:tcMar>
            <w:vAlign w:val="center"/>
          </w:tcPr>
          <w:p w14:paraId="19AFDBBC" w14:textId="77777777" w:rsidR="002C5DEA" w:rsidRPr="00F679FA" w:rsidRDefault="002C5DEA" w:rsidP="00686BEA"/>
        </w:tc>
        <w:tc>
          <w:tcPr>
            <w:tcW w:w="7371" w:type="dxa"/>
            <w:tcBorders>
              <w:top w:val="single" w:sz="6" w:space="0" w:color="auto"/>
              <w:left w:val="single" w:sz="6" w:space="0" w:color="auto"/>
              <w:bottom w:val="dashed" w:sz="4" w:space="0" w:color="auto"/>
              <w:right w:val="single" w:sz="12" w:space="0" w:color="auto"/>
            </w:tcBorders>
            <w:vAlign w:val="center"/>
          </w:tcPr>
          <w:p w14:paraId="0A8D8913" w14:textId="77777777" w:rsidR="002C5DEA" w:rsidRPr="003F0D07" w:rsidRDefault="002C5DEA" w:rsidP="000D7975">
            <w:pPr>
              <w:pStyle w:val="aff7"/>
              <w:spacing w:line="240" w:lineRule="exact"/>
              <w:ind w:left="260" w:hanging="260"/>
              <w:jc w:val="left"/>
              <w:rPr>
                <w:rFonts w:cs="Calibri"/>
                <w:i w:val="0"/>
                <w:color w:val="auto"/>
                <w:szCs w:val="26"/>
              </w:rPr>
            </w:pPr>
            <w:r w:rsidRPr="003F0D07">
              <w:rPr>
                <w:rFonts w:cs="Calibri"/>
                <w:i w:val="0"/>
                <w:color w:val="auto"/>
                <w:szCs w:val="26"/>
              </w:rPr>
              <w:t>“Common Platform Technology, Facilities, and Equipment” area Realization of Common Platform Technology, Facilities, and Equipment that creates Innovative Knowledge and Products</w:t>
            </w:r>
          </w:p>
        </w:tc>
      </w:tr>
      <w:tr w:rsidR="002C5DEA" w:rsidRPr="00F679FA" w14:paraId="546EA678" w14:textId="77777777" w:rsidTr="00686BEA">
        <w:trPr>
          <w:gridBefore w:val="1"/>
          <w:wBefore w:w="15" w:type="dxa"/>
          <w:trHeight w:val="20"/>
          <w:jc w:val="center"/>
        </w:trPr>
        <w:tc>
          <w:tcPr>
            <w:tcW w:w="1813" w:type="dxa"/>
            <w:vMerge/>
            <w:tcBorders>
              <w:left w:val="single" w:sz="12" w:space="0" w:color="auto"/>
              <w:bottom w:val="single" w:sz="12" w:space="0" w:color="auto"/>
              <w:right w:val="single" w:sz="8" w:space="0" w:color="auto"/>
            </w:tcBorders>
            <w:vAlign w:val="center"/>
          </w:tcPr>
          <w:p w14:paraId="3FEDE3F5" w14:textId="77777777" w:rsidR="002C5DEA" w:rsidRPr="00F679FA" w:rsidRDefault="002C5DEA" w:rsidP="00686BEA">
            <w:pPr>
              <w:jc w:val="center"/>
            </w:pPr>
          </w:p>
        </w:tc>
        <w:tc>
          <w:tcPr>
            <w:tcW w:w="425" w:type="dxa"/>
            <w:vMerge/>
            <w:tcBorders>
              <w:left w:val="single" w:sz="8" w:space="0" w:color="auto"/>
              <w:bottom w:val="single" w:sz="12" w:space="0" w:color="auto"/>
              <w:right w:val="single" w:sz="6" w:space="0" w:color="auto"/>
            </w:tcBorders>
            <w:tcMar>
              <w:top w:w="57" w:type="dxa"/>
              <w:left w:w="227" w:type="dxa"/>
              <w:bottom w:w="57" w:type="dxa"/>
              <w:right w:w="52" w:type="dxa"/>
            </w:tcMar>
            <w:vAlign w:val="center"/>
          </w:tcPr>
          <w:p w14:paraId="244F0CA4" w14:textId="77777777" w:rsidR="002C5DEA" w:rsidRPr="00F679FA" w:rsidRDefault="002C5DEA" w:rsidP="00686BEA"/>
        </w:tc>
        <w:tc>
          <w:tcPr>
            <w:tcW w:w="7371" w:type="dxa"/>
            <w:tcBorders>
              <w:top w:val="dashed" w:sz="4" w:space="0" w:color="auto"/>
              <w:left w:val="single" w:sz="6" w:space="0" w:color="auto"/>
              <w:bottom w:val="single" w:sz="12" w:space="0" w:color="auto"/>
              <w:right w:val="single" w:sz="12" w:space="0" w:color="auto"/>
            </w:tcBorders>
            <w:vAlign w:val="center"/>
          </w:tcPr>
          <w:p w14:paraId="07A4B2DE" w14:textId="77777777" w:rsidR="002C5DEA" w:rsidRPr="003F0D07" w:rsidRDefault="002C5DEA" w:rsidP="000D7975">
            <w:pPr>
              <w:pStyle w:val="afc"/>
              <w:rPr>
                <w:i/>
              </w:rPr>
            </w:pPr>
            <w:r w:rsidRPr="003F0D07">
              <w:rPr>
                <w:rFonts w:hint="eastAsia"/>
              </w:rPr>
              <w:t>（</w:t>
            </w:r>
            <w:r w:rsidRPr="003F0D07">
              <w:rPr>
                <w:rFonts w:hint="eastAsia"/>
              </w:rPr>
              <w:t>S</w:t>
            </w:r>
            <w:r w:rsidRPr="003F0D07">
              <w:t>ubtheme</w:t>
            </w:r>
            <w:r w:rsidRPr="003F0D07">
              <w:rPr>
                <w:rFonts w:hint="eastAsia"/>
              </w:rPr>
              <w:t>）</w:t>
            </w:r>
            <w:r w:rsidRPr="003F0D07">
              <w:rPr>
                <w:rFonts w:hint="eastAsia"/>
              </w:rPr>
              <w:t>ST</w:t>
            </w:r>
            <w:r w:rsidRPr="000D7975">
              <w:rPr>
                <w:rFonts w:hint="eastAsia"/>
                <w:color w:val="0070C0"/>
              </w:rPr>
              <w:t>XX</w:t>
            </w:r>
            <w:r w:rsidRPr="003F0D07">
              <w:rPr>
                <w:rFonts w:hint="eastAsia"/>
              </w:rPr>
              <w:t>：</w:t>
            </w:r>
            <w:r w:rsidRPr="000D7975">
              <w:rPr>
                <w:rFonts w:hint="eastAsia"/>
                <w:color w:val="0070C0"/>
              </w:rPr>
              <w:t>XXXXXXXXXXXXXXXXXXXXX</w:t>
            </w:r>
          </w:p>
        </w:tc>
      </w:tr>
      <w:tr w:rsidR="002C5DEA" w:rsidRPr="00F679FA" w14:paraId="4AA991FC" w14:textId="77777777" w:rsidTr="00686BEA">
        <w:trPr>
          <w:gridBefore w:val="1"/>
          <w:wBefore w:w="15" w:type="dxa"/>
          <w:trHeight w:val="773"/>
          <w:jc w:val="center"/>
        </w:trPr>
        <w:tc>
          <w:tcPr>
            <w:tcW w:w="1813" w:type="dxa"/>
            <w:tcBorders>
              <w:top w:val="single" w:sz="12" w:space="0" w:color="auto"/>
              <w:left w:val="single" w:sz="12" w:space="0" w:color="auto"/>
              <w:bottom w:val="single" w:sz="12" w:space="0" w:color="auto"/>
              <w:right w:val="single" w:sz="8" w:space="0" w:color="auto"/>
            </w:tcBorders>
            <w:vAlign w:val="center"/>
            <w:hideMark/>
          </w:tcPr>
          <w:p w14:paraId="33F52FCC" w14:textId="77777777" w:rsidR="002C5DEA" w:rsidRPr="000D7975" w:rsidRDefault="002C5DEA" w:rsidP="000D7975">
            <w:pPr>
              <w:spacing w:line="240" w:lineRule="exact"/>
              <w:jc w:val="center"/>
            </w:pPr>
            <w:r w:rsidRPr="000D7975">
              <w:t>Title of R&amp;D project</w:t>
            </w:r>
          </w:p>
        </w:tc>
        <w:tc>
          <w:tcPr>
            <w:tcW w:w="7796"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603775A8" w14:textId="77777777" w:rsidR="002C5DEA" w:rsidRPr="003F0D07" w:rsidRDefault="002C5DEA" w:rsidP="000D7975">
            <w:pPr>
              <w:pStyle w:val="afc"/>
            </w:pPr>
          </w:p>
        </w:tc>
      </w:tr>
      <w:tr w:rsidR="002C5DEA" w:rsidRPr="00F679FA" w14:paraId="6BAE6654" w14:textId="77777777" w:rsidTr="00686BEA">
        <w:trPr>
          <w:trHeight w:val="15"/>
          <w:jc w:val="center"/>
        </w:trPr>
        <w:tc>
          <w:tcPr>
            <w:tcW w:w="1828" w:type="dxa"/>
            <w:gridSpan w:val="2"/>
            <w:tcBorders>
              <w:top w:val="single" w:sz="12" w:space="0" w:color="auto"/>
              <w:left w:val="single" w:sz="12" w:space="0" w:color="auto"/>
              <w:bottom w:val="single" w:sz="12" w:space="0" w:color="auto"/>
              <w:right w:val="single" w:sz="8" w:space="0" w:color="auto"/>
            </w:tcBorders>
            <w:vAlign w:val="center"/>
            <w:hideMark/>
          </w:tcPr>
          <w:p w14:paraId="66525639" w14:textId="77777777" w:rsidR="002C5DEA" w:rsidRPr="000D7975" w:rsidRDefault="002C5DEA" w:rsidP="000D7975">
            <w:pPr>
              <w:spacing w:line="240" w:lineRule="exact"/>
              <w:jc w:val="center"/>
            </w:pPr>
            <w:r w:rsidRPr="000D7975">
              <w:rPr>
                <w:rFonts w:hint="eastAsia"/>
              </w:rPr>
              <w:t>R&amp;D period</w:t>
            </w:r>
          </w:p>
        </w:tc>
        <w:tc>
          <w:tcPr>
            <w:tcW w:w="7796" w:type="dxa"/>
            <w:gridSpan w:val="2"/>
            <w:tcBorders>
              <w:top w:val="single" w:sz="12" w:space="0" w:color="auto"/>
              <w:left w:val="single" w:sz="8" w:space="0" w:color="auto"/>
              <w:bottom w:val="single" w:sz="6" w:space="0" w:color="auto"/>
              <w:right w:val="single" w:sz="12" w:space="0" w:color="auto"/>
            </w:tcBorders>
            <w:tcMar>
              <w:top w:w="57" w:type="dxa"/>
              <w:left w:w="227" w:type="dxa"/>
              <w:bottom w:w="57" w:type="dxa"/>
              <w:right w:w="52" w:type="dxa"/>
            </w:tcMar>
            <w:vAlign w:val="center"/>
            <w:hideMark/>
          </w:tcPr>
          <w:p w14:paraId="7FC2B533" w14:textId="77777777" w:rsidR="002C5DEA" w:rsidRPr="003F0D07" w:rsidRDefault="002C5DEA" w:rsidP="000D7975">
            <w:pPr>
              <w:pStyle w:val="afc"/>
              <w:rPr>
                <w:i/>
              </w:rPr>
            </w:pPr>
            <w:r w:rsidRPr="003F0D07">
              <w:t>M</w:t>
            </w:r>
            <w:r w:rsidRPr="003F0D07">
              <w:rPr>
                <w:rFonts w:hint="eastAsia"/>
              </w:rPr>
              <w:t>onth, 201</w:t>
            </w:r>
            <w:r w:rsidRPr="003F0D07">
              <w:t>8</w:t>
            </w:r>
            <w:r w:rsidRPr="003F0D07">
              <w:rPr>
                <w:rFonts w:hint="eastAsia"/>
              </w:rPr>
              <w:t xml:space="preserve"> </w:t>
            </w:r>
            <w:r w:rsidRPr="003F0D07">
              <w:t>–</w:t>
            </w:r>
            <w:r w:rsidRPr="003F0D07">
              <w:rPr>
                <w:rFonts w:hint="eastAsia"/>
              </w:rPr>
              <w:t xml:space="preserve"> Month, Year </w:t>
            </w:r>
            <w:proofErr w:type="gramStart"/>
            <w:r w:rsidRPr="003F0D07">
              <w:rPr>
                <w:rFonts w:hint="eastAsia"/>
              </w:rPr>
              <w:t xml:space="preserve">(  </w:t>
            </w:r>
            <w:proofErr w:type="gramEnd"/>
            <w:r w:rsidRPr="003F0D07">
              <w:rPr>
                <w:rFonts w:hint="eastAsia"/>
              </w:rPr>
              <w:t xml:space="preserve"> years)</w:t>
            </w:r>
          </w:p>
        </w:tc>
      </w:tr>
      <w:tr w:rsidR="002C5DEA" w:rsidRPr="00F679FA" w14:paraId="55DC1BA3" w14:textId="77777777" w:rsidTr="00686BEA">
        <w:trPr>
          <w:trHeight w:val="51"/>
          <w:jc w:val="center"/>
        </w:trPr>
        <w:tc>
          <w:tcPr>
            <w:tcW w:w="1828" w:type="dxa"/>
            <w:gridSpan w:val="2"/>
            <w:tcBorders>
              <w:top w:val="single" w:sz="12" w:space="0" w:color="auto"/>
              <w:left w:val="single" w:sz="12" w:space="0" w:color="auto"/>
              <w:bottom w:val="single" w:sz="12" w:space="0" w:color="auto"/>
              <w:right w:val="single" w:sz="8" w:space="0" w:color="auto"/>
            </w:tcBorders>
            <w:vAlign w:val="center"/>
            <w:hideMark/>
          </w:tcPr>
          <w:p w14:paraId="1C9887A6" w14:textId="77777777" w:rsidR="002C5DEA" w:rsidRPr="000D7975" w:rsidRDefault="002C5DEA" w:rsidP="000D7975">
            <w:pPr>
              <w:spacing w:line="240" w:lineRule="exact"/>
              <w:jc w:val="center"/>
            </w:pPr>
            <w:r w:rsidRPr="000D7975">
              <w:rPr>
                <w:rFonts w:hint="eastAsia"/>
              </w:rPr>
              <w:t xml:space="preserve">R&amp;D </w:t>
            </w:r>
            <w:r w:rsidRPr="000D7975">
              <w:t>Budget</w:t>
            </w:r>
          </w:p>
        </w:tc>
        <w:tc>
          <w:tcPr>
            <w:tcW w:w="7796" w:type="dxa"/>
            <w:gridSpan w:val="2"/>
            <w:tcBorders>
              <w:top w:val="single" w:sz="12" w:space="0" w:color="auto"/>
              <w:left w:val="single" w:sz="8" w:space="0" w:color="auto"/>
              <w:bottom w:val="single" w:sz="6" w:space="0" w:color="auto"/>
              <w:right w:val="single" w:sz="12" w:space="0" w:color="auto"/>
            </w:tcBorders>
            <w:tcMar>
              <w:top w:w="57" w:type="dxa"/>
              <w:left w:w="227" w:type="dxa"/>
              <w:bottom w:w="57" w:type="dxa"/>
              <w:right w:w="52" w:type="dxa"/>
            </w:tcMar>
            <w:vAlign w:val="center"/>
            <w:hideMark/>
          </w:tcPr>
          <w:p w14:paraId="2298AAC5" w14:textId="77777777" w:rsidR="002C5DEA" w:rsidRPr="003F0D07" w:rsidRDefault="002C5DEA" w:rsidP="000D7975">
            <w:pPr>
              <w:pStyle w:val="afc"/>
              <w:rPr>
                <w:i/>
              </w:rPr>
            </w:pPr>
            <w:r w:rsidRPr="003F0D07">
              <w:rPr>
                <w:rFonts w:hint="eastAsia"/>
              </w:rPr>
              <w:t xml:space="preserve">R&amp;D </w:t>
            </w:r>
            <w:r w:rsidRPr="003F0D07">
              <w:t>budget</w:t>
            </w:r>
            <w:r w:rsidRPr="003F0D07">
              <w:rPr>
                <w:rFonts w:hint="eastAsia"/>
              </w:rPr>
              <w:t xml:space="preserve"> for </w:t>
            </w:r>
            <w:r w:rsidRPr="003F0D07">
              <w:t>R&amp;D</w:t>
            </w:r>
            <w:r w:rsidRPr="003F0D07">
              <w:rPr>
                <w:rFonts w:hint="eastAsia"/>
              </w:rPr>
              <w:t xml:space="preserve"> </w:t>
            </w:r>
            <w:r w:rsidRPr="003F0D07">
              <w:t>project</w:t>
            </w:r>
            <w:proofErr w:type="gramStart"/>
            <w:r w:rsidRPr="003F0D07">
              <w:rPr>
                <w:rFonts w:hint="eastAsia"/>
              </w:rPr>
              <w:tab/>
              <w:t xml:space="preserve">(  </w:t>
            </w:r>
            <w:proofErr w:type="gramEnd"/>
            <w:r w:rsidRPr="003F0D07">
              <w:rPr>
                <w:rFonts w:hint="eastAsia"/>
              </w:rPr>
              <w:t xml:space="preserve"> million yen)</w:t>
            </w:r>
          </w:p>
        </w:tc>
      </w:tr>
      <w:tr w:rsidR="002C5DEA" w:rsidRPr="00F679FA" w14:paraId="68570304" w14:textId="77777777" w:rsidTr="00686BEA">
        <w:trPr>
          <w:gridBefore w:val="1"/>
          <w:wBefore w:w="15" w:type="dxa"/>
          <w:trHeight w:val="23"/>
          <w:jc w:val="center"/>
        </w:trPr>
        <w:tc>
          <w:tcPr>
            <w:tcW w:w="1813" w:type="dxa"/>
            <w:tcBorders>
              <w:top w:val="single" w:sz="12" w:space="0" w:color="auto"/>
              <w:left w:val="nil"/>
              <w:bottom w:val="single" w:sz="12" w:space="0" w:color="auto"/>
              <w:right w:val="nil"/>
            </w:tcBorders>
            <w:vAlign w:val="center"/>
          </w:tcPr>
          <w:p w14:paraId="781D0E68" w14:textId="77777777" w:rsidR="002C5DEA" w:rsidRPr="00F679FA" w:rsidRDefault="002C5DEA" w:rsidP="000D7975">
            <w:pPr>
              <w:pStyle w:val="6pt"/>
            </w:pPr>
          </w:p>
        </w:tc>
        <w:tc>
          <w:tcPr>
            <w:tcW w:w="7796" w:type="dxa"/>
            <w:gridSpan w:val="2"/>
            <w:tcBorders>
              <w:top w:val="single" w:sz="12" w:space="0" w:color="auto"/>
              <w:left w:val="nil"/>
              <w:bottom w:val="single" w:sz="12" w:space="0" w:color="auto"/>
              <w:right w:val="nil"/>
            </w:tcBorders>
            <w:tcMar>
              <w:top w:w="57" w:type="dxa"/>
              <w:left w:w="227" w:type="dxa"/>
              <w:bottom w:w="57" w:type="dxa"/>
              <w:right w:w="52" w:type="dxa"/>
            </w:tcMar>
            <w:vAlign w:val="center"/>
          </w:tcPr>
          <w:p w14:paraId="0DBEB5F4" w14:textId="77777777" w:rsidR="002C5DEA" w:rsidRPr="00F679FA" w:rsidRDefault="002C5DEA" w:rsidP="000D7975">
            <w:pPr>
              <w:pStyle w:val="6pt"/>
            </w:pPr>
          </w:p>
        </w:tc>
      </w:tr>
      <w:tr w:rsidR="002C5DEA" w:rsidRPr="00F679FA" w14:paraId="1F40FF96" w14:textId="77777777" w:rsidTr="00686BEA">
        <w:trPr>
          <w:gridBefore w:val="1"/>
          <w:wBefore w:w="15" w:type="dxa"/>
          <w:trHeight w:val="834"/>
          <w:jc w:val="center"/>
        </w:trPr>
        <w:tc>
          <w:tcPr>
            <w:tcW w:w="1813" w:type="dxa"/>
            <w:tcBorders>
              <w:top w:val="single" w:sz="12" w:space="0" w:color="auto"/>
              <w:left w:val="single" w:sz="12" w:space="0" w:color="auto"/>
              <w:bottom w:val="single" w:sz="12" w:space="0" w:color="auto"/>
              <w:right w:val="single" w:sz="8" w:space="0" w:color="auto"/>
            </w:tcBorders>
            <w:vAlign w:val="center"/>
            <w:hideMark/>
          </w:tcPr>
          <w:p w14:paraId="6D1BA530" w14:textId="77777777" w:rsidR="002C5DEA" w:rsidRPr="000D7975" w:rsidRDefault="002C5DEA" w:rsidP="000D7975">
            <w:pPr>
              <w:spacing w:line="240" w:lineRule="exact"/>
              <w:jc w:val="center"/>
            </w:pPr>
            <w:r w:rsidRPr="000D7975">
              <w:t>N</w:t>
            </w:r>
            <w:r w:rsidRPr="000D7975">
              <w:rPr>
                <w:rFonts w:hint="eastAsia"/>
              </w:rPr>
              <w:t>ame of R&amp;D Project Leader</w:t>
            </w:r>
          </w:p>
        </w:tc>
        <w:tc>
          <w:tcPr>
            <w:tcW w:w="7796" w:type="dxa"/>
            <w:gridSpan w:val="2"/>
            <w:tcBorders>
              <w:top w:val="single" w:sz="12" w:space="0" w:color="auto"/>
              <w:left w:val="single" w:sz="8" w:space="0" w:color="auto"/>
              <w:right w:val="single" w:sz="12" w:space="0" w:color="auto"/>
            </w:tcBorders>
            <w:tcMar>
              <w:top w:w="57" w:type="dxa"/>
              <w:left w:w="227" w:type="dxa"/>
              <w:bottom w:w="57" w:type="dxa"/>
              <w:right w:w="52" w:type="dxa"/>
            </w:tcMar>
            <w:vAlign w:val="center"/>
            <w:hideMark/>
          </w:tcPr>
          <w:p w14:paraId="589D227D" w14:textId="77777777" w:rsidR="002C5DEA" w:rsidRPr="003F0D07" w:rsidRDefault="002C5DEA" w:rsidP="000D7975">
            <w:pPr>
              <w:pStyle w:val="afc"/>
            </w:pPr>
          </w:p>
        </w:tc>
      </w:tr>
      <w:tr w:rsidR="002C5DEA" w:rsidRPr="00F679FA" w14:paraId="46102F0A" w14:textId="77777777" w:rsidTr="00686BEA">
        <w:trPr>
          <w:gridBefore w:val="1"/>
          <w:wBefore w:w="15" w:type="dxa"/>
          <w:trHeight w:val="832"/>
          <w:jc w:val="center"/>
        </w:trPr>
        <w:tc>
          <w:tcPr>
            <w:tcW w:w="1813" w:type="dxa"/>
            <w:tcBorders>
              <w:top w:val="single" w:sz="12" w:space="0" w:color="auto"/>
              <w:left w:val="single" w:sz="12" w:space="0" w:color="auto"/>
              <w:bottom w:val="single" w:sz="12" w:space="0" w:color="auto"/>
              <w:right w:val="single" w:sz="8" w:space="0" w:color="auto"/>
            </w:tcBorders>
            <w:vAlign w:val="center"/>
            <w:hideMark/>
          </w:tcPr>
          <w:p w14:paraId="1B99DFBB" w14:textId="77777777" w:rsidR="002C5DEA" w:rsidRPr="000D7975" w:rsidRDefault="002C5DEA" w:rsidP="000D7975">
            <w:pPr>
              <w:spacing w:line="240" w:lineRule="exact"/>
              <w:jc w:val="center"/>
            </w:pPr>
            <w:r w:rsidRPr="000D7975">
              <w:t>A</w:t>
            </w:r>
            <w:r w:rsidRPr="000D7975">
              <w:rPr>
                <w:rFonts w:hint="eastAsia"/>
              </w:rPr>
              <w:t xml:space="preserve">ffiliated </w:t>
            </w:r>
            <w:r w:rsidRPr="000D7975">
              <w:t>Institution</w:t>
            </w:r>
            <w:r w:rsidRPr="000D7975">
              <w:rPr>
                <w:rFonts w:hint="eastAsia"/>
              </w:rPr>
              <w:t xml:space="preserve">, </w:t>
            </w:r>
            <w:r w:rsidRPr="000D7975">
              <w:t>D</w:t>
            </w:r>
            <w:r w:rsidRPr="000D7975">
              <w:rPr>
                <w:rFonts w:hint="eastAsia"/>
              </w:rPr>
              <w:t>epartment,</w:t>
            </w:r>
          </w:p>
          <w:p w14:paraId="7928D249" w14:textId="77777777" w:rsidR="002C5DEA" w:rsidRPr="000D7975" w:rsidRDefault="002C5DEA" w:rsidP="000D7975">
            <w:pPr>
              <w:spacing w:line="240" w:lineRule="exact"/>
              <w:jc w:val="center"/>
            </w:pPr>
            <w:r w:rsidRPr="000D7975">
              <w:t>T</w:t>
            </w:r>
            <w:r w:rsidRPr="000D7975">
              <w:rPr>
                <w:rFonts w:hint="eastAsia"/>
              </w:rPr>
              <w:t>itle</w:t>
            </w:r>
          </w:p>
        </w:tc>
        <w:tc>
          <w:tcPr>
            <w:tcW w:w="7796"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tcPr>
          <w:p w14:paraId="7406DB18" w14:textId="77777777" w:rsidR="002C5DEA" w:rsidRPr="003F0D07" w:rsidRDefault="002C5DEA" w:rsidP="000D7975">
            <w:pPr>
              <w:pStyle w:val="afc"/>
            </w:pPr>
          </w:p>
        </w:tc>
      </w:tr>
      <w:tr w:rsidR="002C5DEA" w:rsidRPr="00F679FA" w14:paraId="5ADFD9C8" w14:textId="77777777" w:rsidTr="00686BEA">
        <w:trPr>
          <w:gridBefore w:val="1"/>
          <w:wBefore w:w="15" w:type="dxa"/>
          <w:trHeight w:val="764"/>
          <w:jc w:val="center"/>
        </w:trPr>
        <w:tc>
          <w:tcPr>
            <w:tcW w:w="1813" w:type="dxa"/>
            <w:tcBorders>
              <w:top w:val="single" w:sz="12" w:space="0" w:color="auto"/>
              <w:left w:val="single" w:sz="12" w:space="0" w:color="auto"/>
              <w:bottom w:val="single" w:sz="12" w:space="0" w:color="auto"/>
              <w:right w:val="single" w:sz="8" w:space="0" w:color="auto"/>
            </w:tcBorders>
            <w:vAlign w:val="center"/>
            <w:hideMark/>
          </w:tcPr>
          <w:p w14:paraId="75E979A8" w14:textId="77777777" w:rsidR="002C5DEA" w:rsidRPr="000D7975" w:rsidRDefault="002C5DEA" w:rsidP="000D7975">
            <w:pPr>
              <w:spacing w:line="240" w:lineRule="exact"/>
              <w:jc w:val="center"/>
            </w:pPr>
            <w:r w:rsidRPr="000D7975">
              <w:t>E</w:t>
            </w:r>
            <w:r w:rsidRPr="000D7975">
              <w:rPr>
                <w:rFonts w:hint="eastAsia"/>
              </w:rPr>
              <w:t xml:space="preserve">ffort for this </w:t>
            </w:r>
            <w:r w:rsidRPr="000D7975">
              <w:t>FY</w:t>
            </w:r>
          </w:p>
        </w:tc>
        <w:tc>
          <w:tcPr>
            <w:tcW w:w="7796"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18ED18DF" w14:textId="77777777" w:rsidR="002C5DEA" w:rsidRPr="003F0D07" w:rsidRDefault="002C5DEA" w:rsidP="000D7975">
            <w:pPr>
              <w:pStyle w:val="afc"/>
              <w:rPr>
                <w:i/>
              </w:rPr>
            </w:pPr>
            <w:r w:rsidRPr="003F0D07">
              <w:t>T</w:t>
            </w:r>
            <w:r w:rsidRPr="003F0D07">
              <w:rPr>
                <w:rFonts w:hint="eastAsia"/>
              </w:rPr>
              <w:t>his fiscal year:</w:t>
            </w:r>
            <w:r w:rsidRPr="003F0D07">
              <w:t xml:space="preserve"> </w:t>
            </w:r>
            <w:r w:rsidRPr="003F0D07">
              <w:rPr>
                <w:rFonts w:hint="eastAsia"/>
              </w:rPr>
              <w:tab/>
            </w:r>
            <w:r w:rsidRPr="003F0D07">
              <w:rPr>
                <w:rFonts w:hint="eastAsia"/>
              </w:rPr>
              <w:tab/>
            </w:r>
            <w:r w:rsidRPr="003F0D07">
              <w:rPr>
                <w:rFonts w:hint="eastAsia"/>
              </w:rPr>
              <w:tab/>
            </w:r>
            <w:r w:rsidRPr="003F0D07">
              <w:rPr>
                <w:rFonts w:hint="eastAsia"/>
              </w:rPr>
              <w:tab/>
              <w:t>%</w:t>
            </w:r>
          </w:p>
        </w:tc>
      </w:tr>
      <w:tr w:rsidR="002C5DEA" w:rsidRPr="00F679FA" w14:paraId="57A2D29C" w14:textId="77777777" w:rsidTr="00686BEA">
        <w:trPr>
          <w:gridBefore w:val="1"/>
          <w:wBefore w:w="15" w:type="dxa"/>
          <w:trHeight w:val="932"/>
          <w:jc w:val="center"/>
        </w:trPr>
        <w:tc>
          <w:tcPr>
            <w:tcW w:w="1813" w:type="dxa"/>
            <w:tcBorders>
              <w:top w:val="single" w:sz="12" w:space="0" w:color="auto"/>
              <w:left w:val="single" w:sz="12" w:space="0" w:color="auto"/>
              <w:right w:val="single" w:sz="8" w:space="0" w:color="auto"/>
            </w:tcBorders>
            <w:vAlign w:val="center"/>
          </w:tcPr>
          <w:p w14:paraId="58B2C564" w14:textId="77777777" w:rsidR="002C5DEA" w:rsidRPr="003F0D07" w:rsidRDefault="002C5DEA" w:rsidP="000D7975">
            <w:pPr>
              <w:spacing w:line="240" w:lineRule="exact"/>
              <w:jc w:val="center"/>
              <w:rPr>
                <w:i/>
              </w:rPr>
            </w:pPr>
            <w:r w:rsidRPr="003F0D07">
              <w:t>C</w:t>
            </w:r>
            <w:r w:rsidRPr="003F0D07">
              <w:rPr>
                <w:rFonts w:hint="eastAsia"/>
              </w:rPr>
              <w:t>onflicts of interest</w:t>
            </w:r>
            <w:r w:rsidRPr="003F0D07">
              <w:br/>
              <w:t>with PO</w:t>
            </w:r>
          </w:p>
          <w:p w14:paraId="5D4B7135" w14:textId="77777777" w:rsidR="002C5DEA" w:rsidRPr="003F0D07" w:rsidRDefault="002C5DEA" w:rsidP="003F0D07">
            <w:pPr>
              <w:pStyle w:val="aff7"/>
              <w:spacing w:line="240" w:lineRule="exact"/>
              <w:ind w:left="260" w:hanging="260"/>
              <w:jc w:val="center"/>
              <w:rPr>
                <w:rFonts w:cs="Calibri"/>
                <w:color w:val="auto"/>
                <w:szCs w:val="26"/>
              </w:rPr>
            </w:pPr>
            <w:r w:rsidRPr="003F0D07">
              <w:rPr>
                <w:rFonts w:cs="Calibri" w:hint="eastAsia"/>
                <w:szCs w:val="26"/>
              </w:rPr>
              <w:t>※</w:t>
            </w:r>
            <w:r w:rsidRPr="003F0D07">
              <w:rPr>
                <w:rFonts w:cs="Calibri" w:hint="eastAsia"/>
                <w:szCs w:val="26"/>
              </w:rPr>
              <w:t>check</w:t>
            </w:r>
          </w:p>
        </w:tc>
        <w:tc>
          <w:tcPr>
            <w:tcW w:w="7796" w:type="dxa"/>
            <w:gridSpan w:val="2"/>
            <w:tcBorders>
              <w:top w:val="single" w:sz="12" w:space="0" w:color="auto"/>
              <w:left w:val="single" w:sz="8" w:space="0" w:color="auto"/>
              <w:right w:val="single" w:sz="12" w:space="0" w:color="auto"/>
            </w:tcBorders>
            <w:tcMar>
              <w:top w:w="57" w:type="dxa"/>
              <w:left w:w="227" w:type="dxa"/>
              <w:bottom w:w="57" w:type="dxa"/>
              <w:right w:w="52" w:type="dxa"/>
            </w:tcMar>
            <w:vAlign w:val="center"/>
          </w:tcPr>
          <w:p w14:paraId="3242DCF7" w14:textId="77777777" w:rsidR="002C5DEA" w:rsidRPr="003F0D07" w:rsidRDefault="002C5DEA" w:rsidP="000D7975">
            <w:pPr>
              <w:pStyle w:val="afc"/>
              <w:rPr>
                <w:i/>
              </w:rPr>
            </w:pPr>
            <w:r w:rsidRPr="003F0D07">
              <w:t>C</w:t>
            </w:r>
            <w:r w:rsidRPr="003F0D07">
              <w:rPr>
                <w:rFonts w:hint="eastAsia"/>
              </w:rPr>
              <w:t>onflict of interest with R&amp;D supervisor</w:t>
            </w:r>
            <w:r w:rsidRPr="003F0D07">
              <w:t xml:space="preserve"> (PO):</w:t>
            </w:r>
            <w:r w:rsidRPr="003F0D07">
              <w:rPr>
                <w:rFonts w:hint="eastAsia"/>
              </w:rPr>
              <w:tab/>
            </w:r>
            <w:r w:rsidRPr="003F0D07">
              <w:rPr>
                <w:rFonts w:hint="eastAsia"/>
              </w:rPr>
              <w:tab/>
            </w:r>
            <w:r w:rsidRPr="003F0D07">
              <w:rPr>
                <w:rFonts w:hint="eastAsia"/>
              </w:rPr>
              <w:tab/>
            </w:r>
            <w:r w:rsidRPr="003F0D07">
              <w:t>□</w:t>
            </w:r>
            <w:r w:rsidRPr="003F0D07">
              <w:rPr>
                <w:rFonts w:hint="eastAsia"/>
              </w:rPr>
              <w:t xml:space="preserve"> </w:t>
            </w:r>
            <w:proofErr w:type="gramStart"/>
            <w:r w:rsidRPr="003F0D07">
              <w:rPr>
                <w:rFonts w:hint="eastAsia"/>
              </w:rPr>
              <w:t xml:space="preserve">Yes  </w:t>
            </w:r>
            <w:r w:rsidRPr="003F0D07">
              <w:t>□</w:t>
            </w:r>
            <w:proofErr w:type="gramEnd"/>
            <w:r w:rsidRPr="003F0D07">
              <w:rPr>
                <w:rFonts w:hint="eastAsia"/>
              </w:rPr>
              <w:t xml:space="preserve"> </w:t>
            </w:r>
            <w:r w:rsidRPr="003F0D07">
              <w:t>N</w:t>
            </w:r>
            <w:r w:rsidRPr="003F0D07">
              <w:rPr>
                <w:rFonts w:hint="eastAsia"/>
              </w:rPr>
              <w:t>o</w:t>
            </w:r>
          </w:p>
          <w:p w14:paraId="4A23B9FC" w14:textId="77777777" w:rsidR="002C5DEA" w:rsidRPr="003F0D07" w:rsidRDefault="002C5DEA" w:rsidP="000D7975">
            <w:pPr>
              <w:pStyle w:val="aff7"/>
              <w:ind w:left="260" w:hanging="260"/>
              <w:rPr>
                <w:color w:val="auto"/>
              </w:rPr>
            </w:pPr>
            <w:r w:rsidRPr="003F0D07">
              <w:rPr>
                <w:rFonts w:hint="eastAsia"/>
              </w:rPr>
              <w:t>※</w:t>
            </w:r>
            <w:r w:rsidRPr="003F0D07">
              <w:rPr>
                <w:rFonts w:hint="eastAsia"/>
              </w:rPr>
              <w:t xml:space="preserve">If </w:t>
            </w:r>
            <w:r w:rsidRPr="003F0D07">
              <w:t>“Yes”</w:t>
            </w:r>
            <w:r w:rsidRPr="003F0D07">
              <w:rPr>
                <w:rFonts w:hint="eastAsia"/>
              </w:rPr>
              <w:t xml:space="preserve">, describe contents in Form 3 </w:t>
            </w:r>
            <w:r w:rsidRPr="003F0D07">
              <w:t>“</w:t>
            </w:r>
            <w:r w:rsidRPr="003F0D07">
              <w:rPr>
                <w:rFonts w:hint="eastAsia"/>
              </w:rPr>
              <w:t>6. other</w:t>
            </w:r>
            <w:r w:rsidRPr="003F0D07">
              <w:t>”</w:t>
            </w:r>
          </w:p>
        </w:tc>
      </w:tr>
      <w:tr w:rsidR="002C5DEA" w:rsidRPr="00F679FA" w14:paraId="08AA6CA2" w14:textId="77777777" w:rsidTr="00686BEA">
        <w:trPr>
          <w:gridBefore w:val="1"/>
          <w:wBefore w:w="15" w:type="dxa"/>
          <w:trHeight w:val="774"/>
          <w:jc w:val="center"/>
        </w:trPr>
        <w:tc>
          <w:tcPr>
            <w:tcW w:w="1813" w:type="dxa"/>
            <w:tcBorders>
              <w:top w:val="single" w:sz="12" w:space="0" w:color="auto"/>
              <w:left w:val="single" w:sz="12" w:space="0" w:color="auto"/>
              <w:bottom w:val="single" w:sz="12" w:space="0" w:color="auto"/>
              <w:right w:val="single" w:sz="8" w:space="0" w:color="auto"/>
            </w:tcBorders>
            <w:vAlign w:val="center"/>
            <w:hideMark/>
          </w:tcPr>
          <w:p w14:paraId="1C769140" w14:textId="77777777" w:rsidR="002C5DEA" w:rsidRPr="000D7975" w:rsidRDefault="002C5DEA" w:rsidP="000D7975">
            <w:pPr>
              <w:spacing w:line="240" w:lineRule="exact"/>
              <w:jc w:val="center"/>
            </w:pPr>
            <w:r w:rsidRPr="003F0D07">
              <w:t>R</w:t>
            </w:r>
            <w:r w:rsidRPr="003F0D07">
              <w:rPr>
                <w:rFonts w:hint="eastAsia"/>
              </w:rPr>
              <w:t>esearcher number</w:t>
            </w:r>
          </w:p>
        </w:tc>
        <w:tc>
          <w:tcPr>
            <w:tcW w:w="7796"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hideMark/>
          </w:tcPr>
          <w:p w14:paraId="0BAF1148" w14:textId="77777777" w:rsidR="002C5DEA" w:rsidRPr="00F679FA" w:rsidRDefault="002C5DEA" w:rsidP="000D7975">
            <w:pPr>
              <w:pStyle w:val="afc"/>
            </w:pPr>
          </w:p>
          <w:p w14:paraId="5636A024" w14:textId="40690792" w:rsidR="002C5DEA" w:rsidRPr="00C10A3E" w:rsidRDefault="002C5DEA" w:rsidP="000D7975">
            <w:pPr>
              <w:pStyle w:val="aff7"/>
              <w:ind w:left="260" w:hanging="260"/>
            </w:pPr>
            <w:r w:rsidRPr="00C10A3E">
              <w:rPr>
                <w:rFonts w:hint="eastAsia"/>
              </w:rPr>
              <w:t>※</w:t>
            </w:r>
            <w:r w:rsidRPr="00C10A3E">
              <w:rPr>
                <w:rFonts w:hint="eastAsia"/>
              </w:rPr>
              <w:t xml:space="preserve">Enter the 8-digit </w:t>
            </w:r>
            <w:r w:rsidRPr="00C10A3E">
              <w:rPr>
                <w:rFonts w:hint="eastAsia"/>
              </w:rPr>
              <w:t>“</w:t>
            </w:r>
            <w:r w:rsidRPr="00C10A3E">
              <w:rPr>
                <w:rFonts w:hint="eastAsia"/>
              </w:rPr>
              <w:t>e-Rad</w:t>
            </w:r>
            <w:r w:rsidRPr="00C10A3E">
              <w:rPr>
                <w:rFonts w:hint="eastAsia"/>
              </w:rPr>
              <w:t>”</w:t>
            </w:r>
            <w:r w:rsidRPr="00C10A3E">
              <w:rPr>
                <w:rFonts w:hint="eastAsia"/>
              </w:rPr>
              <w:t xml:space="preserve"> login ID number which is provided by registering researcher information on the Cross-ministerial Research and Development Management System (e-Rad)</w:t>
            </w:r>
            <w:r w:rsidRPr="00C10A3E">
              <w:t xml:space="preserve"> </w:t>
            </w:r>
          </w:p>
        </w:tc>
      </w:tr>
      <w:tr w:rsidR="002C5DEA" w:rsidRPr="00F679FA" w14:paraId="709E3C70" w14:textId="77777777" w:rsidTr="00686BEA">
        <w:trPr>
          <w:gridBefore w:val="1"/>
          <w:wBefore w:w="15" w:type="dxa"/>
          <w:trHeight w:val="1628"/>
          <w:jc w:val="center"/>
        </w:trPr>
        <w:tc>
          <w:tcPr>
            <w:tcW w:w="1813" w:type="dxa"/>
            <w:tcBorders>
              <w:top w:val="single" w:sz="12" w:space="0" w:color="auto"/>
              <w:left w:val="single" w:sz="12" w:space="0" w:color="auto"/>
              <w:bottom w:val="single" w:sz="12" w:space="0" w:color="auto"/>
              <w:right w:val="single" w:sz="8" w:space="0" w:color="auto"/>
            </w:tcBorders>
            <w:vAlign w:val="center"/>
            <w:hideMark/>
          </w:tcPr>
          <w:p w14:paraId="0D163761" w14:textId="77777777" w:rsidR="002C5DEA" w:rsidRPr="00F679FA" w:rsidRDefault="002C5DEA" w:rsidP="000D7975">
            <w:pPr>
              <w:pStyle w:val="afc"/>
              <w:spacing w:line="240" w:lineRule="exact"/>
              <w:jc w:val="center"/>
            </w:pPr>
            <w:r w:rsidRPr="003F0D07">
              <w:t>I</w:t>
            </w:r>
            <w:r w:rsidRPr="003F0D07">
              <w:rPr>
                <w:rFonts w:hint="eastAsia"/>
              </w:rPr>
              <w:t xml:space="preserve">nformation on </w:t>
            </w:r>
            <w:r w:rsidRPr="003F0D07">
              <w:t>Project Leader</w:t>
            </w:r>
          </w:p>
        </w:tc>
        <w:tc>
          <w:tcPr>
            <w:tcW w:w="7796" w:type="dxa"/>
            <w:gridSpan w:val="2"/>
            <w:tcBorders>
              <w:top w:val="single" w:sz="12" w:space="0" w:color="auto"/>
              <w:left w:val="single" w:sz="8" w:space="0" w:color="auto"/>
              <w:bottom w:val="single" w:sz="12" w:space="0" w:color="auto"/>
              <w:right w:val="single" w:sz="12" w:space="0" w:color="auto"/>
            </w:tcBorders>
            <w:tcMar>
              <w:top w:w="57" w:type="dxa"/>
              <w:left w:w="227" w:type="dxa"/>
              <w:bottom w:w="57" w:type="dxa"/>
              <w:right w:w="52" w:type="dxa"/>
            </w:tcMar>
            <w:vAlign w:val="center"/>
          </w:tcPr>
          <w:p w14:paraId="28574461" w14:textId="77777777" w:rsidR="002C5DEA" w:rsidRPr="003F0D07" w:rsidRDefault="002C5DEA" w:rsidP="000D7975">
            <w:pPr>
              <w:pStyle w:val="afc"/>
              <w:rPr>
                <w:i/>
              </w:rPr>
            </w:pPr>
            <w:r w:rsidRPr="003F0D07">
              <w:rPr>
                <w:rFonts w:hint="eastAsia"/>
              </w:rPr>
              <w:t xml:space="preserve">URL: </w:t>
            </w:r>
            <w:r w:rsidRPr="003F0D07">
              <w:rPr>
                <w:rFonts w:hint="eastAsia"/>
              </w:rPr>
              <w:tab/>
            </w:r>
          </w:p>
          <w:p w14:paraId="36E7034C" w14:textId="77777777" w:rsidR="002C5DEA" w:rsidRPr="003F0D07" w:rsidRDefault="002C5DEA" w:rsidP="000D7975">
            <w:pPr>
              <w:pStyle w:val="afc"/>
              <w:rPr>
                <w:i/>
              </w:rPr>
            </w:pPr>
            <w:r w:rsidRPr="003F0D07">
              <w:rPr>
                <w:rFonts w:hint="eastAsia"/>
              </w:rPr>
              <w:t xml:space="preserve">author ID: </w:t>
            </w:r>
            <w:r w:rsidRPr="003F0D07">
              <w:rPr>
                <w:rFonts w:hint="eastAsia"/>
              </w:rPr>
              <w:tab/>
            </w:r>
          </w:p>
          <w:p w14:paraId="57764E14" w14:textId="77777777" w:rsidR="002C5DEA" w:rsidRPr="000D7975" w:rsidRDefault="002C5DEA" w:rsidP="000D7975">
            <w:pPr>
              <w:pStyle w:val="aff7"/>
              <w:ind w:left="260" w:hanging="260"/>
            </w:pPr>
            <w:r w:rsidRPr="000D7975">
              <w:rPr>
                <w:rFonts w:hint="eastAsia"/>
              </w:rPr>
              <w:t>※</w:t>
            </w:r>
            <w:r w:rsidRPr="000D7975">
              <w:rPr>
                <w:rFonts w:hint="eastAsia"/>
              </w:rPr>
              <w:t xml:space="preserve">URL if website (lab website, </w:t>
            </w:r>
            <w:proofErr w:type="spellStart"/>
            <w:r w:rsidRPr="000D7975">
              <w:rPr>
                <w:rFonts w:hint="eastAsia"/>
              </w:rPr>
              <w:t>researchmap</w:t>
            </w:r>
            <w:proofErr w:type="spellEnd"/>
            <w:r w:rsidRPr="000D7975">
              <w:rPr>
                <w:rFonts w:hint="eastAsia"/>
              </w:rPr>
              <w:t xml:space="preserve"> page) available for information on Project Leader, or ID if ORCHID ID, Researcher ID, or SCOPUS author ID is known</w:t>
            </w:r>
          </w:p>
        </w:tc>
      </w:tr>
    </w:tbl>
    <w:p w14:paraId="01819977" w14:textId="77777777" w:rsidR="002C5DEA" w:rsidRDefault="002C5DEA" w:rsidP="000D7975">
      <w:pPr>
        <w:pStyle w:val="6pt"/>
      </w:pPr>
      <w:r w:rsidRPr="00F679FA">
        <w:br w:type="page"/>
      </w:r>
    </w:p>
    <w:p w14:paraId="63E9189C" w14:textId="77777777" w:rsidR="002C5DEA" w:rsidRPr="000D7975" w:rsidRDefault="002C5DEA" w:rsidP="000D7975">
      <w:pPr>
        <w:pStyle w:val="7"/>
        <w:rPr>
          <w:shd w:val="pct15" w:color="auto" w:fill="FFFFFF"/>
        </w:rPr>
      </w:pPr>
      <w:r w:rsidRPr="000D7975">
        <w:rPr>
          <w:shd w:val="pct15" w:color="auto" w:fill="FFFFFF"/>
        </w:rPr>
        <w:lastRenderedPageBreak/>
        <w:t>(Form 2) R&amp;D Project Description</w:t>
      </w:r>
    </w:p>
    <w:p w14:paraId="0291B691" w14:textId="1EB70140" w:rsidR="002C5DEA" w:rsidRDefault="002C5DEA" w:rsidP="000D7975">
      <w:pPr>
        <w:pStyle w:val="aff7"/>
        <w:ind w:left="260" w:hanging="260"/>
      </w:pPr>
      <w:r w:rsidRPr="00C00099">
        <w:rPr>
          <w:rFonts w:ascii="ＭＳ ゴシック" w:eastAsia="ＭＳ ゴシック" w:hAnsi="ＭＳ ゴシック" w:hint="eastAsia"/>
        </w:rPr>
        <w:t>※</w:t>
      </w:r>
      <w:r w:rsidRPr="00C00099">
        <w:t xml:space="preserve">Be sure to check the policies of the R&amp;D supervisors for each area, which are described in the application information. See “4.1.3, Viewpoints for selection” and “Chapter V, Prioritized themes and technology themes for which proposals are sought.” </w:t>
      </w:r>
    </w:p>
    <w:p w14:paraId="6DB7AE04" w14:textId="77777777" w:rsidR="000D7975" w:rsidRPr="00C00099" w:rsidRDefault="000D7975" w:rsidP="000D7975">
      <w:pPr>
        <w:pStyle w:val="afc"/>
      </w:pPr>
    </w:p>
    <w:p w14:paraId="2B158509" w14:textId="0132A14D" w:rsidR="002C5DEA" w:rsidRDefault="002C5DEA" w:rsidP="000D7975">
      <w:pPr>
        <w:pStyle w:val="8"/>
        <w:spacing w:before="178" w:after="71"/>
        <w:rPr>
          <w:i/>
        </w:rPr>
      </w:pPr>
      <w:r w:rsidRPr="00C00099">
        <w:t xml:space="preserve">1. </w:t>
      </w:r>
      <w:r w:rsidRPr="00C00099">
        <w:rPr>
          <w:rFonts w:hint="eastAsia"/>
        </w:rPr>
        <w:t>Summary</w:t>
      </w:r>
      <w:r w:rsidRPr="00C00099">
        <w:t xml:space="preserve"> of this R&amp;D proposal</w:t>
      </w:r>
    </w:p>
    <w:p w14:paraId="739D7220" w14:textId="34C4B185" w:rsidR="002C5DEA" w:rsidRPr="000D7975" w:rsidRDefault="002C5DEA" w:rsidP="000D7975">
      <w:pPr>
        <w:pStyle w:val="aff7"/>
        <w:ind w:left="260" w:hanging="260"/>
      </w:pPr>
      <w:bookmarkStart w:id="1" w:name="_Hlk516767280"/>
      <w:r w:rsidRPr="000D7975">
        <w:rPr>
          <w:rFonts w:hint="eastAsia"/>
        </w:rPr>
        <w:t>※</w:t>
      </w:r>
      <w:bookmarkEnd w:id="1"/>
      <w:r w:rsidRPr="000D7975">
        <w:t>Provide simple and clear description</w:t>
      </w:r>
      <w:r w:rsidR="006D1ECC" w:rsidRPr="000D7975">
        <w:t xml:space="preserve">s of the Gist of this R&amp;D </w:t>
      </w:r>
      <w:proofErr w:type="spellStart"/>
      <w:r w:rsidR="006D1ECC" w:rsidRPr="000D7975">
        <w:t>proporsa</w:t>
      </w:r>
      <w:r w:rsidRPr="000D7975">
        <w:t>l</w:t>
      </w:r>
      <w:proofErr w:type="spellEnd"/>
      <w:r w:rsidRPr="000D7975">
        <w:t>, within 300 letters(Japanese).</w:t>
      </w:r>
    </w:p>
    <w:p w14:paraId="7A302DE2" w14:textId="77777777" w:rsidR="002C5DEA" w:rsidRPr="000D7975" w:rsidRDefault="002C5DEA" w:rsidP="000D7975">
      <w:pPr>
        <w:pStyle w:val="aff7"/>
        <w:ind w:left="260" w:hanging="260"/>
      </w:pPr>
      <w:r w:rsidRPr="000D7975">
        <w:rPr>
          <w:rFonts w:hint="eastAsia"/>
        </w:rPr>
        <w:t>※</w:t>
      </w:r>
      <w:r w:rsidRPr="000D7975">
        <w:t>Describe the goal as quantitatively as possible.</w:t>
      </w:r>
    </w:p>
    <w:p w14:paraId="255D2579" w14:textId="77777777" w:rsidR="002C5DEA" w:rsidRPr="000D7975" w:rsidRDefault="002C5DEA" w:rsidP="000D7975">
      <w:pPr>
        <w:pStyle w:val="aff7"/>
        <w:ind w:left="260" w:hanging="260"/>
      </w:pPr>
      <w:r w:rsidRPr="000D7975">
        <w:rPr>
          <w:rFonts w:hint="eastAsia"/>
        </w:rPr>
        <w:t>※</w:t>
      </w:r>
      <w:r w:rsidRPr="000D7975">
        <w:t>Copy this summary to “Research summaries” of e-Rad “common item”</w:t>
      </w:r>
    </w:p>
    <w:p w14:paraId="01735BDE" w14:textId="77777777" w:rsidR="002C5DEA" w:rsidRPr="000D7975" w:rsidRDefault="002C5DEA" w:rsidP="000D7975">
      <w:pPr>
        <w:pStyle w:val="afc"/>
      </w:pPr>
    </w:p>
    <w:p w14:paraId="4197FD02" w14:textId="77777777" w:rsidR="002C5DEA" w:rsidRPr="000D7975" w:rsidRDefault="002C5DEA" w:rsidP="000D7975">
      <w:pPr>
        <w:pStyle w:val="afc"/>
      </w:pPr>
    </w:p>
    <w:p w14:paraId="7ED219C1" w14:textId="77777777" w:rsidR="002C5DEA" w:rsidRPr="00C00099" w:rsidRDefault="002C5DEA" w:rsidP="000D7975">
      <w:pPr>
        <w:pStyle w:val="8"/>
        <w:spacing w:before="178" w:after="71"/>
        <w:rPr>
          <w:i/>
        </w:rPr>
      </w:pPr>
      <w:r w:rsidRPr="00C00099">
        <w:t xml:space="preserve">2. </w:t>
      </w:r>
      <w:r w:rsidRPr="00C00099">
        <w:rPr>
          <w:rFonts w:hint="eastAsia"/>
        </w:rPr>
        <w:t>Detail</w:t>
      </w:r>
      <w:r w:rsidRPr="00C00099">
        <w:t>s of this R&amp;D proposal</w:t>
      </w:r>
    </w:p>
    <w:p w14:paraId="5D32F939" w14:textId="77777777" w:rsidR="002C5DEA" w:rsidRPr="00C00099" w:rsidRDefault="002C5DEA" w:rsidP="000D7975">
      <w:pPr>
        <w:pStyle w:val="9"/>
        <w:rPr>
          <w:i/>
        </w:rPr>
      </w:pPr>
      <w:r w:rsidRPr="00C00099">
        <w:t xml:space="preserve">(1) The goal of this R&amp;D proposal </w:t>
      </w:r>
    </w:p>
    <w:p w14:paraId="078FE025" w14:textId="61974C7E" w:rsidR="002C5DEA" w:rsidRDefault="002C5DEA" w:rsidP="000D7975">
      <w:pPr>
        <w:pStyle w:val="aff7"/>
        <w:ind w:left="260" w:hanging="260"/>
      </w:pPr>
      <w:r w:rsidRPr="000D7975">
        <w:rPr>
          <w:rFonts w:hint="eastAsia"/>
        </w:rPr>
        <w:t>※</w:t>
      </w:r>
      <w:r w:rsidRPr="000D7975">
        <w:t xml:space="preserve"> Describe component technologies that contribute to the realization of the Prioritized theme. Provide specifically description in which the success or failure can be judged.</w:t>
      </w:r>
    </w:p>
    <w:p w14:paraId="045E6567" w14:textId="573DF991" w:rsidR="000D7975" w:rsidRDefault="000D7975" w:rsidP="000D7975">
      <w:pPr>
        <w:pStyle w:val="afc"/>
      </w:pPr>
    </w:p>
    <w:p w14:paraId="7F9C0D8F" w14:textId="77777777" w:rsidR="000D7975" w:rsidRPr="000D7975" w:rsidRDefault="000D7975" w:rsidP="000D7975">
      <w:pPr>
        <w:pStyle w:val="afc"/>
        <w:rPr>
          <w:rFonts w:hint="eastAsia"/>
        </w:rPr>
      </w:pPr>
    </w:p>
    <w:p w14:paraId="35969627" w14:textId="77777777" w:rsidR="002C5DEA" w:rsidRPr="00C00099" w:rsidRDefault="002C5DEA" w:rsidP="000D7975">
      <w:pPr>
        <w:pStyle w:val="9"/>
        <w:rPr>
          <w:i/>
        </w:rPr>
      </w:pPr>
      <w:r w:rsidRPr="00C00099">
        <w:t>(2)</w:t>
      </w:r>
      <w:r w:rsidRPr="00C00099">
        <w:rPr>
          <w:rFonts w:hint="eastAsia"/>
        </w:rPr>
        <w:t xml:space="preserve"> Background of </w:t>
      </w:r>
      <w:r w:rsidRPr="00C00099">
        <w:t>the</w:t>
      </w:r>
      <w:r w:rsidRPr="00C00099">
        <w:rPr>
          <w:rFonts w:hint="eastAsia"/>
        </w:rPr>
        <w:t xml:space="preserve"> goal </w:t>
      </w:r>
      <w:r w:rsidRPr="00C00099">
        <w:t>setting</w:t>
      </w:r>
    </w:p>
    <w:p w14:paraId="6D0B1E2C" w14:textId="1F8E57CB" w:rsidR="002C5DEA" w:rsidRDefault="002C5DEA" w:rsidP="002C5DEA">
      <w:pPr>
        <w:pStyle w:val="aff7"/>
        <w:ind w:left="130" w:hangingChars="50" w:hanging="130"/>
      </w:pPr>
      <w:r w:rsidRPr="00C00099">
        <w:rPr>
          <w:rFonts w:ascii="ＭＳ ゴシック" w:eastAsia="ＭＳ ゴシック" w:hAnsi="ＭＳ ゴシック" w:cs="ＭＳ ゴシック" w:hint="eastAsia"/>
        </w:rPr>
        <w:t>※</w:t>
      </w:r>
      <w:r w:rsidRPr="00C00099">
        <w:t>Assumptions that can contribute to achievement of the Prioritized theme. And Assumptions of technical impacts.</w:t>
      </w:r>
    </w:p>
    <w:p w14:paraId="32CABC52" w14:textId="4EC0FD90" w:rsidR="000D7975" w:rsidRDefault="000D7975" w:rsidP="000D7975">
      <w:pPr>
        <w:pStyle w:val="afc"/>
      </w:pPr>
    </w:p>
    <w:p w14:paraId="5CCC6696" w14:textId="77777777" w:rsidR="000D7975" w:rsidRPr="00C00099" w:rsidRDefault="000D7975" w:rsidP="000D7975">
      <w:pPr>
        <w:pStyle w:val="afc"/>
        <w:rPr>
          <w:rFonts w:hint="eastAsia"/>
        </w:rPr>
      </w:pPr>
    </w:p>
    <w:p w14:paraId="5E916D2D" w14:textId="77777777" w:rsidR="002C5DEA" w:rsidRPr="00C00099" w:rsidRDefault="002C5DEA" w:rsidP="000D7975">
      <w:pPr>
        <w:pStyle w:val="9"/>
        <w:rPr>
          <w:i/>
        </w:rPr>
      </w:pPr>
      <w:r w:rsidRPr="00C00099">
        <w:t>(3)</w:t>
      </w:r>
      <w:r w:rsidRPr="00C00099">
        <w:rPr>
          <w:rFonts w:hint="eastAsia"/>
        </w:rPr>
        <w:t xml:space="preserve"> A</w:t>
      </w:r>
      <w:r w:rsidRPr="00C00099">
        <w:t>chievement Methodologies and contents</w:t>
      </w:r>
    </w:p>
    <w:p w14:paraId="0C164678" w14:textId="44E70A46" w:rsidR="002C5DEA" w:rsidRDefault="002C5DEA" w:rsidP="002C5DEA">
      <w:pPr>
        <w:pStyle w:val="aff7"/>
        <w:ind w:left="130" w:hangingChars="50" w:hanging="130"/>
      </w:pPr>
      <w:r w:rsidRPr="00C00099">
        <w:rPr>
          <w:rFonts w:ascii="ＭＳ ゴシック" w:eastAsia="ＭＳ ゴシック" w:hAnsi="ＭＳ ゴシック" w:cs="ＭＳ ゴシック" w:hint="eastAsia"/>
        </w:rPr>
        <w:t>※</w:t>
      </w:r>
      <w:r w:rsidR="006D1ECC">
        <w:t xml:space="preserve">Originality, </w:t>
      </w:r>
      <w:proofErr w:type="spellStart"/>
      <w:r w:rsidR="006D1ECC">
        <w:t>Challenge</w:t>
      </w:r>
      <w:r w:rsidRPr="00C00099">
        <w:t>abilty</w:t>
      </w:r>
      <w:proofErr w:type="spellEnd"/>
      <w:r w:rsidRPr="00C00099">
        <w:t>, and Achievability</w:t>
      </w:r>
    </w:p>
    <w:p w14:paraId="6E820122" w14:textId="1E4464AA" w:rsidR="000D7975" w:rsidRDefault="000D7975" w:rsidP="000D7975">
      <w:pPr>
        <w:pStyle w:val="afc"/>
      </w:pPr>
    </w:p>
    <w:p w14:paraId="40D69A1C" w14:textId="77777777" w:rsidR="000D7975" w:rsidRPr="00C00099" w:rsidRDefault="000D7975" w:rsidP="000D7975">
      <w:pPr>
        <w:pStyle w:val="afc"/>
        <w:rPr>
          <w:rFonts w:hint="eastAsia"/>
        </w:rPr>
      </w:pPr>
    </w:p>
    <w:p w14:paraId="4D9A2B61" w14:textId="77777777" w:rsidR="002C5DEA" w:rsidRPr="00C00099" w:rsidRDefault="002C5DEA" w:rsidP="000D7975">
      <w:pPr>
        <w:pStyle w:val="9"/>
        <w:rPr>
          <w:i/>
        </w:rPr>
      </w:pPr>
      <w:r w:rsidRPr="00C00099">
        <w:t>(4) S</w:t>
      </w:r>
      <w:r w:rsidRPr="00C00099">
        <w:rPr>
          <w:rFonts w:hint="eastAsia"/>
        </w:rPr>
        <w:t>chematic illustration of an R&amp;D team</w:t>
      </w:r>
    </w:p>
    <w:p w14:paraId="5C42AB1F" w14:textId="3482B81F" w:rsidR="002C5DEA" w:rsidRPr="000D7975" w:rsidRDefault="002C5DEA" w:rsidP="000D7975">
      <w:pPr>
        <w:rPr>
          <w:rFonts w:hint="eastAsia"/>
          <w:i/>
          <w:color w:val="0070C0"/>
        </w:rPr>
      </w:pPr>
      <w:r w:rsidRPr="00FF5B50">
        <w:rPr>
          <w:rFonts w:hint="eastAsia"/>
          <w:i/>
          <w:color w:val="0070C0"/>
        </w:rPr>
        <w:t>※</w:t>
      </w:r>
      <w:r w:rsidRPr="00FF5B50">
        <w:rPr>
          <w:rFonts w:hint="eastAsia"/>
          <w:i/>
          <w:color w:val="0070C0"/>
        </w:rPr>
        <w:t>Illustrate an R&amp;D team (</w:t>
      </w:r>
      <w:r w:rsidRPr="00FF5B50">
        <w:rPr>
          <w:i/>
          <w:color w:val="0070C0"/>
        </w:rPr>
        <w:t>C</w:t>
      </w:r>
      <w:r w:rsidRPr="00FF5B50">
        <w:rPr>
          <w:rFonts w:hint="eastAsia"/>
          <w:i/>
          <w:color w:val="0070C0"/>
        </w:rPr>
        <w:t>orrect the illustrati</w:t>
      </w:r>
      <w:r w:rsidR="006D1ECC">
        <w:rPr>
          <w:i/>
          <w:color w:val="0070C0"/>
        </w:rPr>
        <w:t>o</w:t>
      </w:r>
      <w:r w:rsidRPr="00FF5B50">
        <w:rPr>
          <w:rFonts w:hint="eastAsia"/>
          <w:i/>
          <w:color w:val="0070C0"/>
        </w:rPr>
        <w:t>n according to the pro</w:t>
      </w:r>
      <w:r w:rsidRPr="00FF5B50">
        <w:rPr>
          <w:i/>
          <w:color w:val="0070C0"/>
        </w:rPr>
        <w:t>po</w:t>
      </w:r>
      <w:r w:rsidRPr="00FF5B50">
        <w:rPr>
          <w:rFonts w:hint="eastAsia"/>
          <w:i/>
          <w:color w:val="0070C0"/>
        </w:rPr>
        <w:t xml:space="preserve">sed ideas and plans </w:t>
      </w:r>
      <w:r w:rsidRPr="00FF5B50">
        <w:rPr>
          <w:i/>
          <w:color w:val="0070C0"/>
        </w:rPr>
        <w:t>for</w:t>
      </w:r>
      <w:r w:rsidRPr="00FF5B50">
        <w:rPr>
          <w:rFonts w:hint="eastAsia"/>
          <w:i/>
          <w:color w:val="0070C0"/>
        </w:rPr>
        <w:t xml:space="preserve"> R&amp;D as appropriate. </w:t>
      </w:r>
      <w:r w:rsidRPr="00FF5B50">
        <w:rPr>
          <w:i/>
          <w:color w:val="0070C0"/>
        </w:rPr>
        <w:t>T</w:t>
      </w:r>
      <w:r w:rsidRPr="00FF5B50">
        <w:rPr>
          <w:rFonts w:hint="eastAsia"/>
          <w:i/>
          <w:color w:val="0070C0"/>
        </w:rPr>
        <w:t xml:space="preserve">he illustration below is </w:t>
      </w:r>
      <w:r w:rsidRPr="00FF5B50">
        <w:rPr>
          <w:i/>
          <w:color w:val="0070C0"/>
        </w:rPr>
        <w:t xml:space="preserve">provided </w:t>
      </w:r>
      <w:r w:rsidRPr="00FF5B50">
        <w:rPr>
          <w:rFonts w:hint="eastAsia"/>
          <w:i/>
          <w:color w:val="0070C0"/>
        </w:rPr>
        <w:t>for reference.)</w:t>
      </w:r>
    </w:p>
    <w:p w14:paraId="7FE9C22A" w14:textId="77777777" w:rsidR="000D7975" w:rsidRDefault="000D7975" w:rsidP="000D7975">
      <w:pPr>
        <w:pStyle w:val="afc"/>
        <w:spacing w:line="240" w:lineRule="auto"/>
        <w:ind w:left="130" w:firstLine="260"/>
        <w:jc w:val="center"/>
      </w:pPr>
      <w:r>
        <w:rPr>
          <w:noProof/>
        </w:rPr>
        <w:drawing>
          <wp:inline distT="0" distB="0" distL="0" distR="0" wp14:anchorId="45CAB4C1" wp14:editId="0C8519EC">
            <wp:extent cx="4143960" cy="1765800"/>
            <wp:effectExtent l="0" t="0" r="0" b="635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3960" cy="1765800"/>
                    </a:xfrm>
                    <a:prstGeom prst="rect">
                      <a:avLst/>
                    </a:prstGeom>
                    <a:noFill/>
                    <a:ln>
                      <a:noFill/>
                    </a:ln>
                  </pic:spPr>
                </pic:pic>
              </a:graphicData>
            </a:graphic>
          </wp:inline>
        </w:drawing>
      </w:r>
    </w:p>
    <w:p w14:paraId="7DE4F921" w14:textId="51443D3B" w:rsidR="002C5DEA" w:rsidRPr="00097FC6" w:rsidRDefault="002C5DEA" w:rsidP="000D7975">
      <w:pPr>
        <w:pStyle w:val="aff7"/>
        <w:ind w:left="260" w:hanging="260"/>
        <w:jc w:val="center"/>
      </w:pPr>
      <w:r w:rsidRPr="00097FC6">
        <w:rPr>
          <w:rFonts w:hint="eastAsia"/>
        </w:rPr>
        <w:t xml:space="preserve">- </w:t>
      </w:r>
      <w:r w:rsidRPr="00097FC6">
        <w:t>Do not exceed</w:t>
      </w:r>
      <w:r w:rsidRPr="00A55557">
        <w:rPr>
          <w:color w:val="ED7D31" w:themeColor="accent2"/>
        </w:rPr>
        <w:t xml:space="preserve"> </w:t>
      </w:r>
      <w:r w:rsidRPr="008202A0">
        <w:t xml:space="preserve">three A4-size sheets </w:t>
      </w:r>
      <w:r w:rsidRPr="00097FC6">
        <w:t>(no exceptions) -</w:t>
      </w:r>
      <w:r w:rsidRPr="008202A0" w:rsidDel="00C10A3E">
        <w:t xml:space="preserve"> </w:t>
      </w:r>
      <w:r w:rsidRPr="00DD245D">
        <w:br w:type="page"/>
      </w:r>
    </w:p>
    <w:p w14:paraId="4760A644" w14:textId="0403F283" w:rsidR="002C5DEA" w:rsidRPr="000D7975" w:rsidRDefault="000D7975" w:rsidP="000D7975">
      <w:pPr>
        <w:pStyle w:val="7"/>
        <w:rPr>
          <w:shd w:val="pct15" w:color="auto" w:fill="FFFFFF"/>
        </w:rPr>
      </w:pPr>
      <w:r w:rsidRPr="000D7975">
        <w:rPr>
          <w:shd w:val="pct15" w:color="auto" w:fill="FFFFFF"/>
        </w:rPr>
        <w:t xml:space="preserve"> </w:t>
      </w:r>
      <w:r w:rsidR="002C5DEA" w:rsidRPr="000D7975">
        <w:rPr>
          <w:shd w:val="pct15" w:color="auto" w:fill="FFFFFF"/>
        </w:rPr>
        <w:t>(Form 3) R&amp;D Project Applicant (Project Leader)</w:t>
      </w:r>
    </w:p>
    <w:p w14:paraId="61D768F3" w14:textId="77777777" w:rsidR="002C5DEA" w:rsidRPr="00981BF1" w:rsidRDefault="002C5DEA" w:rsidP="000D7975">
      <w:pPr>
        <w:pStyle w:val="aff7"/>
        <w:ind w:left="260" w:hanging="260"/>
        <w:jc w:val="center"/>
      </w:pPr>
      <w:r w:rsidRPr="00981BF1">
        <w:rPr>
          <w:rFonts w:ascii="ＭＳ ゴシック" w:eastAsia="ＭＳ ゴシック" w:hAnsi="ＭＳ ゴシック" w:cs="ＭＳ ゴシック" w:hint="eastAsia"/>
        </w:rPr>
        <w:t>※</w:t>
      </w:r>
      <w:r w:rsidRPr="00981BF1">
        <w:t>Delete guidelines in blue letters when completing this form.</w:t>
      </w:r>
    </w:p>
    <w:p w14:paraId="1FE221D9" w14:textId="77777777" w:rsidR="002C5DEA" w:rsidRPr="000D7975" w:rsidRDefault="002C5DEA" w:rsidP="000D7975">
      <w:pPr>
        <w:pStyle w:val="afc"/>
      </w:pPr>
    </w:p>
    <w:p w14:paraId="41394711" w14:textId="63FAA9E3" w:rsidR="002C5DEA" w:rsidRDefault="000D7975" w:rsidP="000D7975">
      <w:pPr>
        <w:pStyle w:val="9"/>
      </w:pPr>
      <w:r>
        <w:rPr>
          <w:rFonts w:hint="eastAsia"/>
        </w:rPr>
        <w:t>〇</w:t>
      </w:r>
      <w:r>
        <w:rPr>
          <w:rFonts w:hint="eastAsia"/>
        </w:rPr>
        <w:t xml:space="preserve"> </w:t>
      </w:r>
      <w:r w:rsidR="002C5DEA" w:rsidRPr="0026532C">
        <w:t>Basic information on the Principal Investigator (PL)</w:t>
      </w:r>
    </w:p>
    <w:p w14:paraId="22544FD2" w14:textId="77777777" w:rsidR="000D7975" w:rsidRPr="000D7975" w:rsidRDefault="000D7975" w:rsidP="000D7975">
      <w:pPr>
        <w:pStyle w:val="6pt"/>
        <w:rPr>
          <w:rFonts w:hint="eastAsia"/>
        </w:rPr>
      </w:pPr>
    </w:p>
    <w:tbl>
      <w:tblPr>
        <w:tblW w:w="9587" w:type="dxa"/>
        <w:tblInd w:w="52" w:type="dxa"/>
        <w:tblBorders>
          <w:top w:val="single" w:sz="6" w:space="0" w:color="auto"/>
          <w:bottom w:val="single" w:sz="6" w:space="0" w:color="auto"/>
          <w:insideH w:val="dotted" w:sz="4" w:space="0" w:color="auto"/>
          <w:insideV w:val="dotted" w:sz="4" w:space="0" w:color="auto"/>
        </w:tblBorders>
        <w:tblLayout w:type="fixed"/>
        <w:tblCellMar>
          <w:left w:w="52" w:type="dxa"/>
          <w:right w:w="52" w:type="dxa"/>
        </w:tblCellMar>
        <w:tblLook w:val="0000" w:firstRow="0" w:lastRow="0" w:firstColumn="0" w:lastColumn="0" w:noHBand="0" w:noVBand="0"/>
      </w:tblPr>
      <w:tblGrid>
        <w:gridCol w:w="1791"/>
        <w:gridCol w:w="3069"/>
        <w:gridCol w:w="1800"/>
        <w:gridCol w:w="2927"/>
      </w:tblGrid>
      <w:tr w:rsidR="002C5DEA" w:rsidRPr="002B16F0" w14:paraId="40C2FFA5" w14:textId="77777777" w:rsidTr="00686BEA">
        <w:trPr>
          <w:trHeight w:val="716"/>
        </w:trPr>
        <w:tc>
          <w:tcPr>
            <w:tcW w:w="1791" w:type="dxa"/>
            <w:vAlign w:val="center"/>
          </w:tcPr>
          <w:p w14:paraId="4D682AB8" w14:textId="77777777" w:rsidR="002C5DEA" w:rsidRPr="0026532C" w:rsidRDefault="002C5DEA" w:rsidP="000D7975">
            <w:pPr>
              <w:pStyle w:val="afc"/>
              <w:spacing w:line="240" w:lineRule="exact"/>
              <w:jc w:val="center"/>
              <w:rPr>
                <w:i/>
              </w:rPr>
            </w:pPr>
            <w:r w:rsidRPr="0026532C">
              <w:rPr>
                <w:rFonts w:hint="eastAsia"/>
              </w:rPr>
              <w:t>(phonetic)</w:t>
            </w:r>
          </w:p>
          <w:p w14:paraId="303BC2FD" w14:textId="77777777" w:rsidR="002C5DEA" w:rsidRPr="0026532C" w:rsidRDefault="002C5DEA" w:rsidP="000D7975">
            <w:pPr>
              <w:pStyle w:val="afc"/>
              <w:spacing w:line="240" w:lineRule="exact"/>
              <w:jc w:val="center"/>
              <w:rPr>
                <w:i/>
              </w:rPr>
            </w:pPr>
            <w:r w:rsidRPr="0026532C">
              <w:t>N</w:t>
            </w:r>
            <w:r w:rsidRPr="0026532C">
              <w:rPr>
                <w:rFonts w:hint="eastAsia"/>
              </w:rPr>
              <w:t>ame</w:t>
            </w:r>
          </w:p>
        </w:tc>
        <w:tc>
          <w:tcPr>
            <w:tcW w:w="7796" w:type="dxa"/>
            <w:gridSpan w:val="3"/>
            <w:vAlign w:val="center"/>
          </w:tcPr>
          <w:p w14:paraId="7FB43E32" w14:textId="77777777" w:rsidR="002C5DEA" w:rsidRPr="002B16F0" w:rsidRDefault="002C5DEA" w:rsidP="000D7975">
            <w:pPr>
              <w:pStyle w:val="afc"/>
            </w:pPr>
          </w:p>
        </w:tc>
      </w:tr>
      <w:tr w:rsidR="002C5DEA" w:rsidRPr="002B16F0" w14:paraId="55258BB2" w14:textId="77777777" w:rsidTr="00686BEA">
        <w:trPr>
          <w:trHeight w:val="716"/>
        </w:trPr>
        <w:tc>
          <w:tcPr>
            <w:tcW w:w="1791" w:type="dxa"/>
            <w:vAlign w:val="center"/>
          </w:tcPr>
          <w:p w14:paraId="13D643F9" w14:textId="77777777" w:rsidR="002C5DEA" w:rsidRPr="0026532C" w:rsidRDefault="002C5DEA" w:rsidP="000D7975">
            <w:pPr>
              <w:pStyle w:val="afc"/>
              <w:spacing w:line="240" w:lineRule="exact"/>
              <w:jc w:val="center"/>
              <w:rPr>
                <w:i/>
              </w:rPr>
            </w:pPr>
            <w:r w:rsidRPr="0026532C">
              <w:t>N</w:t>
            </w:r>
            <w:r w:rsidRPr="0026532C">
              <w:rPr>
                <w:rFonts w:hint="eastAsia"/>
              </w:rPr>
              <w:t>ationality/</w:t>
            </w:r>
          </w:p>
          <w:p w14:paraId="1DFA5192" w14:textId="77777777" w:rsidR="002C5DEA" w:rsidRPr="0026532C" w:rsidRDefault="002C5DEA" w:rsidP="000D7975">
            <w:pPr>
              <w:pStyle w:val="afc"/>
              <w:spacing w:line="240" w:lineRule="exact"/>
              <w:jc w:val="center"/>
              <w:rPr>
                <w:i/>
              </w:rPr>
            </w:pPr>
            <w:r w:rsidRPr="0026532C">
              <w:rPr>
                <w:rFonts w:hint="eastAsia"/>
              </w:rPr>
              <w:t>gender</w:t>
            </w:r>
          </w:p>
        </w:tc>
        <w:tc>
          <w:tcPr>
            <w:tcW w:w="3069" w:type="dxa"/>
            <w:vAlign w:val="center"/>
          </w:tcPr>
          <w:p w14:paraId="271804AA" w14:textId="77777777" w:rsidR="002C5DEA" w:rsidRPr="002B16F0" w:rsidRDefault="002C5DEA" w:rsidP="000D7975">
            <w:pPr>
              <w:pStyle w:val="afc"/>
            </w:pPr>
          </w:p>
        </w:tc>
        <w:tc>
          <w:tcPr>
            <w:tcW w:w="1800" w:type="dxa"/>
            <w:vAlign w:val="center"/>
          </w:tcPr>
          <w:p w14:paraId="5F77B131" w14:textId="77777777" w:rsidR="002C5DEA" w:rsidRPr="002B16F0" w:rsidRDefault="002C5DEA" w:rsidP="000D7975">
            <w:pPr>
              <w:pStyle w:val="afc"/>
              <w:spacing w:line="240" w:lineRule="exact"/>
              <w:jc w:val="center"/>
              <w:rPr>
                <w:b/>
              </w:rPr>
            </w:pPr>
            <w:r>
              <w:rPr>
                <w:rFonts w:hint="eastAsia"/>
              </w:rPr>
              <w:t>birth date</w:t>
            </w:r>
            <w:r>
              <w:br/>
            </w:r>
            <w:r w:rsidRPr="002B16F0">
              <w:rPr>
                <w:rFonts w:hint="eastAsia"/>
              </w:rPr>
              <w:t>(A.D.)</w:t>
            </w:r>
          </w:p>
        </w:tc>
        <w:tc>
          <w:tcPr>
            <w:tcW w:w="2927" w:type="dxa"/>
            <w:vAlign w:val="center"/>
          </w:tcPr>
          <w:p w14:paraId="0DD590ED" w14:textId="77777777" w:rsidR="002C5DEA" w:rsidRPr="002B16F0" w:rsidRDefault="002C5DEA" w:rsidP="000D7975">
            <w:pPr>
              <w:pStyle w:val="afc"/>
            </w:pPr>
          </w:p>
        </w:tc>
      </w:tr>
      <w:tr w:rsidR="002C5DEA" w:rsidRPr="002B16F0" w14:paraId="2DF26801" w14:textId="77777777" w:rsidTr="00686BEA">
        <w:trPr>
          <w:trHeight w:val="716"/>
        </w:trPr>
        <w:tc>
          <w:tcPr>
            <w:tcW w:w="1791" w:type="dxa"/>
            <w:vAlign w:val="center"/>
          </w:tcPr>
          <w:p w14:paraId="1C6CFCF7" w14:textId="77777777" w:rsidR="002C5DEA" w:rsidRPr="0026532C" w:rsidRDefault="002C5DEA" w:rsidP="000D7975">
            <w:pPr>
              <w:pStyle w:val="afc"/>
              <w:spacing w:line="240" w:lineRule="exact"/>
              <w:jc w:val="center"/>
              <w:rPr>
                <w:i/>
              </w:rPr>
            </w:pPr>
            <w:r w:rsidRPr="0026532C">
              <w:t>A</w:t>
            </w:r>
            <w:r w:rsidRPr="0026532C">
              <w:rPr>
                <w:rFonts w:hint="eastAsia"/>
              </w:rPr>
              <w:t>ffiliation, title</w:t>
            </w:r>
          </w:p>
        </w:tc>
        <w:tc>
          <w:tcPr>
            <w:tcW w:w="4869" w:type="dxa"/>
            <w:gridSpan w:val="2"/>
            <w:vAlign w:val="center"/>
          </w:tcPr>
          <w:p w14:paraId="1C314648" w14:textId="77777777" w:rsidR="002C5DEA" w:rsidRPr="002B16F0" w:rsidRDefault="002C5DEA" w:rsidP="000D7975">
            <w:pPr>
              <w:pStyle w:val="afc"/>
            </w:pPr>
          </w:p>
        </w:tc>
        <w:tc>
          <w:tcPr>
            <w:tcW w:w="2927" w:type="dxa"/>
            <w:vAlign w:val="center"/>
          </w:tcPr>
          <w:p w14:paraId="2961F4A0" w14:textId="77777777" w:rsidR="002C5DEA" w:rsidRPr="002B16F0" w:rsidRDefault="002C5DEA" w:rsidP="000D7975">
            <w:pPr>
              <w:pStyle w:val="afc"/>
            </w:pPr>
          </w:p>
        </w:tc>
      </w:tr>
      <w:tr w:rsidR="002C5DEA" w:rsidRPr="002B16F0" w14:paraId="5C02AAC3" w14:textId="77777777" w:rsidTr="00686BEA">
        <w:trPr>
          <w:trHeight w:val="1716"/>
        </w:trPr>
        <w:tc>
          <w:tcPr>
            <w:tcW w:w="1791" w:type="dxa"/>
            <w:vAlign w:val="center"/>
          </w:tcPr>
          <w:p w14:paraId="478CCBF3" w14:textId="77777777" w:rsidR="002C5DEA" w:rsidRPr="0026532C" w:rsidRDefault="002C5DEA" w:rsidP="000D7975">
            <w:pPr>
              <w:pStyle w:val="afc"/>
              <w:spacing w:line="240" w:lineRule="exact"/>
              <w:jc w:val="center"/>
              <w:rPr>
                <w:i/>
              </w:rPr>
            </w:pPr>
            <w:r w:rsidRPr="0026532C">
              <w:t>A</w:t>
            </w:r>
            <w:r w:rsidRPr="0026532C">
              <w:rPr>
                <w:rFonts w:hint="eastAsia"/>
              </w:rPr>
              <w:t>cademic history</w:t>
            </w:r>
          </w:p>
          <w:p w14:paraId="7F78FE18" w14:textId="77777777" w:rsidR="002C5DEA" w:rsidRPr="0026532C" w:rsidRDefault="002C5DEA" w:rsidP="000D7975">
            <w:pPr>
              <w:pStyle w:val="afc"/>
              <w:spacing w:line="240" w:lineRule="exact"/>
              <w:jc w:val="center"/>
              <w:rPr>
                <w:i/>
              </w:rPr>
            </w:pPr>
            <w:r w:rsidRPr="0026532C">
              <w:rPr>
                <w:rFonts w:hint="eastAsia"/>
              </w:rPr>
              <w:t>(after graduation from college)</w:t>
            </w:r>
          </w:p>
        </w:tc>
        <w:tc>
          <w:tcPr>
            <w:tcW w:w="7796" w:type="dxa"/>
            <w:gridSpan w:val="3"/>
            <w:vAlign w:val="center"/>
          </w:tcPr>
          <w:p w14:paraId="5FB8D03C" w14:textId="77777777" w:rsidR="002C5DEA" w:rsidRPr="0026532C" w:rsidRDefault="002C5DEA" w:rsidP="000D7975">
            <w:pPr>
              <w:pStyle w:val="afc"/>
              <w:rPr>
                <w:rFonts w:cs="Calibri"/>
                <w:i/>
                <w:szCs w:val="26"/>
              </w:rPr>
            </w:pPr>
            <w:r w:rsidRPr="0026532C">
              <w:rPr>
                <w:rFonts w:cs="Calibri" w:hint="eastAsia"/>
                <w:szCs w:val="26"/>
              </w:rPr>
              <w:t>academic history</w:t>
            </w:r>
            <w:r w:rsidRPr="0026532C">
              <w:rPr>
                <w:rFonts w:cs="Calibri" w:hint="eastAsia"/>
                <w:szCs w:val="26"/>
              </w:rPr>
              <w:t>：</w:t>
            </w:r>
          </w:p>
          <w:p w14:paraId="50196ED4" w14:textId="77777777" w:rsidR="002C5DEA" w:rsidRPr="000D7975" w:rsidRDefault="002C5DEA" w:rsidP="000D7975">
            <w:pPr>
              <w:pStyle w:val="afc"/>
              <w:rPr>
                <w:i/>
                <w:color w:val="0070C0"/>
                <w:lang w:eastAsia="zh-CN"/>
              </w:rPr>
            </w:pPr>
            <w:r w:rsidRPr="000D7975">
              <w:rPr>
                <w:rFonts w:hint="eastAsia"/>
                <w:i/>
                <w:color w:val="0070C0"/>
              </w:rPr>
              <w:t>(</w:t>
            </w:r>
            <w:r w:rsidRPr="000D7975">
              <w:rPr>
                <w:i/>
                <w:color w:val="0070C0"/>
              </w:rPr>
              <w:t>F</w:t>
            </w:r>
            <w:r w:rsidRPr="000D7975">
              <w:rPr>
                <w:rFonts w:hint="eastAsia"/>
                <w:i/>
                <w:color w:val="0070C0"/>
              </w:rPr>
              <w:t>illing-in example)</w:t>
            </w:r>
          </w:p>
          <w:p w14:paraId="7ABD9D78" w14:textId="77777777" w:rsidR="002C5DEA" w:rsidRPr="000D7975" w:rsidRDefault="002C5DEA" w:rsidP="000D7975">
            <w:pPr>
              <w:pStyle w:val="afc"/>
              <w:rPr>
                <w:i/>
                <w:color w:val="0070C0"/>
                <w:lang w:eastAsia="zh-CN"/>
              </w:rPr>
            </w:pPr>
            <w:proofErr w:type="spellStart"/>
            <w:r w:rsidRPr="000D7975">
              <w:rPr>
                <w:i/>
                <w:color w:val="0070C0"/>
              </w:rPr>
              <w:t>OOyear</w:t>
            </w:r>
            <w:proofErr w:type="spellEnd"/>
            <w:r w:rsidRPr="000D7975">
              <w:rPr>
                <w:i/>
                <w:color w:val="0070C0"/>
              </w:rPr>
              <w:t xml:space="preserve"> </w:t>
            </w:r>
            <w:proofErr w:type="spellStart"/>
            <w:r w:rsidRPr="000D7975">
              <w:rPr>
                <w:i/>
                <w:color w:val="0070C0"/>
              </w:rPr>
              <w:t>OOuniversity</w:t>
            </w:r>
            <w:proofErr w:type="spellEnd"/>
            <w:r w:rsidRPr="000D7975">
              <w:rPr>
                <w:i/>
                <w:color w:val="0070C0"/>
              </w:rPr>
              <w:t xml:space="preserve"> </w:t>
            </w:r>
            <w:proofErr w:type="spellStart"/>
            <w:r w:rsidRPr="000D7975">
              <w:rPr>
                <w:i/>
                <w:color w:val="0070C0"/>
              </w:rPr>
              <w:t>OOdepartment</w:t>
            </w:r>
            <w:proofErr w:type="spellEnd"/>
            <w:r w:rsidRPr="000D7975">
              <w:rPr>
                <w:i/>
                <w:color w:val="0070C0"/>
              </w:rPr>
              <w:t xml:space="preserve"> graduation</w:t>
            </w:r>
          </w:p>
          <w:p w14:paraId="574EF85B" w14:textId="77777777" w:rsidR="002C5DEA" w:rsidRPr="000D7975" w:rsidRDefault="002C5DEA" w:rsidP="000D7975">
            <w:pPr>
              <w:pStyle w:val="afc"/>
              <w:rPr>
                <w:i/>
                <w:color w:val="0070C0"/>
              </w:rPr>
            </w:pPr>
            <w:proofErr w:type="spellStart"/>
            <w:r w:rsidRPr="000D7975">
              <w:rPr>
                <w:i/>
                <w:color w:val="0070C0"/>
              </w:rPr>
              <w:t>OO</w:t>
            </w:r>
            <w:r w:rsidRPr="000D7975">
              <w:rPr>
                <w:rFonts w:hint="eastAsia"/>
                <w:i/>
                <w:color w:val="0070C0"/>
              </w:rPr>
              <w:t>year</w:t>
            </w:r>
            <w:proofErr w:type="spellEnd"/>
            <w:r w:rsidRPr="000D7975">
              <w:rPr>
                <w:rFonts w:hint="eastAsia"/>
                <w:i/>
                <w:color w:val="0070C0"/>
              </w:rPr>
              <w:t xml:space="preserve"> </w:t>
            </w:r>
            <w:proofErr w:type="spellStart"/>
            <w:r w:rsidRPr="000D7975">
              <w:rPr>
                <w:rFonts w:hint="eastAsia"/>
                <w:i/>
                <w:color w:val="0070C0"/>
              </w:rPr>
              <w:t>H</w:t>
            </w:r>
            <w:r w:rsidRPr="000D7975">
              <w:rPr>
                <w:i/>
                <w:color w:val="0070C0"/>
              </w:rPr>
              <w:t>OO</w:t>
            </w:r>
            <w:r w:rsidRPr="000D7975">
              <w:rPr>
                <w:rFonts w:hint="eastAsia"/>
                <w:i/>
                <w:color w:val="0070C0"/>
              </w:rPr>
              <w:t>year</w:t>
            </w:r>
            <w:proofErr w:type="spellEnd"/>
            <w:r w:rsidRPr="000D7975">
              <w:rPr>
                <w:rFonts w:hint="eastAsia"/>
                <w:i/>
                <w:color w:val="0070C0"/>
              </w:rPr>
              <w:t xml:space="preserve"> </w:t>
            </w:r>
            <w:proofErr w:type="spellStart"/>
            <w:r w:rsidRPr="000D7975">
              <w:rPr>
                <w:i/>
                <w:color w:val="0070C0"/>
              </w:rPr>
              <w:t>OO</w:t>
            </w:r>
            <w:r w:rsidRPr="000D7975">
              <w:rPr>
                <w:rFonts w:hint="eastAsia"/>
                <w:i/>
                <w:color w:val="0070C0"/>
              </w:rPr>
              <w:t>graduate</w:t>
            </w:r>
            <w:proofErr w:type="spellEnd"/>
            <w:r w:rsidRPr="000D7975">
              <w:rPr>
                <w:rFonts w:hint="eastAsia"/>
                <w:i/>
                <w:color w:val="0070C0"/>
              </w:rPr>
              <w:t xml:space="preserve"> school </w:t>
            </w:r>
            <w:proofErr w:type="spellStart"/>
            <w:r w:rsidRPr="000D7975">
              <w:rPr>
                <w:i/>
                <w:color w:val="0070C0"/>
              </w:rPr>
              <w:t>OO</w:t>
            </w:r>
            <w:r w:rsidRPr="000D7975">
              <w:rPr>
                <w:rFonts w:hint="eastAsia"/>
                <w:i/>
                <w:color w:val="0070C0"/>
              </w:rPr>
              <w:t>department</w:t>
            </w:r>
            <w:proofErr w:type="spellEnd"/>
            <w:r w:rsidRPr="000D7975">
              <w:rPr>
                <w:rFonts w:hint="eastAsia"/>
                <w:i/>
                <w:color w:val="0070C0"/>
              </w:rPr>
              <w:t xml:space="preserve"> master</w:t>
            </w:r>
            <w:r w:rsidRPr="000D7975">
              <w:rPr>
                <w:i/>
                <w:color w:val="0070C0"/>
              </w:rPr>
              <w:t>’</w:t>
            </w:r>
            <w:r w:rsidRPr="000D7975">
              <w:rPr>
                <w:rFonts w:hint="eastAsia"/>
                <w:i/>
                <w:color w:val="0070C0"/>
              </w:rPr>
              <w:t>s course</w:t>
            </w:r>
          </w:p>
          <w:p w14:paraId="0B9AAD54" w14:textId="77777777" w:rsidR="002C5DEA" w:rsidRPr="000D7975" w:rsidRDefault="002C5DEA" w:rsidP="000D7975">
            <w:pPr>
              <w:pStyle w:val="afc"/>
              <w:rPr>
                <w:i/>
                <w:color w:val="0070C0"/>
                <w:lang w:eastAsia="zh-CN"/>
              </w:rPr>
            </w:pPr>
            <w:proofErr w:type="spellStart"/>
            <w:r w:rsidRPr="000D7975">
              <w:rPr>
                <w:i/>
                <w:color w:val="0070C0"/>
              </w:rPr>
              <w:t>OO</w:t>
            </w:r>
            <w:r w:rsidRPr="000D7975">
              <w:rPr>
                <w:rFonts w:hint="eastAsia"/>
                <w:i/>
                <w:color w:val="0070C0"/>
              </w:rPr>
              <w:t>major</w:t>
            </w:r>
            <w:proofErr w:type="spellEnd"/>
          </w:p>
          <w:p w14:paraId="47F82311" w14:textId="77777777" w:rsidR="002C5DEA" w:rsidRPr="000D7975" w:rsidRDefault="002C5DEA" w:rsidP="000D7975">
            <w:pPr>
              <w:pStyle w:val="afc"/>
              <w:rPr>
                <w:i/>
                <w:color w:val="0070C0"/>
              </w:rPr>
            </w:pPr>
            <w:proofErr w:type="spellStart"/>
            <w:r w:rsidRPr="000D7975">
              <w:rPr>
                <w:i/>
                <w:color w:val="0070C0"/>
              </w:rPr>
              <w:t>OO</w:t>
            </w:r>
            <w:r w:rsidRPr="000D7975">
              <w:rPr>
                <w:rFonts w:hint="eastAsia"/>
                <w:i/>
                <w:color w:val="0070C0"/>
              </w:rPr>
              <w:t>year</w:t>
            </w:r>
            <w:proofErr w:type="spellEnd"/>
            <w:r w:rsidRPr="000D7975">
              <w:rPr>
                <w:rFonts w:hint="eastAsia"/>
                <w:i/>
                <w:color w:val="0070C0"/>
              </w:rPr>
              <w:t xml:space="preserve"> </w:t>
            </w:r>
            <w:proofErr w:type="spellStart"/>
            <w:r w:rsidRPr="000D7975">
              <w:rPr>
                <w:i/>
                <w:color w:val="0070C0"/>
              </w:rPr>
              <w:t>OO</w:t>
            </w:r>
            <w:r w:rsidRPr="000D7975">
              <w:rPr>
                <w:rFonts w:hint="eastAsia"/>
                <w:i/>
                <w:color w:val="0070C0"/>
              </w:rPr>
              <w:t>graduate</w:t>
            </w:r>
            <w:proofErr w:type="spellEnd"/>
            <w:r w:rsidRPr="000D7975">
              <w:rPr>
                <w:rFonts w:hint="eastAsia"/>
                <w:i/>
                <w:color w:val="0070C0"/>
              </w:rPr>
              <w:t xml:space="preserve"> school </w:t>
            </w:r>
            <w:proofErr w:type="spellStart"/>
            <w:r w:rsidRPr="000D7975">
              <w:rPr>
                <w:i/>
                <w:color w:val="0070C0"/>
              </w:rPr>
              <w:t>OO</w:t>
            </w:r>
            <w:r w:rsidRPr="000D7975">
              <w:rPr>
                <w:rFonts w:hint="eastAsia"/>
                <w:i/>
                <w:color w:val="0070C0"/>
              </w:rPr>
              <w:t>department</w:t>
            </w:r>
            <w:proofErr w:type="spellEnd"/>
            <w:r w:rsidRPr="000D7975">
              <w:rPr>
                <w:rFonts w:hint="eastAsia"/>
                <w:i/>
                <w:color w:val="0070C0"/>
              </w:rPr>
              <w:t xml:space="preserve"> doctoral course </w:t>
            </w:r>
            <w:proofErr w:type="spellStart"/>
            <w:r w:rsidRPr="000D7975">
              <w:rPr>
                <w:i/>
                <w:color w:val="0070C0"/>
              </w:rPr>
              <w:t>OO</w:t>
            </w:r>
            <w:r w:rsidRPr="000D7975">
              <w:rPr>
                <w:rFonts w:hint="eastAsia"/>
                <w:i/>
                <w:color w:val="0070C0"/>
              </w:rPr>
              <w:t>major</w:t>
            </w:r>
            <w:proofErr w:type="spellEnd"/>
          </w:p>
          <w:p w14:paraId="15661BD2" w14:textId="77777777" w:rsidR="002C5DEA" w:rsidRPr="000D7975" w:rsidRDefault="002C5DEA" w:rsidP="000D7975">
            <w:pPr>
              <w:pStyle w:val="afc"/>
              <w:rPr>
                <w:i/>
                <w:color w:val="0070C0"/>
              </w:rPr>
            </w:pPr>
            <w:proofErr w:type="spellStart"/>
            <w:r w:rsidRPr="000D7975">
              <w:rPr>
                <w:i/>
                <w:color w:val="0070C0"/>
              </w:rPr>
              <w:t>OO</w:t>
            </w:r>
            <w:r w:rsidRPr="000D7975">
              <w:rPr>
                <w:rFonts w:hint="eastAsia"/>
                <w:i/>
                <w:color w:val="0070C0"/>
              </w:rPr>
              <w:t>year</w:t>
            </w:r>
            <w:proofErr w:type="spellEnd"/>
            <w:r w:rsidRPr="000D7975">
              <w:rPr>
                <w:rFonts w:hint="eastAsia"/>
                <w:i/>
                <w:color w:val="0070C0"/>
              </w:rPr>
              <w:t xml:space="preserve"> Ph.D. (</w:t>
            </w:r>
            <w:proofErr w:type="spellStart"/>
            <w:r w:rsidRPr="000D7975">
              <w:rPr>
                <w:i/>
                <w:color w:val="0070C0"/>
              </w:rPr>
              <w:t>OO</w:t>
            </w:r>
            <w:r w:rsidRPr="000D7975">
              <w:rPr>
                <w:rFonts w:hint="eastAsia"/>
                <w:i/>
                <w:color w:val="0070C0"/>
              </w:rPr>
              <w:t>major</w:t>
            </w:r>
            <w:proofErr w:type="spellEnd"/>
            <w:r w:rsidRPr="000D7975">
              <w:rPr>
                <w:rFonts w:hint="eastAsia"/>
                <w:i/>
                <w:color w:val="0070C0"/>
              </w:rPr>
              <w:t>) (</w:t>
            </w:r>
            <w:proofErr w:type="spellStart"/>
            <w:r w:rsidRPr="000D7975">
              <w:rPr>
                <w:i/>
                <w:color w:val="0070C0"/>
              </w:rPr>
              <w:t>OO</w:t>
            </w:r>
            <w:r w:rsidRPr="000D7975">
              <w:rPr>
                <w:rFonts w:hint="eastAsia"/>
                <w:i/>
                <w:color w:val="0070C0"/>
              </w:rPr>
              <w:t>university</w:t>
            </w:r>
            <w:proofErr w:type="spellEnd"/>
            <w:r w:rsidRPr="000D7975">
              <w:rPr>
                <w:rFonts w:hint="eastAsia"/>
                <w:i/>
                <w:color w:val="0070C0"/>
              </w:rPr>
              <w:t>)</w:t>
            </w:r>
          </w:p>
          <w:p w14:paraId="0945F633" w14:textId="77777777" w:rsidR="002C5DEA" w:rsidRPr="002B16F0" w:rsidRDefault="002C5DEA" w:rsidP="000D7975">
            <w:pPr>
              <w:pStyle w:val="afc"/>
              <w:rPr>
                <w:color w:val="0070C0"/>
              </w:rPr>
            </w:pPr>
          </w:p>
        </w:tc>
      </w:tr>
      <w:tr w:rsidR="002C5DEA" w:rsidRPr="002B16F0" w14:paraId="3D50F832" w14:textId="77777777" w:rsidTr="00686BEA">
        <w:trPr>
          <w:trHeight w:val="70"/>
        </w:trPr>
        <w:tc>
          <w:tcPr>
            <w:tcW w:w="1791" w:type="dxa"/>
            <w:vAlign w:val="center"/>
          </w:tcPr>
          <w:p w14:paraId="6D5DE96E" w14:textId="77777777" w:rsidR="002C5DEA" w:rsidRPr="0026532C" w:rsidRDefault="002C5DEA" w:rsidP="000D7975">
            <w:pPr>
              <w:pStyle w:val="afc"/>
              <w:spacing w:line="240" w:lineRule="exact"/>
              <w:jc w:val="center"/>
              <w:rPr>
                <w:i/>
              </w:rPr>
            </w:pPr>
            <w:r w:rsidRPr="0026532C">
              <w:t>R</w:t>
            </w:r>
            <w:r w:rsidRPr="0026532C">
              <w:rPr>
                <w:rFonts w:hint="eastAsia"/>
              </w:rPr>
              <w:t>esearch history</w:t>
            </w:r>
          </w:p>
          <w:p w14:paraId="46D1250F" w14:textId="77777777" w:rsidR="002C5DEA" w:rsidRPr="002B16F0" w:rsidRDefault="002C5DEA" w:rsidP="000D7975">
            <w:pPr>
              <w:pStyle w:val="afc"/>
              <w:spacing w:line="240" w:lineRule="exact"/>
              <w:jc w:val="center"/>
              <w:rPr>
                <w:b/>
              </w:rPr>
            </w:pPr>
            <w:r w:rsidRPr="0026532C">
              <w:rPr>
                <w:rFonts w:hint="eastAsia"/>
              </w:rPr>
              <w:t>(main history and research contents)</w:t>
            </w:r>
          </w:p>
        </w:tc>
        <w:tc>
          <w:tcPr>
            <w:tcW w:w="7796" w:type="dxa"/>
            <w:gridSpan w:val="3"/>
            <w:vAlign w:val="center"/>
          </w:tcPr>
          <w:p w14:paraId="60879347" w14:textId="77777777" w:rsidR="002C5DEA" w:rsidRPr="0026532C" w:rsidRDefault="002C5DEA" w:rsidP="000D7975">
            <w:pPr>
              <w:pStyle w:val="afc"/>
              <w:rPr>
                <w:rFonts w:cs="Calibri"/>
                <w:i/>
                <w:szCs w:val="26"/>
              </w:rPr>
            </w:pPr>
            <w:r w:rsidRPr="0026532C">
              <w:rPr>
                <w:rFonts w:cs="Calibri"/>
                <w:szCs w:val="26"/>
              </w:rPr>
              <w:t>job history</w:t>
            </w:r>
            <w:r w:rsidRPr="0026532C">
              <w:rPr>
                <w:rFonts w:cs="Calibri" w:hint="eastAsia"/>
                <w:szCs w:val="26"/>
              </w:rPr>
              <w:t>：</w:t>
            </w:r>
          </w:p>
          <w:p w14:paraId="4C29FB09" w14:textId="77777777" w:rsidR="002C5DEA" w:rsidRPr="000D7975" w:rsidRDefault="002C5DEA" w:rsidP="000D7975">
            <w:pPr>
              <w:pStyle w:val="afc"/>
              <w:rPr>
                <w:rFonts w:cs="Calibri"/>
                <w:i/>
                <w:color w:val="0070C0"/>
                <w:szCs w:val="26"/>
              </w:rPr>
            </w:pPr>
            <w:r w:rsidRPr="000D7975">
              <w:rPr>
                <w:rFonts w:cs="Calibri"/>
                <w:i/>
                <w:color w:val="0070C0"/>
                <w:szCs w:val="26"/>
              </w:rPr>
              <w:t>(Filling-in example)</w:t>
            </w:r>
          </w:p>
          <w:p w14:paraId="019065DC" w14:textId="77777777" w:rsidR="002C5DEA" w:rsidRPr="000D7975" w:rsidRDefault="002C5DEA" w:rsidP="000D7975">
            <w:pPr>
              <w:pStyle w:val="afc"/>
              <w:rPr>
                <w:i/>
                <w:color w:val="0070C0"/>
              </w:rPr>
            </w:pPr>
            <w:proofErr w:type="spellStart"/>
            <w:r w:rsidRPr="000D7975">
              <w:rPr>
                <w:i/>
                <w:color w:val="0070C0"/>
              </w:rPr>
              <w:t>OOyear-OOyear</w:t>
            </w:r>
            <w:proofErr w:type="spellEnd"/>
            <w:r w:rsidRPr="000D7975">
              <w:rPr>
                <w:i/>
                <w:color w:val="0070C0"/>
              </w:rPr>
              <w:t xml:space="preserve"> </w:t>
            </w:r>
            <w:proofErr w:type="spellStart"/>
            <w:r w:rsidRPr="000D7975">
              <w:rPr>
                <w:i/>
                <w:color w:val="0070C0"/>
              </w:rPr>
              <w:t>OOCo</w:t>
            </w:r>
            <w:proofErr w:type="spellEnd"/>
            <w:proofErr w:type="gramStart"/>
            <w:r w:rsidRPr="000D7975">
              <w:rPr>
                <w:i/>
                <w:color w:val="0070C0"/>
              </w:rPr>
              <w:t>.,Ltd</w:t>
            </w:r>
            <w:proofErr w:type="gramEnd"/>
            <w:r w:rsidRPr="000D7975">
              <w:rPr>
                <w:i/>
                <w:color w:val="0070C0"/>
              </w:rPr>
              <w:t xml:space="preserve"> </w:t>
            </w:r>
            <w:proofErr w:type="spellStart"/>
            <w:r w:rsidRPr="000D7975">
              <w:rPr>
                <w:i/>
                <w:color w:val="0070C0"/>
              </w:rPr>
              <w:t>OOR&amp;Ddepartment</w:t>
            </w:r>
            <w:proofErr w:type="spellEnd"/>
            <w:r w:rsidRPr="000D7975">
              <w:rPr>
                <w:i/>
                <w:color w:val="0070C0"/>
              </w:rPr>
              <w:t xml:space="preserve"> (development of OOOO)</w:t>
            </w:r>
          </w:p>
          <w:p w14:paraId="1BA05761" w14:textId="77777777" w:rsidR="002C5DEA" w:rsidRPr="000D7975" w:rsidRDefault="002C5DEA" w:rsidP="000D7975">
            <w:pPr>
              <w:pStyle w:val="afc"/>
              <w:rPr>
                <w:i/>
                <w:color w:val="0070C0"/>
              </w:rPr>
            </w:pPr>
            <w:proofErr w:type="spellStart"/>
            <w:r w:rsidRPr="000D7975">
              <w:rPr>
                <w:i/>
                <w:color w:val="0070C0"/>
              </w:rPr>
              <w:t>OO</w:t>
            </w:r>
            <w:r w:rsidRPr="000D7975">
              <w:rPr>
                <w:rFonts w:hint="eastAsia"/>
                <w:i/>
                <w:color w:val="0070C0"/>
              </w:rPr>
              <w:t>year-</w:t>
            </w:r>
            <w:r w:rsidRPr="000D7975">
              <w:rPr>
                <w:i/>
                <w:color w:val="0070C0"/>
              </w:rPr>
              <w:t>OO</w:t>
            </w:r>
            <w:r w:rsidRPr="000D7975">
              <w:rPr>
                <w:rFonts w:hint="eastAsia"/>
                <w:i/>
                <w:color w:val="0070C0"/>
              </w:rPr>
              <w:t>year</w:t>
            </w:r>
            <w:proofErr w:type="spellEnd"/>
            <w:r w:rsidRPr="000D7975">
              <w:rPr>
                <w:rFonts w:hint="eastAsia"/>
                <w:i/>
                <w:color w:val="0070C0"/>
              </w:rPr>
              <w:t xml:space="preserve"> </w:t>
            </w:r>
            <w:proofErr w:type="spellStart"/>
            <w:r w:rsidRPr="000D7975">
              <w:rPr>
                <w:i/>
                <w:color w:val="0070C0"/>
              </w:rPr>
              <w:t>OO</w:t>
            </w:r>
            <w:r w:rsidRPr="000D7975">
              <w:rPr>
                <w:rFonts w:hint="eastAsia"/>
                <w:i/>
                <w:color w:val="0070C0"/>
              </w:rPr>
              <w:t>university</w:t>
            </w:r>
            <w:proofErr w:type="spellEnd"/>
            <w:r w:rsidRPr="000D7975">
              <w:rPr>
                <w:rFonts w:hint="eastAsia"/>
                <w:i/>
                <w:color w:val="0070C0"/>
              </w:rPr>
              <w:t xml:space="preserve"> special </w:t>
            </w:r>
            <w:r w:rsidRPr="000D7975">
              <w:rPr>
                <w:i/>
                <w:color w:val="0070C0"/>
              </w:rPr>
              <w:t>associate</w:t>
            </w:r>
            <w:r w:rsidRPr="000D7975">
              <w:rPr>
                <w:rFonts w:hint="eastAsia"/>
                <w:i/>
                <w:color w:val="0070C0"/>
              </w:rPr>
              <w:t xml:space="preserve"> professor (research on </w:t>
            </w:r>
            <w:r w:rsidRPr="000D7975">
              <w:rPr>
                <w:i/>
                <w:color w:val="0070C0"/>
              </w:rPr>
              <w:t>OOOO</w:t>
            </w:r>
            <w:r w:rsidRPr="000D7975">
              <w:rPr>
                <w:rFonts w:hint="eastAsia"/>
                <w:i/>
                <w:color w:val="0070C0"/>
              </w:rPr>
              <w:t>)</w:t>
            </w:r>
          </w:p>
          <w:p w14:paraId="7144EF64" w14:textId="77777777" w:rsidR="002C5DEA" w:rsidRPr="000D7975" w:rsidRDefault="002C5DEA" w:rsidP="000D7975">
            <w:pPr>
              <w:pStyle w:val="afc"/>
              <w:rPr>
                <w:i/>
                <w:color w:val="0070C0"/>
              </w:rPr>
            </w:pPr>
            <w:proofErr w:type="spellStart"/>
            <w:r w:rsidRPr="000D7975">
              <w:rPr>
                <w:i/>
                <w:color w:val="0070C0"/>
              </w:rPr>
              <w:t>OO</w:t>
            </w:r>
            <w:r w:rsidRPr="000D7975">
              <w:rPr>
                <w:rFonts w:hint="eastAsia"/>
                <w:i/>
                <w:color w:val="0070C0"/>
              </w:rPr>
              <w:t>year-</w:t>
            </w:r>
            <w:r w:rsidRPr="000D7975">
              <w:rPr>
                <w:i/>
                <w:color w:val="0070C0"/>
              </w:rPr>
              <w:t>OO</w:t>
            </w:r>
            <w:r w:rsidRPr="000D7975">
              <w:rPr>
                <w:rFonts w:hint="eastAsia"/>
                <w:i/>
                <w:color w:val="0070C0"/>
              </w:rPr>
              <w:t>yeat</w:t>
            </w:r>
            <w:proofErr w:type="spellEnd"/>
            <w:r w:rsidRPr="000D7975">
              <w:rPr>
                <w:rFonts w:hint="eastAsia"/>
                <w:i/>
                <w:color w:val="0070C0"/>
              </w:rPr>
              <w:t xml:space="preserve"> </w:t>
            </w:r>
            <w:proofErr w:type="spellStart"/>
            <w:r w:rsidRPr="000D7975">
              <w:rPr>
                <w:i/>
                <w:color w:val="0070C0"/>
              </w:rPr>
              <w:t>OO</w:t>
            </w:r>
            <w:r w:rsidRPr="000D7975">
              <w:rPr>
                <w:rFonts w:hint="eastAsia"/>
                <w:i/>
                <w:color w:val="0070C0"/>
              </w:rPr>
              <w:t>Co</w:t>
            </w:r>
            <w:proofErr w:type="spellEnd"/>
            <w:r w:rsidRPr="000D7975">
              <w:rPr>
                <w:rFonts w:hint="eastAsia"/>
                <w:i/>
                <w:color w:val="0070C0"/>
              </w:rPr>
              <w:t xml:space="preserve">., Ltd </w:t>
            </w:r>
            <w:proofErr w:type="spellStart"/>
            <w:r w:rsidRPr="000D7975">
              <w:rPr>
                <w:i/>
                <w:color w:val="0070C0"/>
              </w:rPr>
              <w:t>OO</w:t>
            </w:r>
            <w:r w:rsidRPr="000D7975">
              <w:rPr>
                <w:rFonts w:hint="eastAsia"/>
                <w:i/>
                <w:color w:val="0070C0"/>
              </w:rPr>
              <w:t>department</w:t>
            </w:r>
            <w:proofErr w:type="spellEnd"/>
            <w:r w:rsidRPr="000D7975">
              <w:rPr>
                <w:rFonts w:hint="eastAsia"/>
                <w:i/>
                <w:color w:val="0070C0"/>
              </w:rPr>
              <w:t xml:space="preserve"> (in charge of </w:t>
            </w:r>
            <w:r w:rsidRPr="000D7975">
              <w:rPr>
                <w:i/>
                <w:color w:val="0070C0"/>
              </w:rPr>
              <w:t>OO</w:t>
            </w:r>
            <w:r w:rsidRPr="000D7975">
              <w:rPr>
                <w:rFonts w:hint="eastAsia"/>
                <w:i/>
                <w:color w:val="0070C0"/>
              </w:rPr>
              <w:t>)</w:t>
            </w:r>
          </w:p>
          <w:p w14:paraId="7CA0BBC9" w14:textId="77777777" w:rsidR="002C5DEA" w:rsidRPr="002B16F0" w:rsidRDefault="002C5DEA" w:rsidP="000D7975">
            <w:pPr>
              <w:pStyle w:val="afc"/>
            </w:pPr>
          </w:p>
        </w:tc>
      </w:tr>
      <w:tr w:rsidR="002C5DEA" w:rsidRPr="00E042E0" w14:paraId="2CC5FCA7" w14:textId="77777777" w:rsidTr="00686BEA">
        <w:trPr>
          <w:trHeight w:val="1071"/>
        </w:trPr>
        <w:tc>
          <w:tcPr>
            <w:tcW w:w="1791" w:type="dxa"/>
            <w:vAlign w:val="center"/>
          </w:tcPr>
          <w:p w14:paraId="664E5879" w14:textId="77777777" w:rsidR="002C5DEA" w:rsidRPr="002B16F0" w:rsidRDefault="002C5DEA" w:rsidP="000D7975">
            <w:pPr>
              <w:pStyle w:val="afc"/>
              <w:spacing w:line="240" w:lineRule="exact"/>
              <w:jc w:val="center"/>
              <w:rPr>
                <w:b/>
              </w:rPr>
            </w:pPr>
            <w:r w:rsidRPr="0026532C">
              <w:t>O</w:t>
            </w:r>
            <w:r w:rsidRPr="0026532C">
              <w:rPr>
                <w:rFonts w:hint="eastAsia"/>
              </w:rPr>
              <w:t>ther special matters</w:t>
            </w:r>
          </w:p>
        </w:tc>
        <w:tc>
          <w:tcPr>
            <w:tcW w:w="7796" w:type="dxa"/>
            <w:gridSpan w:val="3"/>
          </w:tcPr>
          <w:p w14:paraId="66A510A4" w14:textId="77777777" w:rsidR="002C5DEA" w:rsidRPr="006F36EF" w:rsidRDefault="002C5DEA" w:rsidP="000D7975">
            <w:pPr>
              <w:pStyle w:val="afc"/>
              <w:rPr>
                <w:i/>
                <w:color w:val="0070C0"/>
              </w:rPr>
            </w:pPr>
            <w:r w:rsidRPr="006F36EF">
              <w:rPr>
                <w:rFonts w:hint="eastAsia"/>
                <w:i/>
                <w:color w:val="0070C0"/>
              </w:rPr>
              <w:t>(voluntary description on social contributions, international activities)</w:t>
            </w:r>
          </w:p>
          <w:p w14:paraId="657C58FD" w14:textId="77777777" w:rsidR="002C5DEA" w:rsidRPr="000D3605" w:rsidRDefault="002C5DEA" w:rsidP="000D7975">
            <w:pPr>
              <w:pStyle w:val="afc"/>
            </w:pPr>
          </w:p>
          <w:p w14:paraId="6E6ED3F3" w14:textId="77777777" w:rsidR="002C5DEA" w:rsidRPr="000D3605" w:rsidRDefault="002C5DEA" w:rsidP="000D7975">
            <w:pPr>
              <w:pStyle w:val="afc"/>
            </w:pPr>
          </w:p>
        </w:tc>
      </w:tr>
    </w:tbl>
    <w:p w14:paraId="427A5162" w14:textId="77777777" w:rsidR="002C5DEA" w:rsidRPr="008A31F5" w:rsidRDefault="002C5DEA" w:rsidP="000D7975">
      <w:pPr>
        <w:pStyle w:val="afc"/>
      </w:pPr>
    </w:p>
    <w:p w14:paraId="6990F7B6" w14:textId="77777777" w:rsidR="002C5DEA" w:rsidRDefault="002C5DEA" w:rsidP="000D7975">
      <w:pPr>
        <w:pStyle w:val="afc"/>
      </w:pPr>
    </w:p>
    <w:p w14:paraId="797BFC85" w14:textId="77777777" w:rsidR="002C5DEA" w:rsidRDefault="002C5DEA" w:rsidP="000D7975">
      <w:pPr>
        <w:pStyle w:val="afc"/>
      </w:pPr>
    </w:p>
    <w:p w14:paraId="249380BD" w14:textId="77777777" w:rsidR="002C5DEA" w:rsidRDefault="002C5DEA" w:rsidP="000D7975">
      <w:pPr>
        <w:pStyle w:val="afc"/>
      </w:pPr>
    </w:p>
    <w:p w14:paraId="49BEA767" w14:textId="77777777" w:rsidR="002C5DEA" w:rsidRDefault="002C5DEA" w:rsidP="000D7975">
      <w:pPr>
        <w:pStyle w:val="afc"/>
      </w:pPr>
    </w:p>
    <w:p w14:paraId="6AB05CCE" w14:textId="3A6268B7" w:rsidR="002C5DEA" w:rsidRDefault="002C5DEA" w:rsidP="000D7975">
      <w:pPr>
        <w:pStyle w:val="afc"/>
      </w:pPr>
    </w:p>
    <w:p w14:paraId="0AE54C51" w14:textId="77777777" w:rsidR="002C5DEA" w:rsidRDefault="002C5DEA" w:rsidP="000D7975">
      <w:pPr>
        <w:pStyle w:val="afc"/>
      </w:pPr>
    </w:p>
    <w:p w14:paraId="39317887" w14:textId="7130A58C" w:rsidR="002C5DEA" w:rsidRPr="0026532C" w:rsidRDefault="0026532C" w:rsidP="000D7975">
      <w:pPr>
        <w:pStyle w:val="afc"/>
      </w:pPr>
      <w:r>
        <w:br w:type="page"/>
      </w:r>
    </w:p>
    <w:p w14:paraId="0DA5E523" w14:textId="77777777" w:rsidR="002C5DEA" w:rsidRPr="00C00099" w:rsidRDefault="002C5DEA" w:rsidP="000D7975">
      <w:pPr>
        <w:pStyle w:val="7"/>
      </w:pPr>
      <w:r w:rsidRPr="00C00099">
        <w:t>(Form 4) Information on Other Supports</w:t>
      </w:r>
    </w:p>
    <w:p w14:paraId="29C23ED9" w14:textId="60B3F711" w:rsidR="002C5DEA" w:rsidRDefault="002C5DEA" w:rsidP="000D7975">
      <w:pPr>
        <w:pStyle w:val="aff7"/>
        <w:ind w:left="260" w:hanging="260"/>
        <w:jc w:val="center"/>
      </w:pPr>
      <w:r w:rsidRPr="0026532C">
        <w:rPr>
          <w:rFonts w:ascii="ＭＳ ゴシック" w:eastAsia="ＭＳ ゴシック" w:hAnsi="ＭＳ ゴシック" w:cs="ＭＳ ゴシック" w:hint="eastAsia"/>
        </w:rPr>
        <w:t>※</w:t>
      </w:r>
      <w:r w:rsidRPr="0026532C">
        <w:t>Delete guidelines in blue letters when completing this form.</w:t>
      </w:r>
    </w:p>
    <w:p w14:paraId="731A2D4D" w14:textId="77777777" w:rsidR="000D7975" w:rsidRPr="000D7975" w:rsidRDefault="000D7975" w:rsidP="000D7975">
      <w:pPr>
        <w:pStyle w:val="afc"/>
      </w:pPr>
    </w:p>
    <w:p w14:paraId="1BF1E6EC" w14:textId="77777777" w:rsidR="002C5DEA" w:rsidRPr="000D7975" w:rsidRDefault="002C5DEA" w:rsidP="000D7975">
      <w:pPr>
        <w:pStyle w:val="aff7"/>
        <w:ind w:left="260" w:hanging="260"/>
      </w:pPr>
      <w:r w:rsidRPr="000D7975">
        <w:rPr>
          <w:rFonts w:hint="eastAsia"/>
        </w:rPr>
        <w:t>※</w:t>
      </w:r>
      <w:r w:rsidRPr="000D7975">
        <w:t>If the Principal Investigator and Lead Joint Researchers are receiving, applying for, or planning to apply for alternative funding systems or other research subsidies (including from private foundations or overseas organizations), describe the research title, research period, role, amount of research expenses received, and efforts made thus far for each of system or subsidy. Also, see application information “6.3, Measures to address unreasonable duplication and excessive concentration.”</w:t>
      </w:r>
    </w:p>
    <w:p w14:paraId="2A34A847" w14:textId="77777777" w:rsidR="002C5DEA" w:rsidRPr="000D7975" w:rsidRDefault="002C5DEA" w:rsidP="000D7975">
      <w:pPr>
        <w:pStyle w:val="aff7"/>
        <w:ind w:left="260" w:hanging="260"/>
      </w:pPr>
      <w:r w:rsidRPr="000D7975">
        <w:rPr>
          <w:rFonts w:hint="eastAsia"/>
        </w:rPr>
        <w:t>※</w:t>
      </w:r>
      <w:r w:rsidRPr="000D7975">
        <w:t>If a description is found to be false, an adopted proposal may be cancelled later.</w:t>
      </w:r>
    </w:p>
    <w:p w14:paraId="41287CA4" w14:textId="77777777" w:rsidR="002C5DEA" w:rsidRPr="000D7975" w:rsidRDefault="002C5DEA" w:rsidP="000D7975">
      <w:pPr>
        <w:pStyle w:val="aff7"/>
        <w:ind w:left="260" w:hanging="260"/>
      </w:pPr>
      <w:r w:rsidRPr="000D7975">
        <w:rPr>
          <w:rFonts w:hint="eastAsia"/>
        </w:rPr>
        <w:t>※</w:t>
      </w:r>
      <w:r w:rsidRPr="000D7975">
        <w:t>If, during the selection process for this R&amp;D proposal, a description in this form requires alteration because the research subsidies applied or planned to be applied for, as mentioned above, have been altered, correct this form and send a notification e-mail to the contact details provided at the end of these application requirements.</w:t>
      </w:r>
    </w:p>
    <w:p w14:paraId="162A7031" w14:textId="3F1E1EAD" w:rsidR="002C5DEA" w:rsidRDefault="002C5DEA" w:rsidP="000D7975">
      <w:pPr>
        <w:pStyle w:val="aff7"/>
        <w:ind w:left="260" w:hanging="260"/>
      </w:pPr>
      <w:r w:rsidRPr="000D7975">
        <w:rPr>
          <w:rFonts w:hint="eastAsia"/>
        </w:rPr>
        <w:t>※</w:t>
      </w:r>
      <w:r w:rsidRPr="000D7975">
        <w:t>Copies of the application documents and plans submitted to other systems may be requested during the selection interview.</w:t>
      </w:r>
    </w:p>
    <w:p w14:paraId="018BA81F" w14:textId="77777777" w:rsidR="00EB2CCC" w:rsidRPr="000D7975" w:rsidRDefault="00EB2CCC" w:rsidP="00EB2CCC">
      <w:pPr>
        <w:pStyle w:val="6pt"/>
      </w:pPr>
    </w:p>
    <w:p w14:paraId="751ECF6E" w14:textId="77777777" w:rsidR="002C5DEA" w:rsidRPr="000D7975" w:rsidRDefault="002C5DEA" w:rsidP="000D7975">
      <w:pPr>
        <w:pStyle w:val="aff7"/>
        <w:ind w:left="260" w:hanging="260"/>
      </w:pPr>
      <w:r w:rsidRPr="000D7975">
        <w:t>(example)</w:t>
      </w:r>
    </w:p>
    <w:p w14:paraId="3A08A1AD" w14:textId="69EC7E54" w:rsidR="002C5DEA" w:rsidRDefault="00EB2CCC" w:rsidP="00EB2CCC">
      <w:pPr>
        <w:pStyle w:val="9"/>
        <w:rPr>
          <w:i/>
          <w:color w:val="0070C0"/>
        </w:rPr>
      </w:pPr>
      <w:r>
        <w:rPr>
          <w:rFonts w:hint="eastAsia"/>
        </w:rPr>
        <w:t>〇</w:t>
      </w:r>
      <w:r>
        <w:rPr>
          <w:rFonts w:hint="eastAsia"/>
        </w:rPr>
        <w:t xml:space="preserve"> </w:t>
      </w:r>
      <w:r w:rsidR="002C5DEA">
        <w:t>Project leader</w:t>
      </w:r>
      <w:r w:rsidR="002C5DEA" w:rsidRPr="005067DA">
        <w:t xml:space="preserve">: </w:t>
      </w:r>
      <w:r w:rsidR="002C5DEA" w:rsidRPr="00C12520">
        <w:rPr>
          <w:i/>
          <w:color w:val="0070C0"/>
        </w:rPr>
        <w:t xml:space="preserve">XX </w:t>
      </w:r>
      <w:proofErr w:type="spellStart"/>
      <w:r w:rsidR="002C5DEA" w:rsidRPr="00C12520">
        <w:rPr>
          <w:i/>
          <w:color w:val="0070C0"/>
        </w:rPr>
        <w:t>XX</w:t>
      </w:r>
      <w:proofErr w:type="spellEnd"/>
      <w:r w:rsidR="002C5DEA" w:rsidRPr="00C12520">
        <w:rPr>
          <w:i/>
          <w:color w:val="0070C0"/>
        </w:rPr>
        <w:t xml:space="preserve"> (name)</w:t>
      </w:r>
    </w:p>
    <w:p w14:paraId="472DD697" w14:textId="77777777" w:rsidR="00EB2CCC" w:rsidRPr="00EB2CCC" w:rsidRDefault="00EB2CCC" w:rsidP="00EB2CCC">
      <w:pPr>
        <w:pStyle w:val="6pt"/>
        <w:rPr>
          <w:rFonts w:hint="eastAsia"/>
        </w:rPr>
      </w:pPr>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93"/>
        <w:gridCol w:w="851"/>
        <w:gridCol w:w="1559"/>
        <w:gridCol w:w="1134"/>
        <w:gridCol w:w="1134"/>
        <w:gridCol w:w="2552"/>
        <w:gridCol w:w="850"/>
      </w:tblGrid>
      <w:tr w:rsidR="002C5DEA" w:rsidRPr="002B16F0" w14:paraId="457B2391" w14:textId="77777777" w:rsidTr="0026532C">
        <w:trPr>
          <w:trHeight w:val="1629"/>
          <w:jc w:val="center"/>
        </w:trPr>
        <w:tc>
          <w:tcPr>
            <w:tcW w:w="1693" w:type="dxa"/>
            <w:vAlign w:val="center"/>
          </w:tcPr>
          <w:p w14:paraId="782F4748" w14:textId="77777777" w:rsidR="002C5DEA" w:rsidRPr="0026532C" w:rsidRDefault="002C5DEA" w:rsidP="00686BEA">
            <w:pPr>
              <w:jc w:val="left"/>
              <w:rPr>
                <w:rFonts w:cs="Calibri"/>
                <w:b/>
                <w:sz w:val="24"/>
                <w:szCs w:val="24"/>
              </w:rPr>
            </w:pPr>
            <w:r w:rsidRPr="0026532C">
              <w:rPr>
                <w:rFonts w:cs="Calibri"/>
                <w:sz w:val="24"/>
                <w:szCs w:val="24"/>
              </w:rPr>
              <w:t>Name of System</w:t>
            </w:r>
          </w:p>
        </w:tc>
        <w:tc>
          <w:tcPr>
            <w:tcW w:w="851" w:type="dxa"/>
            <w:vAlign w:val="center"/>
          </w:tcPr>
          <w:p w14:paraId="48CE8267" w14:textId="77777777" w:rsidR="002C5DEA" w:rsidRPr="0026532C" w:rsidRDefault="002C5DEA" w:rsidP="00686BEA">
            <w:pPr>
              <w:jc w:val="left"/>
              <w:rPr>
                <w:rFonts w:cs="Calibri"/>
                <w:b/>
                <w:sz w:val="22"/>
                <w:szCs w:val="24"/>
              </w:rPr>
            </w:pPr>
            <w:r w:rsidRPr="0026532C">
              <w:rPr>
                <w:rFonts w:cs="Calibri"/>
                <w:sz w:val="22"/>
                <w:szCs w:val="24"/>
              </w:rPr>
              <w:t>receiving</w:t>
            </w:r>
          </w:p>
          <w:p w14:paraId="356D7CF7" w14:textId="77777777" w:rsidR="002C5DEA" w:rsidRPr="0026532C" w:rsidRDefault="002C5DEA" w:rsidP="00686BEA">
            <w:pPr>
              <w:jc w:val="left"/>
              <w:rPr>
                <w:rFonts w:cs="Calibri"/>
                <w:b/>
                <w:sz w:val="22"/>
                <w:szCs w:val="24"/>
              </w:rPr>
            </w:pPr>
            <w:r w:rsidRPr="0026532C">
              <w:rPr>
                <w:rFonts w:cs="Calibri"/>
                <w:sz w:val="22"/>
                <w:szCs w:val="24"/>
              </w:rPr>
              <w:t>situation</w:t>
            </w:r>
          </w:p>
        </w:tc>
        <w:tc>
          <w:tcPr>
            <w:tcW w:w="1559" w:type="dxa"/>
            <w:tcBorders>
              <w:bottom w:val="single" w:sz="6" w:space="0" w:color="auto"/>
            </w:tcBorders>
            <w:vAlign w:val="center"/>
          </w:tcPr>
          <w:p w14:paraId="445FD783" w14:textId="77777777" w:rsidR="002C5DEA" w:rsidRPr="0026532C" w:rsidRDefault="002C5DEA" w:rsidP="00686BEA">
            <w:pPr>
              <w:jc w:val="left"/>
              <w:rPr>
                <w:rFonts w:cs="Calibri"/>
                <w:b/>
                <w:sz w:val="24"/>
                <w:szCs w:val="24"/>
              </w:rPr>
            </w:pPr>
            <w:r w:rsidRPr="0026532C">
              <w:rPr>
                <w:rFonts w:cs="Calibri"/>
                <w:sz w:val="24"/>
                <w:szCs w:val="24"/>
              </w:rPr>
              <w:t>name of research projects</w:t>
            </w:r>
          </w:p>
          <w:p w14:paraId="2BDB96E1" w14:textId="77777777" w:rsidR="002C5DEA" w:rsidRPr="0026532C" w:rsidRDefault="002C5DEA" w:rsidP="00686BEA">
            <w:pPr>
              <w:jc w:val="left"/>
              <w:rPr>
                <w:rFonts w:cs="Calibri"/>
                <w:b/>
                <w:sz w:val="24"/>
                <w:szCs w:val="24"/>
              </w:rPr>
            </w:pPr>
            <w:r w:rsidRPr="0026532C">
              <w:rPr>
                <w:rFonts w:cs="Calibri"/>
                <w:sz w:val="24"/>
                <w:szCs w:val="24"/>
              </w:rPr>
              <w:t>(name of representative</w:t>
            </w:r>
            <w:r w:rsidRPr="0026532C">
              <w:rPr>
                <w:rFonts w:cs="Calibri"/>
                <w:b/>
                <w:sz w:val="24"/>
                <w:szCs w:val="24"/>
              </w:rPr>
              <w:t>)</w:t>
            </w:r>
          </w:p>
        </w:tc>
        <w:tc>
          <w:tcPr>
            <w:tcW w:w="1134" w:type="dxa"/>
            <w:vAlign w:val="center"/>
          </w:tcPr>
          <w:p w14:paraId="22380ADC" w14:textId="77777777" w:rsidR="002C5DEA" w:rsidRPr="0026532C" w:rsidRDefault="002C5DEA" w:rsidP="00686BEA">
            <w:pPr>
              <w:jc w:val="left"/>
              <w:rPr>
                <w:rFonts w:cs="Calibri"/>
                <w:b/>
                <w:sz w:val="24"/>
                <w:szCs w:val="24"/>
              </w:rPr>
            </w:pPr>
            <w:r w:rsidRPr="0026532C">
              <w:rPr>
                <w:rFonts w:cs="Calibri"/>
                <w:sz w:val="24"/>
                <w:szCs w:val="24"/>
              </w:rPr>
              <w:t>research</w:t>
            </w:r>
          </w:p>
          <w:p w14:paraId="5B055A95" w14:textId="77777777" w:rsidR="002C5DEA" w:rsidRPr="0026532C" w:rsidRDefault="002C5DEA" w:rsidP="00686BEA">
            <w:pPr>
              <w:jc w:val="left"/>
              <w:rPr>
                <w:rFonts w:cs="Calibri"/>
                <w:b/>
                <w:sz w:val="24"/>
                <w:szCs w:val="24"/>
              </w:rPr>
            </w:pPr>
            <w:r w:rsidRPr="0026532C">
              <w:rPr>
                <w:rFonts w:cs="Calibri"/>
                <w:sz w:val="24"/>
                <w:szCs w:val="24"/>
              </w:rPr>
              <w:t>period</w:t>
            </w:r>
          </w:p>
        </w:tc>
        <w:tc>
          <w:tcPr>
            <w:tcW w:w="1134" w:type="dxa"/>
            <w:vAlign w:val="center"/>
          </w:tcPr>
          <w:p w14:paraId="7770FCF6" w14:textId="77777777" w:rsidR="002C5DEA" w:rsidRPr="0026532C" w:rsidRDefault="002C5DEA" w:rsidP="00686BEA">
            <w:pPr>
              <w:jc w:val="left"/>
              <w:rPr>
                <w:rFonts w:cs="Calibri"/>
                <w:b/>
                <w:sz w:val="24"/>
                <w:szCs w:val="24"/>
              </w:rPr>
            </w:pPr>
            <w:r w:rsidRPr="0026532C">
              <w:rPr>
                <w:rFonts w:cs="Calibri"/>
                <w:sz w:val="24"/>
                <w:szCs w:val="24"/>
              </w:rPr>
              <w:t>role</w:t>
            </w:r>
          </w:p>
          <w:p w14:paraId="44A56CB7" w14:textId="77777777" w:rsidR="002C5DEA" w:rsidRPr="0026532C" w:rsidRDefault="002C5DEA" w:rsidP="00686BEA">
            <w:pPr>
              <w:jc w:val="left"/>
              <w:rPr>
                <w:rFonts w:cs="Calibri"/>
                <w:b/>
                <w:sz w:val="24"/>
                <w:szCs w:val="24"/>
              </w:rPr>
            </w:pPr>
            <w:r w:rsidRPr="0026532C">
              <w:rPr>
                <w:rFonts w:cs="Calibri"/>
                <w:sz w:val="24"/>
                <w:szCs w:val="24"/>
              </w:rPr>
              <w:t>(representative/ shared role)</w:t>
            </w:r>
          </w:p>
        </w:tc>
        <w:tc>
          <w:tcPr>
            <w:tcW w:w="2552" w:type="dxa"/>
            <w:vAlign w:val="center"/>
          </w:tcPr>
          <w:p w14:paraId="1948925B" w14:textId="77777777" w:rsidR="002C5DEA" w:rsidRPr="0026532C" w:rsidRDefault="002C5DEA" w:rsidP="00686BEA">
            <w:pPr>
              <w:jc w:val="left"/>
              <w:rPr>
                <w:rFonts w:cs="Calibri"/>
                <w:b/>
                <w:sz w:val="24"/>
                <w:szCs w:val="24"/>
              </w:rPr>
            </w:pPr>
            <w:r w:rsidRPr="0026532C">
              <w:rPr>
                <w:rFonts w:cs="Calibri"/>
                <w:sz w:val="24"/>
                <w:szCs w:val="24"/>
              </w:rPr>
              <w:t>(1) received research</w:t>
            </w:r>
          </w:p>
          <w:p w14:paraId="102379CA" w14:textId="77777777" w:rsidR="002C5DEA" w:rsidRPr="0026532C" w:rsidRDefault="002C5DEA" w:rsidP="00686BEA">
            <w:pPr>
              <w:jc w:val="left"/>
              <w:rPr>
                <w:rFonts w:cs="Calibri"/>
                <w:b/>
                <w:sz w:val="24"/>
                <w:szCs w:val="24"/>
              </w:rPr>
            </w:pPr>
            <w:r w:rsidRPr="0026532C">
              <w:rPr>
                <w:rFonts w:cs="Calibri"/>
                <w:sz w:val="24"/>
                <w:szCs w:val="24"/>
              </w:rPr>
              <w:t>expense</w:t>
            </w:r>
            <w:r w:rsidRPr="0026532C">
              <w:rPr>
                <w:rFonts w:cs="Calibri"/>
                <w:b/>
                <w:sz w:val="24"/>
                <w:szCs w:val="24"/>
              </w:rPr>
              <w:t xml:space="preserve"> </w:t>
            </w:r>
            <w:r w:rsidRPr="0026532C">
              <w:rPr>
                <w:rFonts w:cs="Calibri"/>
                <w:sz w:val="24"/>
                <w:szCs w:val="24"/>
              </w:rPr>
              <w:t>(whole period)</w:t>
            </w:r>
          </w:p>
          <w:p w14:paraId="3C03EDDC" w14:textId="77777777" w:rsidR="002C5DEA" w:rsidRPr="0026532C" w:rsidRDefault="002C5DEA" w:rsidP="00686BEA">
            <w:pPr>
              <w:jc w:val="left"/>
              <w:rPr>
                <w:rFonts w:cs="Calibri"/>
                <w:b/>
                <w:sz w:val="24"/>
                <w:szCs w:val="24"/>
              </w:rPr>
            </w:pPr>
            <w:r w:rsidRPr="0026532C">
              <w:rPr>
                <w:rFonts w:cs="Calibri"/>
                <w:sz w:val="24"/>
                <w:szCs w:val="24"/>
              </w:rPr>
              <w:t>(2) (2018 fiscal planned)</w:t>
            </w:r>
          </w:p>
          <w:p w14:paraId="7DC8E297" w14:textId="77777777" w:rsidR="002C5DEA" w:rsidRPr="0026532C" w:rsidRDefault="002C5DEA" w:rsidP="00686BEA">
            <w:pPr>
              <w:jc w:val="left"/>
              <w:rPr>
                <w:rFonts w:cs="Calibri"/>
                <w:b/>
                <w:sz w:val="24"/>
                <w:szCs w:val="24"/>
              </w:rPr>
            </w:pPr>
            <w:r w:rsidRPr="0026532C">
              <w:rPr>
                <w:rFonts w:cs="Calibri"/>
                <w:sz w:val="24"/>
                <w:szCs w:val="24"/>
              </w:rPr>
              <w:t>(3) (H29 fiscal planned)</w:t>
            </w:r>
          </w:p>
          <w:p w14:paraId="1EA9BA9C" w14:textId="77777777" w:rsidR="002C5DEA" w:rsidRPr="0026532C" w:rsidRDefault="002C5DEA" w:rsidP="00686BEA">
            <w:pPr>
              <w:jc w:val="left"/>
              <w:rPr>
                <w:rFonts w:cs="Calibri"/>
                <w:b/>
                <w:sz w:val="24"/>
                <w:szCs w:val="24"/>
              </w:rPr>
            </w:pPr>
            <w:r w:rsidRPr="0026532C">
              <w:rPr>
                <w:rFonts w:cs="Calibri"/>
                <w:sz w:val="24"/>
                <w:szCs w:val="24"/>
              </w:rPr>
              <w:t>(4) (H28 fiscal actual)</w:t>
            </w:r>
          </w:p>
        </w:tc>
        <w:tc>
          <w:tcPr>
            <w:tcW w:w="850" w:type="dxa"/>
            <w:vAlign w:val="center"/>
          </w:tcPr>
          <w:p w14:paraId="7068C0F8" w14:textId="77777777" w:rsidR="002C5DEA" w:rsidRPr="0026532C" w:rsidRDefault="002C5DEA" w:rsidP="00686BEA">
            <w:pPr>
              <w:jc w:val="left"/>
              <w:rPr>
                <w:rFonts w:cs="Calibri"/>
                <w:b/>
                <w:sz w:val="24"/>
                <w:szCs w:val="24"/>
              </w:rPr>
            </w:pPr>
            <w:r w:rsidRPr="0026532C">
              <w:rPr>
                <w:rFonts w:cs="Calibri"/>
                <w:sz w:val="24"/>
                <w:szCs w:val="24"/>
              </w:rPr>
              <w:t>effort</w:t>
            </w:r>
          </w:p>
          <w:p w14:paraId="7DBFE32D" w14:textId="77777777" w:rsidR="002C5DEA" w:rsidRPr="0026532C" w:rsidRDefault="002C5DEA" w:rsidP="00686BEA">
            <w:pPr>
              <w:jc w:val="left"/>
              <w:rPr>
                <w:rFonts w:cs="Calibri"/>
                <w:b/>
                <w:sz w:val="24"/>
                <w:szCs w:val="24"/>
              </w:rPr>
            </w:pPr>
            <w:r w:rsidRPr="0026532C">
              <w:rPr>
                <w:rFonts w:cs="Calibri"/>
                <w:sz w:val="24"/>
                <w:szCs w:val="24"/>
              </w:rPr>
              <w:t>(%)</w:t>
            </w:r>
          </w:p>
        </w:tc>
      </w:tr>
      <w:tr w:rsidR="002C5DEA" w:rsidRPr="002B16F0" w14:paraId="7D6F5497" w14:textId="77777777" w:rsidTr="0026532C">
        <w:trPr>
          <w:trHeight w:val="1744"/>
          <w:jc w:val="center"/>
        </w:trPr>
        <w:tc>
          <w:tcPr>
            <w:tcW w:w="1693" w:type="dxa"/>
            <w:vAlign w:val="center"/>
          </w:tcPr>
          <w:p w14:paraId="20105303" w14:textId="77777777" w:rsidR="002C5DEA" w:rsidRPr="00C12520" w:rsidRDefault="002C5DEA" w:rsidP="00686BEA">
            <w:pPr>
              <w:ind w:left="2520" w:hanging="2520"/>
              <w:jc w:val="left"/>
              <w:rPr>
                <w:i/>
                <w:color w:val="0070C0"/>
              </w:rPr>
            </w:pPr>
            <w:r w:rsidRPr="00C12520">
              <w:rPr>
                <w:i/>
                <w:color w:val="0070C0"/>
              </w:rPr>
              <w:t>JST-</w:t>
            </w:r>
            <w:proofErr w:type="spellStart"/>
            <w:r w:rsidRPr="00C12520">
              <w:rPr>
                <w:i/>
                <w:color w:val="0070C0"/>
              </w:rPr>
              <w:t>Mirai</w:t>
            </w:r>
            <w:proofErr w:type="spellEnd"/>
          </w:p>
          <w:p w14:paraId="2D4D4BB2" w14:textId="77777777" w:rsidR="002C5DEA" w:rsidRPr="00C12520" w:rsidRDefault="002C5DEA" w:rsidP="00686BEA">
            <w:pPr>
              <w:ind w:left="2520" w:hanging="2520"/>
              <w:jc w:val="left"/>
              <w:rPr>
                <w:i/>
                <w:color w:val="0070C0"/>
              </w:rPr>
            </w:pPr>
            <w:r w:rsidRPr="00C12520">
              <w:rPr>
                <w:i/>
                <w:color w:val="0070C0"/>
              </w:rPr>
              <w:t>Program (this</w:t>
            </w:r>
          </w:p>
          <w:p w14:paraId="095DA896" w14:textId="77777777" w:rsidR="002C5DEA" w:rsidRPr="00C12520" w:rsidRDefault="002C5DEA" w:rsidP="00686BEA">
            <w:pPr>
              <w:jc w:val="left"/>
              <w:rPr>
                <w:color w:val="0070C0"/>
              </w:rPr>
            </w:pPr>
            <w:r w:rsidRPr="00C12520">
              <w:rPr>
                <w:i/>
                <w:color w:val="0070C0"/>
              </w:rPr>
              <w:t>Proposal)</w:t>
            </w:r>
          </w:p>
        </w:tc>
        <w:tc>
          <w:tcPr>
            <w:tcW w:w="851" w:type="dxa"/>
            <w:vAlign w:val="center"/>
          </w:tcPr>
          <w:p w14:paraId="69192974" w14:textId="77777777" w:rsidR="002C5DEA" w:rsidRPr="0026532C" w:rsidRDefault="002C5DEA" w:rsidP="00686BEA">
            <w:pPr>
              <w:jc w:val="left"/>
              <w:rPr>
                <w:i/>
                <w:color w:val="0070C0"/>
                <w:sz w:val="22"/>
              </w:rPr>
            </w:pPr>
            <w:r w:rsidRPr="0026532C">
              <w:rPr>
                <w:i/>
                <w:color w:val="0070C0"/>
                <w:sz w:val="18"/>
              </w:rPr>
              <w:t>applied</w:t>
            </w:r>
          </w:p>
        </w:tc>
        <w:tc>
          <w:tcPr>
            <w:tcW w:w="1559" w:type="dxa"/>
            <w:tcBorders>
              <w:tr2bl w:val="single" w:sz="6" w:space="0" w:color="auto"/>
            </w:tcBorders>
            <w:vAlign w:val="center"/>
          </w:tcPr>
          <w:p w14:paraId="0558325E" w14:textId="77777777" w:rsidR="002C5DEA" w:rsidRPr="002B16F0" w:rsidRDefault="002C5DEA" w:rsidP="00686BEA">
            <w:pPr>
              <w:jc w:val="left"/>
              <w:rPr>
                <w:color w:val="0070C0"/>
              </w:rPr>
            </w:pPr>
          </w:p>
          <w:p w14:paraId="2390F0DB" w14:textId="77777777" w:rsidR="002C5DEA" w:rsidRPr="002B16F0" w:rsidRDefault="002C5DEA" w:rsidP="00686BEA">
            <w:pPr>
              <w:jc w:val="left"/>
              <w:rPr>
                <w:color w:val="0070C0"/>
              </w:rPr>
            </w:pPr>
          </w:p>
        </w:tc>
        <w:tc>
          <w:tcPr>
            <w:tcW w:w="1134" w:type="dxa"/>
            <w:vAlign w:val="center"/>
          </w:tcPr>
          <w:p w14:paraId="0A74B796" w14:textId="77777777" w:rsidR="002C5DEA" w:rsidRPr="002B16F0" w:rsidRDefault="002C5DEA" w:rsidP="00686BEA">
            <w:pPr>
              <w:jc w:val="left"/>
              <w:rPr>
                <w:color w:val="0070C0"/>
                <w:sz w:val="22"/>
                <w:szCs w:val="22"/>
              </w:rPr>
            </w:pPr>
          </w:p>
        </w:tc>
        <w:tc>
          <w:tcPr>
            <w:tcW w:w="1134" w:type="dxa"/>
            <w:vAlign w:val="center"/>
          </w:tcPr>
          <w:p w14:paraId="3AB3A78C" w14:textId="77777777" w:rsidR="002C5DEA" w:rsidRPr="00C12520" w:rsidRDefault="002C5DEA" w:rsidP="00686BEA">
            <w:pPr>
              <w:jc w:val="left"/>
              <w:rPr>
                <w:i/>
                <w:color w:val="0070C0"/>
              </w:rPr>
            </w:pPr>
            <w:r w:rsidRPr="00C12520">
              <w:rPr>
                <w:i/>
                <w:color w:val="0070C0"/>
              </w:rPr>
              <w:t>representative</w:t>
            </w:r>
          </w:p>
        </w:tc>
        <w:tc>
          <w:tcPr>
            <w:tcW w:w="2552" w:type="dxa"/>
            <w:vAlign w:val="center"/>
          </w:tcPr>
          <w:p w14:paraId="192F663A" w14:textId="77777777" w:rsidR="002C5DEA" w:rsidRPr="002B16F0" w:rsidRDefault="002C5DEA" w:rsidP="00686BEA">
            <w:pPr>
              <w:jc w:val="left"/>
              <w:rPr>
                <w:color w:val="0070C0"/>
              </w:rPr>
            </w:pPr>
          </w:p>
        </w:tc>
        <w:tc>
          <w:tcPr>
            <w:tcW w:w="850" w:type="dxa"/>
            <w:vAlign w:val="center"/>
          </w:tcPr>
          <w:p w14:paraId="4A7173AB" w14:textId="77777777" w:rsidR="002C5DEA" w:rsidRPr="002B16F0" w:rsidRDefault="002C5DEA" w:rsidP="00686BEA">
            <w:pPr>
              <w:jc w:val="left"/>
              <w:rPr>
                <w:color w:val="0070C0"/>
              </w:rPr>
            </w:pPr>
          </w:p>
        </w:tc>
      </w:tr>
      <w:tr w:rsidR="002C5DEA" w:rsidRPr="002B16F0" w14:paraId="0E292742" w14:textId="77777777" w:rsidTr="0026532C">
        <w:trPr>
          <w:trHeight w:val="528"/>
          <w:jc w:val="center"/>
        </w:trPr>
        <w:tc>
          <w:tcPr>
            <w:tcW w:w="1693" w:type="dxa"/>
            <w:vAlign w:val="center"/>
          </w:tcPr>
          <w:p w14:paraId="330D0D28" w14:textId="77777777" w:rsidR="002C5DEA" w:rsidRPr="00C12520" w:rsidRDefault="002C5DEA" w:rsidP="00686BEA">
            <w:pPr>
              <w:jc w:val="left"/>
              <w:rPr>
                <w:i/>
                <w:color w:val="0070C0"/>
              </w:rPr>
            </w:pPr>
            <w:r w:rsidRPr="00C12520">
              <w:rPr>
                <w:i/>
                <w:color w:val="0070C0"/>
                <w:sz w:val="22"/>
              </w:rPr>
              <w:t xml:space="preserve">Science research subsidy, base research (S) </w:t>
            </w:r>
          </w:p>
        </w:tc>
        <w:tc>
          <w:tcPr>
            <w:tcW w:w="851" w:type="dxa"/>
            <w:vAlign w:val="center"/>
          </w:tcPr>
          <w:p w14:paraId="16BE8B61" w14:textId="77777777" w:rsidR="002C5DEA" w:rsidRPr="0026532C" w:rsidRDefault="002C5DEA" w:rsidP="00686BEA">
            <w:pPr>
              <w:jc w:val="left"/>
              <w:rPr>
                <w:i/>
                <w:color w:val="0070C0"/>
                <w:sz w:val="22"/>
              </w:rPr>
            </w:pPr>
            <w:r w:rsidRPr="0026532C">
              <w:rPr>
                <w:i/>
                <w:color w:val="0070C0"/>
                <w:sz w:val="16"/>
              </w:rPr>
              <w:t>received</w:t>
            </w:r>
          </w:p>
        </w:tc>
        <w:tc>
          <w:tcPr>
            <w:tcW w:w="1559" w:type="dxa"/>
            <w:vAlign w:val="center"/>
          </w:tcPr>
          <w:p w14:paraId="26F5C588" w14:textId="77777777" w:rsidR="002C5DEA" w:rsidRPr="00C12520" w:rsidRDefault="002C5DEA" w:rsidP="00686BEA">
            <w:pPr>
              <w:jc w:val="left"/>
              <w:rPr>
                <w:i/>
                <w:color w:val="0070C0"/>
              </w:rPr>
            </w:pPr>
            <w:r w:rsidRPr="00C12520">
              <w:rPr>
                <w:i/>
                <w:color w:val="0070C0"/>
              </w:rPr>
              <w:t>◊◊ creation by xx</w:t>
            </w:r>
          </w:p>
          <w:p w14:paraId="3DA7BC36" w14:textId="77777777" w:rsidR="002C5DEA" w:rsidRPr="002B16F0" w:rsidRDefault="002C5DEA" w:rsidP="00686BEA">
            <w:pPr>
              <w:jc w:val="left"/>
              <w:rPr>
                <w:color w:val="0070C0"/>
              </w:rPr>
            </w:pPr>
            <w:r w:rsidRPr="00C12520">
              <w:rPr>
                <w:i/>
                <w:color w:val="0070C0"/>
              </w:rPr>
              <w:t>(OOOO)</w:t>
            </w:r>
          </w:p>
        </w:tc>
        <w:tc>
          <w:tcPr>
            <w:tcW w:w="1134" w:type="dxa"/>
            <w:vAlign w:val="center"/>
          </w:tcPr>
          <w:p w14:paraId="66EC3A3B" w14:textId="77777777" w:rsidR="002C5DEA" w:rsidRPr="00C12520" w:rsidRDefault="002C5DEA" w:rsidP="00686BEA">
            <w:pPr>
              <w:jc w:val="left"/>
              <w:rPr>
                <w:i/>
                <w:color w:val="0070C0"/>
                <w:sz w:val="22"/>
                <w:szCs w:val="22"/>
              </w:rPr>
            </w:pPr>
            <w:r w:rsidRPr="00C12520">
              <w:rPr>
                <w:i/>
                <w:color w:val="0070C0"/>
                <w:sz w:val="20"/>
                <w:szCs w:val="22"/>
              </w:rPr>
              <w:t>2015.Apr.</w:t>
            </w:r>
            <w:r w:rsidRPr="00C12520">
              <w:rPr>
                <w:i/>
                <w:color w:val="0070C0"/>
                <w:sz w:val="20"/>
                <w:szCs w:val="22"/>
              </w:rPr>
              <w:br/>
              <w:t>-2019 Mar.</w:t>
            </w:r>
          </w:p>
        </w:tc>
        <w:tc>
          <w:tcPr>
            <w:tcW w:w="1134" w:type="dxa"/>
            <w:vAlign w:val="center"/>
          </w:tcPr>
          <w:p w14:paraId="0F82E8BD" w14:textId="77777777" w:rsidR="002C5DEA" w:rsidRPr="00C12520" w:rsidRDefault="002C5DEA" w:rsidP="00686BEA">
            <w:pPr>
              <w:jc w:val="left"/>
              <w:rPr>
                <w:i/>
                <w:color w:val="0070C0"/>
              </w:rPr>
            </w:pPr>
            <w:r w:rsidRPr="00C12520">
              <w:rPr>
                <w:i/>
                <w:color w:val="0070C0"/>
              </w:rPr>
              <w:t>representative</w:t>
            </w:r>
          </w:p>
        </w:tc>
        <w:tc>
          <w:tcPr>
            <w:tcW w:w="2552" w:type="dxa"/>
            <w:vAlign w:val="center"/>
          </w:tcPr>
          <w:p w14:paraId="2C276571" w14:textId="77777777" w:rsidR="002C5DEA" w:rsidRPr="00C12520" w:rsidRDefault="002C5DEA" w:rsidP="00686BEA">
            <w:pPr>
              <w:jc w:val="left"/>
              <w:rPr>
                <w:i/>
                <w:color w:val="0070C0"/>
                <w:sz w:val="24"/>
              </w:rPr>
            </w:pPr>
            <w:r w:rsidRPr="00C12520">
              <w:rPr>
                <w:i/>
                <w:color w:val="0070C0"/>
                <w:sz w:val="24"/>
              </w:rPr>
              <w:t>(1) 100 M yen</w:t>
            </w:r>
          </w:p>
          <w:p w14:paraId="7E6B5E2A" w14:textId="77777777" w:rsidR="002C5DEA" w:rsidRPr="00C12520" w:rsidRDefault="002C5DEA" w:rsidP="00686BEA">
            <w:pPr>
              <w:jc w:val="left"/>
              <w:rPr>
                <w:i/>
                <w:color w:val="0070C0"/>
                <w:sz w:val="24"/>
              </w:rPr>
            </w:pPr>
            <w:r w:rsidRPr="00C12520">
              <w:rPr>
                <w:i/>
                <w:color w:val="0070C0"/>
                <w:sz w:val="24"/>
              </w:rPr>
              <w:t>(2)  50 M yen</w:t>
            </w:r>
          </w:p>
          <w:p w14:paraId="78086159" w14:textId="77777777" w:rsidR="002C5DEA" w:rsidRPr="00C12520" w:rsidRDefault="002C5DEA" w:rsidP="00686BEA">
            <w:pPr>
              <w:jc w:val="left"/>
              <w:rPr>
                <w:i/>
                <w:color w:val="0070C0"/>
                <w:sz w:val="24"/>
              </w:rPr>
            </w:pPr>
            <w:r w:rsidRPr="00C12520">
              <w:rPr>
                <w:i/>
                <w:color w:val="0070C0"/>
                <w:sz w:val="24"/>
              </w:rPr>
              <w:t xml:space="preserve">(3)  25 M yen </w:t>
            </w:r>
          </w:p>
          <w:p w14:paraId="748B8957" w14:textId="77777777" w:rsidR="002C5DEA" w:rsidRPr="002B16F0" w:rsidRDefault="002C5DEA" w:rsidP="00686BEA">
            <w:pPr>
              <w:jc w:val="left"/>
              <w:rPr>
                <w:color w:val="0070C0"/>
              </w:rPr>
            </w:pPr>
            <w:r w:rsidRPr="00C12520">
              <w:rPr>
                <w:i/>
                <w:color w:val="0070C0"/>
                <w:sz w:val="24"/>
              </w:rPr>
              <w:t xml:space="preserve">(4)   5 M yen </w:t>
            </w:r>
          </w:p>
        </w:tc>
        <w:tc>
          <w:tcPr>
            <w:tcW w:w="850" w:type="dxa"/>
            <w:vAlign w:val="center"/>
          </w:tcPr>
          <w:p w14:paraId="2820D21B" w14:textId="77777777" w:rsidR="002C5DEA" w:rsidRPr="00C12520" w:rsidRDefault="002C5DEA" w:rsidP="00686BEA">
            <w:pPr>
              <w:jc w:val="left"/>
              <w:rPr>
                <w:i/>
                <w:color w:val="0070C0"/>
              </w:rPr>
            </w:pPr>
            <w:r w:rsidRPr="00C12520">
              <w:rPr>
                <w:i/>
                <w:color w:val="0070C0"/>
              </w:rPr>
              <w:t>20</w:t>
            </w:r>
          </w:p>
        </w:tc>
      </w:tr>
      <w:tr w:rsidR="002C5DEA" w:rsidRPr="002B16F0" w14:paraId="2D0684AF" w14:textId="77777777" w:rsidTr="0026532C">
        <w:trPr>
          <w:trHeight w:val="528"/>
          <w:jc w:val="center"/>
        </w:trPr>
        <w:tc>
          <w:tcPr>
            <w:tcW w:w="1693" w:type="dxa"/>
            <w:vAlign w:val="center"/>
          </w:tcPr>
          <w:p w14:paraId="5BD3D376" w14:textId="77777777" w:rsidR="002C5DEA" w:rsidRPr="00C12520" w:rsidRDefault="002C5DEA" w:rsidP="00686BEA">
            <w:pPr>
              <w:jc w:val="left"/>
              <w:rPr>
                <w:i/>
                <w:color w:val="0070C0"/>
              </w:rPr>
            </w:pPr>
            <w:r w:rsidRPr="00C12520">
              <w:rPr>
                <w:i/>
                <w:color w:val="0070C0"/>
              </w:rPr>
              <w:t>JST strategic</w:t>
            </w:r>
            <w:r w:rsidRPr="00C12520">
              <w:rPr>
                <w:i/>
                <w:color w:val="0070C0"/>
              </w:rPr>
              <w:br/>
              <w:t>Research promotion</w:t>
            </w:r>
          </w:p>
          <w:p w14:paraId="68643074" w14:textId="77777777" w:rsidR="002C5DEA" w:rsidRPr="002B16F0" w:rsidRDefault="002C5DEA" w:rsidP="00686BEA">
            <w:pPr>
              <w:jc w:val="left"/>
              <w:rPr>
                <w:color w:val="0070C0"/>
              </w:rPr>
            </w:pPr>
            <w:r w:rsidRPr="00C12520">
              <w:rPr>
                <w:i/>
                <w:color w:val="0070C0"/>
              </w:rPr>
              <w:t>CREST</w:t>
            </w:r>
          </w:p>
        </w:tc>
        <w:tc>
          <w:tcPr>
            <w:tcW w:w="851" w:type="dxa"/>
            <w:vAlign w:val="center"/>
          </w:tcPr>
          <w:p w14:paraId="66A3C321" w14:textId="77777777" w:rsidR="002C5DEA" w:rsidRPr="0026532C" w:rsidRDefault="002C5DEA" w:rsidP="00686BEA">
            <w:pPr>
              <w:jc w:val="left"/>
              <w:rPr>
                <w:i/>
                <w:color w:val="0070C0"/>
                <w:sz w:val="22"/>
              </w:rPr>
            </w:pPr>
            <w:r w:rsidRPr="0026532C">
              <w:rPr>
                <w:i/>
                <w:color w:val="0070C0"/>
                <w:sz w:val="18"/>
              </w:rPr>
              <w:t>applied</w:t>
            </w:r>
          </w:p>
        </w:tc>
        <w:tc>
          <w:tcPr>
            <w:tcW w:w="1559" w:type="dxa"/>
            <w:vAlign w:val="center"/>
          </w:tcPr>
          <w:p w14:paraId="3381C5E5" w14:textId="77777777" w:rsidR="002C5DEA" w:rsidRPr="00C12520" w:rsidRDefault="002C5DEA" w:rsidP="00686BEA">
            <w:pPr>
              <w:jc w:val="left"/>
              <w:rPr>
                <w:i/>
                <w:color w:val="0070C0"/>
              </w:rPr>
            </w:pPr>
            <w:r w:rsidRPr="00C12520">
              <w:rPr>
                <w:i/>
                <w:color w:val="0070C0"/>
              </w:rPr>
              <w:t>◊◊ upgraded function by xx</w:t>
            </w:r>
          </w:p>
          <w:p w14:paraId="1491B42A" w14:textId="77777777" w:rsidR="002C5DEA" w:rsidRPr="002B16F0" w:rsidRDefault="002C5DEA" w:rsidP="00686BEA">
            <w:pPr>
              <w:jc w:val="left"/>
              <w:rPr>
                <w:color w:val="0070C0"/>
              </w:rPr>
            </w:pPr>
            <w:r w:rsidRPr="00C12520">
              <w:rPr>
                <w:i/>
                <w:color w:val="0070C0"/>
              </w:rPr>
              <w:t>(OOOO)</w:t>
            </w:r>
            <w:r w:rsidRPr="002B16F0">
              <w:rPr>
                <w:color w:val="0070C0"/>
              </w:rPr>
              <w:t xml:space="preserve"> </w:t>
            </w:r>
          </w:p>
        </w:tc>
        <w:tc>
          <w:tcPr>
            <w:tcW w:w="1134" w:type="dxa"/>
            <w:vAlign w:val="center"/>
          </w:tcPr>
          <w:p w14:paraId="34B97E29" w14:textId="77777777" w:rsidR="002C5DEA" w:rsidRPr="00C12520" w:rsidRDefault="002C5DEA" w:rsidP="00686BEA">
            <w:pPr>
              <w:jc w:val="left"/>
              <w:rPr>
                <w:i/>
                <w:color w:val="0070C0"/>
                <w:sz w:val="22"/>
                <w:szCs w:val="22"/>
              </w:rPr>
            </w:pPr>
            <w:r w:rsidRPr="00C12520">
              <w:rPr>
                <w:i/>
                <w:color w:val="0070C0"/>
                <w:szCs w:val="22"/>
              </w:rPr>
              <w:t>2017.Oct.-</w:t>
            </w:r>
            <w:proofErr w:type="gramStart"/>
            <w:r w:rsidRPr="00C12520">
              <w:rPr>
                <w:i/>
                <w:color w:val="0070C0"/>
                <w:szCs w:val="22"/>
              </w:rPr>
              <w:t>2023.Mar.</w:t>
            </w:r>
            <w:proofErr w:type="gramEnd"/>
          </w:p>
        </w:tc>
        <w:tc>
          <w:tcPr>
            <w:tcW w:w="1134" w:type="dxa"/>
            <w:vAlign w:val="center"/>
          </w:tcPr>
          <w:p w14:paraId="4B29A8A3" w14:textId="77777777" w:rsidR="002C5DEA" w:rsidRPr="00C12520" w:rsidRDefault="002C5DEA" w:rsidP="00686BEA">
            <w:pPr>
              <w:jc w:val="left"/>
              <w:rPr>
                <w:i/>
                <w:color w:val="0070C0"/>
              </w:rPr>
            </w:pPr>
            <w:r w:rsidRPr="00C12520">
              <w:rPr>
                <w:i/>
                <w:color w:val="0070C0"/>
              </w:rPr>
              <w:t>shared role</w:t>
            </w:r>
          </w:p>
        </w:tc>
        <w:tc>
          <w:tcPr>
            <w:tcW w:w="2552" w:type="dxa"/>
            <w:vAlign w:val="center"/>
          </w:tcPr>
          <w:p w14:paraId="18374278" w14:textId="77777777" w:rsidR="002C5DEA" w:rsidRPr="00C12520" w:rsidRDefault="002C5DEA" w:rsidP="00686BEA">
            <w:pPr>
              <w:jc w:val="left"/>
              <w:rPr>
                <w:i/>
                <w:color w:val="0070C0"/>
                <w:sz w:val="24"/>
              </w:rPr>
            </w:pPr>
            <w:r w:rsidRPr="00C12520">
              <w:rPr>
                <w:i/>
                <w:color w:val="0070C0"/>
                <w:sz w:val="24"/>
              </w:rPr>
              <w:t xml:space="preserve">(1) 140 M yen </w:t>
            </w:r>
          </w:p>
          <w:p w14:paraId="1AFDB37D" w14:textId="77777777" w:rsidR="002C5DEA" w:rsidRPr="00C12520" w:rsidRDefault="002C5DEA" w:rsidP="00686BEA">
            <w:pPr>
              <w:jc w:val="left"/>
              <w:rPr>
                <w:i/>
                <w:color w:val="0070C0"/>
                <w:sz w:val="24"/>
              </w:rPr>
            </w:pPr>
            <w:r w:rsidRPr="00C12520">
              <w:rPr>
                <w:i/>
                <w:color w:val="0070C0"/>
                <w:sz w:val="24"/>
              </w:rPr>
              <w:t>(2) 35 M yen</w:t>
            </w:r>
          </w:p>
          <w:p w14:paraId="11DB773D" w14:textId="77777777" w:rsidR="002C5DEA" w:rsidRPr="00C12520" w:rsidRDefault="002C5DEA" w:rsidP="00686BEA">
            <w:pPr>
              <w:jc w:val="left"/>
              <w:rPr>
                <w:i/>
                <w:color w:val="0070C0"/>
                <w:sz w:val="24"/>
              </w:rPr>
            </w:pPr>
            <w:r w:rsidRPr="00C12520">
              <w:rPr>
                <w:i/>
                <w:color w:val="0070C0"/>
                <w:sz w:val="24"/>
              </w:rPr>
              <w:t xml:space="preserve">(3) 8 M yen </w:t>
            </w:r>
          </w:p>
          <w:p w14:paraId="2B7A14CF" w14:textId="77777777" w:rsidR="002C5DEA" w:rsidRPr="002B16F0" w:rsidRDefault="002C5DEA" w:rsidP="00686BEA">
            <w:pPr>
              <w:jc w:val="left"/>
              <w:rPr>
                <w:color w:val="0070C0"/>
              </w:rPr>
            </w:pPr>
            <w:r w:rsidRPr="00C12520">
              <w:rPr>
                <w:i/>
                <w:color w:val="0070C0"/>
                <w:sz w:val="24"/>
              </w:rPr>
              <w:t>(4)</w:t>
            </w:r>
            <w:r w:rsidRPr="00C12520">
              <w:rPr>
                <w:i/>
                <w:color w:val="0070C0"/>
                <w:sz w:val="24"/>
              </w:rPr>
              <w:tab/>
              <w:t>-</w:t>
            </w:r>
          </w:p>
        </w:tc>
        <w:tc>
          <w:tcPr>
            <w:tcW w:w="850" w:type="dxa"/>
            <w:vAlign w:val="center"/>
          </w:tcPr>
          <w:p w14:paraId="057D2524" w14:textId="77777777" w:rsidR="002C5DEA" w:rsidRPr="002B16F0" w:rsidRDefault="002C5DEA" w:rsidP="00686BEA">
            <w:pPr>
              <w:jc w:val="left"/>
              <w:rPr>
                <w:color w:val="0070C0"/>
              </w:rPr>
            </w:pPr>
          </w:p>
        </w:tc>
      </w:tr>
      <w:tr w:rsidR="002C5DEA" w:rsidRPr="002B16F0" w14:paraId="17FEBDDF" w14:textId="77777777" w:rsidTr="0026532C">
        <w:trPr>
          <w:trHeight w:val="696"/>
          <w:jc w:val="center"/>
        </w:trPr>
        <w:tc>
          <w:tcPr>
            <w:tcW w:w="1693" w:type="dxa"/>
            <w:vAlign w:val="center"/>
          </w:tcPr>
          <w:p w14:paraId="6E1D06A9" w14:textId="77777777" w:rsidR="002C5DEA" w:rsidRPr="002B16F0" w:rsidRDefault="002C5DEA" w:rsidP="00686BEA">
            <w:pPr>
              <w:rPr>
                <w:color w:val="0070C0"/>
              </w:rPr>
            </w:pPr>
          </w:p>
        </w:tc>
        <w:tc>
          <w:tcPr>
            <w:tcW w:w="851" w:type="dxa"/>
            <w:vAlign w:val="center"/>
          </w:tcPr>
          <w:p w14:paraId="6A958078" w14:textId="77777777" w:rsidR="002C5DEA" w:rsidRPr="002B16F0" w:rsidRDefault="002C5DEA" w:rsidP="00686BEA">
            <w:pPr>
              <w:jc w:val="center"/>
              <w:rPr>
                <w:color w:val="0070C0"/>
              </w:rPr>
            </w:pPr>
          </w:p>
        </w:tc>
        <w:tc>
          <w:tcPr>
            <w:tcW w:w="1559" w:type="dxa"/>
            <w:vAlign w:val="center"/>
          </w:tcPr>
          <w:p w14:paraId="046E7E33" w14:textId="77777777" w:rsidR="002C5DEA" w:rsidRPr="002B16F0" w:rsidRDefault="002C5DEA" w:rsidP="00686BEA">
            <w:pPr>
              <w:rPr>
                <w:color w:val="0070C0"/>
              </w:rPr>
            </w:pPr>
          </w:p>
        </w:tc>
        <w:tc>
          <w:tcPr>
            <w:tcW w:w="1134" w:type="dxa"/>
            <w:vAlign w:val="center"/>
          </w:tcPr>
          <w:p w14:paraId="1DEC0EA5" w14:textId="77777777" w:rsidR="002C5DEA" w:rsidRPr="002B16F0" w:rsidRDefault="002C5DEA" w:rsidP="00686BEA">
            <w:pPr>
              <w:jc w:val="center"/>
              <w:rPr>
                <w:color w:val="0070C0"/>
                <w:sz w:val="22"/>
                <w:szCs w:val="22"/>
              </w:rPr>
            </w:pPr>
          </w:p>
        </w:tc>
        <w:tc>
          <w:tcPr>
            <w:tcW w:w="1134" w:type="dxa"/>
            <w:vAlign w:val="center"/>
          </w:tcPr>
          <w:p w14:paraId="03FA988D" w14:textId="77777777" w:rsidR="002C5DEA" w:rsidRPr="002B16F0" w:rsidRDefault="002C5DEA" w:rsidP="00686BEA">
            <w:pPr>
              <w:jc w:val="center"/>
              <w:rPr>
                <w:color w:val="0070C0"/>
              </w:rPr>
            </w:pPr>
          </w:p>
        </w:tc>
        <w:tc>
          <w:tcPr>
            <w:tcW w:w="2552" w:type="dxa"/>
            <w:vAlign w:val="center"/>
          </w:tcPr>
          <w:p w14:paraId="3FBB0D13" w14:textId="77777777" w:rsidR="002C5DEA" w:rsidRPr="002B16F0" w:rsidRDefault="002C5DEA" w:rsidP="00686BEA">
            <w:pPr>
              <w:rPr>
                <w:color w:val="0070C0"/>
              </w:rPr>
            </w:pPr>
          </w:p>
        </w:tc>
        <w:tc>
          <w:tcPr>
            <w:tcW w:w="850" w:type="dxa"/>
            <w:vAlign w:val="center"/>
          </w:tcPr>
          <w:p w14:paraId="05F1600E" w14:textId="77777777" w:rsidR="002C5DEA" w:rsidRPr="002B16F0" w:rsidRDefault="002C5DEA" w:rsidP="00686BEA">
            <w:pPr>
              <w:jc w:val="center"/>
              <w:rPr>
                <w:color w:val="0070C0"/>
              </w:rPr>
            </w:pPr>
          </w:p>
        </w:tc>
      </w:tr>
    </w:tbl>
    <w:p w14:paraId="4329E6AE" w14:textId="77777777" w:rsidR="002C5DEA" w:rsidRPr="00EB2CCC" w:rsidRDefault="002C5DEA" w:rsidP="00EB2CCC">
      <w:r w:rsidRPr="00EB2CCC">
        <w:br w:type="page"/>
      </w:r>
    </w:p>
    <w:p w14:paraId="39837941" w14:textId="1E80E5A3" w:rsidR="002C5DEA" w:rsidRPr="00EB2CCC" w:rsidRDefault="002C5DEA" w:rsidP="00EB2CCC">
      <w:pPr>
        <w:pStyle w:val="7"/>
        <w:rPr>
          <w:shd w:val="pct15" w:color="auto" w:fill="FFFFFF"/>
        </w:rPr>
      </w:pPr>
      <w:r w:rsidRPr="00EB2CCC">
        <w:rPr>
          <w:shd w:val="pct15" w:color="auto" w:fill="FFFFFF"/>
        </w:rPr>
        <w:t>(Form 5)</w:t>
      </w:r>
      <w:r w:rsidR="00EB2CCC" w:rsidRPr="00EB2CCC">
        <w:rPr>
          <w:shd w:val="pct15" w:color="auto" w:fill="FFFFFF"/>
        </w:rPr>
        <w:t xml:space="preserve"> </w:t>
      </w:r>
      <w:r w:rsidRPr="00EB2CCC">
        <w:rPr>
          <w:shd w:val="pct15" w:color="auto" w:fill="FFFFFF"/>
        </w:rPr>
        <w:t>Protection of Human Rights and Compliance with Laws and Regulations</w:t>
      </w:r>
    </w:p>
    <w:p w14:paraId="4901D5B4" w14:textId="0178D7E1" w:rsidR="002C5DEA" w:rsidRPr="00EB2CCC" w:rsidRDefault="002C5DEA" w:rsidP="00EB2CCC">
      <w:pPr>
        <w:pStyle w:val="aff7"/>
        <w:ind w:left="260" w:hanging="260"/>
      </w:pPr>
      <w:r w:rsidRPr="00EB2CCC">
        <w:rPr>
          <w:rFonts w:hint="eastAsia"/>
        </w:rPr>
        <w:t>※</w:t>
      </w:r>
      <w:r w:rsidRPr="00EB2CCC">
        <w:t>Delete guidelines in blue letters when completing this form</w:t>
      </w:r>
    </w:p>
    <w:p w14:paraId="13FE9475" w14:textId="77777777" w:rsidR="00EB2CCC" w:rsidRPr="00EB2CCC" w:rsidRDefault="00EB2CCC" w:rsidP="00EB2CCC"/>
    <w:p w14:paraId="667045FC" w14:textId="77777777" w:rsidR="002C5DEA" w:rsidRPr="00EB2CCC" w:rsidRDefault="002C5DEA" w:rsidP="00EB2CCC">
      <w:pPr>
        <w:pStyle w:val="aff7"/>
        <w:ind w:left="260" w:hanging="260"/>
      </w:pPr>
      <w:r w:rsidRPr="00EB2CCC">
        <w:rPr>
          <w:rFonts w:hint="eastAsia"/>
        </w:rPr>
        <w:t>※</w:t>
      </w:r>
      <w:r w:rsidRPr="00EB2CCC">
        <w:t xml:space="preserve">Describe the measures and actions that you will take if your research involves compliance with the related laws and regulations (e.g. research requiring the consent and the cooperation of the other party when implementing the research plan, research requiring consideration for the handling of personal information and research requiring efforts regarding bioethics and safety measures). </w:t>
      </w:r>
    </w:p>
    <w:p w14:paraId="7C39CE74" w14:textId="77777777" w:rsidR="002C5DEA" w:rsidRPr="00EB2CCC" w:rsidRDefault="002C5DEA" w:rsidP="00EB2CCC">
      <w:pPr>
        <w:pStyle w:val="aff7"/>
        <w:ind w:left="260" w:hanging="260"/>
      </w:pPr>
      <w:r w:rsidRPr="00EB2CCC">
        <w:rPr>
          <w:rFonts w:hint="eastAsia"/>
        </w:rPr>
        <w:t>※</w:t>
      </w:r>
      <w:r w:rsidRPr="00EB2CCC">
        <w:t xml:space="preserve">This applies to surveys, research, experiments which require an approval procedure in an ethics committee inside and outside the research institution, such as for example questionnaire surveys in which personal information is involved, interview surveys, the use of provided samples, analysis study of the human genome, recombinant DNA experiments, experiments on animals, etc. </w:t>
      </w:r>
    </w:p>
    <w:p w14:paraId="50B22649" w14:textId="77777777" w:rsidR="002C5DEA" w:rsidRPr="00EB2CCC" w:rsidRDefault="002C5DEA" w:rsidP="00EB2CCC">
      <w:pPr>
        <w:pStyle w:val="aff7"/>
        <w:ind w:left="260" w:hanging="260"/>
      </w:pPr>
      <w:r w:rsidRPr="00EB2CCC">
        <w:rPr>
          <w:rFonts w:hint="eastAsia"/>
        </w:rPr>
        <w:t>※</w:t>
      </w:r>
      <w:r w:rsidRPr="00EB2CCC">
        <w:t>Please indicate where this is not applicable.</w:t>
      </w:r>
    </w:p>
    <w:p w14:paraId="5D7398F5" w14:textId="77777777" w:rsidR="002C5DEA" w:rsidRPr="00EB2CCC" w:rsidRDefault="002C5DEA" w:rsidP="00EB2CCC">
      <w:pPr>
        <w:pStyle w:val="afc"/>
      </w:pPr>
    </w:p>
    <w:p w14:paraId="36BFD20F" w14:textId="77777777" w:rsidR="002C5DEA" w:rsidRPr="00EB2CCC" w:rsidRDefault="002C5DEA" w:rsidP="00EB2CCC">
      <w:pPr>
        <w:pStyle w:val="afc"/>
      </w:pPr>
    </w:p>
    <w:p w14:paraId="77EA683B" w14:textId="77777777" w:rsidR="002C5DEA" w:rsidRDefault="002C5DEA" w:rsidP="002C5DEA">
      <w:pPr>
        <w:widowControl/>
        <w:jc w:val="left"/>
        <w:rPr>
          <w:rFonts w:ascii="Courier New" w:hAnsi="Courier New" w:cs="Courier New"/>
          <w:kern w:val="0"/>
          <w:sz w:val="22"/>
        </w:rPr>
      </w:pPr>
      <w:r w:rsidRPr="00DD245D">
        <w:rPr>
          <w:rFonts w:ascii="Courier New" w:hAnsi="Courier New" w:cs="Courier New"/>
          <w:kern w:val="0"/>
          <w:sz w:val="22"/>
        </w:rPr>
        <w:br w:type="page"/>
      </w:r>
    </w:p>
    <w:p w14:paraId="76AD9704" w14:textId="2BA4EED1" w:rsidR="002C5DEA" w:rsidRPr="00EB2CCC" w:rsidRDefault="002C5DEA" w:rsidP="00EB2CCC">
      <w:pPr>
        <w:pStyle w:val="aff7"/>
        <w:ind w:left="260" w:hanging="260"/>
        <w:jc w:val="center"/>
        <w:rPr>
          <w:bdr w:val="single" w:sz="4" w:space="0" w:color="auto"/>
        </w:rPr>
      </w:pPr>
      <w:r w:rsidRPr="00EB2CCC">
        <w:rPr>
          <w:rFonts w:hint="eastAsia"/>
          <w:bdr w:val="single" w:sz="4" w:space="0" w:color="auto"/>
        </w:rPr>
        <w:t>F</w:t>
      </w:r>
      <w:r w:rsidRPr="00EB2CCC">
        <w:rPr>
          <w:bdr w:val="single" w:sz="4" w:space="0" w:color="auto"/>
        </w:rPr>
        <w:t>ollowing documents only for interview applicants</w:t>
      </w:r>
    </w:p>
    <w:p w14:paraId="3A085EDC" w14:textId="77777777" w:rsidR="00EB2CCC" w:rsidRPr="00EB2CCC" w:rsidRDefault="00EB2CCC" w:rsidP="00EB2CCC"/>
    <w:p w14:paraId="7C8770C1" w14:textId="74F31DDA" w:rsidR="002C5DEA" w:rsidRDefault="002C5DEA" w:rsidP="00EB2CCC">
      <w:pPr>
        <w:pStyle w:val="7"/>
        <w:rPr>
          <w:shd w:val="pct15" w:color="auto" w:fill="FFFFFF"/>
        </w:rPr>
      </w:pPr>
      <w:r w:rsidRPr="00EB2CCC">
        <w:rPr>
          <w:shd w:val="pct15" w:color="auto" w:fill="FFFFFF"/>
        </w:rPr>
        <w:t>(Form 6)</w:t>
      </w:r>
      <w:r w:rsidRPr="00EB2CCC">
        <w:rPr>
          <w:shd w:val="pct15" w:color="auto" w:fill="FFFFFF"/>
        </w:rPr>
        <w:br/>
        <w:t>Protection of Human Rights and Compliance with Laws and Regulations</w:t>
      </w:r>
    </w:p>
    <w:p w14:paraId="2DCD31A0" w14:textId="77777777" w:rsidR="00EB2CCC" w:rsidRPr="00EB2CCC" w:rsidRDefault="00EB2CCC" w:rsidP="00EB2CCC">
      <w:pPr>
        <w:pStyle w:val="afc"/>
        <w:rPr>
          <w:rFonts w:hint="eastAsia"/>
        </w:rPr>
      </w:pPr>
    </w:p>
    <w:p w14:paraId="72FDA980" w14:textId="01EFD12E" w:rsidR="002C5DEA" w:rsidRDefault="00EB2CCC" w:rsidP="00EB2CCC">
      <w:pPr>
        <w:pStyle w:val="8"/>
        <w:spacing w:before="178" w:after="71"/>
        <w:rPr>
          <w:i/>
          <w:color w:val="0070C0"/>
          <w:sz w:val="23"/>
          <w:szCs w:val="23"/>
        </w:rPr>
      </w:pPr>
      <w:r>
        <w:t xml:space="preserve">1. </w:t>
      </w:r>
      <w:r w:rsidR="002C5DEA" w:rsidRPr="0026532C">
        <w:t xml:space="preserve">Project Leader’s Group </w:t>
      </w:r>
      <w:r w:rsidR="002C5DEA" w:rsidRPr="00C12520">
        <w:rPr>
          <w:i/>
          <w:color w:val="0070C0"/>
          <w:sz w:val="23"/>
          <w:szCs w:val="23"/>
        </w:rPr>
        <w:t>(example)</w:t>
      </w:r>
    </w:p>
    <w:p w14:paraId="68388569" w14:textId="77777777" w:rsidR="00EB2CCC" w:rsidRPr="00EB2CCC" w:rsidRDefault="00EB2CCC" w:rsidP="00EB2CCC">
      <w:pPr>
        <w:pStyle w:val="6pt"/>
        <w:rPr>
          <w:rFonts w:hint="eastAsia"/>
        </w:rPr>
      </w:pPr>
    </w:p>
    <w:tbl>
      <w:tblPr>
        <w:tblStyle w:val="a4"/>
        <w:tblW w:w="4950" w:type="pct"/>
        <w:jc w:val="center"/>
        <w:tblCellMar>
          <w:top w:w="113" w:type="dxa"/>
          <w:bottom w:w="113" w:type="dxa"/>
        </w:tblCellMar>
        <w:tblLook w:val="04A0" w:firstRow="1" w:lastRow="0" w:firstColumn="1" w:lastColumn="0" w:noHBand="0" w:noVBand="1"/>
      </w:tblPr>
      <w:tblGrid>
        <w:gridCol w:w="2367"/>
        <w:gridCol w:w="4220"/>
        <w:gridCol w:w="1239"/>
        <w:gridCol w:w="1706"/>
      </w:tblGrid>
      <w:tr w:rsidR="002C5DEA" w:rsidRPr="00F275FD" w14:paraId="24F9519E" w14:textId="77777777" w:rsidTr="00686BEA">
        <w:trPr>
          <w:jc w:val="center"/>
        </w:trPr>
        <w:tc>
          <w:tcPr>
            <w:tcW w:w="2405" w:type="dxa"/>
            <w:shd w:val="pct10" w:color="auto" w:fill="auto"/>
            <w:tcMar>
              <w:top w:w="57" w:type="dxa"/>
              <w:bottom w:w="57" w:type="dxa"/>
            </w:tcMar>
            <w:vAlign w:val="center"/>
          </w:tcPr>
          <w:p w14:paraId="085C8A6A" w14:textId="77777777" w:rsidR="002C5DEA" w:rsidRPr="00ED5AF8" w:rsidRDefault="002C5DEA" w:rsidP="00ED5AF8">
            <w:pPr>
              <w:spacing w:line="240" w:lineRule="exact"/>
              <w:rPr>
                <w:rFonts w:cs="Calibri"/>
                <w:szCs w:val="26"/>
              </w:rPr>
            </w:pPr>
            <w:r w:rsidRPr="00ED5AF8">
              <w:rPr>
                <w:rFonts w:cs="Calibri"/>
                <w:szCs w:val="26"/>
              </w:rPr>
              <w:t xml:space="preserve">Name of </w:t>
            </w:r>
          </w:p>
          <w:p w14:paraId="6136C22C" w14:textId="77777777" w:rsidR="002C5DEA" w:rsidRPr="00ED5AF8" w:rsidRDefault="002C5DEA" w:rsidP="00ED5AF8">
            <w:pPr>
              <w:spacing w:line="240" w:lineRule="exact"/>
              <w:rPr>
                <w:rFonts w:cs="Calibri"/>
                <w:szCs w:val="26"/>
              </w:rPr>
            </w:pPr>
            <w:r w:rsidRPr="00ED5AF8">
              <w:rPr>
                <w:rFonts w:cs="Calibri"/>
                <w:szCs w:val="26"/>
              </w:rPr>
              <w:t>Project Leader</w:t>
            </w:r>
          </w:p>
        </w:tc>
        <w:tc>
          <w:tcPr>
            <w:tcW w:w="4359" w:type="dxa"/>
            <w:shd w:val="pct10" w:color="auto" w:fill="auto"/>
            <w:tcMar>
              <w:top w:w="57" w:type="dxa"/>
              <w:bottom w:w="57" w:type="dxa"/>
            </w:tcMar>
            <w:vAlign w:val="center"/>
          </w:tcPr>
          <w:p w14:paraId="0CC3FEA2" w14:textId="77777777" w:rsidR="002C5DEA" w:rsidRPr="00ED5AF8" w:rsidRDefault="002C5DEA" w:rsidP="00ED5AF8">
            <w:pPr>
              <w:spacing w:line="240" w:lineRule="exact"/>
              <w:rPr>
                <w:rFonts w:cs="Calibri"/>
                <w:b/>
                <w:szCs w:val="26"/>
              </w:rPr>
            </w:pPr>
            <w:r w:rsidRPr="00ED5AF8">
              <w:rPr>
                <w:rFonts w:cs="Calibri"/>
                <w:szCs w:val="26"/>
              </w:rPr>
              <w:t>name of organization</w:t>
            </w:r>
            <w:r w:rsidRPr="00ED5AF8">
              <w:rPr>
                <w:rFonts w:cs="Calibri"/>
                <w:szCs w:val="26"/>
                <w:vertAlign w:val="superscript"/>
              </w:rPr>
              <w:t>1)</w:t>
            </w:r>
          </w:p>
        </w:tc>
        <w:tc>
          <w:tcPr>
            <w:tcW w:w="1241" w:type="dxa"/>
            <w:shd w:val="pct10" w:color="auto" w:fill="auto"/>
            <w:tcMar>
              <w:top w:w="57" w:type="dxa"/>
              <w:bottom w:w="57" w:type="dxa"/>
            </w:tcMar>
            <w:vAlign w:val="center"/>
          </w:tcPr>
          <w:p w14:paraId="560C4EDD" w14:textId="77777777" w:rsidR="002C5DEA" w:rsidRPr="00ED5AF8" w:rsidRDefault="002C5DEA" w:rsidP="00ED5AF8">
            <w:pPr>
              <w:spacing w:line="240" w:lineRule="exact"/>
              <w:rPr>
                <w:rFonts w:cs="Calibri"/>
                <w:b/>
                <w:szCs w:val="26"/>
              </w:rPr>
            </w:pPr>
            <w:r w:rsidRPr="00ED5AF8">
              <w:rPr>
                <w:rFonts w:cs="Calibri"/>
                <w:szCs w:val="26"/>
              </w:rPr>
              <w:t>title</w:t>
            </w:r>
          </w:p>
        </w:tc>
        <w:tc>
          <w:tcPr>
            <w:tcW w:w="1750" w:type="dxa"/>
            <w:shd w:val="pct10" w:color="auto" w:fill="auto"/>
            <w:tcMar>
              <w:top w:w="57" w:type="dxa"/>
              <w:bottom w:w="57" w:type="dxa"/>
            </w:tcMar>
            <w:vAlign w:val="center"/>
          </w:tcPr>
          <w:p w14:paraId="313A4F19" w14:textId="77777777" w:rsidR="002C5DEA" w:rsidRPr="00ED5AF8" w:rsidRDefault="002C5DEA" w:rsidP="00ED5AF8">
            <w:pPr>
              <w:spacing w:line="240" w:lineRule="exact"/>
              <w:rPr>
                <w:rFonts w:cs="Calibri"/>
                <w:b/>
                <w:szCs w:val="26"/>
              </w:rPr>
            </w:pPr>
            <w:r w:rsidRPr="00ED5AF8">
              <w:rPr>
                <w:rFonts w:cs="Calibri"/>
                <w:szCs w:val="26"/>
              </w:rPr>
              <w:t>effort</w:t>
            </w:r>
            <w:r w:rsidRPr="00ED5AF8">
              <w:rPr>
                <w:rFonts w:cs="Calibri"/>
                <w:szCs w:val="26"/>
                <w:vertAlign w:val="superscript"/>
              </w:rPr>
              <w:t>2)</w:t>
            </w:r>
          </w:p>
        </w:tc>
      </w:tr>
      <w:tr w:rsidR="002C5DEA" w:rsidRPr="00F275FD" w14:paraId="61A31DE6" w14:textId="77777777" w:rsidTr="00686BEA">
        <w:trPr>
          <w:trHeight w:val="431"/>
          <w:jc w:val="center"/>
        </w:trPr>
        <w:tc>
          <w:tcPr>
            <w:tcW w:w="2405" w:type="dxa"/>
            <w:tcBorders>
              <w:bottom w:val="single" w:sz="4" w:space="0" w:color="auto"/>
            </w:tcBorders>
            <w:vAlign w:val="center"/>
          </w:tcPr>
          <w:p w14:paraId="0BBCE495" w14:textId="77777777" w:rsidR="002C5DEA" w:rsidRPr="00C12520" w:rsidRDefault="002C5DEA" w:rsidP="00686BEA">
            <w:pPr>
              <w:rPr>
                <w:rFonts w:ascii="ＭＳ 明朝" w:hAnsi="ＭＳ 明朝"/>
                <w:i/>
                <w:color w:val="0070C0"/>
                <w:szCs w:val="22"/>
              </w:rPr>
            </w:pPr>
            <w:proofErr w:type="gramStart"/>
            <w:r w:rsidRPr="00C12520">
              <w:rPr>
                <w:i/>
                <w:color w:val="0070C0"/>
              </w:rPr>
              <w:t>OO</w:t>
            </w:r>
            <w:r w:rsidRPr="00C12520">
              <w:rPr>
                <w:rFonts w:hint="eastAsia"/>
                <w:i/>
                <w:color w:val="0070C0"/>
              </w:rPr>
              <w:t xml:space="preserve">  </w:t>
            </w:r>
            <w:proofErr w:type="spellStart"/>
            <w:r w:rsidRPr="00C12520">
              <w:rPr>
                <w:i/>
                <w:color w:val="0070C0"/>
              </w:rPr>
              <w:t>OO</w:t>
            </w:r>
            <w:proofErr w:type="spellEnd"/>
            <w:proofErr w:type="gramEnd"/>
          </w:p>
        </w:tc>
        <w:tc>
          <w:tcPr>
            <w:tcW w:w="4359" w:type="dxa"/>
            <w:tcBorders>
              <w:bottom w:val="single" w:sz="4" w:space="0" w:color="auto"/>
            </w:tcBorders>
            <w:vAlign w:val="center"/>
          </w:tcPr>
          <w:p w14:paraId="6899D4DC" w14:textId="77777777" w:rsidR="002C5DEA" w:rsidRPr="00EB2CCC" w:rsidRDefault="002C5DEA" w:rsidP="00EB2CCC">
            <w:pPr>
              <w:pStyle w:val="afc"/>
              <w:rPr>
                <w:i/>
                <w:color w:val="0070C0"/>
                <w:szCs w:val="22"/>
              </w:rPr>
            </w:pPr>
            <w:proofErr w:type="spellStart"/>
            <w:r w:rsidRPr="00EB2CCC">
              <w:rPr>
                <w:i/>
                <w:color w:val="0070C0"/>
              </w:rPr>
              <w:t>OO</w:t>
            </w:r>
            <w:r w:rsidRPr="00EB2CCC">
              <w:rPr>
                <w:rFonts w:hint="eastAsia"/>
                <w:i/>
                <w:color w:val="0070C0"/>
              </w:rPr>
              <w:t>university</w:t>
            </w:r>
            <w:proofErr w:type="spellEnd"/>
            <w:r w:rsidRPr="00EB2CCC">
              <w:rPr>
                <w:rFonts w:hint="eastAsia"/>
                <w:i/>
                <w:color w:val="0070C0"/>
              </w:rPr>
              <w:t xml:space="preserve">  </w:t>
            </w:r>
          </w:p>
          <w:p w14:paraId="7087E69E" w14:textId="77777777" w:rsidR="002C5DEA" w:rsidRPr="00F275FD" w:rsidRDefault="002C5DEA" w:rsidP="00EB2CCC">
            <w:pPr>
              <w:pStyle w:val="afc"/>
              <w:rPr>
                <w:rFonts w:ascii="ＭＳ 明朝" w:hAnsi="ＭＳ 明朝"/>
                <w:szCs w:val="22"/>
                <w:lang w:eastAsia="zh-CN"/>
              </w:rPr>
            </w:pPr>
            <w:r w:rsidRPr="00EB2CCC">
              <w:rPr>
                <w:rFonts w:hint="eastAsia"/>
                <w:i/>
                <w:color w:val="0070C0"/>
              </w:rPr>
              <w:t>graduate school</w:t>
            </w:r>
            <w:r w:rsidRPr="00EB2CCC">
              <w:rPr>
                <w:i/>
                <w:color w:val="0070C0"/>
              </w:rPr>
              <w:t xml:space="preserve"> </w:t>
            </w:r>
            <w:proofErr w:type="spellStart"/>
            <w:r w:rsidRPr="00EB2CCC">
              <w:rPr>
                <w:i/>
                <w:color w:val="0070C0"/>
              </w:rPr>
              <w:t>OO</w:t>
            </w:r>
            <w:r w:rsidRPr="00EB2CCC">
              <w:rPr>
                <w:rFonts w:hint="eastAsia"/>
                <w:i/>
                <w:color w:val="0070C0"/>
              </w:rPr>
              <w:t>department</w:t>
            </w:r>
            <w:proofErr w:type="spellEnd"/>
            <w:r w:rsidRPr="00EB2CCC">
              <w:rPr>
                <w:rFonts w:hint="eastAsia"/>
                <w:i/>
                <w:color w:val="0070C0"/>
              </w:rPr>
              <w:t xml:space="preserve">   </w:t>
            </w:r>
            <w:proofErr w:type="spellStart"/>
            <w:r w:rsidRPr="00EB2CCC">
              <w:rPr>
                <w:i/>
                <w:color w:val="0070C0"/>
              </w:rPr>
              <w:t>OO</w:t>
            </w:r>
            <w:r w:rsidRPr="00EB2CCC">
              <w:rPr>
                <w:rFonts w:hint="eastAsia"/>
                <w:i/>
                <w:color w:val="0070C0"/>
              </w:rPr>
              <w:t>major</w:t>
            </w:r>
            <w:proofErr w:type="spellEnd"/>
          </w:p>
        </w:tc>
        <w:tc>
          <w:tcPr>
            <w:tcW w:w="1241" w:type="dxa"/>
            <w:tcBorders>
              <w:bottom w:val="single" w:sz="4" w:space="0" w:color="auto"/>
            </w:tcBorders>
            <w:vAlign w:val="center"/>
          </w:tcPr>
          <w:p w14:paraId="28A72E6A" w14:textId="77777777" w:rsidR="002C5DEA" w:rsidRPr="00C12520" w:rsidRDefault="002C5DEA" w:rsidP="00686BEA">
            <w:pPr>
              <w:rPr>
                <w:rFonts w:ascii="ＭＳ 明朝" w:hAnsi="ＭＳ 明朝" w:cs="ＭＳ 明朝"/>
                <w:i/>
                <w:color w:val="0070C0"/>
              </w:rPr>
            </w:pPr>
            <w:r w:rsidRPr="00C12520">
              <w:rPr>
                <w:rFonts w:hint="eastAsia"/>
                <w:i/>
                <w:color w:val="0070C0"/>
              </w:rPr>
              <w:t>professor</w:t>
            </w:r>
          </w:p>
        </w:tc>
        <w:tc>
          <w:tcPr>
            <w:tcW w:w="1750" w:type="dxa"/>
            <w:tcBorders>
              <w:bottom w:val="single" w:sz="4" w:space="0" w:color="auto"/>
            </w:tcBorders>
            <w:vAlign w:val="center"/>
          </w:tcPr>
          <w:p w14:paraId="30AC6B74" w14:textId="77777777" w:rsidR="002C5DEA" w:rsidRPr="00C12520" w:rsidRDefault="002C5DEA" w:rsidP="00686BEA">
            <w:pPr>
              <w:jc w:val="center"/>
              <w:rPr>
                <w:rFonts w:ascii="ＭＳ 明朝" w:hAnsi="ＭＳ 明朝" w:cs="ＭＳ 明朝"/>
                <w:i/>
                <w:color w:val="0070C0"/>
              </w:rPr>
            </w:pPr>
            <w:r w:rsidRPr="00C12520">
              <w:rPr>
                <w:rFonts w:hint="eastAsia"/>
                <w:i/>
                <w:color w:val="0070C0"/>
              </w:rPr>
              <w:t>40%</w:t>
            </w:r>
          </w:p>
        </w:tc>
      </w:tr>
      <w:tr w:rsidR="002C5DEA" w:rsidRPr="00F275FD" w14:paraId="225A74BB" w14:textId="77777777" w:rsidTr="00686BEA">
        <w:trPr>
          <w:jc w:val="center"/>
        </w:trPr>
        <w:tc>
          <w:tcPr>
            <w:tcW w:w="2405" w:type="dxa"/>
            <w:shd w:val="pct10" w:color="auto" w:fill="auto"/>
            <w:tcMar>
              <w:top w:w="57" w:type="dxa"/>
              <w:bottom w:w="57" w:type="dxa"/>
            </w:tcMar>
            <w:vAlign w:val="center"/>
          </w:tcPr>
          <w:p w14:paraId="49BEFBD0" w14:textId="77777777" w:rsidR="002C5DEA" w:rsidRPr="00ED5AF8" w:rsidRDefault="002C5DEA" w:rsidP="00ED5AF8">
            <w:pPr>
              <w:spacing w:line="240" w:lineRule="exact"/>
              <w:rPr>
                <w:rFonts w:cs="Calibri"/>
                <w:szCs w:val="26"/>
              </w:rPr>
            </w:pPr>
            <w:r w:rsidRPr="00ED5AF8">
              <w:rPr>
                <w:rFonts w:cs="Calibri"/>
                <w:szCs w:val="26"/>
              </w:rPr>
              <w:t>N</w:t>
            </w:r>
            <w:r w:rsidRPr="00ED5AF8">
              <w:rPr>
                <w:rFonts w:cs="Calibri" w:hint="eastAsia"/>
                <w:szCs w:val="26"/>
              </w:rPr>
              <w:t>ame of R&amp;D</w:t>
            </w:r>
          </w:p>
          <w:p w14:paraId="3ECF2CAF" w14:textId="27F56799" w:rsidR="002C5DEA" w:rsidRPr="00ED5AF8" w:rsidRDefault="002C5DEA" w:rsidP="00ED5AF8">
            <w:pPr>
              <w:spacing w:line="240" w:lineRule="exact"/>
              <w:rPr>
                <w:rFonts w:cs="Calibri"/>
                <w:szCs w:val="26"/>
              </w:rPr>
            </w:pPr>
            <w:r w:rsidRPr="00ED5AF8">
              <w:rPr>
                <w:rFonts w:cs="Calibri"/>
                <w:szCs w:val="26"/>
              </w:rPr>
              <w:t>P</w:t>
            </w:r>
            <w:r w:rsidRPr="00ED5AF8">
              <w:rPr>
                <w:rFonts w:cs="Calibri" w:hint="eastAsia"/>
                <w:szCs w:val="26"/>
              </w:rPr>
              <w:t>articipant</w:t>
            </w:r>
            <w:r w:rsidR="00ED5AF8">
              <w:rPr>
                <w:rFonts w:cs="Calibri"/>
                <w:szCs w:val="26"/>
                <w:vertAlign w:val="superscript"/>
              </w:rPr>
              <w:t>3.4</w:t>
            </w:r>
            <w:r w:rsidR="00ED5AF8" w:rsidRPr="00ED5AF8">
              <w:rPr>
                <w:rFonts w:cs="Calibri"/>
                <w:szCs w:val="26"/>
                <w:vertAlign w:val="superscript"/>
              </w:rPr>
              <w:t>)</w:t>
            </w:r>
            <w:r w:rsidRPr="00ED5AF8">
              <w:rPr>
                <w:rFonts w:cs="Calibri" w:hint="eastAsia"/>
                <w:szCs w:val="26"/>
              </w:rPr>
              <w:t>)</w:t>
            </w:r>
          </w:p>
        </w:tc>
        <w:tc>
          <w:tcPr>
            <w:tcW w:w="4359" w:type="dxa"/>
            <w:shd w:val="pct10" w:color="auto" w:fill="auto"/>
            <w:tcMar>
              <w:top w:w="57" w:type="dxa"/>
              <w:bottom w:w="57" w:type="dxa"/>
            </w:tcMar>
            <w:vAlign w:val="center"/>
          </w:tcPr>
          <w:p w14:paraId="2CF21269" w14:textId="7CADB565" w:rsidR="002C5DEA" w:rsidRPr="00ED5AF8" w:rsidRDefault="002C5DEA" w:rsidP="00ED5AF8">
            <w:pPr>
              <w:spacing w:line="240" w:lineRule="exact"/>
              <w:rPr>
                <w:rFonts w:cs="Calibri"/>
                <w:szCs w:val="26"/>
              </w:rPr>
            </w:pPr>
            <w:r w:rsidRPr="00ED5AF8">
              <w:rPr>
                <w:rFonts w:cs="Calibri" w:hint="eastAsia"/>
                <w:szCs w:val="26"/>
              </w:rPr>
              <w:t>affiliation (omit if same as above</w:t>
            </w:r>
            <w:r w:rsidR="00ED5AF8">
              <w:rPr>
                <w:rFonts w:cs="Calibri"/>
                <w:szCs w:val="26"/>
                <w:vertAlign w:val="superscript"/>
              </w:rPr>
              <w:t>5</w:t>
            </w:r>
            <w:r w:rsidR="00ED5AF8" w:rsidRPr="00ED5AF8">
              <w:rPr>
                <w:rFonts w:cs="Calibri"/>
                <w:szCs w:val="26"/>
                <w:vertAlign w:val="superscript"/>
              </w:rPr>
              <w:t>)</w:t>
            </w:r>
          </w:p>
        </w:tc>
        <w:tc>
          <w:tcPr>
            <w:tcW w:w="2991" w:type="dxa"/>
            <w:gridSpan w:val="2"/>
            <w:shd w:val="pct10" w:color="auto" w:fill="auto"/>
            <w:tcMar>
              <w:top w:w="57" w:type="dxa"/>
              <w:bottom w:w="57" w:type="dxa"/>
            </w:tcMar>
            <w:vAlign w:val="center"/>
          </w:tcPr>
          <w:p w14:paraId="5DB92201" w14:textId="77777777" w:rsidR="002C5DEA" w:rsidRPr="00ED5AF8" w:rsidRDefault="002C5DEA" w:rsidP="00ED5AF8">
            <w:pPr>
              <w:spacing w:line="240" w:lineRule="exact"/>
              <w:rPr>
                <w:rFonts w:cs="Calibri"/>
                <w:szCs w:val="26"/>
              </w:rPr>
            </w:pPr>
            <w:r w:rsidRPr="00ED5AF8">
              <w:rPr>
                <w:rFonts w:cs="Calibri" w:hint="eastAsia"/>
                <w:szCs w:val="26"/>
              </w:rPr>
              <w:t>title</w:t>
            </w:r>
          </w:p>
        </w:tc>
      </w:tr>
      <w:tr w:rsidR="002C5DEA" w:rsidRPr="00F275FD" w14:paraId="714CC6C7" w14:textId="77777777" w:rsidTr="00686BEA">
        <w:trPr>
          <w:jc w:val="center"/>
        </w:trPr>
        <w:tc>
          <w:tcPr>
            <w:tcW w:w="2405" w:type="dxa"/>
            <w:vAlign w:val="center"/>
          </w:tcPr>
          <w:p w14:paraId="033CE0C9" w14:textId="77777777" w:rsidR="002C5DEA" w:rsidRPr="0076785F" w:rsidRDefault="002C5DEA" w:rsidP="00686BEA">
            <w:pPr>
              <w:rPr>
                <w:rFonts w:ascii="ＭＳ 明朝" w:hAnsi="ＭＳ 明朝"/>
                <w:i/>
                <w:color w:val="0070C0"/>
                <w:szCs w:val="22"/>
              </w:rPr>
            </w:pPr>
            <w:proofErr w:type="gramStart"/>
            <w:r w:rsidRPr="0076785F">
              <w:rPr>
                <w:i/>
                <w:color w:val="0070C0"/>
              </w:rPr>
              <w:t>OO</w:t>
            </w:r>
            <w:r w:rsidRPr="0076785F">
              <w:rPr>
                <w:rFonts w:hint="eastAsia"/>
                <w:i/>
                <w:color w:val="0070C0"/>
              </w:rPr>
              <w:t xml:space="preserve">  </w:t>
            </w:r>
            <w:proofErr w:type="spellStart"/>
            <w:r w:rsidRPr="0076785F">
              <w:rPr>
                <w:i/>
                <w:color w:val="0070C0"/>
              </w:rPr>
              <w:t>OO</w:t>
            </w:r>
            <w:proofErr w:type="spellEnd"/>
            <w:proofErr w:type="gramEnd"/>
          </w:p>
        </w:tc>
        <w:tc>
          <w:tcPr>
            <w:tcW w:w="4359" w:type="dxa"/>
            <w:vAlign w:val="center"/>
          </w:tcPr>
          <w:p w14:paraId="518830FF" w14:textId="77777777" w:rsidR="002C5DEA" w:rsidRPr="00F275FD" w:rsidRDefault="002C5DEA" w:rsidP="00686BEA">
            <w:pPr>
              <w:rPr>
                <w:rFonts w:ascii="ＭＳ 明朝" w:hAnsi="ＭＳ 明朝" w:cs="ＭＳ 明朝"/>
                <w:color w:val="0070C0"/>
              </w:rPr>
            </w:pPr>
          </w:p>
        </w:tc>
        <w:tc>
          <w:tcPr>
            <w:tcW w:w="2991" w:type="dxa"/>
            <w:gridSpan w:val="2"/>
          </w:tcPr>
          <w:p w14:paraId="70CC8665" w14:textId="77777777" w:rsidR="002C5DEA" w:rsidRPr="0076785F" w:rsidRDefault="002C5DEA" w:rsidP="00686BEA">
            <w:pPr>
              <w:rPr>
                <w:rFonts w:ascii="ＭＳ 明朝" w:hAnsi="ＭＳ 明朝" w:cs="ＭＳ 明朝"/>
                <w:i/>
                <w:color w:val="0070C0"/>
              </w:rPr>
            </w:pPr>
            <w:r w:rsidRPr="0076785F">
              <w:rPr>
                <w:rFonts w:hint="eastAsia"/>
                <w:i/>
                <w:color w:val="0070C0"/>
              </w:rPr>
              <w:t>professor</w:t>
            </w:r>
          </w:p>
        </w:tc>
      </w:tr>
      <w:tr w:rsidR="002C5DEA" w:rsidRPr="00F275FD" w14:paraId="7EABD3BA" w14:textId="77777777" w:rsidTr="00686BEA">
        <w:trPr>
          <w:jc w:val="center"/>
        </w:trPr>
        <w:tc>
          <w:tcPr>
            <w:tcW w:w="2405" w:type="dxa"/>
            <w:vAlign w:val="center"/>
          </w:tcPr>
          <w:p w14:paraId="2972A453" w14:textId="77777777" w:rsidR="002C5DEA" w:rsidRPr="0076785F" w:rsidRDefault="002C5DEA" w:rsidP="00686BEA">
            <w:pPr>
              <w:rPr>
                <w:rFonts w:ascii="ＭＳ 明朝" w:hAnsi="ＭＳ 明朝"/>
                <w:i/>
                <w:color w:val="0070C0"/>
                <w:szCs w:val="22"/>
              </w:rPr>
            </w:pPr>
            <w:proofErr w:type="gramStart"/>
            <w:r w:rsidRPr="0076785F">
              <w:rPr>
                <w:i/>
                <w:color w:val="0070C0"/>
              </w:rPr>
              <w:t>OO</w:t>
            </w:r>
            <w:r w:rsidRPr="0076785F">
              <w:rPr>
                <w:rFonts w:hint="eastAsia"/>
                <w:i/>
                <w:color w:val="0070C0"/>
              </w:rPr>
              <w:t xml:space="preserve">  </w:t>
            </w:r>
            <w:proofErr w:type="spellStart"/>
            <w:r w:rsidRPr="0076785F">
              <w:rPr>
                <w:i/>
                <w:color w:val="0070C0"/>
              </w:rPr>
              <w:t>OO</w:t>
            </w:r>
            <w:proofErr w:type="spellEnd"/>
            <w:proofErr w:type="gramEnd"/>
          </w:p>
        </w:tc>
        <w:tc>
          <w:tcPr>
            <w:tcW w:w="4359" w:type="dxa"/>
            <w:vAlign w:val="center"/>
          </w:tcPr>
          <w:p w14:paraId="2E16CA83" w14:textId="77777777" w:rsidR="002C5DEA" w:rsidRPr="00F275FD" w:rsidRDefault="002C5DEA" w:rsidP="00686BEA">
            <w:pPr>
              <w:rPr>
                <w:rFonts w:ascii="ＭＳ 明朝" w:hAnsi="ＭＳ 明朝" w:cs="ＭＳ 明朝"/>
                <w:color w:val="0070C0"/>
              </w:rPr>
            </w:pPr>
          </w:p>
        </w:tc>
        <w:tc>
          <w:tcPr>
            <w:tcW w:w="2991" w:type="dxa"/>
            <w:gridSpan w:val="2"/>
          </w:tcPr>
          <w:p w14:paraId="3B63CC92" w14:textId="77777777" w:rsidR="002C5DEA" w:rsidRPr="0076785F" w:rsidRDefault="002C5DEA" w:rsidP="00686BEA">
            <w:pPr>
              <w:rPr>
                <w:rFonts w:ascii="ＭＳ 明朝" w:hAnsi="ＭＳ 明朝" w:cs="ＭＳ 明朝"/>
                <w:i/>
                <w:color w:val="0070C0"/>
              </w:rPr>
            </w:pPr>
            <w:r w:rsidRPr="0076785F">
              <w:rPr>
                <w:rFonts w:hint="eastAsia"/>
                <w:i/>
                <w:color w:val="0070C0"/>
              </w:rPr>
              <w:t>associate professor</w:t>
            </w:r>
          </w:p>
        </w:tc>
      </w:tr>
      <w:tr w:rsidR="002C5DEA" w:rsidRPr="00F275FD" w14:paraId="7C4FEDE3" w14:textId="77777777" w:rsidTr="00686BEA">
        <w:trPr>
          <w:jc w:val="center"/>
        </w:trPr>
        <w:tc>
          <w:tcPr>
            <w:tcW w:w="2405" w:type="dxa"/>
            <w:vAlign w:val="center"/>
          </w:tcPr>
          <w:p w14:paraId="20E68CD8" w14:textId="77777777" w:rsidR="002C5DEA" w:rsidRPr="0076785F" w:rsidRDefault="002C5DEA" w:rsidP="00686BEA">
            <w:pPr>
              <w:rPr>
                <w:rFonts w:ascii="ＭＳ 明朝" w:hAnsi="ＭＳ 明朝"/>
                <w:i/>
                <w:color w:val="0070C0"/>
                <w:szCs w:val="22"/>
              </w:rPr>
            </w:pPr>
            <w:proofErr w:type="gramStart"/>
            <w:r w:rsidRPr="0076785F">
              <w:rPr>
                <w:i/>
                <w:color w:val="0070C0"/>
              </w:rPr>
              <w:t>OO</w:t>
            </w:r>
            <w:r w:rsidRPr="0076785F">
              <w:rPr>
                <w:rFonts w:hint="eastAsia"/>
                <w:i/>
                <w:color w:val="0070C0"/>
              </w:rPr>
              <w:t xml:space="preserve">  </w:t>
            </w:r>
            <w:proofErr w:type="spellStart"/>
            <w:r w:rsidRPr="0076785F">
              <w:rPr>
                <w:i/>
                <w:color w:val="0070C0"/>
              </w:rPr>
              <w:t>OO</w:t>
            </w:r>
            <w:proofErr w:type="spellEnd"/>
            <w:proofErr w:type="gramEnd"/>
          </w:p>
        </w:tc>
        <w:tc>
          <w:tcPr>
            <w:tcW w:w="4359" w:type="dxa"/>
            <w:vAlign w:val="center"/>
          </w:tcPr>
          <w:p w14:paraId="47B60120" w14:textId="77777777" w:rsidR="002C5DEA" w:rsidRPr="00F275FD" w:rsidRDefault="002C5DEA" w:rsidP="00686BEA">
            <w:pPr>
              <w:rPr>
                <w:rFonts w:ascii="ＭＳ 明朝" w:hAnsi="ＭＳ 明朝" w:cs="ＭＳ 明朝"/>
                <w:color w:val="0070C0"/>
              </w:rPr>
            </w:pPr>
          </w:p>
        </w:tc>
        <w:tc>
          <w:tcPr>
            <w:tcW w:w="2991" w:type="dxa"/>
            <w:gridSpan w:val="2"/>
          </w:tcPr>
          <w:p w14:paraId="2C560D7B" w14:textId="77777777" w:rsidR="002C5DEA" w:rsidRPr="0076785F" w:rsidRDefault="002C5DEA" w:rsidP="00686BEA">
            <w:pPr>
              <w:rPr>
                <w:rFonts w:ascii="ＭＳ 明朝" w:hAnsi="ＭＳ 明朝" w:cs="ＭＳ 明朝"/>
                <w:i/>
                <w:color w:val="0070C0"/>
              </w:rPr>
            </w:pPr>
            <w:r w:rsidRPr="0076785F">
              <w:rPr>
                <w:rFonts w:hint="eastAsia"/>
                <w:i/>
                <w:color w:val="0070C0"/>
              </w:rPr>
              <w:t>lecturer</w:t>
            </w:r>
          </w:p>
        </w:tc>
      </w:tr>
      <w:tr w:rsidR="002C5DEA" w:rsidRPr="003E30B6" w14:paraId="09660C6C" w14:textId="77777777" w:rsidTr="00686BEA">
        <w:trPr>
          <w:jc w:val="center"/>
        </w:trPr>
        <w:tc>
          <w:tcPr>
            <w:tcW w:w="2405" w:type="dxa"/>
            <w:vAlign w:val="center"/>
          </w:tcPr>
          <w:p w14:paraId="2166253D" w14:textId="77777777" w:rsidR="002C5DEA" w:rsidRPr="0076785F" w:rsidRDefault="002C5DEA" w:rsidP="00686BEA">
            <w:pPr>
              <w:rPr>
                <w:rFonts w:ascii="ＭＳ 明朝" w:hAnsi="ＭＳ 明朝"/>
                <w:i/>
                <w:color w:val="0070C0"/>
                <w:szCs w:val="22"/>
              </w:rPr>
            </w:pPr>
            <w:proofErr w:type="gramStart"/>
            <w:r w:rsidRPr="0076785F">
              <w:rPr>
                <w:i/>
                <w:color w:val="0070C0"/>
              </w:rPr>
              <w:t>X</w:t>
            </w:r>
            <w:r w:rsidRPr="0076785F">
              <w:rPr>
                <w:rFonts w:hint="eastAsia"/>
                <w:i/>
                <w:color w:val="0070C0"/>
              </w:rPr>
              <w:t xml:space="preserve">X  </w:t>
            </w:r>
            <w:proofErr w:type="spellStart"/>
            <w:r w:rsidRPr="0076785F">
              <w:rPr>
                <w:rFonts w:hint="eastAsia"/>
                <w:i/>
                <w:color w:val="0070C0"/>
              </w:rPr>
              <w:t>XX</w:t>
            </w:r>
            <w:proofErr w:type="spellEnd"/>
            <w:proofErr w:type="gramEnd"/>
          </w:p>
        </w:tc>
        <w:tc>
          <w:tcPr>
            <w:tcW w:w="4359" w:type="dxa"/>
            <w:vAlign w:val="center"/>
          </w:tcPr>
          <w:p w14:paraId="66AF4DBB" w14:textId="77777777" w:rsidR="002C5DEA" w:rsidRPr="0076785F" w:rsidRDefault="002C5DEA" w:rsidP="00686BEA">
            <w:pPr>
              <w:rPr>
                <w:rFonts w:ascii="ＭＳ 明朝" w:hAnsi="ＭＳ 明朝" w:cs="ＭＳ 明朝"/>
                <w:i/>
                <w:color w:val="0070C0"/>
                <w:szCs w:val="22"/>
                <w:lang w:eastAsia="zh-CN"/>
              </w:rPr>
            </w:pPr>
            <w:r w:rsidRPr="0076785F">
              <w:rPr>
                <w:rFonts w:hint="eastAsia"/>
                <w:i/>
                <w:color w:val="0070C0"/>
              </w:rPr>
              <w:t>XX Co., Ltd., XX Institute</w:t>
            </w:r>
            <w:r w:rsidRPr="0076785F">
              <w:rPr>
                <w:rFonts w:hint="eastAsia"/>
                <w:i/>
                <w:color w:val="0070C0"/>
              </w:rPr>
              <w:tab/>
            </w:r>
          </w:p>
        </w:tc>
        <w:tc>
          <w:tcPr>
            <w:tcW w:w="2991" w:type="dxa"/>
            <w:gridSpan w:val="2"/>
          </w:tcPr>
          <w:p w14:paraId="6E45DE17" w14:textId="214FE5F0" w:rsidR="002C5DEA" w:rsidRPr="0076785F" w:rsidRDefault="006D1ECC" w:rsidP="00686BEA">
            <w:pPr>
              <w:rPr>
                <w:rFonts w:ascii="ＭＳ 明朝" w:hAnsi="ＭＳ 明朝"/>
                <w:i/>
                <w:color w:val="0070C0"/>
                <w:szCs w:val="22"/>
              </w:rPr>
            </w:pPr>
            <w:r>
              <w:rPr>
                <w:rFonts w:hint="eastAsia"/>
                <w:i/>
                <w:color w:val="0070C0"/>
              </w:rPr>
              <w:t>chief research</w:t>
            </w:r>
          </w:p>
        </w:tc>
      </w:tr>
    </w:tbl>
    <w:p w14:paraId="2AF74CA6" w14:textId="77777777" w:rsidR="002C5DEA" w:rsidRPr="00ED5AF8" w:rsidRDefault="002C5DEA" w:rsidP="002C5DEA">
      <w:pPr>
        <w:pStyle w:val="aff7"/>
        <w:ind w:left="260" w:hanging="260"/>
      </w:pPr>
      <w:r w:rsidRPr="00ED5AF8">
        <w:t>1) If the organization you are currently affiliated with differs from the organization at which you propose to conduct the adopted research, describe the latter in the column relating to special matters and inform us of the reason you have chosen this institution.</w:t>
      </w:r>
    </w:p>
    <w:p w14:paraId="6C4445BB" w14:textId="77777777" w:rsidR="002C5DEA" w:rsidRPr="00ED5AF8" w:rsidRDefault="002C5DEA" w:rsidP="002C5DEA">
      <w:pPr>
        <w:pStyle w:val="aff7"/>
        <w:ind w:left="260" w:hanging="260"/>
      </w:pPr>
      <w:r w:rsidRPr="00ED5AF8">
        <w:t>2) In the “effort” column, enter the distribution percentages (%) for the time required for the research relative to 100%, which represents the total work hours (including not only research activities but also education and therapeutic activities) of researchers in a year.</w:t>
      </w:r>
    </w:p>
    <w:p w14:paraId="12341770" w14:textId="77777777" w:rsidR="002C5DEA" w:rsidRPr="00ED5AF8" w:rsidRDefault="002C5DEA" w:rsidP="002C5DEA">
      <w:pPr>
        <w:pStyle w:val="aff7"/>
        <w:ind w:left="260" w:hanging="260"/>
      </w:pPr>
      <w:r w:rsidRPr="00ED5AF8">
        <w:t>3) Fully describe the roles to be played by the members of the research group.</w:t>
      </w:r>
    </w:p>
    <w:p w14:paraId="7373EAF1" w14:textId="77777777" w:rsidR="002C5DEA" w:rsidRPr="00ED5AF8" w:rsidRDefault="002C5DEA" w:rsidP="002C5DEA">
      <w:pPr>
        <w:pStyle w:val="aff7"/>
        <w:ind w:left="260" w:hanging="260"/>
      </w:pPr>
      <w:r w:rsidRPr="00ED5AF8">
        <w:t>4) Add necessary information concerning the researchers participating in R&amp;D. A description such as “X researcher” is acceptable in cases where the names of researchers are not known at the time the proposal is submitted.</w:t>
      </w:r>
    </w:p>
    <w:p w14:paraId="410915CA" w14:textId="6D97BF58" w:rsidR="002C5DEA" w:rsidRDefault="002C5DEA" w:rsidP="002C5DEA">
      <w:pPr>
        <w:pStyle w:val="aff7"/>
        <w:ind w:left="260" w:hanging="260"/>
      </w:pPr>
      <w:r w:rsidRPr="00ED5AF8">
        <w:t xml:space="preserve">5) When </w:t>
      </w:r>
      <w:r w:rsidRPr="00ED5AF8">
        <w:rPr>
          <w:rFonts w:hint="eastAsia"/>
        </w:rPr>
        <w:t xml:space="preserve">multiple </w:t>
      </w:r>
      <w:r w:rsidRPr="00ED5AF8">
        <w:t xml:space="preserve">organizations are required to research a </w:t>
      </w:r>
      <w:proofErr w:type="gramStart"/>
      <w:r w:rsidRPr="00ED5AF8">
        <w:t>particular item</w:t>
      </w:r>
      <w:proofErr w:type="gramEnd"/>
      <w:r w:rsidRPr="00ED5AF8">
        <w:t>, the addition of members from different organizations as participants in the R&amp;D process is acceptable.</w:t>
      </w:r>
    </w:p>
    <w:p w14:paraId="719486A8" w14:textId="77777777" w:rsidR="00EB2CCC" w:rsidRPr="00EB2CCC" w:rsidRDefault="00EB2CCC" w:rsidP="00EB2CCC">
      <w:pPr>
        <w:pStyle w:val="afc"/>
      </w:pPr>
    </w:p>
    <w:p w14:paraId="1495B223" w14:textId="77777777" w:rsidR="002C5DEA" w:rsidRPr="00ED5AF8" w:rsidRDefault="002C5DEA" w:rsidP="00ED5AF8">
      <w:pPr>
        <w:pStyle w:val="9"/>
        <w:spacing w:before="180" w:after="72" w:line="240" w:lineRule="exact"/>
        <w:rPr>
          <w:rFonts w:cs="Calibri"/>
          <w:szCs w:val="26"/>
        </w:rPr>
      </w:pPr>
      <w:r w:rsidRPr="00ED5AF8">
        <w:rPr>
          <w:rFonts w:cs="Calibri"/>
          <w:szCs w:val="26"/>
        </w:rPr>
        <w:t>(1-1) Role of the group in relation to generating R&amp;D ideas</w:t>
      </w:r>
    </w:p>
    <w:p w14:paraId="4DDFB4B1" w14:textId="226BF833" w:rsidR="002C5DEA" w:rsidRDefault="002C5DEA" w:rsidP="00EB2CCC">
      <w:pPr>
        <w:pStyle w:val="afc"/>
      </w:pPr>
    </w:p>
    <w:p w14:paraId="231D7D7E" w14:textId="77777777" w:rsidR="00EB2CCC" w:rsidRPr="00EB2CCC" w:rsidRDefault="00EB2CCC" w:rsidP="00EB2CCC">
      <w:pPr>
        <w:pStyle w:val="afc"/>
        <w:rPr>
          <w:rFonts w:hint="eastAsia"/>
        </w:rPr>
      </w:pPr>
    </w:p>
    <w:p w14:paraId="1A23CB30" w14:textId="77777777" w:rsidR="002C5DEA" w:rsidRPr="00ED5AF8" w:rsidRDefault="002C5DEA" w:rsidP="00ED5AF8">
      <w:pPr>
        <w:pStyle w:val="9"/>
        <w:spacing w:before="180" w:after="72" w:line="240" w:lineRule="exact"/>
        <w:rPr>
          <w:rFonts w:cs="Calibri"/>
          <w:szCs w:val="26"/>
        </w:rPr>
      </w:pPr>
      <w:r w:rsidRPr="00ED5AF8">
        <w:rPr>
          <w:rFonts w:cs="Calibri"/>
          <w:szCs w:val="26"/>
        </w:rPr>
        <w:t>(1-2) Special matters</w:t>
      </w:r>
    </w:p>
    <w:p w14:paraId="6A369E97" w14:textId="602B95FF" w:rsidR="002C5DEA" w:rsidRDefault="002C5DEA" w:rsidP="002C5DEA">
      <w:pPr>
        <w:pStyle w:val="aff7"/>
        <w:ind w:left="130" w:hangingChars="50" w:hanging="130"/>
      </w:pPr>
      <w:r w:rsidRPr="00ED5AF8">
        <w:rPr>
          <w:rFonts w:ascii="ＭＳ ゴシック" w:eastAsia="ＭＳ ゴシック" w:hAnsi="ＭＳ ゴシック" w:cs="ＭＳ ゴシック" w:hint="eastAsia"/>
        </w:rPr>
        <w:t>※</w:t>
      </w:r>
      <w:r w:rsidRPr="00ED5AF8">
        <w:t xml:space="preserve">Give details of situations </w:t>
      </w:r>
      <w:r w:rsidRPr="00ED5AF8">
        <w:rPr>
          <w:rFonts w:hint="eastAsia"/>
        </w:rPr>
        <w:t>(background,</w:t>
      </w:r>
      <w:r w:rsidRPr="00ED5AF8">
        <w:t xml:space="preserve"> </w:t>
      </w:r>
      <w:r w:rsidRPr="00ED5AF8">
        <w:rPr>
          <w:rFonts w:hint="eastAsia"/>
        </w:rPr>
        <w:t>reasons,</w:t>
      </w:r>
      <w:r w:rsidRPr="00ED5AF8">
        <w:t xml:space="preserve"> </w:t>
      </w:r>
      <w:r w:rsidRPr="00ED5AF8">
        <w:rPr>
          <w:rFonts w:hint="eastAsia"/>
        </w:rPr>
        <w:t xml:space="preserve">etc.) </w:t>
      </w:r>
      <w:r w:rsidRPr="00ED5AF8">
        <w:t xml:space="preserve">when work hours (effort) is necessary for completing special tasks (such as managers </w:t>
      </w:r>
      <w:r w:rsidRPr="00ED5AF8">
        <w:rPr>
          <w:rFonts w:hint="eastAsia"/>
        </w:rPr>
        <w:t xml:space="preserve">including the </w:t>
      </w:r>
      <w:r w:rsidRPr="00ED5AF8">
        <w:t>head of research departments or chairmen of academic associations in the process).</w:t>
      </w:r>
    </w:p>
    <w:p w14:paraId="03263407" w14:textId="04E000CB" w:rsidR="00EB2CCC" w:rsidRDefault="00EB2CCC" w:rsidP="00EB2CCC">
      <w:pPr>
        <w:pStyle w:val="afc"/>
      </w:pPr>
    </w:p>
    <w:p w14:paraId="208B2B83" w14:textId="77777777" w:rsidR="00EB2CCC" w:rsidRPr="00ED5AF8" w:rsidRDefault="00EB2CCC" w:rsidP="00EB2CCC">
      <w:pPr>
        <w:pStyle w:val="afc"/>
        <w:rPr>
          <w:rFonts w:hint="eastAsia"/>
        </w:rPr>
      </w:pPr>
    </w:p>
    <w:p w14:paraId="59CDA35D" w14:textId="64A0950D" w:rsidR="002C5DEA" w:rsidRPr="004523DD" w:rsidRDefault="00EB2CCC" w:rsidP="00EB2CCC">
      <w:pPr>
        <w:pStyle w:val="8"/>
        <w:spacing w:before="178" w:after="71"/>
      </w:pPr>
      <w:r>
        <w:t xml:space="preserve">2. </w:t>
      </w:r>
      <w:r w:rsidR="002C5DEA" w:rsidRPr="00ED5AF8">
        <w:t xml:space="preserve">Joint R&amp;D </w:t>
      </w:r>
      <w:proofErr w:type="gramStart"/>
      <w:r w:rsidR="002C5DEA" w:rsidRPr="00ED5AF8">
        <w:t xml:space="preserve">Group </w:t>
      </w:r>
      <w:r w:rsidR="002C5DEA" w:rsidRPr="00ED5AF8">
        <w:rPr>
          <w:color w:val="0070C0"/>
        </w:rPr>
        <w:t xml:space="preserve"> </w:t>
      </w:r>
      <w:r w:rsidR="002C5DEA">
        <w:rPr>
          <w:color w:val="0070C0"/>
        </w:rPr>
        <w:t>a</w:t>
      </w:r>
      <w:proofErr w:type="gramEnd"/>
    </w:p>
    <w:p w14:paraId="410100C6" w14:textId="77777777" w:rsidR="002C5DEA" w:rsidRPr="00DD6502" w:rsidRDefault="002C5DEA" w:rsidP="002C5DEA">
      <w:pPr>
        <w:pStyle w:val="aff7"/>
        <w:numPr>
          <w:ilvl w:val="0"/>
          <w:numId w:val="2"/>
        </w:numPr>
        <w:ind w:left="260" w:hanging="260"/>
      </w:pPr>
      <w:r w:rsidRPr="00DD6502">
        <w:t>When joint research groups (joint research organizations) outside of the organization the Principal Investigator is affiliated with are required, describe each group separately.</w:t>
      </w:r>
    </w:p>
    <w:p w14:paraId="5E878B89" w14:textId="77777777" w:rsidR="002C5DEA" w:rsidRPr="00DD6502" w:rsidRDefault="002C5DEA" w:rsidP="002C5DEA">
      <w:pPr>
        <w:pStyle w:val="aff7"/>
        <w:numPr>
          <w:ilvl w:val="0"/>
          <w:numId w:val="2"/>
        </w:numPr>
        <w:ind w:left="260" w:hanging="260"/>
      </w:pPr>
      <w:r w:rsidRPr="00DD6502">
        <w:t>It is possible to include members of various research organizations affiliated with industries, universities, and the government in joint research groups.</w:t>
      </w:r>
    </w:p>
    <w:p w14:paraId="1100FE49" w14:textId="77777777" w:rsidR="002C5DEA" w:rsidRPr="00DD6502" w:rsidRDefault="002C5DEA" w:rsidP="002C5DEA">
      <w:pPr>
        <w:pStyle w:val="aff7"/>
        <w:numPr>
          <w:ilvl w:val="0"/>
          <w:numId w:val="2"/>
        </w:numPr>
        <w:ind w:left="260" w:hanging="260"/>
      </w:pPr>
      <w:r w:rsidRPr="00DD6502">
        <w:t>There is no limit to the number of joint research groups; however, forming an optimal team for pursuing the Principal Investigator’s research idea should be the priority.</w:t>
      </w:r>
    </w:p>
    <w:p w14:paraId="6E27DF21" w14:textId="77777777" w:rsidR="002C5DEA" w:rsidRPr="00DD6502" w:rsidRDefault="002C5DEA" w:rsidP="002C5DEA">
      <w:pPr>
        <w:pStyle w:val="aff7"/>
        <w:numPr>
          <w:ilvl w:val="0"/>
          <w:numId w:val="2"/>
        </w:numPr>
        <w:ind w:left="260" w:hanging="260"/>
      </w:pPr>
      <w:r w:rsidRPr="00DD6502">
        <w:t>Add or delete tables depending on the number of research groups involved.</w:t>
      </w:r>
    </w:p>
    <w:p w14:paraId="0AA7E010" w14:textId="77777777" w:rsidR="002C5DEA" w:rsidRPr="00DD6502" w:rsidRDefault="002C5DEA" w:rsidP="002C5DEA">
      <w:pPr>
        <w:pStyle w:val="aff7"/>
        <w:numPr>
          <w:ilvl w:val="0"/>
          <w:numId w:val="2"/>
        </w:numPr>
        <w:ind w:left="260" w:hanging="260"/>
      </w:pPr>
      <w:r w:rsidRPr="00DD6502">
        <w:t>It is not mandatory to add members of joint research groups to research teams.</w:t>
      </w:r>
    </w:p>
    <w:p w14:paraId="654B8F04" w14:textId="77777777" w:rsidR="002C5DEA" w:rsidRPr="00EB2CCC" w:rsidRDefault="002C5DEA" w:rsidP="00EB2CCC">
      <w:pPr>
        <w:pStyle w:val="afc"/>
      </w:pPr>
    </w:p>
    <w:p w14:paraId="5CEC3DC5" w14:textId="2ED5863B" w:rsidR="00EB2CCC" w:rsidRDefault="00EB2CCC" w:rsidP="00EB2CCC">
      <w:pPr>
        <w:pStyle w:val="9"/>
        <w:rPr>
          <w:color w:val="0070C0"/>
        </w:rPr>
      </w:pPr>
      <w:r>
        <w:rPr>
          <w:rFonts w:hint="eastAsia"/>
        </w:rPr>
        <w:t>〇</w:t>
      </w:r>
      <w:r>
        <w:rPr>
          <w:rFonts w:hint="eastAsia"/>
        </w:rPr>
        <w:t xml:space="preserve"> </w:t>
      </w:r>
      <w:r w:rsidR="002C5DEA" w:rsidRPr="00ED5AF8">
        <w:rPr>
          <w:rFonts w:eastAsia="メイリオ" w:cs="Calibri"/>
        </w:rPr>
        <w:t>Joint R&amp;D group</w:t>
      </w:r>
      <w:r w:rsidR="002C5DEA" w:rsidRPr="00D92A18">
        <w:t xml:space="preserve"> </w:t>
      </w:r>
      <w:r w:rsidR="002C5DEA">
        <w:t xml:space="preserve"> </w:t>
      </w:r>
      <w:r w:rsidR="002C5DEA">
        <w:rPr>
          <w:color w:val="0070C0"/>
        </w:rPr>
        <w:t>a</w:t>
      </w:r>
    </w:p>
    <w:p w14:paraId="1EBA780D" w14:textId="7C031602" w:rsidR="002C5DEA" w:rsidRPr="0076785F" w:rsidRDefault="00EB2CCC" w:rsidP="00EB2CCC">
      <w:pPr>
        <w:pStyle w:val="aff7"/>
        <w:ind w:left="260" w:hanging="260"/>
        <w:rPr>
          <w:b/>
        </w:rPr>
      </w:pPr>
      <w:r>
        <w:t>(</w:t>
      </w:r>
      <w:r w:rsidR="002C5DEA" w:rsidRPr="0076785F">
        <w:t>example)</w:t>
      </w:r>
    </w:p>
    <w:tbl>
      <w:tblPr>
        <w:tblStyle w:val="a4"/>
        <w:tblW w:w="4900" w:type="pct"/>
        <w:jc w:val="center"/>
        <w:tblCellMar>
          <w:top w:w="113" w:type="dxa"/>
          <w:bottom w:w="113" w:type="dxa"/>
        </w:tblCellMar>
        <w:tblLook w:val="04A0" w:firstRow="1" w:lastRow="0" w:firstColumn="1" w:lastColumn="0" w:noHBand="0" w:noVBand="1"/>
      </w:tblPr>
      <w:tblGrid>
        <w:gridCol w:w="2156"/>
        <w:gridCol w:w="4677"/>
        <w:gridCol w:w="1051"/>
        <w:gridCol w:w="1551"/>
      </w:tblGrid>
      <w:tr w:rsidR="002C5DEA" w:rsidRPr="00F275FD" w14:paraId="284160FE" w14:textId="77777777" w:rsidTr="00EB2CCC">
        <w:trPr>
          <w:jc w:val="center"/>
        </w:trPr>
        <w:tc>
          <w:tcPr>
            <w:tcW w:w="2156" w:type="dxa"/>
            <w:shd w:val="pct10" w:color="auto" w:fill="auto"/>
            <w:tcMar>
              <w:top w:w="57" w:type="dxa"/>
              <w:bottom w:w="57" w:type="dxa"/>
            </w:tcMar>
            <w:vAlign w:val="center"/>
          </w:tcPr>
          <w:p w14:paraId="729C5E44" w14:textId="77777777" w:rsidR="002C5DEA" w:rsidRPr="00ED5AF8" w:rsidRDefault="002C5DEA" w:rsidP="00ED5AF8">
            <w:pPr>
              <w:spacing w:line="240" w:lineRule="exact"/>
              <w:rPr>
                <w:rFonts w:cs="Calibri"/>
                <w:b/>
                <w:szCs w:val="26"/>
              </w:rPr>
            </w:pPr>
            <w:r w:rsidRPr="00ED5AF8">
              <w:rPr>
                <w:rFonts w:cs="Calibri"/>
                <w:szCs w:val="26"/>
              </w:rPr>
              <w:t xml:space="preserve">name of Lead joint researcher </w:t>
            </w:r>
          </w:p>
        </w:tc>
        <w:tc>
          <w:tcPr>
            <w:tcW w:w="4678" w:type="dxa"/>
            <w:shd w:val="pct10" w:color="auto" w:fill="auto"/>
            <w:tcMar>
              <w:top w:w="57" w:type="dxa"/>
              <w:bottom w:w="57" w:type="dxa"/>
            </w:tcMar>
            <w:vAlign w:val="center"/>
          </w:tcPr>
          <w:p w14:paraId="73D944D8" w14:textId="77777777" w:rsidR="002C5DEA" w:rsidRPr="00F275FD" w:rsidRDefault="002C5DEA" w:rsidP="00686BEA">
            <w:pPr>
              <w:rPr>
                <w:rFonts w:ascii="ＭＳ 明朝" w:hAnsi="ＭＳ 明朝"/>
                <w:b/>
                <w:szCs w:val="22"/>
              </w:rPr>
            </w:pPr>
            <w:r w:rsidRPr="00ED5AF8">
              <w:rPr>
                <w:rFonts w:cs="Calibri" w:hint="eastAsia"/>
                <w:szCs w:val="26"/>
              </w:rPr>
              <w:t>name of joint research organization</w:t>
            </w:r>
            <w:r w:rsidRPr="00F275FD">
              <w:rPr>
                <w:rFonts w:hint="eastAsia"/>
                <w:vertAlign w:val="superscript"/>
              </w:rPr>
              <w:t>1)</w:t>
            </w:r>
          </w:p>
        </w:tc>
        <w:tc>
          <w:tcPr>
            <w:tcW w:w="1051" w:type="dxa"/>
            <w:shd w:val="pct10" w:color="auto" w:fill="auto"/>
            <w:tcMar>
              <w:top w:w="57" w:type="dxa"/>
              <w:bottom w:w="57" w:type="dxa"/>
            </w:tcMar>
            <w:vAlign w:val="center"/>
          </w:tcPr>
          <w:p w14:paraId="71331345" w14:textId="77777777" w:rsidR="002C5DEA" w:rsidRPr="00ED5AF8" w:rsidRDefault="002C5DEA" w:rsidP="00686BEA">
            <w:pPr>
              <w:rPr>
                <w:rFonts w:cs="Calibri"/>
                <w:szCs w:val="26"/>
              </w:rPr>
            </w:pPr>
            <w:r w:rsidRPr="00ED5AF8">
              <w:rPr>
                <w:rFonts w:cs="Calibri" w:hint="eastAsia"/>
                <w:szCs w:val="26"/>
              </w:rPr>
              <w:t>title</w:t>
            </w:r>
          </w:p>
        </w:tc>
        <w:tc>
          <w:tcPr>
            <w:tcW w:w="1551" w:type="dxa"/>
            <w:shd w:val="pct10" w:color="auto" w:fill="auto"/>
            <w:tcMar>
              <w:top w:w="57" w:type="dxa"/>
              <w:bottom w:w="57" w:type="dxa"/>
            </w:tcMar>
            <w:vAlign w:val="center"/>
          </w:tcPr>
          <w:p w14:paraId="4F772132" w14:textId="77777777" w:rsidR="002C5DEA" w:rsidRPr="00F275FD" w:rsidRDefault="002C5DEA" w:rsidP="00686BEA">
            <w:pPr>
              <w:rPr>
                <w:rFonts w:ascii="ＭＳ 明朝" w:hAnsi="ＭＳ 明朝"/>
                <w:b/>
              </w:rPr>
            </w:pPr>
            <w:r w:rsidRPr="00ED5AF8">
              <w:rPr>
                <w:rFonts w:cs="Calibri" w:hint="eastAsia"/>
                <w:szCs w:val="26"/>
              </w:rPr>
              <w:t>effort</w:t>
            </w:r>
            <w:r w:rsidRPr="00F275FD">
              <w:rPr>
                <w:rFonts w:hint="eastAsia"/>
                <w:vertAlign w:val="superscript"/>
              </w:rPr>
              <w:t>2)</w:t>
            </w:r>
          </w:p>
        </w:tc>
      </w:tr>
      <w:tr w:rsidR="002C5DEA" w:rsidRPr="00F275FD" w14:paraId="52229DDA" w14:textId="77777777" w:rsidTr="00EB2CCC">
        <w:trPr>
          <w:trHeight w:val="531"/>
          <w:jc w:val="center"/>
        </w:trPr>
        <w:tc>
          <w:tcPr>
            <w:tcW w:w="2156" w:type="dxa"/>
            <w:tcBorders>
              <w:bottom w:val="dashed" w:sz="4" w:space="0" w:color="auto"/>
            </w:tcBorders>
            <w:vAlign w:val="center"/>
          </w:tcPr>
          <w:p w14:paraId="6F32C457" w14:textId="77777777" w:rsidR="002C5DEA" w:rsidRPr="0076785F" w:rsidRDefault="002C5DEA" w:rsidP="00686BEA">
            <w:pPr>
              <w:rPr>
                <w:i/>
                <w:color w:val="0070C0"/>
              </w:rPr>
            </w:pPr>
            <w:r w:rsidRPr="0076785F">
              <w:rPr>
                <w:i/>
                <w:color w:val="0070C0"/>
              </w:rPr>
              <w:t xml:space="preserve">OO </w:t>
            </w:r>
            <w:proofErr w:type="spellStart"/>
            <w:r w:rsidRPr="0076785F">
              <w:rPr>
                <w:i/>
                <w:color w:val="0070C0"/>
              </w:rPr>
              <w:t>OO</w:t>
            </w:r>
            <w:proofErr w:type="spellEnd"/>
          </w:p>
        </w:tc>
        <w:tc>
          <w:tcPr>
            <w:tcW w:w="4678" w:type="dxa"/>
            <w:tcBorders>
              <w:bottom w:val="dashed" w:sz="4" w:space="0" w:color="auto"/>
            </w:tcBorders>
            <w:vAlign w:val="center"/>
          </w:tcPr>
          <w:p w14:paraId="09A3362B" w14:textId="77777777" w:rsidR="002C5DEA" w:rsidRPr="0076785F" w:rsidRDefault="002C5DEA" w:rsidP="00686BEA">
            <w:pPr>
              <w:rPr>
                <w:i/>
                <w:color w:val="0070C0"/>
                <w:szCs w:val="22"/>
              </w:rPr>
            </w:pPr>
            <w:proofErr w:type="spellStart"/>
            <w:r w:rsidRPr="0076785F">
              <w:rPr>
                <w:i/>
                <w:color w:val="0070C0"/>
              </w:rPr>
              <w:t>OOInstitute</w:t>
            </w:r>
            <w:proofErr w:type="spellEnd"/>
            <w:r w:rsidRPr="0076785F">
              <w:rPr>
                <w:i/>
                <w:color w:val="0070C0"/>
              </w:rPr>
              <w:t xml:space="preserve"> </w:t>
            </w:r>
            <w:proofErr w:type="spellStart"/>
            <w:r w:rsidRPr="0076785F">
              <w:rPr>
                <w:i/>
                <w:color w:val="0070C0"/>
              </w:rPr>
              <w:t>OODepartment</w:t>
            </w:r>
            <w:proofErr w:type="spellEnd"/>
            <w:r w:rsidRPr="0076785F">
              <w:rPr>
                <w:i/>
                <w:color w:val="0070C0"/>
              </w:rPr>
              <w:t xml:space="preserve"> </w:t>
            </w:r>
            <w:proofErr w:type="spellStart"/>
            <w:r w:rsidRPr="0076785F">
              <w:rPr>
                <w:i/>
                <w:color w:val="0070C0"/>
              </w:rPr>
              <w:t>OOteam</w:t>
            </w:r>
            <w:proofErr w:type="spellEnd"/>
          </w:p>
        </w:tc>
        <w:tc>
          <w:tcPr>
            <w:tcW w:w="1051" w:type="dxa"/>
            <w:vMerge w:val="restart"/>
            <w:tcBorders>
              <w:bottom w:val="single" w:sz="4" w:space="0" w:color="auto"/>
            </w:tcBorders>
            <w:vAlign w:val="center"/>
          </w:tcPr>
          <w:p w14:paraId="5561CD23" w14:textId="77777777" w:rsidR="002C5DEA" w:rsidRPr="0076785F" w:rsidRDefault="002C5DEA" w:rsidP="00686BEA">
            <w:pPr>
              <w:rPr>
                <w:rFonts w:cs="ＭＳ 明朝"/>
                <w:i/>
                <w:color w:val="0070C0"/>
                <w:szCs w:val="22"/>
              </w:rPr>
            </w:pPr>
            <w:r w:rsidRPr="0076785F">
              <w:rPr>
                <w:i/>
                <w:color w:val="0070C0"/>
              </w:rPr>
              <w:t>team leader</w:t>
            </w:r>
          </w:p>
        </w:tc>
        <w:tc>
          <w:tcPr>
            <w:tcW w:w="1551" w:type="dxa"/>
            <w:vMerge w:val="restart"/>
            <w:tcBorders>
              <w:bottom w:val="single" w:sz="4" w:space="0" w:color="auto"/>
            </w:tcBorders>
            <w:vAlign w:val="center"/>
          </w:tcPr>
          <w:p w14:paraId="2407966D" w14:textId="77777777" w:rsidR="002C5DEA" w:rsidRPr="0076785F" w:rsidRDefault="002C5DEA" w:rsidP="00686BEA">
            <w:pPr>
              <w:jc w:val="center"/>
              <w:rPr>
                <w:rFonts w:cs="ＭＳ 明朝"/>
                <w:i/>
                <w:color w:val="0070C0"/>
                <w:szCs w:val="22"/>
              </w:rPr>
            </w:pPr>
            <w:r w:rsidRPr="0076785F">
              <w:rPr>
                <w:i/>
                <w:color w:val="0070C0"/>
              </w:rPr>
              <w:t>10%</w:t>
            </w:r>
          </w:p>
        </w:tc>
      </w:tr>
      <w:tr w:rsidR="002C5DEA" w:rsidRPr="00F275FD" w14:paraId="5DDE6927" w14:textId="77777777" w:rsidTr="00EB2CCC">
        <w:trPr>
          <w:trHeight w:val="55"/>
          <w:jc w:val="center"/>
        </w:trPr>
        <w:tc>
          <w:tcPr>
            <w:tcW w:w="6834" w:type="dxa"/>
            <w:gridSpan w:val="2"/>
            <w:tcBorders>
              <w:top w:val="dashed" w:sz="4" w:space="0" w:color="auto"/>
              <w:bottom w:val="single" w:sz="4" w:space="0" w:color="auto"/>
            </w:tcBorders>
            <w:vAlign w:val="center"/>
          </w:tcPr>
          <w:p w14:paraId="150E8E43" w14:textId="77777777" w:rsidR="002C5DEA" w:rsidRPr="0076785F" w:rsidRDefault="002C5DEA" w:rsidP="00686BEA">
            <w:pPr>
              <w:spacing w:line="400" w:lineRule="atLeast"/>
              <w:rPr>
                <w:i/>
                <w:color w:val="0070C0"/>
              </w:rPr>
            </w:pPr>
            <w:r w:rsidRPr="0076785F">
              <w:rPr>
                <w:i/>
                <w:color w:val="0070C0"/>
              </w:rPr>
              <w:t>Researcher number</w:t>
            </w:r>
            <w:r w:rsidRPr="0076785F">
              <w:rPr>
                <w:i/>
                <w:color w:val="0070C0"/>
                <w:vertAlign w:val="superscript"/>
              </w:rPr>
              <w:t>6)</w:t>
            </w:r>
            <w:r w:rsidRPr="0076785F">
              <w:rPr>
                <w:i/>
                <w:color w:val="0070C0"/>
              </w:rPr>
              <w:t>: 12345678</w:t>
            </w:r>
          </w:p>
          <w:p w14:paraId="6A74608D" w14:textId="77777777" w:rsidR="002C5DEA" w:rsidRPr="00F275FD" w:rsidRDefault="002C5DEA" w:rsidP="00686BEA">
            <w:pPr>
              <w:rPr>
                <w:rFonts w:cs="ＭＳ 明朝"/>
                <w:color w:val="0070C0"/>
                <w:szCs w:val="22"/>
              </w:rPr>
            </w:pPr>
            <w:r w:rsidRPr="0076785F">
              <w:rPr>
                <w:i/>
                <w:color w:val="0070C0"/>
              </w:rPr>
              <w:t>Research organization code</w:t>
            </w:r>
            <w:r w:rsidRPr="0076785F">
              <w:rPr>
                <w:i/>
                <w:color w:val="0070C0"/>
                <w:vertAlign w:val="superscript"/>
              </w:rPr>
              <w:t>7)</w:t>
            </w:r>
            <w:r w:rsidRPr="0076785F">
              <w:rPr>
                <w:i/>
                <w:color w:val="0070C0"/>
              </w:rPr>
              <w:t>: 1234567890</w:t>
            </w:r>
          </w:p>
        </w:tc>
        <w:tc>
          <w:tcPr>
            <w:tcW w:w="1051" w:type="dxa"/>
            <w:vMerge/>
            <w:tcBorders>
              <w:bottom w:val="single" w:sz="4" w:space="0" w:color="auto"/>
            </w:tcBorders>
            <w:vAlign w:val="center"/>
          </w:tcPr>
          <w:p w14:paraId="0DA8F49E" w14:textId="77777777" w:rsidR="002C5DEA" w:rsidRPr="00F275FD" w:rsidRDefault="002C5DEA" w:rsidP="00686BEA">
            <w:pPr>
              <w:rPr>
                <w:color w:val="0070C0"/>
              </w:rPr>
            </w:pPr>
          </w:p>
        </w:tc>
        <w:tc>
          <w:tcPr>
            <w:tcW w:w="1551" w:type="dxa"/>
            <w:vMerge/>
            <w:tcBorders>
              <w:bottom w:val="single" w:sz="4" w:space="0" w:color="auto"/>
            </w:tcBorders>
            <w:vAlign w:val="center"/>
          </w:tcPr>
          <w:p w14:paraId="25BCFA63" w14:textId="77777777" w:rsidR="002C5DEA" w:rsidRPr="00F275FD" w:rsidRDefault="002C5DEA" w:rsidP="00686BEA">
            <w:pPr>
              <w:jc w:val="center"/>
              <w:rPr>
                <w:rFonts w:cs="ＭＳ 明朝"/>
                <w:color w:val="0070C0"/>
              </w:rPr>
            </w:pPr>
          </w:p>
        </w:tc>
      </w:tr>
      <w:tr w:rsidR="002C5DEA" w:rsidRPr="00F275FD" w14:paraId="3541618E" w14:textId="77777777" w:rsidTr="00EB2CCC">
        <w:trPr>
          <w:jc w:val="center"/>
        </w:trPr>
        <w:tc>
          <w:tcPr>
            <w:tcW w:w="2156" w:type="dxa"/>
            <w:shd w:val="pct10" w:color="auto" w:fill="auto"/>
            <w:tcMar>
              <w:top w:w="57" w:type="dxa"/>
              <w:bottom w:w="57" w:type="dxa"/>
            </w:tcMar>
            <w:vAlign w:val="center"/>
          </w:tcPr>
          <w:p w14:paraId="3874D80F" w14:textId="77777777" w:rsidR="002C5DEA" w:rsidRPr="00F275FD" w:rsidRDefault="002C5DEA" w:rsidP="00ED5AF8">
            <w:pPr>
              <w:spacing w:line="240" w:lineRule="exact"/>
              <w:rPr>
                <w:rFonts w:ascii="ＭＳ 明朝" w:hAnsi="ＭＳ 明朝"/>
                <w:b/>
              </w:rPr>
            </w:pPr>
            <w:r w:rsidRPr="00ED5AF8">
              <w:rPr>
                <w:rFonts w:cs="Calibri"/>
                <w:szCs w:val="26"/>
              </w:rPr>
              <w:t>N</w:t>
            </w:r>
            <w:r w:rsidRPr="00ED5AF8">
              <w:rPr>
                <w:rFonts w:cs="Calibri" w:hint="eastAsia"/>
                <w:szCs w:val="26"/>
              </w:rPr>
              <w:t>ame of R&amp;D</w:t>
            </w:r>
            <w:r w:rsidRPr="00ED5AF8">
              <w:rPr>
                <w:rFonts w:cs="Calibri"/>
                <w:szCs w:val="26"/>
              </w:rPr>
              <w:t xml:space="preserve"> P</w:t>
            </w:r>
            <w:r w:rsidRPr="00ED5AF8">
              <w:rPr>
                <w:rFonts w:cs="Calibri" w:hint="eastAsia"/>
                <w:szCs w:val="26"/>
              </w:rPr>
              <w:t>articipant</w:t>
            </w:r>
            <w:r w:rsidRPr="00F275FD">
              <w:rPr>
                <w:rFonts w:hint="eastAsia"/>
                <w:vertAlign w:val="superscript"/>
              </w:rPr>
              <w:t>3,4)</w:t>
            </w:r>
          </w:p>
        </w:tc>
        <w:tc>
          <w:tcPr>
            <w:tcW w:w="4678" w:type="dxa"/>
            <w:shd w:val="pct10" w:color="auto" w:fill="auto"/>
            <w:tcMar>
              <w:top w:w="57" w:type="dxa"/>
              <w:bottom w:w="57" w:type="dxa"/>
            </w:tcMar>
            <w:vAlign w:val="center"/>
          </w:tcPr>
          <w:p w14:paraId="75917796" w14:textId="77777777" w:rsidR="002C5DEA" w:rsidRPr="00F275FD" w:rsidRDefault="002C5DEA" w:rsidP="00DD6502">
            <w:pPr>
              <w:spacing w:line="240" w:lineRule="exact"/>
              <w:rPr>
                <w:rFonts w:ascii="ＭＳ 明朝" w:hAnsi="ＭＳ 明朝" w:cs="ＭＳ 明朝"/>
                <w:b/>
                <w:szCs w:val="22"/>
              </w:rPr>
            </w:pPr>
            <w:r w:rsidRPr="00ED5AF8">
              <w:rPr>
                <w:rFonts w:cs="Calibri" w:hint="eastAsia"/>
                <w:szCs w:val="26"/>
              </w:rPr>
              <w:t>affiliation (omit if same as above)</w:t>
            </w:r>
          </w:p>
        </w:tc>
        <w:tc>
          <w:tcPr>
            <w:tcW w:w="2602" w:type="dxa"/>
            <w:gridSpan w:val="2"/>
            <w:shd w:val="pct10" w:color="auto" w:fill="auto"/>
            <w:tcMar>
              <w:top w:w="57" w:type="dxa"/>
              <w:bottom w:w="57" w:type="dxa"/>
            </w:tcMar>
            <w:vAlign w:val="center"/>
          </w:tcPr>
          <w:p w14:paraId="68A5A1E9" w14:textId="77777777" w:rsidR="002C5DEA" w:rsidRPr="00F275FD" w:rsidRDefault="002C5DEA" w:rsidP="00DD6502">
            <w:pPr>
              <w:spacing w:line="240" w:lineRule="exact"/>
              <w:rPr>
                <w:rFonts w:ascii="ＭＳ 明朝" w:hAnsi="ＭＳ 明朝" w:cs="ＭＳ 明朝"/>
                <w:b/>
                <w:szCs w:val="22"/>
              </w:rPr>
            </w:pPr>
            <w:r w:rsidRPr="00ED5AF8">
              <w:rPr>
                <w:rFonts w:cs="Calibri" w:hint="eastAsia"/>
                <w:szCs w:val="26"/>
              </w:rPr>
              <w:t>title</w:t>
            </w:r>
          </w:p>
        </w:tc>
      </w:tr>
      <w:tr w:rsidR="002C5DEA" w:rsidRPr="00F275FD" w14:paraId="7E5BBADC" w14:textId="77777777" w:rsidTr="00EB2CCC">
        <w:trPr>
          <w:jc w:val="center"/>
        </w:trPr>
        <w:tc>
          <w:tcPr>
            <w:tcW w:w="2156" w:type="dxa"/>
            <w:vAlign w:val="center"/>
          </w:tcPr>
          <w:p w14:paraId="28484C5E" w14:textId="77777777" w:rsidR="002C5DEA" w:rsidRPr="0076785F" w:rsidRDefault="002C5DEA" w:rsidP="00686BEA">
            <w:pPr>
              <w:rPr>
                <w:i/>
                <w:color w:val="0070C0"/>
              </w:rPr>
            </w:pPr>
            <w:r w:rsidRPr="0076785F">
              <w:rPr>
                <w:i/>
                <w:color w:val="0070C0"/>
              </w:rPr>
              <w:t xml:space="preserve">OO </w:t>
            </w:r>
            <w:proofErr w:type="spellStart"/>
            <w:r w:rsidRPr="0076785F">
              <w:rPr>
                <w:i/>
                <w:color w:val="0070C0"/>
              </w:rPr>
              <w:t>OO</w:t>
            </w:r>
            <w:proofErr w:type="spellEnd"/>
          </w:p>
        </w:tc>
        <w:tc>
          <w:tcPr>
            <w:tcW w:w="4678" w:type="dxa"/>
            <w:vAlign w:val="center"/>
          </w:tcPr>
          <w:p w14:paraId="78A68C6F" w14:textId="77777777" w:rsidR="002C5DEA" w:rsidRPr="00F275FD" w:rsidRDefault="002C5DEA" w:rsidP="00686BEA">
            <w:pPr>
              <w:rPr>
                <w:rFonts w:cs="ＭＳ 明朝"/>
                <w:color w:val="0070C0"/>
              </w:rPr>
            </w:pPr>
          </w:p>
        </w:tc>
        <w:tc>
          <w:tcPr>
            <w:tcW w:w="2602" w:type="dxa"/>
            <w:gridSpan w:val="2"/>
          </w:tcPr>
          <w:p w14:paraId="286679CF" w14:textId="77777777" w:rsidR="002C5DEA" w:rsidRPr="0076785F" w:rsidRDefault="002C5DEA" w:rsidP="00686BEA">
            <w:pPr>
              <w:rPr>
                <w:rFonts w:cs="ＭＳ 明朝"/>
                <w:i/>
                <w:color w:val="0070C0"/>
                <w:szCs w:val="22"/>
              </w:rPr>
            </w:pPr>
            <w:r w:rsidRPr="0076785F">
              <w:rPr>
                <w:i/>
                <w:color w:val="0070C0"/>
              </w:rPr>
              <w:t>chief researcher</w:t>
            </w:r>
          </w:p>
        </w:tc>
      </w:tr>
      <w:tr w:rsidR="002C5DEA" w:rsidRPr="00F275FD" w14:paraId="5B4E98A9" w14:textId="77777777" w:rsidTr="00EB2CCC">
        <w:trPr>
          <w:jc w:val="center"/>
        </w:trPr>
        <w:tc>
          <w:tcPr>
            <w:tcW w:w="2156" w:type="dxa"/>
            <w:vAlign w:val="center"/>
          </w:tcPr>
          <w:p w14:paraId="201C80C3" w14:textId="77777777" w:rsidR="002C5DEA" w:rsidRPr="0076785F" w:rsidRDefault="002C5DEA" w:rsidP="00686BEA">
            <w:pPr>
              <w:rPr>
                <w:i/>
                <w:color w:val="0070C0"/>
              </w:rPr>
            </w:pPr>
            <w:r w:rsidRPr="0076785F">
              <w:rPr>
                <w:i/>
                <w:color w:val="0070C0"/>
              </w:rPr>
              <w:t xml:space="preserve">OO </w:t>
            </w:r>
            <w:proofErr w:type="spellStart"/>
            <w:r w:rsidRPr="0076785F">
              <w:rPr>
                <w:i/>
                <w:color w:val="0070C0"/>
              </w:rPr>
              <w:t>OO</w:t>
            </w:r>
            <w:proofErr w:type="spellEnd"/>
          </w:p>
        </w:tc>
        <w:tc>
          <w:tcPr>
            <w:tcW w:w="4678" w:type="dxa"/>
            <w:vAlign w:val="center"/>
          </w:tcPr>
          <w:p w14:paraId="00846F9E" w14:textId="77777777" w:rsidR="002C5DEA" w:rsidRPr="00F275FD" w:rsidRDefault="002C5DEA" w:rsidP="00686BEA">
            <w:pPr>
              <w:rPr>
                <w:rFonts w:cs="ＭＳ 明朝"/>
                <w:color w:val="0070C0"/>
              </w:rPr>
            </w:pPr>
          </w:p>
        </w:tc>
        <w:tc>
          <w:tcPr>
            <w:tcW w:w="2602" w:type="dxa"/>
            <w:gridSpan w:val="2"/>
          </w:tcPr>
          <w:p w14:paraId="73BAAB68" w14:textId="77777777" w:rsidR="002C5DEA" w:rsidRPr="0076785F" w:rsidRDefault="002C5DEA" w:rsidP="00686BEA">
            <w:pPr>
              <w:rPr>
                <w:rFonts w:cs="ＭＳ 明朝"/>
                <w:i/>
                <w:color w:val="0070C0"/>
                <w:szCs w:val="22"/>
              </w:rPr>
            </w:pPr>
            <w:r w:rsidRPr="0076785F">
              <w:rPr>
                <w:i/>
                <w:color w:val="0070C0"/>
              </w:rPr>
              <w:t>researcher</w:t>
            </w:r>
          </w:p>
        </w:tc>
      </w:tr>
      <w:tr w:rsidR="002C5DEA" w:rsidRPr="00F275FD" w14:paraId="49A3C21F" w14:textId="77777777" w:rsidTr="00EB2CCC">
        <w:trPr>
          <w:jc w:val="center"/>
        </w:trPr>
        <w:tc>
          <w:tcPr>
            <w:tcW w:w="2156" w:type="dxa"/>
            <w:vAlign w:val="center"/>
          </w:tcPr>
          <w:p w14:paraId="714375B7" w14:textId="77777777" w:rsidR="002C5DEA" w:rsidRPr="0076785F" w:rsidRDefault="002C5DEA" w:rsidP="00686BEA">
            <w:pPr>
              <w:rPr>
                <w:i/>
                <w:color w:val="0070C0"/>
                <w:szCs w:val="22"/>
              </w:rPr>
            </w:pPr>
            <w:r w:rsidRPr="0076785F">
              <w:rPr>
                <w:i/>
                <w:color w:val="0070C0"/>
              </w:rPr>
              <w:t xml:space="preserve">Plan to employ two </w:t>
            </w:r>
          </w:p>
        </w:tc>
        <w:tc>
          <w:tcPr>
            <w:tcW w:w="4678" w:type="dxa"/>
            <w:vAlign w:val="center"/>
          </w:tcPr>
          <w:p w14:paraId="4407E404" w14:textId="77777777" w:rsidR="002C5DEA" w:rsidRPr="00F275FD" w:rsidRDefault="002C5DEA" w:rsidP="00686BEA">
            <w:pPr>
              <w:rPr>
                <w:rFonts w:cs="ＭＳ 明朝"/>
                <w:color w:val="0070C0"/>
              </w:rPr>
            </w:pPr>
          </w:p>
        </w:tc>
        <w:tc>
          <w:tcPr>
            <w:tcW w:w="2602" w:type="dxa"/>
            <w:gridSpan w:val="2"/>
          </w:tcPr>
          <w:p w14:paraId="7DC35513" w14:textId="77777777" w:rsidR="002C5DEA" w:rsidRPr="0076785F" w:rsidRDefault="002C5DEA" w:rsidP="00686BEA">
            <w:pPr>
              <w:rPr>
                <w:rFonts w:cs="ＭＳ 明朝"/>
                <w:i/>
                <w:color w:val="0070C0"/>
                <w:szCs w:val="22"/>
              </w:rPr>
            </w:pPr>
            <w:r w:rsidRPr="0076785F">
              <w:rPr>
                <w:i/>
                <w:color w:val="0070C0"/>
              </w:rPr>
              <w:t>special researcher</w:t>
            </w:r>
          </w:p>
        </w:tc>
      </w:tr>
      <w:tr w:rsidR="002C5DEA" w14:paraId="4392C0A1" w14:textId="77777777" w:rsidTr="00EB2CCC">
        <w:trPr>
          <w:jc w:val="center"/>
        </w:trPr>
        <w:tc>
          <w:tcPr>
            <w:tcW w:w="2156" w:type="dxa"/>
            <w:vAlign w:val="center"/>
          </w:tcPr>
          <w:p w14:paraId="2A5B01CB" w14:textId="77777777" w:rsidR="002C5DEA" w:rsidRPr="0076785F" w:rsidRDefault="002C5DEA" w:rsidP="00686BEA">
            <w:pPr>
              <w:rPr>
                <w:i/>
                <w:color w:val="0070C0"/>
                <w:szCs w:val="22"/>
              </w:rPr>
            </w:pPr>
            <w:proofErr w:type="gramStart"/>
            <w:r w:rsidRPr="0076785F">
              <w:rPr>
                <w:i/>
                <w:color w:val="0070C0"/>
              </w:rPr>
              <w:t xml:space="preserve">XX  </w:t>
            </w:r>
            <w:proofErr w:type="spellStart"/>
            <w:r w:rsidRPr="0076785F">
              <w:rPr>
                <w:i/>
                <w:color w:val="0070C0"/>
              </w:rPr>
              <w:t>XX</w:t>
            </w:r>
            <w:proofErr w:type="spellEnd"/>
            <w:proofErr w:type="gramEnd"/>
          </w:p>
        </w:tc>
        <w:tc>
          <w:tcPr>
            <w:tcW w:w="4678" w:type="dxa"/>
            <w:vAlign w:val="center"/>
          </w:tcPr>
          <w:p w14:paraId="00609D1F" w14:textId="77777777" w:rsidR="002C5DEA" w:rsidRPr="0076785F" w:rsidRDefault="002C5DEA" w:rsidP="00686BEA">
            <w:pPr>
              <w:rPr>
                <w:rFonts w:cs="ＭＳ 明朝"/>
                <w:i/>
                <w:color w:val="0070C0"/>
                <w:szCs w:val="22"/>
                <w:lang w:eastAsia="zh-CN"/>
              </w:rPr>
            </w:pPr>
            <w:r w:rsidRPr="0076785F">
              <w:rPr>
                <w:i/>
                <w:color w:val="0070C0"/>
              </w:rPr>
              <w:t>XX Co., Ltd.   X Institute</w:t>
            </w:r>
          </w:p>
        </w:tc>
        <w:tc>
          <w:tcPr>
            <w:tcW w:w="2602" w:type="dxa"/>
            <w:gridSpan w:val="2"/>
          </w:tcPr>
          <w:p w14:paraId="15784F9C" w14:textId="77777777" w:rsidR="002C5DEA" w:rsidRPr="0076785F" w:rsidRDefault="002C5DEA" w:rsidP="00686BEA">
            <w:pPr>
              <w:rPr>
                <w:i/>
                <w:color w:val="0070C0"/>
                <w:szCs w:val="22"/>
              </w:rPr>
            </w:pPr>
            <w:r w:rsidRPr="0076785F">
              <w:rPr>
                <w:i/>
                <w:color w:val="0070C0"/>
              </w:rPr>
              <w:t>chief researcher</w:t>
            </w:r>
          </w:p>
        </w:tc>
      </w:tr>
    </w:tbl>
    <w:p w14:paraId="6FF4C818" w14:textId="77777777" w:rsidR="002C5DEA" w:rsidRPr="00DD6502" w:rsidRDefault="002C5DEA" w:rsidP="002C5DEA">
      <w:pPr>
        <w:pStyle w:val="aff7"/>
        <w:ind w:left="260" w:hanging="260"/>
      </w:pPr>
      <w:r w:rsidRPr="00DD6502">
        <w:t>1)-5) See previous pages.</w:t>
      </w:r>
    </w:p>
    <w:p w14:paraId="1CAD2A72" w14:textId="77777777" w:rsidR="002C5DEA" w:rsidRPr="00DD6502" w:rsidRDefault="002C5DEA" w:rsidP="002C5DEA">
      <w:pPr>
        <w:pStyle w:val="aff7"/>
        <w:ind w:left="260" w:hanging="260"/>
      </w:pPr>
      <w:r w:rsidRPr="00DD6502">
        <w:t>6) Provide the eight-digit number of the main joint researcher, which was given upon registering researcher information on the R&amp;D management system common to ministries (e-Rad).</w:t>
      </w:r>
    </w:p>
    <w:p w14:paraId="3A421648" w14:textId="77777777" w:rsidR="002C5DEA" w:rsidRPr="00DD6502" w:rsidRDefault="002C5DEA" w:rsidP="002C5DEA">
      <w:pPr>
        <w:pStyle w:val="aff7"/>
        <w:ind w:left="260" w:hanging="260"/>
      </w:pPr>
      <w:r w:rsidRPr="00DD6502">
        <w:t>7) Provide the codes for each affiliated research organization given by the R&amp;D management system common to ministries (e-Rad).</w:t>
      </w:r>
    </w:p>
    <w:p w14:paraId="145D8AD8" w14:textId="3386EC2F" w:rsidR="002C5DEA" w:rsidRDefault="002C5DEA" w:rsidP="00EB2CCC">
      <w:pPr>
        <w:pStyle w:val="afc"/>
      </w:pPr>
    </w:p>
    <w:p w14:paraId="63A44D45" w14:textId="0CE61874" w:rsidR="002C5DEA" w:rsidRPr="00ED5AF8" w:rsidRDefault="002C5DEA" w:rsidP="00EB2CCC">
      <w:pPr>
        <w:pStyle w:val="9"/>
      </w:pPr>
      <w:r w:rsidRPr="00ED5AF8">
        <w:t>(</w:t>
      </w:r>
      <w:r w:rsidRPr="00ED5AF8">
        <w:rPr>
          <w:rFonts w:hint="eastAsia"/>
        </w:rPr>
        <w:t>2</w:t>
      </w:r>
      <w:r w:rsidRPr="00ED5AF8">
        <w:t>-1) Role of groups in generating R&amp;D ideas</w:t>
      </w:r>
    </w:p>
    <w:p w14:paraId="313530E0" w14:textId="77777777" w:rsidR="002C5DEA" w:rsidRPr="00EB2CCC" w:rsidRDefault="002C5DEA" w:rsidP="00EB2CCC">
      <w:pPr>
        <w:pStyle w:val="afc"/>
      </w:pPr>
    </w:p>
    <w:p w14:paraId="27306F16" w14:textId="77777777" w:rsidR="002C5DEA" w:rsidRPr="00EB2CCC" w:rsidRDefault="002C5DEA" w:rsidP="00EB2CCC">
      <w:pPr>
        <w:pStyle w:val="afc"/>
      </w:pPr>
    </w:p>
    <w:p w14:paraId="08226E45" w14:textId="77777777" w:rsidR="002C5DEA" w:rsidRPr="00ED5AF8" w:rsidRDefault="002C5DEA" w:rsidP="00ED5AF8">
      <w:pPr>
        <w:pStyle w:val="9"/>
        <w:spacing w:before="180" w:after="72" w:line="240" w:lineRule="exact"/>
        <w:rPr>
          <w:rFonts w:cs="Calibri"/>
          <w:szCs w:val="26"/>
        </w:rPr>
      </w:pPr>
      <w:r w:rsidRPr="00ED5AF8">
        <w:rPr>
          <w:rFonts w:cs="Calibri"/>
          <w:szCs w:val="26"/>
        </w:rPr>
        <w:t>(2-2) Special matters</w:t>
      </w:r>
    </w:p>
    <w:p w14:paraId="2BED074A" w14:textId="77777777" w:rsidR="002C5DEA" w:rsidRPr="00DD6502" w:rsidRDefault="002C5DEA" w:rsidP="002C5DEA">
      <w:pPr>
        <w:pStyle w:val="aff7"/>
        <w:ind w:left="130" w:hangingChars="50" w:hanging="130"/>
      </w:pPr>
      <w:r w:rsidRPr="00DD6502">
        <w:rPr>
          <w:rFonts w:ascii="ＭＳ ゴシック" w:eastAsia="ＭＳ ゴシック" w:hAnsi="ＭＳ ゴシック" w:cs="ＭＳ ゴシック" w:hint="eastAsia"/>
        </w:rPr>
        <w:t>※</w:t>
      </w:r>
      <w:r w:rsidRPr="00DD6502">
        <w:t>Enter situations when and reasons measuring of work hours (effort) is necessary during special tasks (such as when managers, such as heads of research departments or chairmen of academic associations, are involved).</w:t>
      </w:r>
    </w:p>
    <w:p w14:paraId="3F3D5A87" w14:textId="273D4517" w:rsidR="002C5DEA" w:rsidRDefault="002C5DEA" w:rsidP="002C5DEA">
      <w:pPr>
        <w:pStyle w:val="aff7"/>
        <w:ind w:left="130" w:hangingChars="50" w:hanging="130"/>
      </w:pPr>
      <w:r w:rsidRPr="00DD6502">
        <w:rPr>
          <w:rFonts w:ascii="ＭＳ ゴシック" w:eastAsia="ＭＳ ゴシック" w:hAnsi="ＭＳ ゴシック" w:cs="ＭＳ ゴシック" w:hint="eastAsia"/>
        </w:rPr>
        <w:t>※</w:t>
      </w:r>
      <w:r w:rsidRPr="00DD6502">
        <w:t>When adding an overseas research organization to a research team, see “(2) Requirements for a research team,” of application information, “2.2.5, Requirements for applications,” and then describe in this column the reason the inclusion of joint researchers affiliated with overseas research organizations is necessary.</w:t>
      </w:r>
    </w:p>
    <w:p w14:paraId="7490552D" w14:textId="6410B001" w:rsidR="00EB2CCC" w:rsidRDefault="00EB2CCC" w:rsidP="00EB2CCC">
      <w:pPr>
        <w:pStyle w:val="afc"/>
      </w:pPr>
    </w:p>
    <w:p w14:paraId="6F3CF359" w14:textId="77777777" w:rsidR="00EB2CCC" w:rsidRDefault="00EB2CCC" w:rsidP="00EB2CCC">
      <w:pPr>
        <w:pStyle w:val="afc"/>
        <w:rPr>
          <w:rFonts w:hint="eastAsia"/>
        </w:rPr>
      </w:pPr>
    </w:p>
    <w:p w14:paraId="2FC6D32C" w14:textId="3B0ABE2B" w:rsidR="002C5DEA" w:rsidRPr="00ED5AF8" w:rsidRDefault="00EB2CCC" w:rsidP="00EB2CCC">
      <w:pPr>
        <w:pStyle w:val="8"/>
        <w:spacing w:before="178" w:after="71"/>
      </w:pPr>
      <w:r>
        <w:t xml:space="preserve">3. </w:t>
      </w:r>
      <w:r w:rsidR="002C5DEA" w:rsidRPr="00ED5AF8">
        <w:t>Other participating R&amp;D organizations</w:t>
      </w:r>
    </w:p>
    <w:tbl>
      <w:tblPr>
        <w:tblStyle w:val="42"/>
        <w:tblW w:w="4750" w:type="pct"/>
        <w:jc w:val="center"/>
        <w:tblCellMar>
          <w:top w:w="113" w:type="dxa"/>
          <w:bottom w:w="113" w:type="dxa"/>
        </w:tblCellMar>
        <w:tblLook w:val="04A0" w:firstRow="1" w:lastRow="0" w:firstColumn="1" w:lastColumn="0" w:noHBand="0" w:noVBand="1"/>
      </w:tblPr>
      <w:tblGrid>
        <w:gridCol w:w="1866"/>
        <w:gridCol w:w="4678"/>
        <w:gridCol w:w="2603"/>
      </w:tblGrid>
      <w:tr w:rsidR="002C5DEA" w:rsidRPr="00F275FD" w14:paraId="71D552C7" w14:textId="77777777" w:rsidTr="00686BEA">
        <w:trPr>
          <w:jc w:val="center"/>
        </w:trPr>
        <w:tc>
          <w:tcPr>
            <w:tcW w:w="1832" w:type="dxa"/>
            <w:shd w:val="pct10" w:color="auto" w:fill="auto"/>
            <w:tcMar>
              <w:top w:w="57" w:type="dxa"/>
              <w:bottom w:w="57" w:type="dxa"/>
            </w:tcMar>
            <w:vAlign w:val="center"/>
          </w:tcPr>
          <w:p w14:paraId="79A00890" w14:textId="77777777" w:rsidR="002C5DEA" w:rsidRPr="00DD6502" w:rsidRDefault="002C5DEA" w:rsidP="00DD6502">
            <w:pPr>
              <w:spacing w:line="240" w:lineRule="exact"/>
              <w:rPr>
                <w:rFonts w:cs="Calibri"/>
                <w:szCs w:val="26"/>
              </w:rPr>
            </w:pPr>
            <w:r w:rsidRPr="00DD6502">
              <w:rPr>
                <w:rFonts w:cs="Calibri"/>
                <w:szCs w:val="26"/>
              </w:rPr>
              <w:t>N</w:t>
            </w:r>
            <w:r w:rsidRPr="00DD6502">
              <w:rPr>
                <w:rFonts w:cs="Calibri" w:hint="eastAsia"/>
                <w:szCs w:val="26"/>
              </w:rPr>
              <w:t>ame of R&amp;D</w:t>
            </w:r>
          </w:p>
          <w:p w14:paraId="0B756464" w14:textId="77777777" w:rsidR="002C5DEA" w:rsidRPr="00F275FD" w:rsidRDefault="002C5DEA" w:rsidP="00DD6502">
            <w:pPr>
              <w:spacing w:line="240" w:lineRule="exact"/>
              <w:rPr>
                <w:rFonts w:ascii="ＭＳ 明朝" w:eastAsiaTheme="minorEastAsia" w:hAnsi="ＭＳ 明朝" w:cstheme="minorBidi"/>
                <w:b/>
                <w:kern w:val="2"/>
                <w:sz w:val="21"/>
                <w:szCs w:val="22"/>
              </w:rPr>
            </w:pPr>
            <w:r w:rsidRPr="00DD6502">
              <w:rPr>
                <w:rFonts w:cs="Calibri" w:hint="eastAsia"/>
                <w:szCs w:val="26"/>
              </w:rPr>
              <w:t>participant</w:t>
            </w:r>
            <w:r w:rsidRPr="00F275FD">
              <w:rPr>
                <w:rFonts w:ascii="ＭＳ 明朝" w:eastAsiaTheme="minorEastAsia" w:hAnsi="ＭＳ 明朝" w:hint="eastAsia"/>
                <w:vertAlign w:val="superscript"/>
              </w:rPr>
              <w:t>3,4)</w:t>
            </w:r>
          </w:p>
        </w:tc>
        <w:tc>
          <w:tcPr>
            <w:tcW w:w="4594" w:type="dxa"/>
            <w:shd w:val="pct10" w:color="auto" w:fill="auto"/>
            <w:tcMar>
              <w:top w:w="57" w:type="dxa"/>
              <w:bottom w:w="57" w:type="dxa"/>
            </w:tcMar>
            <w:vAlign w:val="center"/>
          </w:tcPr>
          <w:p w14:paraId="31990F58" w14:textId="77777777" w:rsidR="002C5DEA" w:rsidRPr="00DD6502" w:rsidRDefault="002C5DEA" w:rsidP="00DD6502">
            <w:pPr>
              <w:spacing w:line="240" w:lineRule="exact"/>
              <w:rPr>
                <w:rFonts w:cs="Calibri"/>
                <w:szCs w:val="26"/>
              </w:rPr>
            </w:pPr>
            <w:r w:rsidRPr="00DD6502">
              <w:rPr>
                <w:rFonts w:cs="Calibri" w:hint="eastAsia"/>
                <w:szCs w:val="26"/>
              </w:rPr>
              <w:t>affiliation</w:t>
            </w:r>
          </w:p>
        </w:tc>
        <w:tc>
          <w:tcPr>
            <w:tcW w:w="2556" w:type="dxa"/>
            <w:shd w:val="pct10" w:color="auto" w:fill="auto"/>
            <w:tcMar>
              <w:top w:w="57" w:type="dxa"/>
              <w:bottom w:w="57" w:type="dxa"/>
            </w:tcMar>
            <w:vAlign w:val="center"/>
          </w:tcPr>
          <w:p w14:paraId="57EE7397" w14:textId="77777777" w:rsidR="002C5DEA" w:rsidRPr="00DD6502" w:rsidRDefault="002C5DEA" w:rsidP="00DD6502">
            <w:pPr>
              <w:spacing w:line="240" w:lineRule="exact"/>
              <w:rPr>
                <w:rFonts w:cs="Calibri"/>
                <w:szCs w:val="26"/>
              </w:rPr>
            </w:pPr>
            <w:r w:rsidRPr="00DD6502">
              <w:rPr>
                <w:rFonts w:cs="Calibri" w:hint="eastAsia"/>
                <w:szCs w:val="26"/>
              </w:rPr>
              <w:t>title</w:t>
            </w:r>
          </w:p>
        </w:tc>
      </w:tr>
      <w:tr w:rsidR="002C5DEA" w:rsidRPr="00F275FD" w14:paraId="5FEA32EE" w14:textId="77777777" w:rsidTr="00686BEA">
        <w:trPr>
          <w:jc w:val="center"/>
        </w:trPr>
        <w:tc>
          <w:tcPr>
            <w:tcW w:w="1832" w:type="dxa"/>
            <w:vAlign w:val="center"/>
          </w:tcPr>
          <w:p w14:paraId="1FD57DDA" w14:textId="77777777" w:rsidR="002C5DEA" w:rsidRPr="00DD6502" w:rsidRDefault="002C5DEA" w:rsidP="00686BEA">
            <w:pPr>
              <w:rPr>
                <w:i/>
                <w:color w:val="0070C0"/>
                <w:sz w:val="22"/>
                <w:szCs w:val="22"/>
              </w:rPr>
            </w:pPr>
            <w:r w:rsidRPr="00DD6502">
              <w:rPr>
                <w:i/>
                <w:color w:val="0070C0"/>
                <w:szCs w:val="21"/>
              </w:rPr>
              <w:t>OO</w:t>
            </w:r>
            <w:r w:rsidRPr="00DD6502">
              <w:rPr>
                <w:rFonts w:hint="eastAsia"/>
                <w:i/>
                <w:color w:val="0070C0"/>
                <w:szCs w:val="21"/>
              </w:rPr>
              <w:t xml:space="preserve"> </w:t>
            </w:r>
            <w:proofErr w:type="spellStart"/>
            <w:r w:rsidRPr="00DD6502">
              <w:rPr>
                <w:i/>
                <w:color w:val="0070C0"/>
                <w:szCs w:val="21"/>
              </w:rPr>
              <w:t>OO</w:t>
            </w:r>
            <w:proofErr w:type="spellEnd"/>
          </w:p>
        </w:tc>
        <w:tc>
          <w:tcPr>
            <w:tcW w:w="4594" w:type="dxa"/>
            <w:vAlign w:val="center"/>
          </w:tcPr>
          <w:p w14:paraId="5C49DADA" w14:textId="77777777" w:rsidR="002C5DEA" w:rsidRPr="00DD6502" w:rsidRDefault="002C5DEA" w:rsidP="00686BEA">
            <w:pPr>
              <w:rPr>
                <w:i/>
                <w:color w:val="0070C0"/>
                <w:sz w:val="22"/>
                <w:szCs w:val="22"/>
              </w:rPr>
            </w:pPr>
            <w:proofErr w:type="spellStart"/>
            <w:proofErr w:type="gramStart"/>
            <w:r w:rsidRPr="00DD6502">
              <w:rPr>
                <w:i/>
                <w:color w:val="0070C0"/>
                <w:szCs w:val="21"/>
              </w:rPr>
              <w:t>OO</w:t>
            </w:r>
            <w:r w:rsidRPr="00DD6502">
              <w:rPr>
                <w:rFonts w:hint="eastAsia"/>
                <w:i/>
                <w:color w:val="0070C0"/>
                <w:szCs w:val="21"/>
              </w:rPr>
              <w:t>Institute</w:t>
            </w:r>
            <w:proofErr w:type="spellEnd"/>
            <w:r w:rsidRPr="00DD6502">
              <w:rPr>
                <w:rFonts w:hint="eastAsia"/>
                <w:i/>
                <w:color w:val="0070C0"/>
                <w:szCs w:val="21"/>
              </w:rPr>
              <w:t xml:space="preserve">  </w:t>
            </w:r>
            <w:proofErr w:type="spellStart"/>
            <w:r w:rsidRPr="00DD6502">
              <w:rPr>
                <w:i/>
                <w:color w:val="0070C0"/>
                <w:szCs w:val="21"/>
              </w:rPr>
              <w:t>OO</w:t>
            </w:r>
            <w:r w:rsidRPr="00DD6502">
              <w:rPr>
                <w:rFonts w:hint="eastAsia"/>
                <w:i/>
                <w:color w:val="0070C0"/>
                <w:szCs w:val="21"/>
              </w:rPr>
              <w:t>Department</w:t>
            </w:r>
            <w:proofErr w:type="spellEnd"/>
            <w:proofErr w:type="gramEnd"/>
            <w:r w:rsidRPr="00DD6502">
              <w:rPr>
                <w:rFonts w:hint="eastAsia"/>
                <w:i/>
                <w:color w:val="0070C0"/>
                <w:szCs w:val="21"/>
              </w:rPr>
              <w:t xml:space="preserve">  </w:t>
            </w:r>
            <w:proofErr w:type="spellStart"/>
            <w:r w:rsidRPr="00DD6502">
              <w:rPr>
                <w:i/>
                <w:color w:val="0070C0"/>
                <w:szCs w:val="21"/>
              </w:rPr>
              <w:t>OO</w:t>
            </w:r>
            <w:r w:rsidRPr="00DD6502">
              <w:rPr>
                <w:rFonts w:hint="eastAsia"/>
                <w:i/>
                <w:color w:val="0070C0"/>
                <w:szCs w:val="21"/>
              </w:rPr>
              <w:t>team</w:t>
            </w:r>
            <w:proofErr w:type="spellEnd"/>
          </w:p>
        </w:tc>
        <w:tc>
          <w:tcPr>
            <w:tcW w:w="2556" w:type="dxa"/>
          </w:tcPr>
          <w:p w14:paraId="185DC20D" w14:textId="77777777" w:rsidR="002C5DEA" w:rsidRPr="00DD6502" w:rsidRDefault="002C5DEA" w:rsidP="00686BEA">
            <w:pPr>
              <w:rPr>
                <w:rFonts w:asciiTheme="minorHAnsi" w:eastAsiaTheme="minorEastAsia" w:hAnsiTheme="minorHAnsi" w:cstheme="minorBidi"/>
                <w:i/>
                <w:color w:val="0070C0"/>
                <w:kern w:val="2"/>
                <w:sz w:val="22"/>
                <w:szCs w:val="22"/>
              </w:rPr>
            </w:pPr>
            <w:r w:rsidRPr="00DD6502">
              <w:rPr>
                <w:rFonts w:hint="eastAsia"/>
                <w:i/>
                <w:color w:val="0070C0"/>
                <w:szCs w:val="21"/>
              </w:rPr>
              <w:t>chief researcher</w:t>
            </w:r>
          </w:p>
        </w:tc>
      </w:tr>
      <w:tr w:rsidR="002C5DEA" w:rsidRPr="00F275FD" w14:paraId="025F6F96" w14:textId="77777777" w:rsidTr="00686BEA">
        <w:trPr>
          <w:jc w:val="center"/>
        </w:trPr>
        <w:tc>
          <w:tcPr>
            <w:tcW w:w="1832" w:type="dxa"/>
            <w:vAlign w:val="center"/>
          </w:tcPr>
          <w:p w14:paraId="36B0B5DE" w14:textId="77777777" w:rsidR="002C5DEA" w:rsidRPr="00DD6502" w:rsidRDefault="002C5DEA" w:rsidP="00686BEA">
            <w:pPr>
              <w:rPr>
                <w:rFonts w:asciiTheme="minorHAnsi" w:eastAsiaTheme="minorEastAsia" w:hAnsiTheme="minorHAnsi" w:cstheme="minorBidi"/>
                <w:i/>
                <w:color w:val="0070C0"/>
                <w:kern w:val="2"/>
                <w:sz w:val="22"/>
                <w:szCs w:val="22"/>
              </w:rPr>
            </w:pPr>
            <w:r w:rsidRPr="00DD6502">
              <w:rPr>
                <w:i/>
                <w:color w:val="0070C0"/>
                <w:szCs w:val="21"/>
              </w:rPr>
              <w:t>OO</w:t>
            </w:r>
            <w:r w:rsidRPr="00DD6502">
              <w:rPr>
                <w:rFonts w:hint="eastAsia"/>
                <w:i/>
                <w:color w:val="0070C0"/>
                <w:szCs w:val="21"/>
              </w:rPr>
              <w:t xml:space="preserve"> </w:t>
            </w:r>
            <w:proofErr w:type="spellStart"/>
            <w:r w:rsidRPr="00DD6502">
              <w:rPr>
                <w:i/>
                <w:color w:val="0070C0"/>
                <w:szCs w:val="21"/>
              </w:rPr>
              <w:t>OO</w:t>
            </w:r>
            <w:proofErr w:type="spellEnd"/>
          </w:p>
        </w:tc>
        <w:tc>
          <w:tcPr>
            <w:tcW w:w="4594" w:type="dxa"/>
            <w:vAlign w:val="center"/>
          </w:tcPr>
          <w:p w14:paraId="343DE495" w14:textId="77777777" w:rsidR="002C5DEA" w:rsidRPr="00DD6502" w:rsidRDefault="002C5DEA" w:rsidP="00686BEA">
            <w:pPr>
              <w:rPr>
                <w:i/>
                <w:color w:val="0070C0"/>
                <w:sz w:val="22"/>
                <w:szCs w:val="22"/>
              </w:rPr>
            </w:pPr>
          </w:p>
        </w:tc>
        <w:tc>
          <w:tcPr>
            <w:tcW w:w="2556" w:type="dxa"/>
          </w:tcPr>
          <w:p w14:paraId="4577074A" w14:textId="77777777" w:rsidR="002C5DEA" w:rsidRPr="00DD6502" w:rsidRDefault="002C5DEA" w:rsidP="00686BEA">
            <w:pPr>
              <w:rPr>
                <w:i/>
                <w:color w:val="0070C0"/>
                <w:sz w:val="22"/>
                <w:szCs w:val="22"/>
              </w:rPr>
            </w:pPr>
            <w:r w:rsidRPr="00DD6502">
              <w:rPr>
                <w:rFonts w:hint="eastAsia"/>
                <w:i/>
                <w:color w:val="0070C0"/>
                <w:szCs w:val="21"/>
              </w:rPr>
              <w:t>researcher</w:t>
            </w:r>
          </w:p>
        </w:tc>
      </w:tr>
      <w:tr w:rsidR="002C5DEA" w:rsidRPr="00222604" w14:paraId="7859EE40" w14:textId="77777777" w:rsidTr="00686BEA">
        <w:trPr>
          <w:jc w:val="center"/>
        </w:trPr>
        <w:tc>
          <w:tcPr>
            <w:tcW w:w="1832" w:type="dxa"/>
            <w:vAlign w:val="center"/>
          </w:tcPr>
          <w:p w14:paraId="22488ED5" w14:textId="77777777" w:rsidR="002C5DEA" w:rsidRPr="00DD6502" w:rsidRDefault="002C5DEA" w:rsidP="00686BEA">
            <w:pPr>
              <w:rPr>
                <w:rFonts w:asciiTheme="minorHAnsi" w:eastAsiaTheme="minorEastAsia" w:hAnsiTheme="minorHAnsi" w:cstheme="minorBidi"/>
                <w:i/>
                <w:color w:val="0070C0"/>
                <w:kern w:val="2"/>
                <w:sz w:val="22"/>
                <w:szCs w:val="22"/>
              </w:rPr>
            </w:pPr>
            <w:r w:rsidRPr="00DD6502">
              <w:rPr>
                <w:rFonts w:hint="eastAsia"/>
                <w:i/>
                <w:color w:val="0070C0"/>
                <w:szCs w:val="21"/>
              </w:rPr>
              <w:t xml:space="preserve">XX </w:t>
            </w:r>
            <w:proofErr w:type="spellStart"/>
            <w:r w:rsidRPr="00DD6502">
              <w:rPr>
                <w:rFonts w:hint="eastAsia"/>
                <w:i/>
                <w:color w:val="0070C0"/>
                <w:szCs w:val="21"/>
              </w:rPr>
              <w:t>XX</w:t>
            </w:r>
            <w:proofErr w:type="spellEnd"/>
          </w:p>
        </w:tc>
        <w:tc>
          <w:tcPr>
            <w:tcW w:w="4594" w:type="dxa"/>
            <w:vAlign w:val="center"/>
          </w:tcPr>
          <w:p w14:paraId="549C43D7" w14:textId="77777777" w:rsidR="002C5DEA" w:rsidRPr="00DD6502" w:rsidRDefault="002C5DEA" w:rsidP="00686BEA">
            <w:pPr>
              <w:rPr>
                <w:rFonts w:asciiTheme="minorHAnsi" w:eastAsiaTheme="minorEastAsia" w:hAnsiTheme="minorHAnsi" w:cstheme="minorBidi"/>
                <w:i/>
                <w:color w:val="0070C0"/>
                <w:kern w:val="2"/>
                <w:sz w:val="22"/>
                <w:szCs w:val="22"/>
              </w:rPr>
            </w:pPr>
            <w:proofErr w:type="spellStart"/>
            <w:r w:rsidRPr="00DD6502">
              <w:rPr>
                <w:rFonts w:hint="eastAsia"/>
                <w:i/>
                <w:color w:val="0070C0"/>
                <w:szCs w:val="21"/>
              </w:rPr>
              <w:t>XXCo</w:t>
            </w:r>
            <w:proofErr w:type="spellEnd"/>
            <w:proofErr w:type="gramStart"/>
            <w:r w:rsidRPr="00DD6502">
              <w:rPr>
                <w:rFonts w:hint="eastAsia"/>
                <w:i/>
                <w:color w:val="0070C0"/>
                <w:szCs w:val="21"/>
              </w:rPr>
              <w:t>.,Ltd.</w:t>
            </w:r>
            <w:proofErr w:type="gramEnd"/>
            <w:r w:rsidRPr="00DD6502">
              <w:rPr>
                <w:rFonts w:hint="eastAsia"/>
                <w:i/>
                <w:color w:val="0070C0"/>
                <w:szCs w:val="21"/>
              </w:rPr>
              <w:t xml:space="preserve">  </w:t>
            </w:r>
            <w:proofErr w:type="spellStart"/>
            <w:r w:rsidRPr="00DD6502">
              <w:rPr>
                <w:rFonts w:hint="eastAsia"/>
                <w:i/>
                <w:color w:val="0070C0"/>
                <w:szCs w:val="21"/>
              </w:rPr>
              <w:t>XXInstiture</w:t>
            </w:r>
            <w:proofErr w:type="spellEnd"/>
            <w:r w:rsidRPr="00DD6502">
              <w:rPr>
                <w:rFonts w:hint="eastAsia"/>
                <w:i/>
                <w:color w:val="0070C0"/>
                <w:szCs w:val="21"/>
              </w:rPr>
              <w:tab/>
            </w:r>
          </w:p>
        </w:tc>
        <w:tc>
          <w:tcPr>
            <w:tcW w:w="2556" w:type="dxa"/>
          </w:tcPr>
          <w:p w14:paraId="09E3845F" w14:textId="77777777" w:rsidR="002C5DEA" w:rsidRPr="00DD6502" w:rsidRDefault="002C5DEA" w:rsidP="00686BEA">
            <w:pPr>
              <w:rPr>
                <w:rFonts w:asciiTheme="minorHAnsi" w:eastAsiaTheme="minorEastAsia" w:hAnsiTheme="minorHAnsi" w:cstheme="minorBidi"/>
                <w:i/>
                <w:color w:val="0070C0"/>
                <w:kern w:val="2"/>
                <w:sz w:val="22"/>
                <w:szCs w:val="22"/>
              </w:rPr>
            </w:pPr>
            <w:r w:rsidRPr="00DD6502">
              <w:rPr>
                <w:rFonts w:hint="eastAsia"/>
                <w:i/>
                <w:color w:val="0070C0"/>
                <w:szCs w:val="21"/>
              </w:rPr>
              <w:t>chief researcher</w:t>
            </w:r>
          </w:p>
        </w:tc>
      </w:tr>
    </w:tbl>
    <w:p w14:paraId="2D1600DE" w14:textId="609ABD1E" w:rsidR="002C5DEA" w:rsidRDefault="002C5DEA" w:rsidP="002C5DEA">
      <w:pPr>
        <w:pStyle w:val="aff7"/>
        <w:ind w:left="130" w:hangingChars="50" w:hanging="130"/>
      </w:pPr>
      <w:r w:rsidRPr="00DD6502">
        <w:rPr>
          <w:rFonts w:ascii="ＭＳ ゴシック" w:eastAsia="ＭＳ ゴシック" w:hAnsi="ＭＳ ゴシック" w:cs="ＭＳ ゴシック" w:hint="eastAsia"/>
        </w:rPr>
        <w:t>※</w:t>
      </w:r>
      <w:r w:rsidRPr="00DD6502">
        <w:t>Private firms and universities that have not signed an R&amp;D agreement with JST in regard to participation but that are collaborating and cooperating with research groups that have signed an R&amp;D agreement with JST relating to participation</w:t>
      </w:r>
    </w:p>
    <w:p w14:paraId="2B56105A" w14:textId="77777777" w:rsidR="00EB2CCC" w:rsidRPr="00DD6502" w:rsidRDefault="00EB2CCC" w:rsidP="00EB2CCC">
      <w:pPr>
        <w:pStyle w:val="afc"/>
      </w:pPr>
    </w:p>
    <w:p w14:paraId="402C029D" w14:textId="77777777" w:rsidR="002C5DEA" w:rsidRPr="00DD6502" w:rsidRDefault="002C5DEA" w:rsidP="00DD6502">
      <w:pPr>
        <w:pStyle w:val="9"/>
        <w:spacing w:before="180" w:after="72" w:line="240" w:lineRule="exact"/>
        <w:rPr>
          <w:rFonts w:cs="Calibri"/>
          <w:szCs w:val="26"/>
        </w:rPr>
      </w:pPr>
      <w:r w:rsidRPr="00DD6502">
        <w:rPr>
          <w:rFonts w:cs="Calibri"/>
          <w:szCs w:val="26"/>
        </w:rPr>
        <w:t>(3-1) Role of organizations participating in R&amp;D ideas</w:t>
      </w:r>
    </w:p>
    <w:p w14:paraId="736D2330" w14:textId="77777777" w:rsidR="002C5DEA" w:rsidRPr="00EB2CCC" w:rsidRDefault="002C5DEA" w:rsidP="00EB2CCC">
      <w:pPr>
        <w:pStyle w:val="afc"/>
      </w:pPr>
    </w:p>
    <w:p w14:paraId="3CEBE6B1" w14:textId="77777777" w:rsidR="002C5DEA" w:rsidRPr="00EB2CCC" w:rsidRDefault="002C5DEA" w:rsidP="00EB2CCC">
      <w:pPr>
        <w:pStyle w:val="afc"/>
      </w:pPr>
    </w:p>
    <w:p w14:paraId="40FDF0B0" w14:textId="77777777" w:rsidR="002C5DEA" w:rsidRPr="00DD6502" w:rsidRDefault="002C5DEA" w:rsidP="00DD6502">
      <w:pPr>
        <w:pStyle w:val="9"/>
        <w:spacing w:before="180" w:after="72" w:line="240" w:lineRule="exact"/>
        <w:rPr>
          <w:rFonts w:cs="Calibri"/>
          <w:szCs w:val="26"/>
        </w:rPr>
      </w:pPr>
      <w:r w:rsidRPr="00DD6502">
        <w:rPr>
          <w:rFonts w:cs="Calibri"/>
          <w:szCs w:val="26"/>
        </w:rPr>
        <w:t>(3-2) Special matters</w:t>
      </w:r>
    </w:p>
    <w:p w14:paraId="6907685A" w14:textId="77777777" w:rsidR="002C5DEA" w:rsidRPr="00DD6502" w:rsidRDefault="002C5DEA" w:rsidP="002C5DEA">
      <w:pPr>
        <w:pStyle w:val="aff7"/>
        <w:ind w:left="130" w:hangingChars="50" w:hanging="130"/>
      </w:pPr>
      <w:r w:rsidRPr="00DD6502">
        <w:rPr>
          <w:rFonts w:ascii="ＭＳ ゴシック" w:eastAsia="ＭＳ ゴシック" w:hAnsi="ＭＳ ゴシック" w:cs="ＭＳ ゴシック" w:hint="eastAsia"/>
        </w:rPr>
        <w:t>※</w:t>
      </w:r>
      <w:r w:rsidRPr="00DD6502">
        <w:t>When adding an overseas research organization to a research team, see “(2) Requirements for research teams” of application information “2.2.5, Requirements for application,” beforehand</w:t>
      </w:r>
      <w:r w:rsidRPr="00DD6502">
        <w:rPr>
          <w:rFonts w:hint="eastAsia"/>
        </w:rPr>
        <w:t xml:space="preserve"> and </w:t>
      </w:r>
      <w:r w:rsidRPr="00DD6502">
        <w:t>describe the reason joint researchers affiliated with overseas research organizations are required.</w:t>
      </w:r>
    </w:p>
    <w:p w14:paraId="310422D1" w14:textId="45980A55" w:rsidR="00EB2CCC" w:rsidRDefault="00EB2CCC" w:rsidP="00EB2CCC">
      <w:pPr>
        <w:pStyle w:val="afc"/>
      </w:pPr>
    </w:p>
    <w:p w14:paraId="74D12815" w14:textId="77777777" w:rsidR="00EB2CCC" w:rsidRPr="00EB2CCC" w:rsidRDefault="00EB2CCC" w:rsidP="00EB2CCC">
      <w:pPr>
        <w:pStyle w:val="afc"/>
        <w:rPr>
          <w:rFonts w:hint="eastAsia"/>
        </w:rPr>
      </w:pPr>
    </w:p>
    <w:p w14:paraId="64FDA932" w14:textId="042F98C3" w:rsidR="002C5DEA" w:rsidRPr="00DD6502" w:rsidRDefault="00EB2CCC" w:rsidP="00EB2CCC">
      <w:pPr>
        <w:pStyle w:val="8"/>
        <w:spacing w:before="178" w:after="71"/>
      </w:pPr>
      <w:r>
        <w:t xml:space="preserve">4. </w:t>
      </w:r>
      <w:r w:rsidR="002C5DEA" w:rsidRPr="00DD6502">
        <w:t xml:space="preserve">Other </w:t>
      </w:r>
    </w:p>
    <w:p w14:paraId="7250D0A2" w14:textId="77777777" w:rsidR="002C5DEA" w:rsidRPr="00DD6502" w:rsidRDefault="002C5DEA" w:rsidP="002C5DEA">
      <w:pPr>
        <w:pStyle w:val="aff7"/>
        <w:ind w:left="261" w:hanging="261"/>
        <w:rPr>
          <w:b/>
        </w:rPr>
      </w:pPr>
      <w:r w:rsidRPr="00DD6502">
        <w:rPr>
          <w:b/>
        </w:rPr>
        <w:t>(Common)</w:t>
      </w:r>
    </w:p>
    <w:p w14:paraId="2160BF27" w14:textId="77777777" w:rsidR="002C5DEA" w:rsidRPr="00DD6502" w:rsidRDefault="002C5DEA" w:rsidP="002C5DEA">
      <w:pPr>
        <w:pStyle w:val="aff7"/>
        <w:ind w:left="130" w:hangingChars="50" w:hanging="130"/>
      </w:pPr>
      <w:r w:rsidRPr="00DD6502">
        <w:rPr>
          <w:rFonts w:ascii="ＭＳ ゴシック" w:eastAsia="ＭＳ ゴシック" w:hAnsi="ＭＳ ゴシック" w:cs="ＭＳ ゴシック" w:hint="eastAsia"/>
        </w:rPr>
        <w:t>※</w:t>
      </w:r>
      <w:r w:rsidRPr="00DD6502">
        <w:t xml:space="preserve">Describe the </w:t>
      </w:r>
      <w:r w:rsidRPr="00DD6502">
        <w:rPr>
          <w:rFonts w:hint="eastAsia"/>
        </w:rPr>
        <w:t xml:space="preserve">current status of </w:t>
      </w:r>
      <w:r w:rsidRPr="00DD6502">
        <w:t xml:space="preserve">preparations </w:t>
      </w:r>
      <w:r w:rsidRPr="00DD6502">
        <w:rPr>
          <w:rFonts w:hint="eastAsia"/>
        </w:rPr>
        <w:t xml:space="preserve">and </w:t>
      </w:r>
      <w:r w:rsidRPr="00DD6502">
        <w:t>examin</w:t>
      </w:r>
      <w:r w:rsidRPr="00DD6502">
        <w:rPr>
          <w:rFonts w:hint="eastAsia"/>
        </w:rPr>
        <w:t xml:space="preserve">ations as to the </w:t>
      </w:r>
      <w:r w:rsidRPr="00DD6502">
        <w:t>support measures and systems at major research organizations.</w:t>
      </w:r>
    </w:p>
    <w:p w14:paraId="17920F04" w14:textId="77777777" w:rsidR="002C5DEA" w:rsidRPr="00DD6502" w:rsidRDefault="002C5DEA" w:rsidP="002C5DEA">
      <w:pPr>
        <w:pStyle w:val="aff7"/>
        <w:ind w:left="130" w:hangingChars="50" w:hanging="130"/>
      </w:pPr>
      <w:r w:rsidRPr="00DD6502">
        <w:rPr>
          <w:rFonts w:ascii="ＭＳ ゴシック" w:eastAsia="ＭＳ ゴシック" w:hAnsi="ＭＳ ゴシック" w:cs="ＭＳ ゴシック" w:hint="eastAsia"/>
        </w:rPr>
        <w:t>※</w:t>
      </w:r>
      <w:r w:rsidRPr="00DD6502">
        <w:t>Describe the contents of conflicts of interests with R&amp;D supervisors, if any. Check (2) of “4.1.2 Selection methods” for a definition of conflicts of interests.</w:t>
      </w:r>
    </w:p>
    <w:p w14:paraId="5956C9BE" w14:textId="77777777" w:rsidR="002C5DEA" w:rsidRPr="00DD6502" w:rsidRDefault="002C5DEA" w:rsidP="002C5DEA">
      <w:pPr>
        <w:pStyle w:val="6pt"/>
        <w:rPr>
          <w:i/>
        </w:rPr>
      </w:pPr>
    </w:p>
    <w:p w14:paraId="71866E30" w14:textId="77777777" w:rsidR="002C5DEA" w:rsidRPr="00DD6502" w:rsidRDefault="002C5DEA" w:rsidP="002C5DEA">
      <w:pPr>
        <w:pStyle w:val="aff7"/>
        <w:ind w:left="261" w:hanging="261"/>
        <w:rPr>
          <w:b/>
        </w:rPr>
      </w:pPr>
      <w:r w:rsidRPr="00DD6502">
        <w:rPr>
          <w:b/>
        </w:rPr>
        <w:t>(by Prioritized Themes)</w:t>
      </w:r>
    </w:p>
    <w:p w14:paraId="4D3E246B" w14:textId="77777777" w:rsidR="002C5DEA" w:rsidRPr="00DD6502" w:rsidRDefault="002C5DEA" w:rsidP="002C5DEA">
      <w:pPr>
        <w:pStyle w:val="aff7"/>
        <w:ind w:left="260" w:hanging="260"/>
      </w:pPr>
      <w:r w:rsidRPr="00DD6502">
        <w:rPr>
          <w:rFonts w:ascii="ＭＳ ゴシック" w:eastAsia="ＭＳ ゴシック" w:hAnsi="ＭＳ ゴシック" w:cs="ＭＳ ゴシック" w:hint="eastAsia"/>
        </w:rPr>
        <w:t>※</w:t>
      </w:r>
      <w:r w:rsidRPr="00DD6502">
        <w:t>If there are any other special matters specified by a prioritized theme, describe them here.</w:t>
      </w:r>
    </w:p>
    <w:p w14:paraId="6407F5CF" w14:textId="77777777" w:rsidR="002C5DEA" w:rsidRPr="00EB2CCC" w:rsidRDefault="002C5DEA" w:rsidP="00EB2CCC">
      <w:pPr>
        <w:pStyle w:val="afc"/>
      </w:pPr>
    </w:p>
    <w:p w14:paraId="206DF758" w14:textId="77777777" w:rsidR="002C5DEA" w:rsidRPr="00EB2CCC" w:rsidRDefault="002C5DEA" w:rsidP="00EB2CCC">
      <w:pPr>
        <w:pStyle w:val="afc"/>
      </w:pPr>
    </w:p>
    <w:p w14:paraId="35B6A916" w14:textId="77777777" w:rsidR="002C5DEA" w:rsidRDefault="002C5DEA" w:rsidP="002C5DEA">
      <w:pPr>
        <w:widowControl/>
        <w:jc w:val="left"/>
        <w:rPr>
          <w:rFonts w:ascii="Courier New" w:hAnsi="Courier New" w:cs="Courier New"/>
          <w:sz w:val="22"/>
        </w:rPr>
      </w:pPr>
      <w:r>
        <w:rPr>
          <w:rFonts w:ascii="Courier New" w:hAnsi="Courier New" w:cs="Courier New"/>
          <w:sz w:val="22"/>
        </w:rPr>
        <w:br w:type="page"/>
      </w:r>
    </w:p>
    <w:p w14:paraId="3B817AB9" w14:textId="77777777" w:rsidR="002C5DEA" w:rsidRPr="00EB2CCC" w:rsidRDefault="002C5DEA" w:rsidP="00EB2CCC">
      <w:pPr>
        <w:pStyle w:val="7"/>
        <w:rPr>
          <w:shd w:val="pct15" w:color="auto" w:fill="FFFFFF"/>
        </w:rPr>
      </w:pPr>
      <w:r w:rsidRPr="00EB2CCC">
        <w:rPr>
          <w:shd w:val="pct15" w:color="auto" w:fill="FFFFFF"/>
        </w:rPr>
        <w:t>(Form 7) R&amp;D Budget</w:t>
      </w:r>
    </w:p>
    <w:p w14:paraId="52D1E09E" w14:textId="5CBD9990" w:rsidR="002C5DEA" w:rsidRDefault="002C5DEA" w:rsidP="00DD6502">
      <w:pPr>
        <w:pStyle w:val="aff7"/>
        <w:ind w:left="260" w:hanging="260"/>
        <w:jc w:val="center"/>
      </w:pPr>
      <w:r w:rsidRPr="00DD6502">
        <w:rPr>
          <w:rFonts w:ascii="ＭＳ ゴシック" w:eastAsia="ＭＳ ゴシック" w:hAnsi="ＭＳ ゴシック" w:cs="ＭＳ ゴシック" w:hint="eastAsia"/>
        </w:rPr>
        <w:t>※</w:t>
      </w:r>
      <w:r w:rsidRPr="00DD6502">
        <w:t>Delete guidelines in blue letters when completing this form.</w:t>
      </w:r>
    </w:p>
    <w:p w14:paraId="70B923F8" w14:textId="77777777" w:rsidR="00EB2CCC" w:rsidRPr="00DD6502" w:rsidRDefault="00EB2CCC" w:rsidP="00EB2CCC">
      <w:pPr>
        <w:pStyle w:val="afc"/>
      </w:pPr>
    </w:p>
    <w:p w14:paraId="58A2FE50" w14:textId="77777777" w:rsidR="002C5DEA" w:rsidRPr="00DD6502" w:rsidRDefault="002C5DEA" w:rsidP="002C5DEA">
      <w:pPr>
        <w:pStyle w:val="aff7"/>
        <w:ind w:left="130" w:hangingChars="50" w:hanging="130"/>
      </w:pPr>
      <w:r w:rsidRPr="00DD6502">
        <w:rPr>
          <w:rFonts w:ascii="ＭＳ ゴシック" w:eastAsia="ＭＳ ゴシック" w:hAnsi="ＭＳ ゴシック" w:cs="ＭＳ ゴシック" w:hint="eastAsia"/>
        </w:rPr>
        <w:t>※</w:t>
      </w:r>
      <w:r w:rsidRPr="00DD6502">
        <w:t>During the small-start-type phase, different prioritized themes may have different research periods. Be sure to check the R&amp;D supervisor’s policies relating to the area in question by consulting the application information contained within “Chapter V, Prioritized themes and technology themes for which proposals are sought” when completing this form.</w:t>
      </w:r>
    </w:p>
    <w:p w14:paraId="00033901" w14:textId="77777777" w:rsidR="002C5DEA" w:rsidRPr="00DD6502" w:rsidRDefault="002C5DEA" w:rsidP="002C5DEA">
      <w:pPr>
        <w:pStyle w:val="aff7"/>
        <w:ind w:left="260" w:hanging="260"/>
      </w:pPr>
      <w:r w:rsidRPr="00DD6502">
        <w:rPr>
          <w:rFonts w:ascii="ＭＳ ゴシック" w:eastAsia="ＭＳ ゴシック" w:hAnsi="ＭＳ ゴシック" w:cs="ＭＳ ゴシック" w:hint="eastAsia"/>
        </w:rPr>
        <w:t>※</w:t>
      </w:r>
      <w:r w:rsidRPr="00DD6502">
        <w:t>Enter an annual research-expense plan for each expense item and for each research group.</w:t>
      </w:r>
    </w:p>
    <w:p w14:paraId="16AE8B18" w14:textId="77777777" w:rsidR="002C5DEA" w:rsidRPr="00DD6502" w:rsidRDefault="002C5DEA" w:rsidP="002C5DEA">
      <w:pPr>
        <w:pStyle w:val="aff7"/>
        <w:ind w:left="260" w:hanging="260"/>
      </w:pPr>
      <w:r w:rsidRPr="00DD6502">
        <w:rPr>
          <w:rFonts w:ascii="ＭＳ ゴシック" w:eastAsia="ＭＳ ゴシック" w:hAnsi="ＭＳ ゴシック" w:cs="ＭＳ ゴシック" w:hint="eastAsia"/>
        </w:rPr>
        <w:t>※</w:t>
      </w:r>
      <w:r w:rsidRPr="00DD6502">
        <w:t>More detailed research expense plans are requested for selection interviews.</w:t>
      </w:r>
    </w:p>
    <w:p w14:paraId="411AE63F" w14:textId="77777777" w:rsidR="002C5DEA" w:rsidRPr="00DD6502" w:rsidRDefault="002C5DEA" w:rsidP="002C5DEA">
      <w:pPr>
        <w:pStyle w:val="aff7"/>
        <w:ind w:left="130" w:hangingChars="50" w:hanging="130"/>
      </w:pPr>
      <w:r w:rsidRPr="00DD6502">
        <w:rPr>
          <w:rFonts w:ascii="ＭＳ ゴシック" w:eastAsia="ＭＳ ゴシック" w:hAnsi="ＭＳ ゴシック" w:cs="ＭＳ ゴシック" w:hint="eastAsia"/>
        </w:rPr>
        <w:t>※</w:t>
      </w:r>
      <w:r w:rsidRPr="00DD6502">
        <w:t>Research expenses may be reviewed upon adoption or during the research period, depending on the budgeting situation of the entire program, the management of the research area by the R&amp;D supervisor, or the project-evaluation situation.</w:t>
      </w:r>
    </w:p>
    <w:p w14:paraId="538DABC3" w14:textId="14484559" w:rsidR="002C5DEA" w:rsidRPr="00DD6502" w:rsidRDefault="002C5DEA" w:rsidP="00DD6502">
      <w:pPr>
        <w:pStyle w:val="aff7"/>
        <w:ind w:left="130" w:hangingChars="50" w:hanging="130"/>
      </w:pPr>
      <w:r w:rsidRPr="00DD6502">
        <w:rPr>
          <w:rFonts w:ascii="ＭＳ ゴシック" w:eastAsia="ＭＳ ゴシック" w:hAnsi="ＭＳ ゴシック" w:cs="ＭＳ ゴシック" w:hint="eastAsia"/>
        </w:rPr>
        <w:t>※</w:t>
      </w:r>
      <w:r w:rsidRPr="00DD6502">
        <w:t>Propose a necessary, adequate, and optimum team composition for realizing the Principal Investigator’s research idea. A joint research group is essential for realizing a research idea and would greatly contribute to achieving a research objective.</w:t>
      </w:r>
    </w:p>
    <w:p w14:paraId="7D033DAA" w14:textId="77777777" w:rsidR="002C5DEA" w:rsidRPr="00EB2CCC" w:rsidRDefault="002C5DEA" w:rsidP="00EB2CCC">
      <w:pPr>
        <w:pStyle w:val="afc"/>
      </w:pPr>
    </w:p>
    <w:p w14:paraId="00619D32" w14:textId="0A9A2600" w:rsidR="002C5DEA" w:rsidRDefault="00EB2CCC" w:rsidP="00EB2CCC">
      <w:pPr>
        <w:pStyle w:val="9"/>
      </w:pPr>
      <w:r>
        <w:rPr>
          <w:rFonts w:hint="eastAsia"/>
        </w:rPr>
        <w:t>〇</w:t>
      </w:r>
      <w:r>
        <w:rPr>
          <w:rFonts w:hint="eastAsia"/>
        </w:rPr>
        <w:t xml:space="preserve"> </w:t>
      </w:r>
      <w:r w:rsidR="002C5DEA" w:rsidRPr="00DD6502">
        <w:t>Research expense plan by expense account (for an entire team)</w:t>
      </w:r>
    </w:p>
    <w:p w14:paraId="56B09029" w14:textId="77777777" w:rsidR="00EB2CCC" w:rsidRPr="00EB2CCC" w:rsidRDefault="00EB2CCC" w:rsidP="00EB2CCC">
      <w:pPr>
        <w:pStyle w:val="6pt"/>
        <w:rPr>
          <w:rFonts w:hint="eastAsia"/>
        </w:rPr>
      </w:pPr>
    </w:p>
    <w:tbl>
      <w:tblPr>
        <w:tblW w:w="7739"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2978"/>
        <w:gridCol w:w="1587"/>
        <w:gridCol w:w="1587"/>
        <w:gridCol w:w="1587"/>
      </w:tblGrid>
      <w:tr w:rsidR="002C5DEA" w:rsidRPr="00DD6502" w14:paraId="5532A258" w14:textId="77777777" w:rsidTr="00EB2CCC">
        <w:trPr>
          <w:trHeight w:val="515"/>
        </w:trPr>
        <w:tc>
          <w:tcPr>
            <w:tcW w:w="2978" w:type="dxa"/>
            <w:vAlign w:val="center"/>
          </w:tcPr>
          <w:p w14:paraId="3BD83326" w14:textId="77777777" w:rsidR="002C5DEA" w:rsidRPr="000F6D03" w:rsidRDefault="002C5DEA" w:rsidP="00686BEA">
            <w:pPr>
              <w:adjustRightInd w:val="0"/>
              <w:snapToGrid w:val="0"/>
              <w:jc w:val="center"/>
              <w:rPr>
                <w:rFonts w:cs="Century"/>
                <w:b/>
              </w:rPr>
            </w:pPr>
          </w:p>
          <w:p w14:paraId="702F042E" w14:textId="77777777" w:rsidR="002C5DEA" w:rsidRPr="000F6D03" w:rsidRDefault="002C5DEA" w:rsidP="00686BEA">
            <w:pPr>
              <w:suppressAutoHyphens/>
              <w:kinsoku w:val="0"/>
              <w:autoSpaceDE w:val="0"/>
              <w:autoSpaceDN w:val="0"/>
              <w:adjustRightInd w:val="0"/>
              <w:snapToGrid w:val="0"/>
              <w:jc w:val="center"/>
              <w:rPr>
                <w:rFonts w:cs="Century"/>
                <w:b/>
              </w:rPr>
            </w:pPr>
          </w:p>
        </w:tc>
        <w:tc>
          <w:tcPr>
            <w:tcW w:w="1587" w:type="dxa"/>
            <w:vAlign w:val="center"/>
          </w:tcPr>
          <w:p w14:paraId="56C05CF5" w14:textId="77777777" w:rsidR="002C5DEA" w:rsidRPr="00DD6502" w:rsidRDefault="002C5DEA" w:rsidP="00EB2CCC">
            <w:pPr>
              <w:spacing w:line="240" w:lineRule="exact"/>
              <w:jc w:val="center"/>
              <w:rPr>
                <w:rFonts w:cs="Calibri"/>
                <w:szCs w:val="26"/>
              </w:rPr>
            </w:pPr>
            <w:r w:rsidRPr="00DD6502">
              <w:rPr>
                <w:rFonts w:cs="Calibri"/>
                <w:szCs w:val="26"/>
              </w:rPr>
              <w:t>1</w:t>
            </w:r>
            <w:r w:rsidRPr="00DD6502">
              <w:rPr>
                <w:rFonts w:cs="Calibri"/>
                <w:szCs w:val="26"/>
                <w:vertAlign w:val="superscript"/>
              </w:rPr>
              <w:t>st</w:t>
            </w:r>
            <w:r w:rsidRPr="00981BF1">
              <w:t xml:space="preserve"> </w:t>
            </w:r>
            <w:r w:rsidRPr="00DD6502">
              <w:rPr>
                <w:rFonts w:cs="Calibri"/>
                <w:szCs w:val="26"/>
              </w:rPr>
              <w:t>year</w:t>
            </w:r>
          </w:p>
          <w:p w14:paraId="2CBB13C6" w14:textId="77777777" w:rsidR="002C5DEA" w:rsidRPr="00EB2CCC" w:rsidRDefault="002C5DEA" w:rsidP="00EB2CCC">
            <w:pPr>
              <w:spacing w:line="240" w:lineRule="exact"/>
              <w:jc w:val="center"/>
              <w:rPr>
                <w:rFonts w:cs="Century"/>
                <w:spacing w:val="2"/>
                <w:sz w:val="22"/>
                <w:szCs w:val="22"/>
              </w:rPr>
            </w:pPr>
            <w:r w:rsidRPr="00EB2CCC">
              <w:rPr>
                <w:rFonts w:cs="Calibri"/>
                <w:sz w:val="22"/>
                <w:szCs w:val="22"/>
              </w:rPr>
              <w:t>(2018 Nov.</w:t>
            </w:r>
            <w:r w:rsidRPr="00EB2CCC">
              <w:rPr>
                <w:rFonts w:cs="Calibri"/>
                <w:sz w:val="22"/>
                <w:szCs w:val="22"/>
              </w:rPr>
              <w:br/>
              <w:t>-2019 Mar.)</w:t>
            </w:r>
          </w:p>
        </w:tc>
        <w:tc>
          <w:tcPr>
            <w:tcW w:w="1587" w:type="dxa"/>
            <w:vAlign w:val="center"/>
          </w:tcPr>
          <w:p w14:paraId="1FF25492" w14:textId="6A5E17DE" w:rsidR="002C5DEA" w:rsidRPr="00DD6502" w:rsidRDefault="002C5DEA" w:rsidP="00EB2CCC">
            <w:pPr>
              <w:spacing w:line="240" w:lineRule="exact"/>
              <w:jc w:val="center"/>
              <w:rPr>
                <w:rFonts w:cs="Calibri"/>
                <w:szCs w:val="26"/>
              </w:rPr>
            </w:pPr>
            <w:r w:rsidRPr="00DD6502">
              <w:rPr>
                <w:rFonts w:cs="Calibri"/>
                <w:szCs w:val="26"/>
              </w:rPr>
              <w:t>2</w:t>
            </w:r>
            <w:r w:rsidR="00DD6502" w:rsidRPr="00DD6502">
              <w:rPr>
                <w:rFonts w:cs="Calibri"/>
                <w:szCs w:val="26"/>
                <w:vertAlign w:val="superscript"/>
              </w:rPr>
              <w:t xml:space="preserve"> </w:t>
            </w:r>
            <w:proofErr w:type="spellStart"/>
            <w:r w:rsidR="00DD6502">
              <w:rPr>
                <w:rFonts w:cs="Calibri"/>
                <w:szCs w:val="26"/>
                <w:vertAlign w:val="superscript"/>
              </w:rPr>
              <w:t>nd</w:t>
            </w:r>
            <w:proofErr w:type="spellEnd"/>
            <w:r w:rsidRPr="00DD6502">
              <w:rPr>
                <w:rFonts w:cs="Calibri"/>
                <w:szCs w:val="26"/>
              </w:rPr>
              <w:t xml:space="preserve"> year</w:t>
            </w:r>
          </w:p>
          <w:p w14:paraId="2EA31D03" w14:textId="77777777" w:rsidR="002C5DEA" w:rsidRPr="00EB2CCC" w:rsidRDefault="002C5DEA" w:rsidP="00EB2CCC">
            <w:pPr>
              <w:spacing w:line="240" w:lineRule="exact"/>
              <w:jc w:val="center"/>
              <w:rPr>
                <w:rFonts w:cs="Calibri"/>
                <w:sz w:val="22"/>
                <w:szCs w:val="22"/>
              </w:rPr>
            </w:pPr>
            <w:r w:rsidRPr="00EB2CCC">
              <w:rPr>
                <w:rFonts w:cs="Calibri"/>
                <w:sz w:val="22"/>
                <w:szCs w:val="22"/>
              </w:rPr>
              <w:t>(2019 Apr.</w:t>
            </w:r>
            <w:r w:rsidRPr="00EB2CCC">
              <w:rPr>
                <w:rFonts w:cs="Calibri"/>
                <w:sz w:val="22"/>
                <w:szCs w:val="22"/>
              </w:rPr>
              <w:br/>
              <w:t>-2020 Mar.)</w:t>
            </w:r>
          </w:p>
        </w:tc>
        <w:tc>
          <w:tcPr>
            <w:tcW w:w="1587" w:type="dxa"/>
            <w:tcBorders>
              <w:left w:val="double" w:sz="4" w:space="0" w:color="auto"/>
            </w:tcBorders>
            <w:vAlign w:val="center"/>
          </w:tcPr>
          <w:p w14:paraId="429CC9DE" w14:textId="77777777" w:rsidR="002C5DEA" w:rsidRPr="00DD6502" w:rsidRDefault="002C5DEA" w:rsidP="00EB2CCC">
            <w:pPr>
              <w:spacing w:line="240" w:lineRule="exact"/>
              <w:jc w:val="center"/>
              <w:rPr>
                <w:rFonts w:cs="Calibri"/>
                <w:szCs w:val="26"/>
              </w:rPr>
            </w:pPr>
            <w:r w:rsidRPr="00DD6502">
              <w:rPr>
                <w:rFonts w:cs="Calibri"/>
                <w:szCs w:val="26"/>
              </w:rPr>
              <w:t>total</w:t>
            </w:r>
          </w:p>
          <w:p w14:paraId="13F911F5" w14:textId="77777777" w:rsidR="002C5DEA" w:rsidRPr="00DD6502" w:rsidRDefault="002C5DEA" w:rsidP="00EB2CCC">
            <w:pPr>
              <w:spacing w:line="240" w:lineRule="exact"/>
              <w:jc w:val="center"/>
              <w:rPr>
                <w:rFonts w:cs="Calibri"/>
                <w:szCs w:val="26"/>
              </w:rPr>
            </w:pPr>
            <w:r w:rsidRPr="00DD6502">
              <w:rPr>
                <w:rFonts w:cs="Calibri"/>
                <w:szCs w:val="26"/>
              </w:rPr>
              <w:t>(million yen)</w:t>
            </w:r>
          </w:p>
        </w:tc>
      </w:tr>
      <w:tr w:rsidR="002C5DEA" w:rsidRPr="000F6D03" w14:paraId="16F94B2F" w14:textId="77777777" w:rsidTr="00EB2CCC">
        <w:trPr>
          <w:trHeight w:val="545"/>
        </w:trPr>
        <w:tc>
          <w:tcPr>
            <w:tcW w:w="2978" w:type="dxa"/>
            <w:vAlign w:val="center"/>
          </w:tcPr>
          <w:p w14:paraId="128AE89B" w14:textId="77777777" w:rsidR="002C5DEA" w:rsidRPr="00DD6502" w:rsidRDefault="002C5DEA" w:rsidP="00DD6502">
            <w:pPr>
              <w:spacing w:line="240" w:lineRule="exact"/>
              <w:rPr>
                <w:rFonts w:cs="Calibri"/>
                <w:b/>
                <w:szCs w:val="26"/>
              </w:rPr>
            </w:pPr>
            <w:r w:rsidRPr="00DD6502">
              <w:rPr>
                <w:rFonts w:cs="Calibri"/>
                <w:szCs w:val="26"/>
              </w:rPr>
              <w:t>equipment expense</w:t>
            </w:r>
          </w:p>
        </w:tc>
        <w:tc>
          <w:tcPr>
            <w:tcW w:w="1587" w:type="dxa"/>
            <w:vAlign w:val="center"/>
          </w:tcPr>
          <w:p w14:paraId="760A4597" w14:textId="77777777" w:rsidR="002C5DEA" w:rsidRPr="000F6D03" w:rsidRDefault="002C5DEA" w:rsidP="00686BEA">
            <w:pPr>
              <w:suppressAutoHyphens/>
              <w:kinsoku w:val="0"/>
              <w:wordWrap w:val="0"/>
              <w:autoSpaceDE w:val="0"/>
              <w:autoSpaceDN w:val="0"/>
              <w:jc w:val="center"/>
              <w:rPr>
                <w:rFonts w:cs="Century"/>
              </w:rPr>
            </w:pPr>
          </w:p>
        </w:tc>
        <w:tc>
          <w:tcPr>
            <w:tcW w:w="1587" w:type="dxa"/>
            <w:vAlign w:val="center"/>
          </w:tcPr>
          <w:p w14:paraId="031CB668" w14:textId="77777777" w:rsidR="002C5DEA" w:rsidRPr="000F6D03" w:rsidRDefault="002C5DEA" w:rsidP="00686BEA">
            <w:pPr>
              <w:suppressAutoHyphens/>
              <w:kinsoku w:val="0"/>
              <w:wordWrap w:val="0"/>
              <w:autoSpaceDE w:val="0"/>
              <w:autoSpaceDN w:val="0"/>
              <w:jc w:val="center"/>
              <w:rPr>
                <w:rFonts w:cs="Century"/>
              </w:rPr>
            </w:pPr>
          </w:p>
        </w:tc>
        <w:tc>
          <w:tcPr>
            <w:tcW w:w="1587" w:type="dxa"/>
            <w:tcBorders>
              <w:left w:val="double" w:sz="4" w:space="0" w:color="auto"/>
            </w:tcBorders>
            <w:vAlign w:val="center"/>
          </w:tcPr>
          <w:p w14:paraId="7F8E73B1" w14:textId="77777777" w:rsidR="002C5DEA" w:rsidRPr="000F6D03" w:rsidRDefault="002C5DEA" w:rsidP="00686BEA">
            <w:pPr>
              <w:suppressAutoHyphens/>
              <w:kinsoku w:val="0"/>
              <w:wordWrap w:val="0"/>
              <w:autoSpaceDE w:val="0"/>
              <w:autoSpaceDN w:val="0"/>
              <w:jc w:val="center"/>
              <w:rPr>
                <w:rFonts w:cs="Century"/>
              </w:rPr>
            </w:pPr>
          </w:p>
        </w:tc>
      </w:tr>
      <w:tr w:rsidR="002C5DEA" w:rsidRPr="000F6D03" w14:paraId="377228A2" w14:textId="77777777" w:rsidTr="00EB2CCC">
        <w:trPr>
          <w:trHeight w:val="545"/>
        </w:trPr>
        <w:tc>
          <w:tcPr>
            <w:tcW w:w="2978" w:type="dxa"/>
            <w:vAlign w:val="center"/>
          </w:tcPr>
          <w:p w14:paraId="74C61A9F" w14:textId="77777777" w:rsidR="002C5DEA" w:rsidRPr="00DD6502" w:rsidRDefault="002C5DEA" w:rsidP="00DD6502">
            <w:pPr>
              <w:spacing w:line="240" w:lineRule="exact"/>
              <w:rPr>
                <w:rFonts w:cs="Calibri"/>
                <w:szCs w:val="26"/>
              </w:rPr>
            </w:pPr>
            <w:r w:rsidRPr="00DD6502">
              <w:rPr>
                <w:rFonts w:cs="Calibri"/>
                <w:szCs w:val="26"/>
              </w:rPr>
              <w:t>supplies expense</w:t>
            </w:r>
          </w:p>
        </w:tc>
        <w:tc>
          <w:tcPr>
            <w:tcW w:w="1587" w:type="dxa"/>
            <w:vAlign w:val="center"/>
          </w:tcPr>
          <w:p w14:paraId="6EF829B7" w14:textId="77777777" w:rsidR="002C5DEA" w:rsidRPr="00DD6502" w:rsidRDefault="002C5DEA" w:rsidP="00DD6502">
            <w:pPr>
              <w:suppressAutoHyphens/>
              <w:kinsoku w:val="0"/>
              <w:wordWrap w:val="0"/>
              <w:autoSpaceDE w:val="0"/>
              <w:autoSpaceDN w:val="0"/>
              <w:spacing w:line="240" w:lineRule="exact"/>
              <w:jc w:val="center"/>
              <w:rPr>
                <w:rFonts w:cs="Calibri"/>
                <w:szCs w:val="26"/>
              </w:rPr>
            </w:pPr>
          </w:p>
        </w:tc>
        <w:tc>
          <w:tcPr>
            <w:tcW w:w="1587" w:type="dxa"/>
            <w:vAlign w:val="center"/>
          </w:tcPr>
          <w:p w14:paraId="4165374F" w14:textId="77777777" w:rsidR="002C5DEA" w:rsidRPr="000F6D03" w:rsidRDefault="002C5DEA" w:rsidP="00686BEA">
            <w:pPr>
              <w:suppressAutoHyphens/>
              <w:kinsoku w:val="0"/>
              <w:wordWrap w:val="0"/>
              <w:autoSpaceDE w:val="0"/>
              <w:autoSpaceDN w:val="0"/>
              <w:jc w:val="center"/>
              <w:rPr>
                <w:rFonts w:cs="Century"/>
              </w:rPr>
            </w:pPr>
          </w:p>
        </w:tc>
        <w:tc>
          <w:tcPr>
            <w:tcW w:w="1587" w:type="dxa"/>
            <w:tcBorders>
              <w:left w:val="double" w:sz="4" w:space="0" w:color="auto"/>
            </w:tcBorders>
            <w:vAlign w:val="center"/>
          </w:tcPr>
          <w:p w14:paraId="6307A5D8" w14:textId="77777777" w:rsidR="002C5DEA" w:rsidRPr="000F6D03" w:rsidRDefault="002C5DEA" w:rsidP="00686BEA">
            <w:pPr>
              <w:suppressAutoHyphens/>
              <w:kinsoku w:val="0"/>
              <w:wordWrap w:val="0"/>
              <w:autoSpaceDE w:val="0"/>
              <w:autoSpaceDN w:val="0"/>
              <w:jc w:val="center"/>
              <w:rPr>
                <w:rFonts w:cs="Century"/>
              </w:rPr>
            </w:pPr>
          </w:p>
        </w:tc>
      </w:tr>
      <w:tr w:rsidR="002C5DEA" w:rsidRPr="000F6D03" w14:paraId="1F7BDCFC" w14:textId="77777777" w:rsidTr="00EB2CCC">
        <w:trPr>
          <w:trHeight w:val="545"/>
        </w:trPr>
        <w:tc>
          <w:tcPr>
            <w:tcW w:w="2978" w:type="dxa"/>
            <w:vAlign w:val="center"/>
          </w:tcPr>
          <w:p w14:paraId="318DAE89" w14:textId="77777777" w:rsidR="002C5DEA" w:rsidRPr="000F6D03" w:rsidRDefault="002C5DEA" w:rsidP="00DD6502">
            <w:pPr>
              <w:spacing w:line="240" w:lineRule="exact"/>
              <w:rPr>
                <w:rFonts w:cs="Century"/>
                <w:b/>
              </w:rPr>
            </w:pPr>
            <w:r w:rsidRPr="00DD6502">
              <w:rPr>
                <w:rFonts w:cs="Calibri"/>
                <w:szCs w:val="26"/>
              </w:rPr>
              <w:t>travel expense</w:t>
            </w:r>
          </w:p>
        </w:tc>
        <w:tc>
          <w:tcPr>
            <w:tcW w:w="1587" w:type="dxa"/>
            <w:vAlign w:val="center"/>
          </w:tcPr>
          <w:p w14:paraId="236D95E3" w14:textId="77777777" w:rsidR="002C5DEA" w:rsidRPr="000F6D03" w:rsidRDefault="002C5DEA" w:rsidP="00686BEA">
            <w:pPr>
              <w:suppressAutoHyphens/>
              <w:kinsoku w:val="0"/>
              <w:wordWrap w:val="0"/>
              <w:autoSpaceDE w:val="0"/>
              <w:autoSpaceDN w:val="0"/>
              <w:jc w:val="center"/>
              <w:rPr>
                <w:rFonts w:cs="Century"/>
              </w:rPr>
            </w:pPr>
          </w:p>
        </w:tc>
        <w:tc>
          <w:tcPr>
            <w:tcW w:w="1587" w:type="dxa"/>
            <w:vAlign w:val="center"/>
          </w:tcPr>
          <w:p w14:paraId="3E1BF052" w14:textId="77777777" w:rsidR="002C5DEA" w:rsidRPr="000F6D03" w:rsidRDefault="002C5DEA" w:rsidP="00686BEA">
            <w:pPr>
              <w:suppressAutoHyphens/>
              <w:kinsoku w:val="0"/>
              <w:wordWrap w:val="0"/>
              <w:autoSpaceDE w:val="0"/>
              <w:autoSpaceDN w:val="0"/>
              <w:jc w:val="center"/>
              <w:rPr>
                <w:rFonts w:cs="Century"/>
              </w:rPr>
            </w:pPr>
          </w:p>
        </w:tc>
        <w:tc>
          <w:tcPr>
            <w:tcW w:w="1587" w:type="dxa"/>
            <w:tcBorders>
              <w:left w:val="double" w:sz="4" w:space="0" w:color="auto"/>
            </w:tcBorders>
            <w:vAlign w:val="center"/>
          </w:tcPr>
          <w:p w14:paraId="50DF3EDF" w14:textId="77777777" w:rsidR="002C5DEA" w:rsidRPr="000F6D03" w:rsidRDefault="002C5DEA" w:rsidP="00686BEA">
            <w:pPr>
              <w:suppressAutoHyphens/>
              <w:kinsoku w:val="0"/>
              <w:wordWrap w:val="0"/>
              <w:autoSpaceDE w:val="0"/>
              <w:autoSpaceDN w:val="0"/>
              <w:jc w:val="center"/>
              <w:rPr>
                <w:rFonts w:cs="Century"/>
                <w:spacing w:val="2"/>
              </w:rPr>
            </w:pPr>
          </w:p>
        </w:tc>
      </w:tr>
      <w:tr w:rsidR="002C5DEA" w:rsidRPr="000F6D03" w14:paraId="6905FC66" w14:textId="77777777" w:rsidTr="00EB2CCC">
        <w:trPr>
          <w:trHeight w:val="125"/>
        </w:trPr>
        <w:tc>
          <w:tcPr>
            <w:tcW w:w="2978" w:type="dxa"/>
            <w:tcBorders>
              <w:bottom w:val="single" w:sz="6" w:space="0" w:color="auto"/>
            </w:tcBorders>
            <w:vAlign w:val="center"/>
          </w:tcPr>
          <w:p w14:paraId="4BFFDD94" w14:textId="3D1E3E1E" w:rsidR="002C5DEA" w:rsidRPr="00DD6502" w:rsidRDefault="002C5DEA" w:rsidP="00DD6502">
            <w:pPr>
              <w:spacing w:line="240" w:lineRule="exact"/>
              <w:jc w:val="left"/>
              <w:rPr>
                <w:rFonts w:cs="Calibri"/>
                <w:szCs w:val="26"/>
              </w:rPr>
            </w:pPr>
            <w:r w:rsidRPr="00DD6502">
              <w:rPr>
                <w:rFonts w:cs="Calibri"/>
                <w:szCs w:val="26"/>
              </w:rPr>
              <w:t>personnel expense, gratitude</w:t>
            </w:r>
            <w:r w:rsidR="00DD6502">
              <w:rPr>
                <w:rFonts w:cs="Calibri" w:hint="eastAsia"/>
                <w:szCs w:val="26"/>
              </w:rPr>
              <w:t xml:space="preserve"> </w:t>
            </w:r>
            <w:r w:rsidRPr="00DD6502">
              <w:rPr>
                <w:rFonts w:cs="Calibri"/>
                <w:szCs w:val="26"/>
              </w:rPr>
              <w:t>(number of</w:t>
            </w:r>
          </w:p>
          <w:p w14:paraId="31E45301" w14:textId="77777777" w:rsidR="002C5DEA" w:rsidRPr="000F6D03" w:rsidRDefault="002C5DEA" w:rsidP="00DD6502">
            <w:pPr>
              <w:spacing w:line="240" w:lineRule="exact"/>
              <w:jc w:val="left"/>
              <w:rPr>
                <w:rFonts w:cs="ＭＳ 明朝"/>
                <w:b/>
              </w:rPr>
            </w:pPr>
            <w:r w:rsidRPr="00DD6502">
              <w:rPr>
                <w:rFonts w:cs="Calibri"/>
                <w:szCs w:val="26"/>
              </w:rPr>
              <w:t>researchers)</w:t>
            </w:r>
          </w:p>
        </w:tc>
        <w:tc>
          <w:tcPr>
            <w:tcW w:w="1587" w:type="dxa"/>
            <w:tcBorders>
              <w:bottom w:val="single" w:sz="6" w:space="0" w:color="auto"/>
            </w:tcBorders>
            <w:vAlign w:val="center"/>
          </w:tcPr>
          <w:p w14:paraId="1F5117D8" w14:textId="77777777" w:rsidR="002C5DEA" w:rsidRPr="000F6D03" w:rsidRDefault="002C5DEA" w:rsidP="00686BEA">
            <w:pPr>
              <w:suppressAutoHyphens/>
              <w:kinsoku w:val="0"/>
              <w:wordWrap w:val="0"/>
              <w:autoSpaceDE w:val="0"/>
              <w:autoSpaceDN w:val="0"/>
              <w:jc w:val="center"/>
              <w:rPr>
                <w:rFonts w:cs="Century"/>
                <w:spacing w:val="2"/>
              </w:rPr>
            </w:pPr>
          </w:p>
          <w:p w14:paraId="050C8214" w14:textId="77777777" w:rsidR="002C5DEA" w:rsidRPr="000F6D03" w:rsidRDefault="002C5DEA" w:rsidP="00686BEA">
            <w:pPr>
              <w:suppressAutoHyphens/>
              <w:kinsoku w:val="0"/>
              <w:wordWrap w:val="0"/>
              <w:autoSpaceDE w:val="0"/>
              <w:autoSpaceDN w:val="0"/>
              <w:jc w:val="center"/>
              <w:rPr>
                <w:rFonts w:cs="Century"/>
                <w:spacing w:val="2"/>
              </w:rPr>
            </w:pPr>
            <w:r w:rsidRPr="000F6D03">
              <w:rPr>
                <w:rFonts w:cs="Century"/>
                <w:spacing w:val="2"/>
              </w:rPr>
              <w:t xml:space="preserve"> (</w:t>
            </w:r>
            <w:r w:rsidRPr="000F6D03">
              <w:rPr>
                <w:rFonts w:cs="Century"/>
                <w:spacing w:val="2"/>
              </w:rPr>
              <w:t xml:space="preserve">　</w:t>
            </w:r>
            <w:r w:rsidRPr="000F6D03">
              <w:rPr>
                <w:rFonts w:cs="Century"/>
                <w:spacing w:val="2"/>
              </w:rPr>
              <w:t xml:space="preserve"> )</w:t>
            </w:r>
          </w:p>
        </w:tc>
        <w:tc>
          <w:tcPr>
            <w:tcW w:w="1587" w:type="dxa"/>
            <w:tcBorders>
              <w:bottom w:val="single" w:sz="6" w:space="0" w:color="auto"/>
            </w:tcBorders>
            <w:vAlign w:val="center"/>
          </w:tcPr>
          <w:p w14:paraId="4BE6ED1E" w14:textId="77777777" w:rsidR="002C5DEA" w:rsidRPr="000F6D03" w:rsidRDefault="002C5DEA" w:rsidP="00686BEA">
            <w:pPr>
              <w:suppressAutoHyphens/>
              <w:kinsoku w:val="0"/>
              <w:wordWrap w:val="0"/>
              <w:autoSpaceDE w:val="0"/>
              <w:autoSpaceDN w:val="0"/>
              <w:jc w:val="center"/>
              <w:rPr>
                <w:rFonts w:cs="Century"/>
                <w:spacing w:val="2"/>
              </w:rPr>
            </w:pPr>
          </w:p>
          <w:p w14:paraId="7523660C" w14:textId="77777777" w:rsidR="002C5DEA" w:rsidRPr="000F6D03" w:rsidRDefault="002C5DEA" w:rsidP="00686BEA">
            <w:pPr>
              <w:suppressAutoHyphens/>
              <w:kinsoku w:val="0"/>
              <w:wordWrap w:val="0"/>
              <w:autoSpaceDE w:val="0"/>
              <w:autoSpaceDN w:val="0"/>
              <w:jc w:val="center"/>
              <w:rPr>
                <w:rFonts w:cs="Century"/>
                <w:spacing w:val="2"/>
              </w:rPr>
            </w:pPr>
            <w:r w:rsidRPr="000F6D03">
              <w:rPr>
                <w:rFonts w:cs="Century"/>
                <w:spacing w:val="2"/>
              </w:rPr>
              <w:t xml:space="preserve"> ( </w:t>
            </w:r>
            <w:r w:rsidRPr="000F6D03">
              <w:rPr>
                <w:rFonts w:cs="Century"/>
                <w:spacing w:val="2"/>
              </w:rPr>
              <w:t xml:space="preserve">　</w:t>
            </w:r>
            <w:r w:rsidRPr="000F6D03">
              <w:rPr>
                <w:rFonts w:cs="Century"/>
                <w:spacing w:val="2"/>
              </w:rPr>
              <w:t>)</w:t>
            </w:r>
          </w:p>
        </w:tc>
        <w:tc>
          <w:tcPr>
            <w:tcW w:w="1587" w:type="dxa"/>
            <w:tcBorders>
              <w:left w:val="double" w:sz="4" w:space="0" w:color="auto"/>
              <w:bottom w:val="single" w:sz="6" w:space="0" w:color="auto"/>
            </w:tcBorders>
            <w:vAlign w:val="center"/>
          </w:tcPr>
          <w:p w14:paraId="6A0EC581" w14:textId="77777777" w:rsidR="002C5DEA" w:rsidRPr="000F6D03" w:rsidRDefault="002C5DEA" w:rsidP="00686BEA">
            <w:pPr>
              <w:suppressAutoHyphens/>
              <w:kinsoku w:val="0"/>
              <w:wordWrap w:val="0"/>
              <w:autoSpaceDE w:val="0"/>
              <w:autoSpaceDN w:val="0"/>
              <w:jc w:val="center"/>
              <w:rPr>
                <w:rFonts w:cs="Century"/>
                <w:spacing w:val="2"/>
              </w:rPr>
            </w:pPr>
          </w:p>
          <w:p w14:paraId="53BBDC79" w14:textId="77777777" w:rsidR="002C5DEA" w:rsidRPr="000F6D03" w:rsidRDefault="002C5DEA" w:rsidP="00686BEA">
            <w:pPr>
              <w:suppressAutoHyphens/>
              <w:kinsoku w:val="0"/>
              <w:wordWrap w:val="0"/>
              <w:autoSpaceDE w:val="0"/>
              <w:autoSpaceDN w:val="0"/>
              <w:jc w:val="center"/>
              <w:rPr>
                <w:rFonts w:cs="Century"/>
                <w:spacing w:val="2"/>
              </w:rPr>
            </w:pPr>
            <w:r w:rsidRPr="000F6D03">
              <w:rPr>
                <w:rFonts w:cs="Century"/>
                <w:spacing w:val="2"/>
              </w:rPr>
              <w:t xml:space="preserve"> ( </w:t>
            </w:r>
            <w:r w:rsidRPr="000F6D03">
              <w:rPr>
                <w:rFonts w:cs="Century"/>
                <w:spacing w:val="2"/>
              </w:rPr>
              <w:t xml:space="preserve">　</w:t>
            </w:r>
            <w:r w:rsidRPr="000F6D03">
              <w:rPr>
                <w:rFonts w:cs="Century"/>
                <w:spacing w:val="2"/>
              </w:rPr>
              <w:t>)</w:t>
            </w:r>
          </w:p>
        </w:tc>
      </w:tr>
      <w:tr w:rsidR="002C5DEA" w:rsidRPr="000F6D03" w14:paraId="0C8F3C24" w14:textId="77777777" w:rsidTr="00EB2CCC">
        <w:trPr>
          <w:trHeight w:val="545"/>
        </w:trPr>
        <w:tc>
          <w:tcPr>
            <w:tcW w:w="2978" w:type="dxa"/>
            <w:tcBorders>
              <w:bottom w:val="double" w:sz="4" w:space="0" w:color="auto"/>
            </w:tcBorders>
            <w:vAlign w:val="center"/>
          </w:tcPr>
          <w:p w14:paraId="25B0CB38" w14:textId="77777777" w:rsidR="002C5DEA" w:rsidRPr="000F6D03" w:rsidRDefault="002C5DEA" w:rsidP="00DD6502">
            <w:pPr>
              <w:spacing w:line="240" w:lineRule="exact"/>
              <w:rPr>
                <w:rFonts w:cs="Century"/>
                <w:b/>
                <w:spacing w:val="2"/>
              </w:rPr>
            </w:pPr>
            <w:r w:rsidRPr="00DD6502">
              <w:rPr>
                <w:rFonts w:cs="Calibri"/>
                <w:szCs w:val="26"/>
              </w:rPr>
              <w:t>other</w:t>
            </w:r>
          </w:p>
        </w:tc>
        <w:tc>
          <w:tcPr>
            <w:tcW w:w="1587" w:type="dxa"/>
            <w:tcBorders>
              <w:bottom w:val="double" w:sz="4" w:space="0" w:color="auto"/>
            </w:tcBorders>
            <w:vAlign w:val="center"/>
          </w:tcPr>
          <w:p w14:paraId="0A70E7FB" w14:textId="77777777" w:rsidR="002C5DEA" w:rsidRPr="000F6D03" w:rsidRDefault="002C5DEA" w:rsidP="00686BEA">
            <w:pPr>
              <w:suppressAutoHyphens/>
              <w:kinsoku w:val="0"/>
              <w:wordWrap w:val="0"/>
              <w:autoSpaceDE w:val="0"/>
              <w:autoSpaceDN w:val="0"/>
              <w:jc w:val="center"/>
              <w:rPr>
                <w:rFonts w:cs="Century"/>
                <w:spacing w:val="2"/>
              </w:rPr>
            </w:pPr>
          </w:p>
        </w:tc>
        <w:tc>
          <w:tcPr>
            <w:tcW w:w="1587" w:type="dxa"/>
            <w:tcBorders>
              <w:bottom w:val="double" w:sz="4" w:space="0" w:color="auto"/>
            </w:tcBorders>
            <w:vAlign w:val="center"/>
          </w:tcPr>
          <w:p w14:paraId="28804A59" w14:textId="77777777" w:rsidR="002C5DEA" w:rsidRPr="000F6D03" w:rsidRDefault="002C5DEA" w:rsidP="00686BEA">
            <w:pPr>
              <w:suppressAutoHyphens/>
              <w:kinsoku w:val="0"/>
              <w:wordWrap w:val="0"/>
              <w:autoSpaceDE w:val="0"/>
              <w:autoSpaceDN w:val="0"/>
              <w:jc w:val="center"/>
              <w:rPr>
                <w:rFonts w:cs="Century"/>
                <w:spacing w:val="2"/>
              </w:rPr>
            </w:pPr>
          </w:p>
        </w:tc>
        <w:tc>
          <w:tcPr>
            <w:tcW w:w="1587" w:type="dxa"/>
            <w:tcBorders>
              <w:left w:val="double" w:sz="4" w:space="0" w:color="auto"/>
              <w:bottom w:val="double" w:sz="4" w:space="0" w:color="auto"/>
            </w:tcBorders>
            <w:vAlign w:val="center"/>
          </w:tcPr>
          <w:p w14:paraId="5CB0FAB8" w14:textId="77777777" w:rsidR="002C5DEA" w:rsidRPr="000F6D03" w:rsidRDefault="002C5DEA" w:rsidP="00686BEA">
            <w:pPr>
              <w:suppressAutoHyphens/>
              <w:kinsoku w:val="0"/>
              <w:wordWrap w:val="0"/>
              <w:autoSpaceDE w:val="0"/>
              <w:autoSpaceDN w:val="0"/>
              <w:jc w:val="center"/>
              <w:rPr>
                <w:rFonts w:cs="Century"/>
                <w:spacing w:val="2"/>
              </w:rPr>
            </w:pPr>
          </w:p>
        </w:tc>
      </w:tr>
      <w:tr w:rsidR="002C5DEA" w:rsidRPr="000F6D03" w14:paraId="0AA7E80A" w14:textId="77777777" w:rsidTr="00EB2CCC">
        <w:trPr>
          <w:trHeight w:val="408"/>
        </w:trPr>
        <w:tc>
          <w:tcPr>
            <w:tcW w:w="2978" w:type="dxa"/>
            <w:tcBorders>
              <w:top w:val="double" w:sz="4" w:space="0" w:color="auto"/>
              <w:bottom w:val="single" w:sz="4" w:space="0" w:color="auto"/>
            </w:tcBorders>
            <w:vAlign w:val="center"/>
          </w:tcPr>
          <w:p w14:paraId="6E02D5A4" w14:textId="77777777" w:rsidR="002C5DEA" w:rsidRPr="000F6D03" w:rsidRDefault="002C5DEA" w:rsidP="00DD6502">
            <w:pPr>
              <w:spacing w:line="240" w:lineRule="exact"/>
              <w:rPr>
                <w:rFonts w:cs="Century"/>
                <w:b/>
              </w:rPr>
            </w:pPr>
            <w:r w:rsidRPr="00DD6502">
              <w:rPr>
                <w:rFonts w:cs="Calibri"/>
                <w:szCs w:val="26"/>
              </w:rPr>
              <w:t>direct cost</w:t>
            </w:r>
          </w:p>
        </w:tc>
        <w:tc>
          <w:tcPr>
            <w:tcW w:w="1587" w:type="dxa"/>
            <w:tcBorders>
              <w:top w:val="double" w:sz="4" w:space="0" w:color="auto"/>
              <w:bottom w:val="single" w:sz="4" w:space="0" w:color="auto"/>
            </w:tcBorders>
            <w:vAlign w:val="center"/>
          </w:tcPr>
          <w:p w14:paraId="7DCAE6FD" w14:textId="77777777" w:rsidR="002C5DEA" w:rsidRPr="000F6D03" w:rsidRDefault="002C5DEA" w:rsidP="00686BEA">
            <w:pPr>
              <w:suppressAutoHyphens/>
              <w:kinsoku w:val="0"/>
              <w:wordWrap w:val="0"/>
              <w:autoSpaceDE w:val="0"/>
              <w:autoSpaceDN w:val="0"/>
              <w:jc w:val="center"/>
              <w:rPr>
                <w:rFonts w:cs="Century"/>
              </w:rPr>
            </w:pPr>
          </w:p>
        </w:tc>
        <w:tc>
          <w:tcPr>
            <w:tcW w:w="1587" w:type="dxa"/>
            <w:tcBorders>
              <w:top w:val="double" w:sz="4" w:space="0" w:color="auto"/>
              <w:bottom w:val="single" w:sz="4" w:space="0" w:color="auto"/>
            </w:tcBorders>
            <w:vAlign w:val="center"/>
          </w:tcPr>
          <w:p w14:paraId="6C0C8632" w14:textId="77777777" w:rsidR="002C5DEA" w:rsidRPr="000F6D03" w:rsidRDefault="002C5DEA" w:rsidP="00686BEA">
            <w:pPr>
              <w:suppressAutoHyphens/>
              <w:kinsoku w:val="0"/>
              <w:wordWrap w:val="0"/>
              <w:autoSpaceDE w:val="0"/>
              <w:autoSpaceDN w:val="0"/>
              <w:jc w:val="center"/>
              <w:rPr>
                <w:rFonts w:cs="Century"/>
              </w:rPr>
            </w:pPr>
          </w:p>
        </w:tc>
        <w:tc>
          <w:tcPr>
            <w:tcW w:w="1587" w:type="dxa"/>
            <w:tcBorders>
              <w:top w:val="double" w:sz="4" w:space="0" w:color="auto"/>
              <w:left w:val="double" w:sz="4" w:space="0" w:color="auto"/>
              <w:bottom w:val="single" w:sz="4" w:space="0" w:color="auto"/>
            </w:tcBorders>
            <w:vAlign w:val="center"/>
          </w:tcPr>
          <w:p w14:paraId="378529F8" w14:textId="77777777" w:rsidR="002C5DEA" w:rsidRPr="000F6D03" w:rsidRDefault="002C5DEA" w:rsidP="00686BEA">
            <w:pPr>
              <w:suppressAutoHyphens/>
              <w:kinsoku w:val="0"/>
              <w:wordWrap w:val="0"/>
              <w:autoSpaceDE w:val="0"/>
              <w:autoSpaceDN w:val="0"/>
              <w:jc w:val="center"/>
              <w:rPr>
                <w:rFonts w:cs="Century"/>
              </w:rPr>
            </w:pPr>
          </w:p>
        </w:tc>
      </w:tr>
      <w:tr w:rsidR="002C5DEA" w:rsidRPr="000F6D03" w14:paraId="2684FB64" w14:textId="77777777" w:rsidTr="00EB2CCC">
        <w:trPr>
          <w:trHeight w:val="408"/>
        </w:trPr>
        <w:tc>
          <w:tcPr>
            <w:tcW w:w="2978" w:type="dxa"/>
            <w:tcBorders>
              <w:top w:val="single" w:sz="4" w:space="0" w:color="auto"/>
              <w:bottom w:val="double" w:sz="4" w:space="0" w:color="auto"/>
            </w:tcBorders>
            <w:vAlign w:val="center"/>
          </w:tcPr>
          <w:p w14:paraId="667D6C0C" w14:textId="77777777" w:rsidR="002C5DEA" w:rsidRPr="00DD6502" w:rsidRDefault="002C5DEA" w:rsidP="00DD6502">
            <w:pPr>
              <w:spacing w:line="240" w:lineRule="exact"/>
              <w:rPr>
                <w:rFonts w:cs="Calibri"/>
                <w:szCs w:val="26"/>
              </w:rPr>
            </w:pPr>
            <w:r w:rsidRPr="00DD6502">
              <w:rPr>
                <w:rFonts w:cs="Calibri"/>
                <w:szCs w:val="26"/>
              </w:rPr>
              <w:t>indirect cost</w:t>
            </w:r>
          </w:p>
        </w:tc>
        <w:tc>
          <w:tcPr>
            <w:tcW w:w="1587" w:type="dxa"/>
            <w:tcBorders>
              <w:top w:val="single" w:sz="4" w:space="0" w:color="auto"/>
              <w:bottom w:val="double" w:sz="4" w:space="0" w:color="auto"/>
            </w:tcBorders>
            <w:vAlign w:val="center"/>
          </w:tcPr>
          <w:p w14:paraId="74A6ECD6" w14:textId="77777777" w:rsidR="002C5DEA" w:rsidRPr="000F6D03" w:rsidRDefault="002C5DEA" w:rsidP="00686BEA">
            <w:pPr>
              <w:suppressAutoHyphens/>
              <w:kinsoku w:val="0"/>
              <w:wordWrap w:val="0"/>
              <w:autoSpaceDE w:val="0"/>
              <w:autoSpaceDN w:val="0"/>
              <w:jc w:val="center"/>
              <w:rPr>
                <w:rFonts w:cs="Century"/>
              </w:rPr>
            </w:pPr>
          </w:p>
        </w:tc>
        <w:tc>
          <w:tcPr>
            <w:tcW w:w="1587" w:type="dxa"/>
            <w:tcBorders>
              <w:top w:val="single" w:sz="4" w:space="0" w:color="auto"/>
              <w:bottom w:val="double" w:sz="4" w:space="0" w:color="auto"/>
            </w:tcBorders>
            <w:vAlign w:val="center"/>
          </w:tcPr>
          <w:p w14:paraId="42D8BDD6" w14:textId="77777777" w:rsidR="002C5DEA" w:rsidRPr="000F6D03" w:rsidRDefault="002C5DEA" w:rsidP="00686BEA">
            <w:pPr>
              <w:suppressAutoHyphens/>
              <w:kinsoku w:val="0"/>
              <w:wordWrap w:val="0"/>
              <w:autoSpaceDE w:val="0"/>
              <w:autoSpaceDN w:val="0"/>
              <w:jc w:val="center"/>
              <w:rPr>
                <w:rFonts w:cs="Century"/>
              </w:rPr>
            </w:pPr>
          </w:p>
        </w:tc>
        <w:tc>
          <w:tcPr>
            <w:tcW w:w="1587" w:type="dxa"/>
            <w:tcBorders>
              <w:top w:val="single" w:sz="4" w:space="0" w:color="auto"/>
              <w:left w:val="double" w:sz="4" w:space="0" w:color="auto"/>
              <w:bottom w:val="double" w:sz="4" w:space="0" w:color="auto"/>
            </w:tcBorders>
            <w:vAlign w:val="center"/>
          </w:tcPr>
          <w:p w14:paraId="0FF78A65" w14:textId="77777777" w:rsidR="002C5DEA" w:rsidRPr="000F6D03" w:rsidRDefault="002C5DEA" w:rsidP="00686BEA">
            <w:pPr>
              <w:suppressAutoHyphens/>
              <w:kinsoku w:val="0"/>
              <w:wordWrap w:val="0"/>
              <w:autoSpaceDE w:val="0"/>
              <w:autoSpaceDN w:val="0"/>
              <w:jc w:val="center"/>
              <w:rPr>
                <w:rFonts w:cs="Century"/>
              </w:rPr>
            </w:pPr>
          </w:p>
        </w:tc>
      </w:tr>
      <w:tr w:rsidR="002C5DEA" w:rsidRPr="000F6D03" w14:paraId="6E1C85CA" w14:textId="77777777" w:rsidTr="00EB2CCC">
        <w:trPr>
          <w:trHeight w:val="545"/>
        </w:trPr>
        <w:tc>
          <w:tcPr>
            <w:tcW w:w="2978" w:type="dxa"/>
            <w:tcBorders>
              <w:top w:val="double" w:sz="4" w:space="0" w:color="auto"/>
            </w:tcBorders>
            <w:vAlign w:val="center"/>
          </w:tcPr>
          <w:p w14:paraId="56ACF5BB" w14:textId="77777777" w:rsidR="002C5DEA" w:rsidRPr="00DD6502" w:rsidRDefault="002C5DEA" w:rsidP="00DD6502">
            <w:pPr>
              <w:spacing w:line="240" w:lineRule="exact"/>
              <w:rPr>
                <w:rFonts w:cs="Calibri"/>
                <w:szCs w:val="26"/>
              </w:rPr>
            </w:pPr>
            <w:proofErr w:type="gramStart"/>
            <w:r w:rsidRPr="00DD6502">
              <w:rPr>
                <w:rFonts w:cs="Calibri"/>
                <w:szCs w:val="26"/>
              </w:rPr>
              <w:t>total(</w:t>
            </w:r>
            <w:proofErr w:type="gramEnd"/>
            <w:r w:rsidRPr="00DD6502">
              <w:rPr>
                <w:rFonts w:cs="Calibri"/>
                <w:szCs w:val="26"/>
              </w:rPr>
              <w:t>million yen)</w:t>
            </w:r>
          </w:p>
        </w:tc>
        <w:tc>
          <w:tcPr>
            <w:tcW w:w="1587" w:type="dxa"/>
            <w:tcBorders>
              <w:top w:val="double" w:sz="4" w:space="0" w:color="auto"/>
            </w:tcBorders>
            <w:vAlign w:val="center"/>
          </w:tcPr>
          <w:p w14:paraId="445BEEEF" w14:textId="77777777" w:rsidR="002C5DEA" w:rsidRPr="000F6D03" w:rsidRDefault="002C5DEA" w:rsidP="00686BEA">
            <w:pPr>
              <w:suppressAutoHyphens/>
              <w:kinsoku w:val="0"/>
              <w:wordWrap w:val="0"/>
              <w:autoSpaceDE w:val="0"/>
              <w:autoSpaceDN w:val="0"/>
              <w:jc w:val="center"/>
              <w:rPr>
                <w:rFonts w:cs="Century"/>
              </w:rPr>
            </w:pPr>
          </w:p>
        </w:tc>
        <w:tc>
          <w:tcPr>
            <w:tcW w:w="1587" w:type="dxa"/>
            <w:tcBorders>
              <w:top w:val="double" w:sz="4" w:space="0" w:color="auto"/>
            </w:tcBorders>
            <w:vAlign w:val="center"/>
          </w:tcPr>
          <w:p w14:paraId="15EA2529" w14:textId="77777777" w:rsidR="002C5DEA" w:rsidRPr="000F6D03" w:rsidRDefault="002C5DEA" w:rsidP="00686BEA">
            <w:pPr>
              <w:suppressAutoHyphens/>
              <w:kinsoku w:val="0"/>
              <w:wordWrap w:val="0"/>
              <w:autoSpaceDE w:val="0"/>
              <w:autoSpaceDN w:val="0"/>
              <w:jc w:val="center"/>
              <w:rPr>
                <w:rFonts w:cs="Century"/>
              </w:rPr>
            </w:pPr>
          </w:p>
        </w:tc>
        <w:tc>
          <w:tcPr>
            <w:tcW w:w="1587" w:type="dxa"/>
            <w:tcBorders>
              <w:top w:val="double" w:sz="4" w:space="0" w:color="auto"/>
              <w:left w:val="double" w:sz="4" w:space="0" w:color="auto"/>
            </w:tcBorders>
            <w:vAlign w:val="center"/>
          </w:tcPr>
          <w:p w14:paraId="52A063AB" w14:textId="77777777" w:rsidR="002C5DEA" w:rsidRPr="000F6D03" w:rsidRDefault="002C5DEA" w:rsidP="00686BEA">
            <w:pPr>
              <w:suppressAutoHyphens/>
              <w:kinsoku w:val="0"/>
              <w:wordWrap w:val="0"/>
              <w:autoSpaceDE w:val="0"/>
              <w:autoSpaceDN w:val="0"/>
              <w:jc w:val="center"/>
              <w:rPr>
                <w:rFonts w:cs="Century"/>
              </w:rPr>
            </w:pPr>
          </w:p>
        </w:tc>
      </w:tr>
    </w:tbl>
    <w:p w14:paraId="57457B16" w14:textId="77777777" w:rsidR="002C5DEA" w:rsidRPr="00EB2CCC" w:rsidRDefault="002C5DEA" w:rsidP="00EB2CCC">
      <w:pPr>
        <w:pStyle w:val="afc"/>
      </w:pPr>
    </w:p>
    <w:p w14:paraId="68BB7B14" w14:textId="6DD0ECF2" w:rsidR="002C5DEA" w:rsidRPr="00EB2CCC" w:rsidRDefault="00EB2CCC" w:rsidP="00EB2CCC">
      <w:pPr>
        <w:pStyle w:val="9"/>
      </w:pPr>
      <w:r w:rsidRPr="00EB2CCC">
        <w:t>〇</w:t>
      </w:r>
      <w:r w:rsidRPr="00EB2CCC">
        <w:t xml:space="preserve"> </w:t>
      </w:r>
      <w:r w:rsidR="002C5DEA" w:rsidRPr="00EB2CCC">
        <w:t>Major facilities to be utilized</w:t>
      </w:r>
      <w:r w:rsidR="002C5DEA" w:rsidRPr="00EB2CCC">
        <w:rPr>
          <w:b w:val="0"/>
        </w:rPr>
        <w:t xml:space="preserve"> (name of instrument, installation site)</w:t>
      </w:r>
    </w:p>
    <w:p w14:paraId="7B6D8E18" w14:textId="77777777" w:rsidR="002C5DEA" w:rsidRPr="00EB2CCC" w:rsidRDefault="002C5DEA" w:rsidP="00EB2CCC">
      <w:pPr>
        <w:pStyle w:val="afc"/>
      </w:pPr>
    </w:p>
    <w:p w14:paraId="34F13B23" w14:textId="77777777" w:rsidR="002C5DEA" w:rsidRPr="00EB2CCC" w:rsidRDefault="002C5DEA" w:rsidP="00EB2CCC">
      <w:pPr>
        <w:pStyle w:val="afc"/>
      </w:pPr>
    </w:p>
    <w:p w14:paraId="2576707A" w14:textId="77777777" w:rsidR="002C5DEA" w:rsidRPr="00EB2CCC" w:rsidRDefault="002C5DEA" w:rsidP="00EB2CCC">
      <w:pPr>
        <w:pStyle w:val="afc"/>
      </w:pPr>
    </w:p>
    <w:p w14:paraId="4BC5CC17" w14:textId="3E743AB9" w:rsidR="002C5DEA" w:rsidRPr="00EB2CCC" w:rsidRDefault="00EB2CCC" w:rsidP="00EB2CCC">
      <w:pPr>
        <w:pStyle w:val="9"/>
        <w:ind w:left="392" w:hangingChars="150" w:hanging="392"/>
      </w:pPr>
      <w:r w:rsidRPr="00EB2CCC">
        <w:t>〇</w:t>
      </w:r>
      <w:r w:rsidRPr="00EB2CCC">
        <w:t xml:space="preserve"> </w:t>
      </w:r>
      <w:r w:rsidR="002C5DEA" w:rsidRPr="00EB2CCC">
        <w:t>Major facilities planned for purchase</w:t>
      </w:r>
      <w:r w:rsidR="002C5DEA" w:rsidRPr="00EB2CCC">
        <w:rPr>
          <w:rFonts w:hint="eastAsia"/>
          <w:b w:val="0"/>
        </w:rPr>
        <w:t xml:space="preserve"> </w:t>
      </w:r>
      <w:r>
        <w:rPr>
          <w:b w:val="0"/>
        </w:rPr>
        <w:br/>
      </w:r>
      <w:r w:rsidR="002C5DEA" w:rsidRPr="00EB2CCC">
        <w:rPr>
          <w:b w:val="0"/>
        </w:rPr>
        <w:t>(</w:t>
      </w:r>
      <w:r w:rsidR="002C5DEA" w:rsidRPr="00EB2CCC">
        <w:rPr>
          <w:rFonts w:hint="eastAsia"/>
          <w:b w:val="0"/>
        </w:rPr>
        <w:t xml:space="preserve">more than JPY5,000,000 for every order, </w:t>
      </w:r>
      <w:r w:rsidR="002C5DEA" w:rsidRPr="00EB2CCC">
        <w:rPr>
          <w:b w:val="0"/>
        </w:rPr>
        <w:t xml:space="preserve">name of instrument, </w:t>
      </w:r>
      <w:r w:rsidR="002C5DEA" w:rsidRPr="00EB2CCC">
        <w:rPr>
          <w:rFonts w:hint="eastAsia"/>
          <w:b w:val="0"/>
        </w:rPr>
        <w:t>approximate cost</w:t>
      </w:r>
      <w:r w:rsidR="002C5DEA" w:rsidRPr="00EB2CCC">
        <w:rPr>
          <w:b w:val="0"/>
        </w:rPr>
        <w:t>)</w:t>
      </w:r>
    </w:p>
    <w:p w14:paraId="7E336B0A" w14:textId="77777777" w:rsidR="002C5DEA" w:rsidRPr="00EB2CCC" w:rsidRDefault="002C5DEA" w:rsidP="00EB2CCC">
      <w:pPr>
        <w:pStyle w:val="afc"/>
        <w:rPr>
          <w:i/>
          <w:color w:val="0070C0"/>
        </w:rPr>
      </w:pPr>
      <w:r w:rsidRPr="00EB2CCC">
        <w:rPr>
          <w:i/>
          <w:color w:val="0070C0"/>
        </w:rPr>
        <w:t>(example)</w:t>
      </w:r>
    </w:p>
    <w:p w14:paraId="159E52ED" w14:textId="77777777" w:rsidR="002C5DEA" w:rsidRPr="00EB2CCC" w:rsidRDefault="002C5DEA" w:rsidP="00EB2CCC">
      <w:pPr>
        <w:pStyle w:val="afc"/>
        <w:rPr>
          <w:i/>
          <w:color w:val="0070C0"/>
        </w:rPr>
      </w:pPr>
      <w:r w:rsidRPr="00EB2CCC">
        <w:rPr>
          <w:rFonts w:hint="eastAsia"/>
          <w:i/>
          <w:color w:val="0070C0"/>
        </w:rPr>
        <w:t>G</w:t>
      </w:r>
      <w:r w:rsidRPr="00EB2CCC">
        <w:rPr>
          <w:i/>
          <w:color w:val="0070C0"/>
        </w:rPr>
        <w:t>roup A:</w:t>
      </w:r>
    </w:p>
    <w:p w14:paraId="75DFFDF9" w14:textId="77777777" w:rsidR="002C5DEA" w:rsidRPr="00EB2CCC" w:rsidRDefault="002C5DEA" w:rsidP="00EB2CCC">
      <w:pPr>
        <w:pStyle w:val="afc"/>
        <w:rPr>
          <w:i/>
          <w:color w:val="0070C0"/>
        </w:rPr>
      </w:pPr>
      <w:r w:rsidRPr="00EB2CCC">
        <w:rPr>
          <w:i/>
          <w:color w:val="0070C0"/>
        </w:rPr>
        <w:tab/>
      </w:r>
      <w:r w:rsidRPr="00EB2CCC">
        <w:rPr>
          <w:i/>
          <w:color w:val="0070C0"/>
        </w:rPr>
        <w:tab/>
      </w:r>
      <w:r w:rsidRPr="00EB2CCC">
        <w:rPr>
          <w:i/>
          <w:color w:val="0070C0"/>
        </w:rPr>
        <w:tab/>
        <w:t>XXXXXXXXX</w:t>
      </w:r>
      <w:r w:rsidRPr="00EB2CCC">
        <w:rPr>
          <w:i/>
          <w:color w:val="0070C0"/>
        </w:rPr>
        <w:tab/>
      </w:r>
      <w:r w:rsidRPr="00EB2CCC">
        <w:rPr>
          <w:i/>
          <w:color w:val="0070C0"/>
        </w:rPr>
        <w:tab/>
      </w:r>
      <w:r w:rsidRPr="00EB2CCC">
        <w:rPr>
          <w:i/>
          <w:color w:val="0070C0"/>
        </w:rPr>
        <w:tab/>
        <w:t>15</w:t>
      </w:r>
      <w:r w:rsidRPr="00EB2CCC">
        <w:rPr>
          <w:rFonts w:hint="eastAsia"/>
          <w:i/>
          <w:color w:val="0070C0"/>
        </w:rPr>
        <w:t>,</w:t>
      </w:r>
      <w:r w:rsidRPr="00EB2CCC">
        <w:rPr>
          <w:i/>
          <w:color w:val="0070C0"/>
        </w:rPr>
        <w:t xml:space="preserve">000 K yen (1,000 yen) (Purchase fiscal year </w:t>
      </w:r>
      <w:proofErr w:type="gramStart"/>
      <w:r w:rsidRPr="00EB2CCC">
        <w:rPr>
          <w:i/>
          <w:color w:val="0070C0"/>
        </w:rPr>
        <w:t xml:space="preserve">  )</w:t>
      </w:r>
      <w:proofErr w:type="gramEnd"/>
    </w:p>
    <w:p w14:paraId="2D1F3C49" w14:textId="77777777" w:rsidR="002C5DEA" w:rsidRPr="00EB2CCC" w:rsidRDefault="002C5DEA" w:rsidP="00EB2CCC">
      <w:pPr>
        <w:pStyle w:val="afc"/>
        <w:rPr>
          <w:i/>
          <w:color w:val="0070C0"/>
        </w:rPr>
      </w:pPr>
      <w:r w:rsidRPr="00EB2CCC">
        <w:rPr>
          <w:i/>
          <w:color w:val="0070C0"/>
        </w:rPr>
        <w:tab/>
      </w:r>
      <w:r w:rsidRPr="00EB2CCC">
        <w:rPr>
          <w:i/>
          <w:color w:val="0070C0"/>
        </w:rPr>
        <w:tab/>
      </w:r>
      <w:r w:rsidRPr="00EB2CCC">
        <w:rPr>
          <w:i/>
          <w:color w:val="0070C0"/>
        </w:rPr>
        <w:tab/>
        <w:t>XXXXXXXXX</w:t>
      </w:r>
      <w:r w:rsidRPr="00EB2CCC">
        <w:rPr>
          <w:i/>
          <w:color w:val="0070C0"/>
        </w:rPr>
        <w:tab/>
      </w:r>
      <w:r w:rsidRPr="00EB2CCC">
        <w:rPr>
          <w:i/>
          <w:color w:val="0070C0"/>
        </w:rPr>
        <w:tab/>
      </w:r>
      <w:r w:rsidRPr="00EB2CCC">
        <w:rPr>
          <w:i/>
          <w:color w:val="0070C0"/>
        </w:rPr>
        <w:tab/>
      </w:r>
      <w:r w:rsidRPr="00EB2CCC">
        <w:rPr>
          <w:i/>
          <w:color w:val="0070C0"/>
        </w:rPr>
        <w:tab/>
        <w:t xml:space="preserve">5,000 K yen (1,000 yen) (Purchase fiscal year </w:t>
      </w:r>
      <w:proofErr w:type="gramStart"/>
      <w:r w:rsidRPr="00EB2CCC">
        <w:rPr>
          <w:i/>
          <w:color w:val="0070C0"/>
        </w:rPr>
        <w:t xml:space="preserve">  )</w:t>
      </w:r>
      <w:proofErr w:type="gramEnd"/>
    </w:p>
    <w:p w14:paraId="225875B1" w14:textId="77777777" w:rsidR="002C5DEA" w:rsidRPr="00EB2CCC" w:rsidRDefault="002C5DEA" w:rsidP="00EB2CCC">
      <w:pPr>
        <w:pStyle w:val="afc"/>
        <w:rPr>
          <w:i/>
          <w:color w:val="0070C0"/>
        </w:rPr>
      </w:pPr>
      <w:r w:rsidRPr="00EB2CCC">
        <w:rPr>
          <w:i/>
          <w:color w:val="0070C0"/>
        </w:rPr>
        <w:tab/>
      </w:r>
      <w:r w:rsidRPr="00EB2CCC">
        <w:rPr>
          <w:i/>
          <w:color w:val="0070C0"/>
        </w:rPr>
        <w:tab/>
      </w:r>
      <w:r w:rsidRPr="00EB2CCC">
        <w:rPr>
          <w:i/>
          <w:color w:val="0070C0"/>
        </w:rPr>
        <w:tab/>
        <w:t>XXXXXXXXX</w:t>
      </w:r>
      <w:r w:rsidRPr="00EB2CCC">
        <w:rPr>
          <w:i/>
          <w:color w:val="0070C0"/>
        </w:rPr>
        <w:tab/>
      </w:r>
      <w:r w:rsidRPr="00EB2CCC">
        <w:rPr>
          <w:i/>
          <w:color w:val="0070C0"/>
        </w:rPr>
        <w:tab/>
      </w:r>
      <w:r w:rsidRPr="00EB2CCC">
        <w:rPr>
          <w:i/>
          <w:color w:val="0070C0"/>
        </w:rPr>
        <w:tab/>
        <w:t xml:space="preserve">10,000 K yen (1,000 yen) (Purchase fiscal year </w:t>
      </w:r>
      <w:proofErr w:type="gramStart"/>
      <w:r w:rsidRPr="00EB2CCC">
        <w:rPr>
          <w:i/>
          <w:color w:val="0070C0"/>
        </w:rPr>
        <w:t xml:space="preserve">  )</w:t>
      </w:r>
      <w:proofErr w:type="gramEnd"/>
    </w:p>
    <w:p w14:paraId="5F1C2EC7" w14:textId="77777777" w:rsidR="002C5DEA" w:rsidRPr="00EB2CCC" w:rsidRDefault="002C5DEA" w:rsidP="00EB2CCC">
      <w:pPr>
        <w:pStyle w:val="afc"/>
      </w:pPr>
    </w:p>
    <w:p w14:paraId="573B72FD" w14:textId="77777777" w:rsidR="002C5DEA" w:rsidRPr="00EB2CCC" w:rsidRDefault="002C5DEA" w:rsidP="00EB2CCC">
      <w:pPr>
        <w:pStyle w:val="afc"/>
        <w:rPr>
          <w:i/>
          <w:color w:val="0070C0"/>
        </w:rPr>
      </w:pPr>
      <w:r w:rsidRPr="00EB2CCC">
        <w:rPr>
          <w:rFonts w:hint="eastAsia"/>
          <w:i/>
          <w:color w:val="0070C0"/>
        </w:rPr>
        <w:t>G</w:t>
      </w:r>
      <w:r w:rsidRPr="00EB2CCC">
        <w:rPr>
          <w:i/>
          <w:color w:val="0070C0"/>
        </w:rPr>
        <w:t>roup B:</w:t>
      </w:r>
    </w:p>
    <w:p w14:paraId="1EB746ED" w14:textId="77777777" w:rsidR="002C5DEA" w:rsidRPr="00EB2CCC" w:rsidRDefault="002C5DEA" w:rsidP="00EB2CCC">
      <w:pPr>
        <w:pStyle w:val="afc"/>
        <w:rPr>
          <w:i/>
          <w:color w:val="0070C0"/>
        </w:rPr>
      </w:pPr>
      <w:r w:rsidRPr="00EB2CCC">
        <w:rPr>
          <w:i/>
          <w:color w:val="0070C0"/>
        </w:rPr>
        <w:tab/>
      </w:r>
      <w:r w:rsidRPr="00EB2CCC">
        <w:rPr>
          <w:i/>
          <w:color w:val="0070C0"/>
        </w:rPr>
        <w:tab/>
      </w:r>
      <w:r w:rsidRPr="00EB2CCC">
        <w:rPr>
          <w:i/>
          <w:color w:val="0070C0"/>
        </w:rPr>
        <w:tab/>
        <w:t>XXXXXXXXX</w:t>
      </w:r>
      <w:r w:rsidRPr="00EB2CCC">
        <w:rPr>
          <w:i/>
          <w:color w:val="0070C0"/>
        </w:rPr>
        <w:tab/>
      </w:r>
      <w:r w:rsidRPr="00EB2CCC">
        <w:rPr>
          <w:i/>
          <w:color w:val="0070C0"/>
        </w:rPr>
        <w:tab/>
      </w:r>
      <w:r w:rsidRPr="00EB2CCC">
        <w:rPr>
          <w:i/>
          <w:color w:val="0070C0"/>
        </w:rPr>
        <w:tab/>
      </w:r>
      <w:r w:rsidRPr="00EB2CCC">
        <w:rPr>
          <w:i/>
          <w:color w:val="0070C0"/>
        </w:rPr>
        <w:tab/>
        <w:t xml:space="preserve">7,000 K yen (1,000 yen) (Purchase fiscal year </w:t>
      </w:r>
      <w:proofErr w:type="gramStart"/>
      <w:r w:rsidRPr="00EB2CCC">
        <w:rPr>
          <w:i/>
          <w:color w:val="0070C0"/>
        </w:rPr>
        <w:t xml:space="preserve">  )</w:t>
      </w:r>
      <w:proofErr w:type="gramEnd"/>
    </w:p>
    <w:p w14:paraId="7828C4F7" w14:textId="77777777" w:rsidR="002C5DEA" w:rsidRPr="00EB2CCC" w:rsidRDefault="002C5DEA" w:rsidP="00EB2CCC">
      <w:pPr>
        <w:pStyle w:val="afc"/>
        <w:rPr>
          <w:i/>
          <w:color w:val="0070C0"/>
        </w:rPr>
      </w:pPr>
      <w:r w:rsidRPr="00EB2CCC">
        <w:rPr>
          <w:i/>
          <w:color w:val="0070C0"/>
        </w:rPr>
        <w:tab/>
      </w:r>
      <w:r w:rsidRPr="00EB2CCC">
        <w:rPr>
          <w:i/>
          <w:color w:val="0070C0"/>
        </w:rPr>
        <w:tab/>
      </w:r>
      <w:r w:rsidRPr="00EB2CCC">
        <w:rPr>
          <w:i/>
          <w:color w:val="0070C0"/>
        </w:rPr>
        <w:tab/>
        <w:t>XXXXXXXXX</w:t>
      </w:r>
      <w:r w:rsidRPr="00EB2CCC">
        <w:rPr>
          <w:i/>
          <w:color w:val="0070C0"/>
        </w:rPr>
        <w:tab/>
      </w:r>
      <w:r w:rsidRPr="00EB2CCC">
        <w:rPr>
          <w:i/>
          <w:color w:val="0070C0"/>
        </w:rPr>
        <w:tab/>
      </w:r>
      <w:r w:rsidRPr="00EB2CCC">
        <w:rPr>
          <w:i/>
          <w:color w:val="0070C0"/>
        </w:rPr>
        <w:tab/>
        <w:t xml:space="preserve">10,000 K yen (1,000 yen) (Purchase fiscal year </w:t>
      </w:r>
      <w:proofErr w:type="gramStart"/>
      <w:r w:rsidRPr="00EB2CCC">
        <w:rPr>
          <w:i/>
          <w:color w:val="0070C0"/>
        </w:rPr>
        <w:t xml:space="preserve">  )</w:t>
      </w:r>
      <w:proofErr w:type="gramEnd"/>
    </w:p>
    <w:p w14:paraId="4F1933E3" w14:textId="77777777" w:rsidR="002C5DEA" w:rsidRPr="00EB2CCC" w:rsidRDefault="002C5DEA" w:rsidP="00EB2CCC">
      <w:pPr>
        <w:pStyle w:val="afc"/>
      </w:pPr>
    </w:p>
    <w:p w14:paraId="14E8648F" w14:textId="77777777" w:rsidR="002C5DEA" w:rsidRPr="001B5997" w:rsidRDefault="002C5DEA" w:rsidP="002C5DEA">
      <w:pPr>
        <w:widowControl/>
        <w:jc w:val="left"/>
        <w:rPr>
          <w:rFonts w:ascii="Courier New" w:hAnsi="Courier New" w:cs="Courier New"/>
          <w:sz w:val="22"/>
        </w:rPr>
      </w:pPr>
      <w:r w:rsidRPr="00DD245D">
        <w:rPr>
          <w:rFonts w:ascii="Courier New" w:hAnsi="Courier New" w:cs="Courier New"/>
          <w:kern w:val="0"/>
          <w:sz w:val="22"/>
        </w:rPr>
        <w:br w:type="page"/>
      </w:r>
    </w:p>
    <w:p w14:paraId="1F888A36" w14:textId="1C292BBE" w:rsidR="002C5DEA" w:rsidRPr="00EB2CCC" w:rsidRDefault="002C5DEA" w:rsidP="00EB2CCC">
      <w:pPr>
        <w:pStyle w:val="7"/>
        <w:rPr>
          <w:shd w:val="pct15" w:color="auto" w:fill="FFFFFF"/>
        </w:rPr>
      </w:pPr>
      <w:r w:rsidRPr="00EB2CCC">
        <w:rPr>
          <w:shd w:val="pct15" w:color="auto" w:fill="FFFFFF"/>
        </w:rPr>
        <w:t>(Form 8) References</w:t>
      </w:r>
    </w:p>
    <w:p w14:paraId="1148FBB1" w14:textId="646F718D" w:rsidR="002C5DEA" w:rsidRDefault="002C5DEA" w:rsidP="00DD6502">
      <w:pPr>
        <w:pStyle w:val="aff7"/>
        <w:ind w:left="260" w:hanging="260"/>
        <w:jc w:val="center"/>
      </w:pPr>
      <w:r w:rsidRPr="00DD6502">
        <w:rPr>
          <w:rFonts w:ascii="ＭＳ ゴシック" w:eastAsia="ＭＳ ゴシック" w:hAnsi="ＭＳ ゴシック" w:cs="ＭＳ ゴシック" w:hint="eastAsia"/>
        </w:rPr>
        <w:t>※</w:t>
      </w:r>
      <w:r w:rsidRPr="00DD6502">
        <w:t>Delete guidelines in blue letters when completing this form.</w:t>
      </w:r>
    </w:p>
    <w:p w14:paraId="22641061" w14:textId="77777777" w:rsidR="00EB2CCC" w:rsidRPr="00DD6502" w:rsidRDefault="00EB2CCC" w:rsidP="00EB2CCC">
      <w:pPr>
        <w:pStyle w:val="afc"/>
      </w:pPr>
    </w:p>
    <w:p w14:paraId="37EC6927" w14:textId="77777777" w:rsidR="002C5DEA" w:rsidRPr="00DD6502" w:rsidRDefault="002C5DEA" w:rsidP="002C5DEA">
      <w:pPr>
        <w:pStyle w:val="aff7"/>
        <w:ind w:left="130" w:hangingChars="50" w:hanging="130"/>
      </w:pPr>
      <w:r w:rsidRPr="00DD6502">
        <w:rPr>
          <w:rFonts w:ascii="ＭＳ ゴシック" w:eastAsia="ＭＳ ゴシック" w:hAnsi="ＭＳ ゴシック" w:cs="ＭＳ ゴシック" w:hint="eastAsia"/>
        </w:rPr>
        <w:t>※</w:t>
      </w:r>
      <w:r w:rsidRPr="00DD6502">
        <w:t>Provide the names of two (2) individuals who have good knowledge of your Research Project (non-Japanese person(s) are acceptable). Provide names of the reference person, institution and contact information (phone numbers and e-mail address). The evaluators (JST and R&amp;D Supervisor) may contact them regarding the R&amp;D proposal during the screening process.</w:t>
      </w:r>
    </w:p>
    <w:p w14:paraId="038ACB52" w14:textId="77777777" w:rsidR="002C5DEA" w:rsidRPr="00DD6502" w:rsidRDefault="002C5DEA" w:rsidP="002C5DEA">
      <w:pPr>
        <w:pStyle w:val="aff7"/>
        <w:ind w:left="130" w:hangingChars="50" w:hanging="130"/>
      </w:pPr>
      <w:r w:rsidRPr="00DD6502">
        <w:rPr>
          <w:rFonts w:ascii="ＭＳ ゴシック" w:eastAsia="ＭＳ ゴシック" w:hAnsi="ＭＳ ゴシック" w:cs="ＭＳ ゴシック" w:hint="eastAsia"/>
        </w:rPr>
        <w:t>※</w:t>
      </w:r>
      <w:r w:rsidRPr="00DD6502">
        <w:rPr>
          <w:u w:val="single"/>
        </w:rPr>
        <w:t>Providing this reference information is not mandatory</w:t>
      </w:r>
      <w:r w:rsidRPr="00DD6502">
        <w:t xml:space="preserve">. </w:t>
      </w:r>
    </w:p>
    <w:p w14:paraId="7EA6CD92" w14:textId="77777777" w:rsidR="002C5DEA" w:rsidRDefault="002C5DEA" w:rsidP="00EB2CCC">
      <w:pPr>
        <w:pStyle w:val="afc"/>
      </w:pPr>
    </w:p>
    <w:p w14:paraId="60295080" w14:textId="77777777" w:rsidR="002C5DEA" w:rsidRDefault="002C5DEA" w:rsidP="00EB2CCC">
      <w:pPr>
        <w:pStyle w:val="afc"/>
      </w:pPr>
    </w:p>
    <w:p w14:paraId="2C021F16" w14:textId="77777777" w:rsidR="002C5DEA" w:rsidRDefault="002C5DEA" w:rsidP="00EB2CCC">
      <w:pPr>
        <w:pStyle w:val="afc"/>
      </w:pPr>
    </w:p>
    <w:p w14:paraId="686F47A3" w14:textId="77777777" w:rsidR="002C5DEA" w:rsidRDefault="002C5DEA" w:rsidP="00EB2CCC">
      <w:pPr>
        <w:pStyle w:val="afc"/>
      </w:pPr>
    </w:p>
    <w:p w14:paraId="101C1E58" w14:textId="77777777" w:rsidR="002C5DEA" w:rsidRDefault="002C5DEA" w:rsidP="00EB2CCC">
      <w:pPr>
        <w:pStyle w:val="afc"/>
      </w:pPr>
    </w:p>
    <w:p w14:paraId="21C4DF8D" w14:textId="77777777" w:rsidR="002C5DEA" w:rsidRDefault="002C5DEA" w:rsidP="00EB2CCC">
      <w:pPr>
        <w:pStyle w:val="afc"/>
      </w:pPr>
    </w:p>
    <w:p w14:paraId="18C0E5F0" w14:textId="77777777" w:rsidR="002C5DEA" w:rsidRDefault="002C5DEA" w:rsidP="00EB2CCC">
      <w:pPr>
        <w:pStyle w:val="afc"/>
      </w:pPr>
    </w:p>
    <w:p w14:paraId="3B41E721" w14:textId="77777777" w:rsidR="002C5DEA" w:rsidRDefault="002C5DEA" w:rsidP="00EB2CCC">
      <w:pPr>
        <w:pStyle w:val="afc"/>
      </w:pPr>
    </w:p>
    <w:p w14:paraId="6A4CA6A4" w14:textId="77777777" w:rsidR="002C5DEA" w:rsidRDefault="002C5DEA" w:rsidP="00EB2CCC">
      <w:pPr>
        <w:pStyle w:val="afc"/>
      </w:pPr>
    </w:p>
    <w:p w14:paraId="6F70AB93" w14:textId="38A6E69D" w:rsidR="002C5DEA" w:rsidRPr="002C5DEA" w:rsidRDefault="002C5DEA" w:rsidP="00EB2CCC">
      <w:pPr>
        <w:pStyle w:val="afc"/>
      </w:pPr>
    </w:p>
    <w:sectPr w:rsidR="002C5DEA" w:rsidRPr="002C5DEA" w:rsidSect="00FB26E2">
      <w:headerReference w:type="default" r:id="rId9"/>
      <w:footerReference w:type="default" r:id="rId10"/>
      <w:pgSz w:w="11906" w:h="16838" w:code="9"/>
      <w:pgMar w:top="1531" w:right="1134" w:bottom="1418" w:left="1134" w:header="567" w:footer="720" w:gutter="0"/>
      <w:cols w:space="425"/>
      <w:docGrid w:type="lines" w:linePitch="356" w:charSpace="-3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46B02" w14:textId="77777777" w:rsidR="001B0687" w:rsidRDefault="001B0687" w:rsidP="002954F3">
      <w:r>
        <w:separator/>
      </w:r>
    </w:p>
    <w:p w14:paraId="18AA02B9" w14:textId="77777777" w:rsidR="001B0687" w:rsidRDefault="001B0687"/>
    <w:p w14:paraId="4D372243" w14:textId="77777777" w:rsidR="001B0687" w:rsidRDefault="001B0687"/>
  </w:endnote>
  <w:endnote w:type="continuationSeparator" w:id="0">
    <w:p w14:paraId="0B07B7BB" w14:textId="77777777" w:rsidR="001B0687" w:rsidRDefault="001B0687" w:rsidP="002954F3">
      <w:r>
        <w:continuationSeparator/>
      </w:r>
    </w:p>
    <w:p w14:paraId="4220390E" w14:textId="77777777" w:rsidR="001B0687" w:rsidRDefault="001B0687"/>
    <w:p w14:paraId="6939A9CC" w14:textId="77777777" w:rsidR="001B0687" w:rsidRDefault="001B0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0002A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198060"/>
      <w:docPartObj>
        <w:docPartGallery w:val="Page Numbers (Bottom of Page)"/>
        <w:docPartUnique/>
      </w:docPartObj>
    </w:sdtPr>
    <w:sdtEndPr/>
    <w:sdtContent>
      <w:p w14:paraId="77419879" w14:textId="68CA4516" w:rsidR="001B0687" w:rsidRDefault="001B0687" w:rsidP="007533B0">
        <w:pPr>
          <w:jc w:val="center"/>
        </w:pPr>
        <w:r>
          <w:fldChar w:fldCharType="begin"/>
        </w:r>
        <w:r>
          <w:instrText>PAGE   \* MERGEFORMAT</w:instrText>
        </w:r>
        <w:r>
          <w:fldChar w:fldCharType="separate"/>
        </w:r>
        <w:r w:rsidR="00EB2CCC" w:rsidRPr="00EB2CCC">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181AE" w14:textId="77777777" w:rsidR="001B0687" w:rsidRDefault="001B0687">
      <w:r>
        <w:separator/>
      </w:r>
    </w:p>
  </w:footnote>
  <w:footnote w:type="continuationSeparator" w:id="0">
    <w:p w14:paraId="3C01DDEF" w14:textId="77777777" w:rsidR="001B0687" w:rsidRDefault="001B0687" w:rsidP="002954F3">
      <w:r>
        <w:continuationSeparator/>
      </w:r>
    </w:p>
    <w:p w14:paraId="2EABDAF0" w14:textId="77777777" w:rsidR="001B0687" w:rsidRDefault="001B0687"/>
    <w:p w14:paraId="11FAFD1C" w14:textId="77777777" w:rsidR="001B0687" w:rsidRDefault="001B06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CD77F" w14:textId="2C095E7D" w:rsidR="001B0687" w:rsidRPr="000D7975" w:rsidRDefault="001B0687" w:rsidP="00C43C37">
    <w:pPr>
      <w:pStyle w:val="aff7"/>
      <w:ind w:left="210" w:hanging="210"/>
      <w:rPr>
        <w:sz w:val="21"/>
      </w:rPr>
    </w:pPr>
    <w:r w:rsidRPr="000D7975">
      <w:rPr>
        <w:sz w:val="21"/>
      </w:rPr>
      <w:t xml:space="preserve">*Delete guidelines in blue letters for filling in </w:t>
    </w:r>
    <w:r w:rsidRPr="000D7975">
      <w:rPr>
        <w:rFonts w:hint="eastAsia"/>
        <w:sz w:val="21"/>
      </w:rPr>
      <w:t>when filling in this form.</w:t>
    </w:r>
  </w:p>
  <w:p w14:paraId="0CF33E3E" w14:textId="46AC12B2" w:rsidR="001B0687" w:rsidRPr="000D7975" w:rsidRDefault="001B0687" w:rsidP="00C43C37">
    <w:pPr>
      <w:pStyle w:val="aff7"/>
      <w:ind w:left="210" w:hanging="210"/>
      <w:rPr>
        <w:sz w:val="21"/>
      </w:rPr>
    </w:pPr>
    <w:r w:rsidRPr="000D7975">
      <w:rPr>
        <w:sz w:val="21"/>
      </w:rPr>
      <w:t>*Ple</w:t>
    </w:r>
    <w:r w:rsidR="006D1ECC" w:rsidRPr="000D7975">
      <w:rPr>
        <w:sz w:val="21"/>
      </w:rPr>
      <w:t>a</w:t>
    </w:r>
    <w:r w:rsidRPr="000D7975">
      <w:rPr>
        <w:sz w:val="21"/>
      </w:rPr>
      <w:t xml:space="preserve">se use font size </w:t>
    </w:r>
    <w:r w:rsidRPr="000D7975">
      <w:rPr>
        <w:rFonts w:hint="eastAsia"/>
        <w:sz w:val="21"/>
      </w:rPr>
      <w:t>1</w:t>
    </w:r>
    <w:r w:rsidR="00FB26E2" w:rsidRPr="000D7975">
      <w:rPr>
        <w:sz w:val="21"/>
      </w:rPr>
      <w:t>3</w:t>
    </w:r>
    <w:r w:rsidRPr="000D7975">
      <w:rPr>
        <w:rFonts w:hint="eastAsia"/>
        <w:sz w:val="21"/>
      </w:rPr>
      <w:t xml:space="preserve"> </w:t>
    </w:r>
    <w:r w:rsidRPr="000D7975">
      <w:rPr>
        <w:sz w:val="21"/>
      </w:rPr>
      <w:t xml:space="preserve">or more and without changing the format as </w:t>
    </w:r>
    <w:r w:rsidRPr="000D7975">
      <w:rPr>
        <w:rFonts w:hint="eastAsia"/>
        <w:sz w:val="21"/>
      </w:rPr>
      <w:t xml:space="preserve">much as possible.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F0439"/>
    <w:multiLevelType w:val="hybridMultilevel"/>
    <w:tmpl w:val="4340551C"/>
    <w:lvl w:ilvl="0" w:tplc="CDEC6074">
      <w:start w:val="7"/>
      <w:numFmt w:val="bullet"/>
      <w:lvlText w:val="・"/>
      <w:lvlJc w:val="left"/>
      <w:pPr>
        <w:ind w:left="420" w:hanging="420"/>
      </w:pPr>
      <w:rPr>
        <w:rFonts w:ascii="ＭＳ 明朝" w:eastAsia="ＭＳ 明朝" w:hAnsi="ＭＳ 明朝"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485D5B"/>
    <w:multiLevelType w:val="hybridMultilevel"/>
    <w:tmpl w:val="35F42CE4"/>
    <w:lvl w:ilvl="0" w:tplc="D2FEE442">
      <w:start w:val="6"/>
      <w:numFmt w:val="bullet"/>
      <w:lvlText w:val="○"/>
      <w:lvlJc w:val="left"/>
      <w:pPr>
        <w:ind w:left="360" w:hanging="360"/>
      </w:pPr>
      <w:rPr>
        <w:rFonts w:ascii="HGPｺﾞｼｯｸM" w:eastAsia="HGPｺﾞｼｯｸM" w:hAnsi="Calibr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7D280C"/>
    <w:multiLevelType w:val="multilevel"/>
    <w:tmpl w:val="176497E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04E7908"/>
    <w:multiLevelType w:val="hybridMultilevel"/>
    <w:tmpl w:val="2A185242"/>
    <w:lvl w:ilvl="0" w:tplc="FD206F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35264A"/>
    <w:multiLevelType w:val="hybridMultilevel"/>
    <w:tmpl w:val="959E33E8"/>
    <w:lvl w:ilvl="0" w:tplc="B76C3B0E">
      <w:start w:val="1"/>
      <w:numFmt w:val="decimal"/>
      <w:lvlText w:val="%1."/>
      <w:lvlJc w:val="left"/>
      <w:pPr>
        <w:ind w:left="644" w:hanging="360"/>
      </w:pPr>
      <w:rPr>
        <w:rFonts w:ascii="Calibri" w:hAnsi="Calibri" w:cs="Calibri" w:hint="default"/>
        <w:i w:val="0"/>
        <w:color w:val="auto"/>
        <w:sz w:val="26"/>
        <w:szCs w:val="26"/>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76C65ADC"/>
    <w:multiLevelType w:val="hybridMultilevel"/>
    <w:tmpl w:val="29502FCE"/>
    <w:lvl w:ilvl="0" w:tplc="4B52DD58">
      <w:start w:val="1"/>
      <w:numFmt w:val="bullet"/>
      <w:lvlText w:val="-"/>
      <w:lvlJc w:val="left"/>
      <w:pPr>
        <w:ind w:left="410" w:hanging="360"/>
      </w:pPr>
      <w:rPr>
        <w:rFonts w:ascii="Calibri" w:eastAsia="HGPｺﾞｼｯｸM" w:hAnsi="Calibri" w:cstheme="minorBidi" w:hint="default"/>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abstractNum w:abstractNumId="7" w15:restartNumberingAfterBreak="0">
    <w:nsid w:val="7CF63483"/>
    <w:multiLevelType w:val="multilevel"/>
    <w:tmpl w:val="C4E8AA56"/>
    <w:lvl w:ilvl="0">
      <w:start w:val="1"/>
      <w:numFmt w:val="decimal"/>
      <w:lvlText w:val="%1."/>
      <w:lvlJc w:val="left"/>
      <w:pPr>
        <w:ind w:left="505" w:hanging="375"/>
      </w:pPr>
      <w:rPr>
        <w:rFonts w:ascii="Calibri" w:hAnsi="Calibri" w:cs="Calibri" w:hint="default"/>
        <w:sz w:val="26"/>
        <w:szCs w:val="26"/>
      </w:rPr>
    </w:lvl>
    <w:lvl w:ilvl="1">
      <w:start w:val="3"/>
      <w:numFmt w:val="decimal"/>
      <w:isLgl/>
      <w:lvlText w:val="%1.%2"/>
      <w:lvlJc w:val="left"/>
      <w:pPr>
        <w:ind w:left="985" w:hanging="855"/>
      </w:pPr>
      <w:rPr>
        <w:rFonts w:hint="default"/>
      </w:rPr>
    </w:lvl>
    <w:lvl w:ilvl="2">
      <w:start w:val="2"/>
      <w:numFmt w:val="decimal"/>
      <w:isLgl/>
      <w:lvlText w:val="%1.%2.%3"/>
      <w:lvlJc w:val="left"/>
      <w:pPr>
        <w:ind w:left="985" w:hanging="855"/>
      </w:pPr>
      <w:rPr>
        <w:rFonts w:hint="default"/>
      </w:rPr>
    </w:lvl>
    <w:lvl w:ilvl="3">
      <w:start w:val="1"/>
      <w:numFmt w:val="decimal"/>
      <w:isLgl/>
      <w:lvlText w:val="%1.%2.%3.%4"/>
      <w:lvlJc w:val="left"/>
      <w:pPr>
        <w:ind w:left="1210" w:hanging="1080"/>
      </w:pPr>
      <w:rPr>
        <w:rFonts w:hint="default"/>
      </w:rPr>
    </w:lvl>
    <w:lvl w:ilvl="4">
      <w:start w:val="1"/>
      <w:numFmt w:val="decimal"/>
      <w:isLgl/>
      <w:lvlText w:val="%1.%2.%3.%4.%5"/>
      <w:lvlJc w:val="left"/>
      <w:pPr>
        <w:ind w:left="1210" w:hanging="1080"/>
      </w:pPr>
      <w:rPr>
        <w:rFonts w:hint="default"/>
      </w:rPr>
    </w:lvl>
    <w:lvl w:ilvl="5">
      <w:start w:val="1"/>
      <w:numFmt w:val="decimal"/>
      <w:isLgl/>
      <w:lvlText w:val="%1.%2.%3.%4.%5.%6"/>
      <w:lvlJc w:val="left"/>
      <w:pPr>
        <w:ind w:left="1570" w:hanging="1440"/>
      </w:pPr>
      <w:rPr>
        <w:rFonts w:hint="default"/>
      </w:rPr>
    </w:lvl>
    <w:lvl w:ilvl="6">
      <w:start w:val="1"/>
      <w:numFmt w:val="decimal"/>
      <w:isLgl/>
      <w:lvlText w:val="%1.%2.%3.%4.%5.%6.%7"/>
      <w:lvlJc w:val="left"/>
      <w:pPr>
        <w:ind w:left="1930" w:hanging="1800"/>
      </w:pPr>
      <w:rPr>
        <w:rFonts w:hint="default"/>
      </w:rPr>
    </w:lvl>
    <w:lvl w:ilvl="7">
      <w:start w:val="1"/>
      <w:numFmt w:val="decimal"/>
      <w:isLgl/>
      <w:lvlText w:val="%1.%2.%3.%4.%5.%6.%7.%8"/>
      <w:lvlJc w:val="left"/>
      <w:pPr>
        <w:ind w:left="1930" w:hanging="1800"/>
      </w:pPr>
      <w:rPr>
        <w:rFonts w:hint="default"/>
      </w:rPr>
    </w:lvl>
    <w:lvl w:ilvl="8">
      <w:start w:val="1"/>
      <w:numFmt w:val="decimal"/>
      <w:isLgl/>
      <w:lvlText w:val="%1.%2.%3.%4.%5.%6.%7.%8.%9"/>
      <w:lvlJc w:val="left"/>
      <w:pPr>
        <w:ind w:left="2290" w:hanging="2160"/>
      </w:pPr>
      <w:rPr>
        <w:rFonts w:hint="default"/>
      </w:rPr>
    </w:lvl>
  </w:abstractNum>
  <w:abstractNum w:abstractNumId="8" w15:restartNumberingAfterBreak="0">
    <w:nsid w:val="7DFC71D4"/>
    <w:multiLevelType w:val="hybridMultilevel"/>
    <w:tmpl w:val="A084630A"/>
    <w:lvl w:ilvl="0" w:tplc="AB0EE2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1"/>
  </w:num>
  <w:num w:numId="4">
    <w:abstractNumId w:val="6"/>
  </w:num>
  <w:num w:numId="5">
    <w:abstractNumId w:val="7"/>
  </w:num>
  <w:num w:numId="6">
    <w:abstractNumId w:val="2"/>
  </w:num>
  <w:num w:numId="7">
    <w:abstractNumId w:val="3"/>
  </w:num>
  <w:num w:numId="8">
    <w:abstractNumId w:val="4"/>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210"/>
  <w:drawingGridHorizontalSpacing w:val="195"/>
  <w:drawingGridVerticalSpacing w:val="178"/>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C8"/>
    <w:rsid w:val="000006DF"/>
    <w:rsid w:val="00001BE2"/>
    <w:rsid w:val="000021DC"/>
    <w:rsid w:val="00003A3C"/>
    <w:rsid w:val="00007BA0"/>
    <w:rsid w:val="000103F1"/>
    <w:rsid w:val="00011B7E"/>
    <w:rsid w:val="000139F1"/>
    <w:rsid w:val="00013FB3"/>
    <w:rsid w:val="00014008"/>
    <w:rsid w:val="00015668"/>
    <w:rsid w:val="00016327"/>
    <w:rsid w:val="00017FD3"/>
    <w:rsid w:val="00020919"/>
    <w:rsid w:val="00024828"/>
    <w:rsid w:val="00024D0B"/>
    <w:rsid w:val="000307D5"/>
    <w:rsid w:val="0003134A"/>
    <w:rsid w:val="000330B3"/>
    <w:rsid w:val="00033C6C"/>
    <w:rsid w:val="00034509"/>
    <w:rsid w:val="00036E4C"/>
    <w:rsid w:val="000378BF"/>
    <w:rsid w:val="000405DF"/>
    <w:rsid w:val="0004318E"/>
    <w:rsid w:val="00043F12"/>
    <w:rsid w:val="00044E33"/>
    <w:rsid w:val="000462DE"/>
    <w:rsid w:val="0004788D"/>
    <w:rsid w:val="00051BF9"/>
    <w:rsid w:val="00052E23"/>
    <w:rsid w:val="00055DA6"/>
    <w:rsid w:val="0006192B"/>
    <w:rsid w:val="00061C50"/>
    <w:rsid w:val="00063296"/>
    <w:rsid w:val="00065F95"/>
    <w:rsid w:val="000660B0"/>
    <w:rsid w:val="00067ECE"/>
    <w:rsid w:val="00071169"/>
    <w:rsid w:val="00071629"/>
    <w:rsid w:val="00071752"/>
    <w:rsid w:val="00071D8F"/>
    <w:rsid w:val="000736F2"/>
    <w:rsid w:val="00077CA4"/>
    <w:rsid w:val="000923F6"/>
    <w:rsid w:val="0009582F"/>
    <w:rsid w:val="000A174C"/>
    <w:rsid w:val="000A32D7"/>
    <w:rsid w:val="000A69EF"/>
    <w:rsid w:val="000A7359"/>
    <w:rsid w:val="000B1B4F"/>
    <w:rsid w:val="000B71E3"/>
    <w:rsid w:val="000B7CEA"/>
    <w:rsid w:val="000C13B8"/>
    <w:rsid w:val="000C1947"/>
    <w:rsid w:val="000C2283"/>
    <w:rsid w:val="000C4B3C"/>
    <w:rsid w:val="000C7673"/>
    <w:rsid w:val="000D0B2C"/>
    <w:rsid w:val="000D5A8B"/>
    <w:rsid w:val="000D6325"/>
    <w:rsid w:val="000D675D"/>
    <w:rsid w:val="000D790D"/>
    <w:rsid w:val="000D7975"/>
    <w:rsid w:val="000E22AF"/>
    <w:rsid w:val="000E5482"/>
    <w:rsid w:val="000F4B0D"/>
    <w:rsid w:val="000F62CB"/>
    <w:rsid w:val="000F7E22"/>
    <w:rsid w:val="00100D29"/>
    <w:rsid w:val="00101F8A"/>
    <w:rsid w:val="0010211A"/>
    <w:rsid w:val="001027B8"/>
    <w:rsid w:val="00102C8B"/>
    <w:rsid w:val="00104445"/>
    <w:rsid w:val="00104A41"/>
    <w:rsid w:val="00106666"/>
    <w:rsid w:val="0011086C"/>
    <w:rsid w:val="00111046"/>
    <w:rsid w:val="00113EAF"/>
    <w:rsid w:val="001143FD"/>
    <w:rsid w:val="00115FA9"/>
    <w:rsid w:val="0011775C"/>
    <w:rsid w:val="00117969"/>
    <w:rsid w:val="00117A5B"/>
    <w:rsid w:val="001200A4"/>
    <w:rsid w:val="00120F68"/>
    <w:rsid w:val="00121056"/>
    <w:rsid w:val="00122445"/>
    <w:rsid w:val="0012298B"/>
    <w:rsid w:val="0012393B"/>
    <w:rsid w:val="00125A96"/>
    <w:rsid w:val="0012779C"/>
    <w:rsid w:val="0012793E"/>
    <w:rsid w:val="00127D58"/>
    <w:rsid w:val="00131265"/>
    <w:rsid w:val="00132EE3"/>
    <w:rsid w:val="00133DDB"/>
    <w:rsid w:val="001433D6"/>
    <w:rsid w:val="00144CA4"/>
    <w:rsid w:val="00146021"/>
    <w:rsid w:val="001471F1"/>
    <w:rsid w:val="001475A4"/>
    <w:rsid w:val="0015133E"/>
    <w:rsid w:val="00152164"/>
    <w:rsid w:val="00152360"/>
    <w:rsid w:val="0015269C"/>
    <w:rsid w:val="00157AE4"/>
    <w:rsid w:val="00164DA1"/>
    <w:rsid w:val="00170699"/>
    <w:rsid w:val="00170BFB"/>
    <w:rsid w:val="00172AA2"/>
    <w:rsid w:val="00174BD6"/>
    <w:rsid w:val="00180A1F"/>
    <w:rsid w:val="00181116"/>
    <w:rsid w:val="00182112"/>
    <w:rsid w:val="00182480"/>
    <w:rsid w:val="001834CF"/>
    <w:rsid w:val="0018765F"/>
    <w:rsid w:val="00187D99"/>
    <w:rsid w:val="00190258"/>
    <w:rsid w:val="00192F5D"/>
    <w:rsid w:val="001A13D8"/>
    <w:rsid w:val="001A5910"/>
    <w:rsid w:val="001A64BA"/>
    <w:rsid w:val="001B0687"/>
    <w:rsid w:val="001B113A"/>
    <w:rsid w:val="001B43A1"/>
    <w:rsid w:val="001B650F"/>
    <w:rsid w:val="001B738E"/>
    <w:rsid w:val="001B7B92"/>
    <w:rsid w:val="001C0781"/>
    <w:rsid w:val="001C5BBA"/>
    <w:rsid w:val="001C69EA"/>
    <w:rsid w:val="001C7D9B"/>
    <w:rsid w:val="001D1AE0"/>
    <w:rsid w:val="001D1B97"/>
    <w:rsid w:val="001D6494"/>
    <w:rsid w:val="001E092F"/>
    <w:rsid w:val="001E1DC4"/>
    <w:rsid w:val="001E5148"/>
    <w:rsid w:val="001E7B90"/>
    <w:rsid w:val="001F017F"/>
    <w:rsid w:val="001F094B"/>
    <w:rsid w:val="001F11F6"/>
    <w:rsid w:val="001F4216"/>
    <w:rsid w:val="001F63EF"/>
    <w:rsid w:val="001F6AB1"/>
    <w:rsid w:val="00201943"/>
    <w:rsid w:val="002022C5"/>
    <w:rsid w:val="002028FD"/>
    <w:rsid w:val="00205B92"/>
    <w:rsid w:val="002070D2"/>
    <w:rsid w:val="00207C18"/>
    <w:rsid w:val="002110C6"/>
    <w:rsid w:val="00212E3D"/>
    <w:rsid w:val="00213555"/>
    <w:rsid w:val="002146FB"/>
    <w:rsid w:val="00216377"/>
    <w:rsid w:val="00222604"/>
    <w:rsid w:val="00222AA0"/>
    <w:rsid w:val="00222BA8"/>
    <w:rsid w:val="00230EB4"/>
    <w:rsid w:val="00236E5F"/>
    <w:rsid w:val="00240934"/>
    <w:rsid w:val="00242E7F"/>
    <w:rsid w:val="002444E1"/>
    <w:rsid w:val="00245AD6"/>
    <w:rsid w:val="00246C60"/>
    <w:rsid w:val="00247041"/>
    <w:rsid w:val="00247BE5"/>
    <w:rsid w:val="002511C2"/>
    <w:rsid w:val="002556A2"/>
    <w:rsid w:val="0026532C"/>
    <w:rsid w:val="00272090"/>
    <w:rsid w:val="00272E05"/>
    <w:rsid w:val="0027365A"/>
    <w:rsid w:val="00275ECD"/>
    <w:rsid w:val="0027707C"/>
    <w:rsid w:val="00277B91"/>
    <w:rsid w:val="0028184E"/>
    <w:rsid w:val="002831FF"/>
    <w:rsid w:val="0029131B"/>
    <w:rsid w:val="002924C8"/>
    <w:rsid w:val="00292594"/>
    <w:rsid w:val="00292C23"/>
    <w:rsid w:val="002954F3"/>
    <w:rsid w:val="002A348B"/>
    <w:rsid w:val="002B4249"/>
    <w:rsid w:val="002B4C26"/>
    <w:rsid w:val="002B711C"/>
    <w:rsid w:val="002C5DEA"/>
    <w:rsid w:val="002C73A2"/>
    <w:rsid w:val="002D0780"/>
    <w:rsid w:val="002D399F"/>
    <w:rsid w:val="002D6260"/>
    <w:rsid w:val="002D760B"/>
    <w:rsid w:val="002E1AA4"/>
    <w:rsid w:val="002E218F"/>
    <w:rsid w:val="002E365E"/>
    <w:rsid w:val="002E36FA"/>
    <w:rsid w:val="002E3D2E"/>
    <w:rsid w:val="002F19AC"/>
    <w:rsid w:val="002F3283"/>
    <w:rsid w:val="002F4D08"/>
    <w:rsid w:val="002F79ED"/>
    <w:rsid w:val="0030319A"/>
    <w:rsid w:val="00303334"/>
    <w:rsid w:val="0030432A"/>
    <w:rsid w:val="00304B93"/>
    <w:rsid w:val="0031095A"/>
    <w:rsid w:val="00311B31"/>
    <w:rsid w:val="00312EBB"/>
    <w:rsid w:val="00315714"/>
    <w:rsid w:val="00317A5B"/>
    <w:rsid w:val="00322E5E"/>
    <w:rsid w:val="003260FC"/>
    <w:rsid w:val="00326B4C"/>
    <w:rsid w:val="00326F81"/>
    <w:rsid w:val="00330635"/>
    <w:rsid w:val="00330EA1"/>
    <w:rsid w:val="00333A7A"/>
    <w:rsid w:val="00336E33"/>
    <w:rsid w:val="0034191D"/>
    <w:rsid w:val="00343AC9"/>
    <w:rsid w:val="00346374"/>
    <w:rsid w:val="00350BD9"/>
    <w:rsid w:val="00354FA7"/>
    <w:rsid w:val="0035530E"/>
    <w:rsid w:val="00355AFB"/>
    <w:rsid w:val="00360363"/>
    <w:rsid w:val="003610AF"/>
    <w:rsid w:val="00361E08"/>
    <w:rsid w:val="003631C7"/>
    <w:rsid w:val="003653A5"/>
    <w:rsid w:val="00366E1A"/>
    <w:rsid w:val="003714D0"/>
    <w:rsid w:val="003716E6"/>
    <w:rsid w:val="00373054"/>
    <w:rsid w:val="00377097"/>
    <w:rsid w:val="00377A9E"/>
    <w:rsid w:val="00382247"/>
    <w:rsid w:val="0038482B"/>
    <w:rsid w:val="003859AA"/>
    <w:rsid w:val="00385A1B"/>
    <w:rsid w:val="003867D2"/>
    <w:rsid w:val="00386AEE"/>
    <w:rsid w:val="00387B9D"/>
    <w:rsid w:val="00392665"/>
    <w:rsid w:val="003964A6"/>
    <w:rsid w:val="003A09D4"/>
    <w:rsid w:val="003A1A6C"/>
    <w:rsid w:val="003A4638"/>
    <w:rsid w:val="003A54E9"/>
    <w:rsid w:val="003B0D8A"/>
    <w:rsid w:val="003B6B9F"/>
    <w:rsid w:val="003C45D7"/>
    <w:rsid w:val="003D10F1"/>
    <w:rsid w:val="003D2CBE"/>
    <w:rsid w:val="003D3544"/>
    <w:rsid w:val="003D3AD8"/>
    <w:rsid w:val="003D3B85"/>
    <w:rsid w:val="003D5B8B"/>
    <w:rsid w:val="003D5D94"/>
    <w:rsid w:val="003D6301"/>
    <w:rsid w:val="003E26E3"/>
    <w:rsid w:val="003E2E95"/>
    <w:rsid w:val="003E5FC5"/>
    <w:rsid w:val="003E61BA"/>
    <w:rsid w:val="003E6EC7"/>
    <w:rsid w:val="003E723D"/>
    <w:rsid w:val="003F0D07"/>
    <w:rsid w:val="003F1F77"/>
    <w:rsid w:val="003F2FCC"/>
    <w:rsid w:val="003F4801"/>
    <w:rsid w:val="003F4D0F"/>
    <w:rsid w:val="003F7CDC"/>
    <w:rsid w:val="00402895"/>
    <w:rsid w:val="00403E61"/>
    <w:rsid w:val="0040447D"/>
    <w:rsid w:val="004048CA"/>
    <w:rsid w:val="0040532A"/>
    <w:rsid w:val="00412B38"/>
    <w:rsid w:val="00414A1B"/>
    <w:rsid w:val="00415BCF"/>
    <w:rsid w:val="00416D8A"/>
    <w:rsid w:val="00420CAD"/>
    <w:rsid w:val="004228B6"/>
    <w:rsid w:val="00425BCE"/>
    <w:rsid w:val="00425FB5"/>
    <w:rsid w:val="004264A4"/>
    <w:rsid w:val="00433FE6"/>
    <w:rsid w:val="0043653F"/>
    <w:rsid w:val="00440539"/>
    <w:rsid w:val="00440579"/>
    <w:rsid w:val="00440AA3"/>
    <w:rsid w:val="004416AC"/>
    <w:rsid w:val="004420FF"/>
    <w:rsid w:val="00443F42"/>
    <w:rsid w:val="00450501"/>
    <w:rsid w:val="00451F11"/>
    <w:rsid w:val="00452887"/>
    <w:rsid w:val="0045382B"/>
    <w:rsid w:val="00461A55"/>
    <w:rsid w:val="004620ED"/>
    <w:rsid w:val="00462F6D"/>
    <w:rsid w:val="00464500"/>
    <w:rsid w:val="00472028"/>
    <w:rsid w:val="00472A7C"/>
    <w:rsid w:val="00472D58"/>
    <w:rsid w:val="00475392"/>
    <w:rsid w:val="004768A7"/>
    <w:rsid w:val="00477A32"/>
    <w:rsid w:val="00483936"/>
    <w:rsid w:val="0048399C"/>
    <w:rsid w:val="00484C59"/>
    <w:rsid w:val="00486D32"/>
    <w:rsid w:val="00487058"/>
    <w:rsid w:val="00492A8E"/>
    <w:rsid w:val="00494DAB"/>
    <w:rsid w:val="00496392"/>
    <w:rsid w:val="00496604"/>
    <w:rsid w:val="004A002F"/>
    <w:rsid w:val="004A14F0"/>
    <w:rsid w:val="004A4B6F"/>
    <w:rsid w:val="004A610A"/>
    <w:rsid w:val="004A71F1"/>
    <w:rsid w:val="004B0E2B"/>
    <w:rsid w:val="004B1C0D"/>
    <w:rsid w:val="004B430F"/>
    <w:rsid w:val="004B5E44"/>
    <w:rsid w:val="004C0A4B"/>
    <w:rsid w:val="004C2168"/>
    <w:rsid w:val="004D0E5E"/>
    <w:rsid w:val="004D1279"/>
    <w:rsid w:val="004D18C0"/>
    <w:rsid w:val="004D5F4E"/>
    <w:rsid w:val="004D6850"/>
    <w:rsid w:val="004D7A75"/>
    <w:rsid w:val="004E04CC"/>
    <w:rsid w:val="004E1313"/>
    <w:rsid w:val="004E7743"/>
    <w:rsid w:val="004F04CB"/>
    <w:rsid w:val="004F0950"/>
    <w:rsid w:val="004F0B76"/>
    <w:rsid w:val="004F229E"/>
    <w:rsid w:val="004F3946"/>
    <w:rsid w:val="004F6155"/>
    <w:rsid w:val="005044F0"/>
    <w:rsid w:val="00507648"/>
    <w:rsid w:val="00507BC2"/>
    <w:rsid w:val="00510389"/>
    <w:rsid w:val="00511E3B"/>
    <w:rsid w:val="005152B8"/>
    <w:rsid w:val="00516E18"/>
    <w:rsid w:val="005171BF"/>
    <w:rsid w:val="00520161"/>
    <w:rsid w:val="00523BE1"/>
    <w:rsid w:val="005256A9"/>
    <w:rsid w:val="00525E57"/>
    <w:rsid w:val="0052634C"/>
    <w:rsid w:val="00526F65"/>
    <w:rsid w:val="00527AE1"/>
    <w:rsid w:val="00535100"/>
    <w:rsid w:val="0053581E"/>
    <w:rsid w:val="005369BC"/>
    <w:rsid w:val="00540997"/>
    <w:rsid w:val="00541558"/>
    <w:rsid w:val="005448FB"/>
    <w:rsid w:val="005454D2"/>
    <w:rsid w:val="00551DA8"/>
    <w:rsid w:val="00552D06"/>
    <w:rsid w:val="00556C6F"/>
    <w:rsid w:val="00563AF9"/>
    <w:rsid w:val="00564265"/>
    <w:rsid w:val="005649D7"/>
    <w:rsid w:val="00572CC3"/>
    <w:rsid w:val="005734D4"/>
    <w:rsid w:val="005736C0"/>
    <w:rsid w:val="00574D31"/>
    <w:rsid w:val="0057610B"/>
    <w:rsid w:val="00581A8F"/>
    <w:rsid w:val="005827E9"/>
    <w:rsid w:val="00584A83"/>
    <w:rsid w:val="005867D1"/>
    <w:rsid w:val="00586E60"/>
    <w:rsid w:val="00590F28"/>
    <w:rsid w:val="0059161F"/>
    <w:rsid w:val="0059259C"/>
    <w:rsid w:val="005A04A9"/>
    <w:rsid w:val="005A1CA5"/>
    <w:rsid w:val="005A30F7"/>
    <w:rsid w:val="005A48AD"/>
    <w:rsid w:val="005A6AAF"/>
    <w:rsid w:val="005B0665"/>
    <w:rsid w:val="005B2A26"/>
    <w:rsid w:val="005B36DD"/>
    <w:rsid w:val="005B5A2C"/>
    <w:rsid w:val="005C2448"/>
    <w:rsid w:val="005D0759"/>
    <w:rsid w:val="005D0931"/>
    <w:rsid w:val="005D1497"/>
    <w:rsid w:val="005D3690"/>
    <w:rsid w:val="005D44E6"/>
    <w:rsid w:val="005D4D3E"/>
    <w:rsid w:val="005E0929"/>
    <w:rsid w:val="005E0FDB"/>
    <w:rsid w:val="005E3A36"/>
    <w:rsid w:val="005E3ECE"/>
    <w:rsid w:val="005F0F18"/>
    <w:rsid w:val="005F456C"/>
    <w:rsid w:val="005F5FD2"/>
    <w:rsid w:val="00601520"/>
    <w:rsid w:val="006027D0"/>
    <w:rsid w:val="00606D9D"/>
    <w:rsid w:val="00612C95"/>
    <w:rsid w:val="0061431A"/>
    <w:rsid w:val="00614EC3"/>
    <w:rsid w:val="0061691E"/>
    <w:rsid w:val="00616FEF"/>
    <w:rsid w:val="00617914"/>
    <w:rsid w:val="006201DA"/>
    <w:rsid w:val="00622BF3"/>
    <w:rsid w:val="0062450E"/>
    <w:rsid w:val="00627C4F"/>
    <w:rsid w:val="006305A8"/>
    <w:rsid w:val="00631524"/>
    <w:rsid w:val="00632E87"/>
    <w:rsid w:val="0063549A"/>
    <w:rsid w:val="00637165"/>
    <w:rsid w:val="006423AE"/>
    <w:rsid w:val="00642D34"/>
    <w:rsid w:val="006432F4"/>
    <w:rsid w:val="00644992"/>
    <w:rsid w:val="00646289"/>
    <w:rsid w:val="00646C90"/>
    <w:rsid w:val="00647038"/>
    <w:rsid w:val="006500B1"/>
    <w:rsid w:val="00650DE9"/>
    <w:rsid w:val="00657198"/>
    <w:rsid w:val="00657C70"/>
    <w:rsid w:val="00662B19"/>
    <w:rsid w:val="00665F77"/>
    <w:rsid w:val="006702AA"/>
    <w:rsid w:val="00671B0D"/>
    <w:rsid w:val="00672116"/>
    <w:rsid w:val="00674630"/>
    <w:rsid w:val="00676899"/>
    <w:rsid w:val="006768CD"/>
    <w:rsid w:val="00691DB5"/>
    <w:rsid w:val="00693720"/>
    <w:rsid w:val="0069597B"/>
    <w:rsid w:val="006959FC"/>
    <w:rsid w:val="006A03E2"/>
    <w:rsid w:val="006A2D9C"/>
    <w:rsid w:val="006A356F"/>
    <w:rsid w:val="006A3D2E"/>
    <w:rsid w:val="006B14E4"/>
    <w:rsid w:val="006B567F"/>
    <w:rsid w:val="006B7E97"/>
    <w:rsid w:val="006C2D3E"/>
    <w:rsid w:val="006C4380"/>
    <w:rsid w:val="006D031B"/>
    <w:rsid w:val="006D095D"/>
    <w:rsid w:val="006D13E0"/>
    <w:rsid w:val="006D1ECC"/>
    <w:rsid w:val="006D342A"/>
    <w:rsid w:val="006E2A7A"/>
    <w:rsid w:val="006E31AD"/>
    <w:rsid w:val="006E4036"/>
    <w:rsid w:val="006E7B4F"/>
    <w:rsid w:val="006F2459"/>
    <w:rsid w:val="006F3D37"/>
    <w:rsid w:val="006F4B44"/>
    <w:rsid w:val="006F4D5A"/>
    <w:rsid w:val="006F5FCE"/>
    <w:rsid w:val="006F6C0E"/>
    <w:rsid w:val="00700B73"/>
    <w:rsid w:val="007013D4"/>
    <w:rsid w:val="00703B71"/>
    <w:rsid w:val="00710826"/>
    <w:rsid w:val="00710B26"/>
    <w:rsid w:val="00712D92"/>
    <w:rsid w:val="00713637"/>
    <w:rsid w:val="00714292"/>
    <w:rsid w:val="00716349"/>
    <w:rsid w:val="00720067"/>
    <w:rsid w:val="00720987"/>
    <w:rsid w:val="00721D06"/>
    <w:rsid w:val="00724926"/>
    <w:rsid w:val="00725498"/>
    <w:rsid w:val="00726055"/>
    <w:rsid w:val="00726B28"/>
    <w:rsid w:val="00727165"/>
    <w:rsid w:val="00730640"/>
    <w:rsid w:val="00731702"/>
    <w:rsid w:val="00731E23"/>
    <w:rsid w:val="0073343F"/>
    <w:rsid w:val="007346A0"/>
    <w:rsid w:val="0073479F"/>
    <w:rsid w:val="00734A4B"/>
    <w:rsid w:val="00734E58"/>
    <w:rsid w:val="00734FB0"/>
    <w:rsid w:val="00735A94"/>
    <w:rsid w:val="00735D8A"/>
    <w:rsid w:val="00737AF3"/>
    <w:rsid w:val="00737C5D"/>
    <w:rsid w:val="00737E78"/>
    <w:rsid w:val="00740772"/>
    <w:rsid w:val="00747E63"/>
    <w:rsid w:val="00751605"/>
    <w:rsid w:val="007521D7"/>
    <w:rsid w:val="007533B0"/>
    <w:rsid w:val="00754B2F"/>
    <w:rsid w:val="00754B61"/>
    <w:rsid w:val="0075753B"/>
    <w:rsid w:val="00757A3E"/>
    <w:rsid w:val="007628C3"/>
    <w:rsid w:val="00763E08"/>
    <w:rsid w:val="00765E19"/>
    <w:rsid w:val="00766D12"/>
    <w:rsid w:val="00767F64"/>
    <w:rsid w:val="00773BCC"/>
    <w:rsid w:val="00774732"/>
    <w:rsid w:val="00776145"/>
    <w:rsid w:val="00780B79"/>
    <w:rsid w:val="00782C99"/>
    <w:rsid w:val="0078401D"/>
    <w:rsid w:val="007856DA"/>
    <w:rsid w:val="00786FE2"/>
    <w:rsid w:val="007870AA"/>
    <w:rsid w:val="00787536"/>
    <w:rsid w:val="007904C7"/>
    <w:rsid w:val="00793472"/>
    <w:rsid w:val="00794E3E"/>
    <w:rsid w:val="00795DA6"/>
    <w:rsid w:val="00796329"/>
    <w:rsid w:val="00796FC5"/>
    <w:rsid w:val="007A0264"/>
    <w:rsid w:val="007A23E0"/>
    <w:rsid w:val="007A3973"/>
    <w:rsid w:val="007A5F48"/>
    <w:rsid w:val="007A6375"/>
    <w:rsid w:val="007A7F6A"/>
    <w:rsid w:val="007B23F3"/>
    <w:rsid w:val="007B50D1"/>
    <w:rsid w:val="007B540B"/>
    <w:rsid w:val="007B7885"/>
    <w:rsid w:val="007C138E"/>
    <w:rsid w:val="007C4E9D"/>
    <w:rsid w:val="007C5EF9"/>
    <w:rsid w:val="007C74B5"/>
    <w:rsid w:val="007D16E5"/>
    <w:rsid w:val="007D18D8"/>
    <w:rsid w:val="007D3945"/>
    <w:rsid w:val="007D41F1"/>
    <w:rsid w:val="007E032B"/>
    <w:rsid w:val="007E1397"/>
    <w:rsid w:val="007E222E"/>
    <w:rsid w:val="007E2647"/>
    <w:rsid w:val="007E7112"/>
    <w:rsid w:val="007E7398"/>
    <w:rsid w:val="007E7CEF"/>
    <w:rsid w:val="007F2584"/>
    <w:rsid w:val="007F2CF5"/>
    <w:rsid w:val="007F2F78"/>
    <w:rsid w:val="007F3704"/>
    <w:rsid w:val="007F44D0"/>
    <w:rsid w:val="007F45AE"/>
    <w:rsid w:val="007F4F98"/>
    <w:rsid w:val="007F5748"/>
    <w:rsid w:val="00806D2B"/>
    <w:rsid w:val="00807F85"/>
    <w:rsid w:val="00810E21"/>
    <w:rsid w:val="0081195B"/>
    <w:rsid w:val="00815235"/>
    <w:rsid w:val="00820C4F"/>
    <w:rsid w:val="00822F16"/>
    <w:rsid w:val="008230AE"/>
    <w:rsid w:val="00824777"/>
    <w:rsid w:val="0082601F"/>
    <w:rsid w:val="0082614D"/>
    <w:rsid w:val="00834172"/>
    <w:rsid w:val="00835E91"/>
    <w:rsid w:val="00841239"/>
    <w:rsid w:val="008476DD"/>
    <w:rsid w:val="008501CF"/>
    <w:rsid w:val="008501F1"/>
    <w:rsid w:val="008511D9"/>
    <w:rsid w:val="008517D9"/>
    <w:rsid w:val="00854790"/>
    <w:rsid w:val="0085799E"/>
    <w:rsid w:val="008612AA"/>
    <w:rsid w:val="008616E4"/>
    <w:rsid w:val="00862218"/>
    <w:rsid w:val="00862C1C"/>
    <w:rsid w:val="00865BEC"/>
    <w:rsid w:val="00873EB4"/>
    <w:rsid w:val="008873C0"/>
    <w:rsid w:val="0089030B"/>
    <w:rsid w:val="008931D7"/>
    <w:rsid w:val="008A0C91"/>
    <w:rsid w:val="008A297A"/>
    <w:rsid w:val="008A4151"/>
    <w:rsid w:val="008A56DB"/>
    <w:rsid w:val="008B5DC1"/>
    <w:rsid w:val="008C1620"/>
    <w:rsid w:val="008C2E0A"/>
    <w:rsid w:val="008D2EB4"/>
    <w:rsid w:val="008D4A2E"/>
    <w:rsid w:val="008D52CE"/>
    <w:rsid w:val="008D6027"/>
    <w:rsid w:val="008D7395"/>
    <w:rsid w:val="008D7D49"/>
    <w:rsid w:val="008E22B1"/>
    <w:rsid w:val="008E4686"/>
    <w:rsid w:val="008F0AE7"/>
    <w:rsid w:val="008F2C33"/>
    <w:rsid w:val="008F3412"/>
    <w:rsid w:val="008F3EA0"/>
    <w:rsid w:val="008F410D"/>
    <w:rsid w:val="00900162"/>
    <w:rsid w:val="009024C1"/>
    <w:rsid w:val="00902A7B"/>
    <w:rsid w:val="00906622"/>
    <w:rsid w:val="009100B5"/>
    <w:rsid w:val="00910F9D"/>
    <w:rsid w:val="00915786"/>
    <w:rsid w:val="00915D06"/>
    <w:rsid w:val="00917EEC"/>
    <w:rsid w:val="00920BDE"/>
    <w:rsid w:val="00920E16"/>
    <w:rsid w:val="00921464"/>
    <w:rsid w:val="00921BBB"/>
    <w:rsid w:val="00923881"/>
    <w:rsid w:val="00925605"/>
    <w:rsid w:val="00927CE3"/>
    <w:rsid w:val="00927E0E"/>
    <w:rsid w:val="00927F72"/>
    <w:rsid w:val="009319B6"/>
    <w:rsid w:val="009345F7"/>
    <w:rsid w:val="009416B5"/>
    <w:rsid w:val="00942827"/>
    <w:rsid w:val="00945C92"/>
    <w:rsid w:val="00945D90"/>
    <w:rsid w:val="00947B77"/>
    <w:rsid w:val="009537AD"/>
    <w:rsid w:val="00955F58"/>
    <w:rsid w:val="00956B28"/>
    <w:rsid w:val="00960615"/>
    <w:rsid w:val="00962F4E"/>
    <w:rsid w:val="00963166"/>
    <w:rsid w:val="00964523"/>
    <w:rsid w:val="009645E8"/>
    <w:rsid w:val="00965134"/>
    <w:rsid w:val="00966510"/>
    <w:rsid w:val="0097483E"/>
    <w:rsid w:val="00975A4D"/>
    <w:rsid w:val="0098199F"/>
    <w:rsid w:val="00983819"/>
    <w:rsid w:val="0098724D"/>
    <w:rsid w:val="00987949"/>
    <w:rsid w:val="0099236C"/>
    <w:rsid w:val="00992A93"/>
    <w:rsid w:val="00996BF2"/>
    <w:rsid w:val="009A40A4"/>
    <w:rsid w:val="009A526C"/>
    <w:rsid w:val="009A75EB"/>
    <w:rsid w:val="009A7EF5"/>
    <w:rsid w:val="009B1F29"/>
    <w:rsid w:val="009C0E01"/>
    <w:rsid w:val="009D44DE"/>
    <w:rsid w:val="009D4866"/>
    <w:rsid w:val="009D5349"/>
    <w:rsid w:val="009D5B9D"/>
    <w:rsid w:val="009E00AB"/>
    <w:rsid w:val="009E02A5"/>
    <w:rsid w:val="009E244F"/>
    <w:rsid w:val="009E39A6"/>
    <w:rsid w:val="009E7278"/>
    <w:rsid w:val="009E7C1B"/>
    <w:rsid w:val="009F1AB7"/>
    <w:rsid w:val="009F1BEC"/>
    <w:rsid w:val="009F1CB0"/>
    <w:rsid w:val="009F5D9D"/>
    <w:rsid w:val="009F7B4C"/>
    <w:rsid w:val="00A02253"/>
    <w:rsid w:val="00A025CB"/>
    <w:rsid w:val="00A074C8"/>
    <w:rsid w:val="00A07D1C"/>
    <w:rsid w:val="00A12CBA"/>
    <w:rsid w:val="00A162C4"/>
    <w:rsid w:val="00A168B1"/>
    <w:rsid w:val="00A17247"/>
    <w:rsid w:val="00A20C41"/>
    <w:rsid w:val="00A21695"/>
    <w:rsid w:val="00A22E28"/>
    <w:rsid w:val="00A22E3F"/>
    <w:rsid w:val="00A238B9"/>
    <w:rsid w:val="00A2502B"/>
    <w:rsid w:val="00A310D8"/>
    <w:rsid w:val="00A40D2B"/>
    <w:rsid w:val="00A43EF6"/>
    <w:rsid w:val="00A461C5"/>
    <w:rsid w:val="00A5186B"/>
    <w:rsid w:val="00A52E45"/>
    <w:rsid w:val="00A55768"/>
    <w:rsid w:val="00A55FC8"/>
    <w:rsid w:val="00A57987"/>
    <w:rsid w:val="00A61435"/>
    <w:rsid w:val="00A61B5E"/>
    <w:rsid w:val="00A62E2C"/>
    <w:rsid w:val="00A64C06"/>
    <w:rsid w:val="00A65576"/>
    <w:rsid w:val="00A6568E"/>
    <w:rsid w:val="00A71416"/>
    <w:rsid w:val="00A738BA"/>
    <w:rsid w:val="00A75008"/>
    <w:rsid w:val="00A8340C"/>
    <w:rsid w:val="00A87BB9"/>
    <w:rsid w:val="00A919DB"/>
    <w:rsid w:val="00A92129"/>
    <w:rsid w:val="00A92D0F"/>
    <w:rsid w:val="00A9455B"/>
    <w:rsid w:val="00A95AB1"/>
    <w:rsid w:val="00A9777D"/>
    <w:rsid w:val="00AB192C"/>
    <w:rsid w:val="00AB273C"/>
    <w:rsid w:val="00AB3346"/>
    <w:rsid w:val="00AB427F"/>
    <w:rsid w:val="00AB4872"/>
    <w:rsid w:val="00AB7F41"/>
    <w:rsid w:val="00AC00CF"/>
    <w:rsid w:val="00AC5034"/>
    <w:rsid w:val="00AC66DB"/>
    <w:rsid w:val="00AD5D16"/>
    <w:rsid w:val="00AD60B6"/>
    <w:rsid w:val="00AE270A"/>
    <w:rsid w:val="00AE6C99"/>
    <w:rsid w:val="00AF43EC"/>
    <w:rsid w:val="00AF48C6"/>
    <w:rsid w:val="00AF5C6E"/>
    <w:rsid w:val="00AF608B"/>
    <w:rsid w:val="00AF633C"/>
    <w:rsid w:val="00B0005A"/>
    <w:rsid w:val="00B00757"/>
    <w:rsid w:val="00B01AB4"/>
    <w:rsid w:val="00B02574"/>
    <w:rsid w:val="00B02824"/>
    <w:rsid w:val="00B035E4"/>
    <w:rsid w:val="00B03A99"/>
    <w:rsid w:val="00B067CE"/>
    <w:rsid w:val="00B10D8B"/>
    <w:rsid w:val="00B12E12"/>
    <w:rsid w:val="00B14442"/>
    <w:rsid w:val="00B206A7"/>
    <w:rsid w:val="00B20837"/>
    <w:rsid w:val="00B20DDC"/>
    <w:rsid w:val="00B216F0"/>
    <w:rsid w:val="00B24773"/>
    <w:rsid w:val="00B32E3D"/>
    <w:rsid w:val="00B33AF6"/>
    <w:rsid w:val="00B426A9"/>
    <w:rsid w:val="00B438B4"/>
    <w:rsid w:val="00B43CA3"/>
    <w:rsid w:val="00B43F7D"/>
    <w:rsid w:val="00B50849"/>
    <w:rsid w:val="00B534D4"/>
    <w:rsid w:val="00B53A79"/>
    <w:rsid w:val="00B5642C"/>
    <w:rsid w:val="00B6002F"/>
    <w:rsid w:val="00B605A4"/>
    <w:rsid w:val="00B64933"/>
    <w:rsid w:val="00B65DCB"/>
    <w:rsid w:val="00B66A12"/>
    <w:rsid w:val="00B67986"/>
    <w:rsid w:val="00B679DE"/>
    <w:rsid w:val="00B714C3"/>
    <w:rsid w:val="00B7235C"/>
    <w:rsid w:val="00B7689B"/>
    <w:rsid w:val="00B77FD6"/>
    <w:rsid w:val="00B80A2F"/>
    <w:rsid w:val="00B80C5E"/>
    <w:rsid w:val="00B8384B"/>
    <w:rsid w:val="00B8557A"/>
    <w:rsid w:val="00B92658"/>
    <w:rsid w:val="00B94610"/>
    <w:rsid w:val="00B95092"/>
    <w:rsid w:val="00B95CA8"/>
    <w:rsid w:val="00BA0444"/>
    <w:rsid w:val="00BA0859"/>
    <w:rsid w:val="00BA3F2A"/>
    <w:rsid w:val="00BA3FDC"/>
    <w:rsid w:val="00BA5B39"/>
    <w:rsid w:val="00BA6704"/>
    <w:rsid w:val="00BB0A0A"/>
    <w:rsid w:val="00BB3CB1"/>
    <w:rsid w:val="00BB45DE"/>
    <w:rsid w:val="00BB6A41"/>
    <w:rsid w:val="00BC0847"/>
    <w:rsid w:val="00BC1416"/>
    <w:rsid w:val="00BC1B58"/>
    <w:rsid w:val="00BC35A6"/>
    <w:rsid w:val="00BC4062"/>
    <w:rsid w:val="00BC54C0"/>
    <w:rsid w:val="00BC5B46"/>
    <w:rsid w:val="00BC6F71"/>
    <w:rsid w:val="00BC7A2C"/>
    <w:rsid w:val="00BD03A9"/>
    <w:rsid w:val="00BD3DC9"/>
    <w:rsid w:val="00BD47EE"/>
    <w:rsid w:val="00BD4D36"/>
    <w:rsid w:val="00BE047D"/>
    <w:rsid w:val="00BE1992"/>
    <w:rsid w:val="00BE3021"/>
    <w:rsid w:val="00BE7F76"/>
    <w:rsid w:val="00BF2083"/>
    <w:rsid w:val="00BF3E07"/>
    <w:rsid w:val="00BF47A6"/>
    <w:rsid w:val="00BF63F6"/>
    <w:rsid w:val="00C00099"/>
    <w:rsid w:val="00C014DF"/>
    <w:rsid w:val="00C01DA6"/>
    <w:rsid w:val="00C06EEC"/>
    <w:rsid w:val="00C076EF"/>
    <w:rsid w:val="00C12910"/>
    <w:rsid w:val="00C13C0E"/>
    <w:rsid w:val="00C151FD"/>
    <w:rsid w:val="00C223E3"/>
    <w:rsid w:val="00C22457"/>
    <w:rsid w:val="00C31858"/>
    <w:rsid w:val="00C32C81"/>
    <w:rsid w:val="00C4369B"/>
    <w:rsid w:val="00C43C37"/>
    <w:rsid w:val="00C4748E"/>
    <w:rsid w:val="00C4761E"/>
    <w:rsid w:val="00C509D6"/>
    <w:rsid w:val="00C50E73"/>
    <w:rsid w:val="00C52D7F"/>
    <w:rsid w:val="00C53651"/>
    <w:rsid w:val="00C53D43"/>
    <w:rsid w:val="00C55975"/>
    <w:rsid w:val="00C561E4"/>
    <w:rsid w:val="00C56D80"/>
    <w:rsid w:val="00C56EA6"/>
    <w:rsid w:val="00C57309"/>
    <w:rsid w:val="00C70E0A"/>
    <w:rsid w:val="00C71960"/>
    <w:rsid w:val="00C74B06"/>
    <w:rsid w:val="00C7595F"/>
    <w:rsid w:val="00C77FCB"/>
    <w:rsid w:val="00C8306C"/>
    <w:rsid w:val="00C867AD"/>
    <w:rsid w:val="00C91523"/>
    <w:rsid w:val="00C95B7A"/>
    <w:rsid w:val="00C973A5"/>
    <w:rsid w:val="00CA1529"/>
    <w:rsid w:val="00CA2807"/>
    <w:rsid w:val="00CA37F2"/>
    <w:rsid w:val="00CA3A96"/>
    <w:rsid w:val="00CA3AA6"/>
    <w:rsid w:val="00CA3FA3"/>
    <w:rsid w:val="00CA71D1"/>
    <w:rsid w:val="00CB26F2"/>
    <w:rsid w:val="00CB63FB"/>
    <w:rsid w:val="00CB6E1E"/>
    <w:rsid w:val="00CC1388"/>
    <w:rsid w:val="00CC13A6"/>
    <w:rsid w:val="00CC198D"/>
    <w:rsid w:val="00CC3D5F"/>
    <w:rsid w:val="00CC414F"/>
    <w:rsid w:val="00CC416D"/>
    <w:rsid w:val="00CC7F7F"/>
    <w:rsid w:val="00CD1A22"/>
    <w:rsid w:val="00CD2A07"/>
    <w:rsid w:val="00CD2A2B"/>
    <w:rsid w:val="00CD43F7"/>
    <w:rsid w:val="00CD6328"/>
    <w:rsid w:val="00CD6C3F"/>
    <w:rsid w:val="00CD7D55"/>
    <w:rsid w:val="00CE0E03"/>
    <w:rsid w:val="00CE30E9"/>
    <w:rsid w:val="00CE33D4"/>
    <w:rsid w:val="00CE3FCD"/>
    <w:rsid w:val="00CE4F46"/>
    <w:rsid w:val="00CE66C0"/>
    <w:rsid w:val="00CE7BDF"/>
    <w:rsid w:val="00CF0B1C"/>
    <w:rsid w:val="00CF2225"/>
    <w:rsid w:val="00CF4380"/>
    <w:rsid w:val="00CF5C29"/>
    <w:rsid w:val="00CF60F8"/>
    <w:rsid w:val="00CF6942"/>
    <w:rsid w:val="00CF6A69"/>
    <w:rsid w:val="00D03F0D"/>
    <w:rsid w:val="00D0496E"/>
    <w:rsid w:val="00D04F01"/>
    <w:rsid w:val="00D05249"/>
    <w:rsid w:val="00D07461"/>
    <w:rsid w:val="00D07A09"/>
    <w:rsid w:val="00D13564"/>
    <w:rsid w:val="00D13A25"/>
    <w:rsid w:val="00D13B89"/>
    <w:rsid w:val="00D158F9"/>
    <w:rsid w:val="00D163D4"/>
    <w:rsid w:val="00D20516"/>
    <w:rsid w:val="00D220B0"/>
    <w:rsid w:val="00D253AE"/>
    <w:rsid w:val="00D263E4"/>
    <w:rsid w:val="00D27EA8"/>
    <w:rsid w:val="00D320D0"/>
    <w:rsid w:val="00D32981"/>
    <w:rsid w:val="00D34711"/>
    <w:rsid w:val="00D3747F"/>
    <w:rsid w:val="00D37E0C"/>
    <w:rsid w:val="00D41036"/>
    <w:rsid w:val="00D5309B"/>
    <w:rsid w:val="00D54F01"/>
    <w:rsid w:val="00D55327"/>
    <w:rsid w:val="00D56783"/>
    <w:rsid w:val="00D6036C"/>
    <w:rsid w:val="00D65EEE"/>
    <w:rsid w:val="00D664C7"/>
    <w:rsid w:val="00D71585"/>
    <w:rsid w:val="00D71E01"/>
    <w:rsid w:val="00D72D53"/>
    <w:rsid w:val="00D74984"/>
    <w:rsid w:val="00D753AF"/>
    <w:rsid w:val="00D757DD"/>
    <w:rsid w:val="00D808FC"/>
    <w:rsid w:val="00D81E36"/>
    <w:rsid w:val="00D83DB6"/>
    <w:rsid w:val="00D87CB8"/>
    <w:rsid w:val="00D87EA8"/>
    <w:rsid w:val="00D91DA8"/>
    <w:rsid w:val="00D94A42"/>
    <w:rsid w:val="00D94E02"/>
    <w:rsid w:val="00DA360D"/>
    <w:rsid w:val="00DA4887"/>
    <w:rsid w:val="00DA49C6"/>
    <w:rsid w:val="00DA4BCF"/>
    <w:rsid w:val="00DB2FAA"/>
    <w:rsid w:val="00DC167F"/>
    <w:rsid w:val="00DC2CEA"/>
    <w:rsid w:val="00DC33BA"/>
    <w:rsid w:val="00DC40BD"/>
    <w:rsid w:val="00DD2FD5"/>
    <w:rsid w:val="00DD417C"/>
    <w:rsid w:val="00DD57C0"/>
    <w:rsid w:val="00DD6502"/>
    <w:rsid w:val="00DD6944"/>
    <w:rsid w:val="00DE4481"/>
    <w:rsid w:val="00DE6B9B"/>
    <w:rsid w:val="00DE7F1D"/>
    <w:rsid w:val="00DF259A"/>
    <w:rsid w:val="00E02E87"/>
    <w:rsid w:val="00E033D7"/>
    <w:rsid w:val="00E04590"/>
    <w:rsid w:val="00E04917"/>
    <w:rsid w:val="00E05A9B"/>
    <w:rsid w:val="00E11374"/>
    <w:rsid w:val="00E13835"/>
    <w:rsid w:val="00E14E1D"/>
    <w:rsid w:val="00E16A55"/>
    <w:rsid w:val="00E20EFF"/>
    <w:rsid w:val="00E20F43"/>
    <w:rsid w:val="00E21E5C"/>
    <w:rsid w:val="00E24A3F"/>
    <w:rsid w:val="00E25289"/>
    <w:rsid w:val="00E301AB"/>
    <w:rsid w:val="00E30825"/>
    <w:rsid w:val="00E30E25"/>
    <w:rsid w:val="00E32A28"/>
    <w:rsid w:val="00E37E1C"/>
    <w:rsid w:val="00E40259"/>
    <w:rsid w:val="00E402BC"/>
    <w:rsid w:val="00E46231"/>
    <w:rsid w:val="00E46F91"/>
    <w:rsid w:val="00E47ACD"/>
    <w:rsid w:val="00E51736"/>
    <w:rsid w:val="00E567B2"/>
    <w:rsid w:val="00E567D7"/>
    <w:rsid w:val="00E57060"/>
    <w:rsid w:val="00E64E97"/>
    <w:rsid w:val="00E66F5D"/>
    <w:rsid w:val="00E70284"/>
    <w:rsid w:val="00E71D17"/>
    <w:rsid w:val="00E72682"/>
    <w:rsid w:val="00E778F0"/>
    <w:rsid w:val="00E80B46"/>
    <w:rsid w:val="00E84D1B"/>
    <w:rsid w:val="00E86591"/>
    <w:rsid w:val="00E87EC4"/>
    <w:rsid w:val="00E94D50"/>
    <w:rsid w:val="00E94F94"/>
    <w:rsid w:val="00EA1586"/>
    <w:rsid w:val="00EA1FD5"/>
    <w:rsid w:val="00EA4939"/>
    <w:rsid w:val="00EA61EA"/>
    <w:rsid w:val="00EB2CCC"/>
    <w:rsid w:val="00EB5133"/>
    <w:rsid w:val="00EB62C3"/>
    <w:rsid w:val="00EC68EE"/>
    <w:rsid w:val="00EC6A83"/>
    <w:rsid w:val="00EC79C4"/>
    <w:rsid w:val="00ED2DDD"/>
    <w:rsid w:val="00ED5AF8"/>
    <w:rsid w:val="00ED6024"/>
    <w:rsid w:val="00EE1521"/>
    <w:rsid w:val="00EE2751"/>
    <w:rsid w:val="00EE59B8"/>
    <w:rsid w:val="00EE5ABE"/>
    <w:rsid w:val="00EE772E"/>
    <w:rsid w:val="00EF154C"/>
    <w:rsid w:val="00EF5532"/>
    <w:rsid w:val="00EF5FD9"/>
    <w:rsid w:val="00EF609D"/>
    <w:rsid w:val="00F02548"/>
    <w:rsid w:val="00F03A40"/>
    <w:rsid w:val="00F079B9"/>
    <w:rsid w:val="00F129B6"/>
    <w:rsid w:val="00F12E6E"/>
    <w:rsid w:val="00F1323A"/>
    <w:rsid w:val="00F1383A"/>
    <w:rsid w:val="00F158FD"/>
    <w:rsid w:val="00F1593E"/>
    <w:rsid w:val="00F169EF"/>
    <w:rsid w:val="00F16F46"/>
    <w:rsid w:val="00F2135A"/>
    <w:rsid w:val="00F21EE4"/>
    <w:rsid w:val="00F237C0"/>
    <w:rsid w:val="00F23AB1"/>
    <w:rsid w:val="00F24CB9"/>
    <w:rsid w:val="00F252BE"/>
    <w:rsid w:val="00F26774"/>
    <w:rsid w:val="00F26946"/>
    <w:rsid w:val="00F26DAC"/>
    <w:rsid w:val="00F302BD"/>
    <w:rsid w:val="00F30B19"/>
    <w:rsid w:val="00F32CFD"/>
    <w:rsid w:val="00F341C0"/>
    <w:rsid w:val="00F34FF5"/>
    <w:rsid w:val="00F35133"/>
    <w:rsid w:val="00F35605"/>
    <w:rsid w:val="00F37E46"/>
    <w:rsid w:val="00F40787"/>
    <w:rsid w:val="00F4157B"/>
    <w:rsid w:val="00F46D74"/>
    <w:rsid w:val="00F47C26"/>
    <w:rsid w:val="00F52797"/>
    <w:rsid w:val="00F5298B"/>
    <w:rsid w:val="00F55492"/>
    <w:rsid w:val="00F55894"/>
    <w:rsid w:val="00F63878"/>
    <w:rsid w:val="00F64762"/>
    <w:rsid w:val="00F649FC"/>
    <w:rsid w:val="00F67ED5"/>
    <w:rsid w:val="00F72FC2"/>
    <w:rsid w:val="00F7372F"/>
    <w:rsid w:val="00F77879"/>
    <w:rsid w:val="00F80F69"/>
    <w:rsid w:val="00F823CB"/>
    <w:rsid w:val="00F83537"/>
    <w:rsid w:val="00F83BDB"/>
    <w:rsid w:val="00F8499D"/>
    <w:rsid w:val="00F84DC9"/>
    <w:rsid w:val="00F92335"/>
    <w:rsid w:val="00F938AA"/>
    <w:rsid w:val="00F94479"/>
    <w:rsid w:val="00FA2349"/>
    <w:rsid w:val="00FA36C5"/>
    <w:rsid w:val="00FB0940"/>
    <w:rsid w:val="00FB26E2"/>
    <w:rsid w:val="00FB2C4B"/>
    <w:rsid w:val="00FB3529"/>
    <w:rsid w:val="00FB6EBB"/>
    <w:rsid w:val="00FB74AC"/>
    <w:rsid w:val="00FB7D0B"/>
    <w:rsid w:val="00FB7F3F"/>
    <w:rsid w:val="00FC0E3F"/>
    <w:rsid w:val="00FC45C6"/>
    <w:rsid w:val="00FC6302"/>
    <w:rsid w:val="00FD1671"/>
    <w:rsid w:val="00FD2310"/>
    <w:rsid w:val="00FD46ED"/>
    <w:rsid w:val="00FE0DCB"/>
    <w:rsid w:val="00FE3524"/>
    <w:rsid w:val="00FE4268"/>
    <w:rsid w:val="00FE44F9"/>
    <w:rsid w:val="00FE48C1"/>
    <w:rsid w:val="00FE4C7D"/>
    <w:rsid w:val="00FF26E1"/>
    <w:rsid w:val="00FF37DD"/>
    <w:rsid w:val="00FF40E6"/>
    <w:rsid w:val="00FF6A78"/>
    <w:rsid w:val="00FF728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7FF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027B8"/>
    <w:pPr>
      <w:widowControl w:val="0"/>
      <w:spacing w:line="320" w:lineRule="exact"/>
      <w:jc w:val="both"/>
    </w:pPr>
    <w:rPr>
      <w:rFonts w:ascii="Calibri" w:eastAsia="HGPｺﾞｼｯｸM" w:hAnsi="Calibri"/>
      <w:sz w:val="26"/>
    </w:rPr>
  </w:style>
  <w:style w:type="paragraph" w:styleId="1">
    <w:name w:val="heading 1"/>
    <w:basedOn w:val="a0"/>
    <w:next w:val="a0"/>
    <w:link w:val="10"/>
    <w:qFormat/>
    <w:rsid w:val="0059161F"/>
    <w:pPr>
      <w:widowControl/>
      <w:spacing w:line="360" w:lineRule="auto"/>
      <w:jc w:val="left"/>
      <w:outlineLvl w:val="0"/>
    </w:pPr>
    <w:rPr>
      <w:rFonts w:cs="Times New Roman"/>
      <w:b/>
      <w:sz w:val="24"/>
    </w:rPr>
  </w:style>
  <w:style w:type="paragraph" w:styleId="2">
    <w:name w:val="heading 2"/>
    <w:basedOn w:val="a0"/>
    <w:next w:val="a0"/>
    <w:link w:val="20"/>
    <w:qFormat/>
    <w:rsid w:val="004420FF"/>
    <w:pPr>
      <w:keepNext/>
      <w:widowControl/>
      <w:spacing w:beforeLines="50" w:before="50"/>
      <w:jc w:val="left"/>
      <w:outlineLvl w:val="1"/>
    </w:pPr>
    <w:rPr>
      <w:rFonts w:cs="メイリオ"/>
      <w:b/>
      <w:sz w:val="22"/>
      <w:szCs w:val="24"/>
    </w:rPr>
  </w:style>
  <w:style w:type="paragraph" w:styleId="3">
    <w:name w:val="heading 3"/>
    <w:basedOn w:val="a0"/>
    <w:next w:val="a0"/>
    <w:link w:val="30"/>
    <w:uiPriority w:val="9"/>
    <w:qFormat/>
    <w:rsid w:val="004420FF"/>
    <w:pPr>
      <w:keepNext/>
      <w:widowControl/>
      <w:spacing w:beforeLines="50" w:before="50"/>
      <w:jc w:val="left"/>
      <w:outlineLvl w:val="2"/>
    </w:pPr>
    <w:rPr>
      <w:rFonts w:cs="メイリオ"/>
      <w:b/>
      <w:kern w:val="0"/>
      <w:szCs w:val="24"/>
    </w:rPr>
  </w:style>
  <w:style w:type="paragraph" w:styleId="4">
    <w:name w:val="heading 4"/>
    <w:basedOn w:val="a0"/>
    <w:next w:val="a0"/>
    <w:link w:val="40"/>
    <w:unhideWhenUsed/>
    <w:qFormat/>
    <w:rsid w:val="004420FF"/>
    <w:pPr>
      <w:keepNext/>
      <w:widowControl/>
      <w:spacing w:beforeLines="50" w:before="50" w:afterLines="20" w:after="20"/>
      <w:ind w:leftChars="50" w:left="50"/>
      <w:jc w:val="left"/>
      <w:outlineLvl w:val="3"/>
    </w:pPr>
    <w:rPr>
      <w:rFonts w:cs="Times New Roman"/>
      <w:b/>
      <w:bCs/>
      <w:szCs w:val="24"/>
    </w:rPr>
  </w:style>
  <w:style w:type="paragraph" w:styleId="5">
    <w:name w:val="heading 5"/>
    <w:basedOn w:val="a0"/>
    <w:next w:val="a0"/>
    <w:link w:val="50"/>
    <w:uiPriority w:val="9"/>
    <w:unhideWhenUsed/>
    <w:qFormat/>
    <w:rsid w:val="004420FF"/>
    <w:pPr>
      <w:keepNext/>
      <w:spacing w:beforeLines="50" w:before="50" w:afterLines="20" w:after="20"/>
      <w:ind w:leftChars="100" w:left="100"/>
      <w:outlineLvl w:val="4"/>
    </w:pPr>
    <w:rPr>
      <w:rFonts w:cstheme="majorBidi"/>
      <w:b/>
    </w:rPr>
  </w:style>
  <w:style w:type="paragraph" w:styleId="6">
    <w:name w:val="heading 6"/>
    <w:basedOn w:val="a0"/>
    <w:next w:val="a0"/>
    <w:link w:val="60"/>
    <w:uiPriority w:val="9"/>
    <w:unhideWhenUsed/>
    <w:qFormat/>
    <w:rsid w:val="00631524"/>
    <w:pPr>
      <w:keepNext/>
      <w:spacing w:line="480" w:lineRule="exact"/>
      <w:ind w:leftChars="50" w:left="50"/>
      <w:outlineLvl w:val="5"/>
    </w:pPr>
    <w:rPr>
      <w:rFonts w:ascii="メイリオ" w:eastAsia="メイリオ"/>
      <w:b/>
      <w:bCs/>
      <w:sz w:val="23"/>
    </w:rPr>
  </w:style>
  <w:style w:type="paragraph" w:styleId="7">
    <w:name w:val="heading 7"/>
    <w:basedOn w:val="a0"/>
    <w:next w:val="a0"/>
    <w:link w:val="70"/>
    <w:uiPriority w:val="9"/>
    <w:unhideWhenUsed/>
    <w:qFormat/>
    <w:rsid w:val="00FB26E2"/>
    <w:pPr>
      <w:keepNext/>
      <w:spacing w:line="400" w:lineRule="exact"/>
      <w:jc w:val="center"/>
      <w:outlineLvl w:val="6"/>
    </w:pPr>
    <w:rPr>
      <w:b/>
      <w:sz w:val="34"/>
    </w:rPr>
  </w:style>
  <w:style w:type="paragraph" w:styleId="8">
    <w:name w:val="heading 8"/>
    <w:basedOn w:val="a0"/>
    <w:next w:val="a0"/>
    <w:link w:val="80"/>
    <w:uiPriority w:val="9"/>
    <w:unhideWhenUsed/>
    <w:qFormat/>
    <w:rsid w:val="000D7975"/>
    <w:pPr>
      <w:keepNext/>
      <w:spacing w:beforeLines="50" w:before="50" w:afterLines="20" w:after="20" w:line="400" w:lineRule="exact"/>
      <w:outlineLvl w:val="7"/>
    </w:pPr>
    <w:rPr>
      <w:b/>
      <w:sz w:val="30"/>
    </w:rPr>
  </w:style>
  <w:style w:type="paragraph" w:styleId="9">
    <w:name w:val="heading 9"/>
    <w:basedOn w:val="a0"/>
    <w:next w:val="a0"/>
    <w:link w:val="90"/>
    <w:uiPriority w:val="9"/>
    <w:unhideWhenUsed/>
    <w:qFormat/>
    <w:rsid w:val="000D7975"/>
    <w:pPr>
      <w:keepNext/>
      <w:spacing w:line="400" w:lineRule="exact"/>
      <w:outlineLvl w:val="8"/>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01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601520"/>
    <w:pPr>
      <w:widowControl w:val="0"/>
      <w:jc w:val="both"/>
    </w:pPr>
  </w:style>
  <w:style w:type="character" w:styleId="a6">
    <w:name w:val="Hyperlink"/>
    <w:basedOn w:val="a1"/>
    <w:uiPriority w:val="99"/>
    <w:unhideWhenUsed/>
    <w:rsid w:val="00CC1388"/>
    <w:rPr>
      <w:color w:val="auto"/>
      <w:u w:val="none"/>
    </w:rPr>
  </w:style>
  <w:style w:type="paragraph" w:styleId="a7">
    <w:name w:val="Balloon Text"/>
    <w:basedOn w:val="a0"/>
    <w:link w:val="a8"/>
    <w:uiPriority w:val="99"/>
    <w:semiHidden/>
    <w:unhideWhenUsed/>
    <w:rsid w:val="002954F3"/>
    <w:rPr>
      <w:rFonts w:asciiTheme="majorHAnsi" w:eastAsiaTheme="majorEastAsia" w:hAnsiTheme="majorHAnsi" w:cstheme="majorBidi"/>
      <w:sz w:val="18"/>
      <w:szCs w:val="18"/>
    </w:rPr>
  </w:style>
  <w:style w:type="character" w:customStyle="1" w:styleId="a8">
    <w:name w:val="吹き出し (文字)"/>
    <w:basedOn w:val="a1"/>
    <w:link w:val="a7"/>
    <w:uiPriority w:val="99"/>
    <w:semiHidden/>
    <w:rsid w:val="002954F3"/>
    <w:rPr>
      <w:rFonts w:asciiTheme="majorHAnsi" w:eastAsiaTheme="majorEastAsia" w:hAnsiTheme="majorHAnsi" w:cstheme="majorBidi"/>
      <w:sz w:val="18"/>
      <w:szCs w:val="18"/>
    </w:rPr>
  </w:style>
  <w:style w:type="paragraph" w:styleId="a9">
    <w:name w:val="header"/>
    <w:basedOn w:val="a0"/>
    <w:link w:val="aa"/>
    <w:uiPriority w:val="99"/>
    <w:unhideWhenUsed/>
    <w:rsid w:val="002954F3"/>
    <w:pPr>
      <w:tabs>
        <w:tab w:val="center" w:pos="4252"/>
        <w:tab w:val="right" w:pos="8504"/>
      </w:tabs>
      <w:snapToGrid w:val="0"/>
    </w:pPr>
  </w:style>
  <w:style w:type="character" w:customStyle="1" w:styleId="aa">
    <w:name w:val="ヘッダー (文字)"/>
    <w:basedOn w:val="a1"/>
    <w:link w:val="a9"/>
    <w:uiPriority w:val="99"/>
    <w:rsid w:val="002954F3"/>
  </w:style>
  <w:style w:type="paragraph" w:styleId="ab">
    <w:name w:val="endnote text"/>
    <w:basedOn w:val="a0"/>
    <w:link w:val="ac"/>
    <w:unhideWhenUsed/>
    <w:rsid w:val="003F1F77"/>
    <w:pPr>
      <w:snapToGrid w:val="0"/>
      <w:spacing w:line="280" w:lineRule="exact"/>
      <w:jc w:val="left"/>
    </w:pPr>
    <w:rPr>
      <w:rFonts w:ascii="メイリオ" w:eastAsia="メイリオ"/>
      <w:sz w:val="18"/>
    </w:rPr>
  </w:style>
  <w:style w:type="character" w:customStyle="1" w:styleId="ac">
    <w:name w:val="文末脚注文字列 (文字)"/>
    <w:basedOn w:val="a1"/>
    <w:link w:val="ab"/>
    <w:rsid w:val="003F1F77"/>
    <w:rPr>
      <w:rFonts w:ascii="メイリオ" w:eastAsia="メイリオ"/>
      <w:sz w:val="18"/>
    </w:rPr>
  </w:style>
  <w:style w:type="character" w:styleId="ad">
    <w:name w:val="endnote reference"/>
    <w:basedOn w:val="a1"/>
    <w:unhideWhenUsed/>
    <w:rsid w:val="002954F3"/>
    <w:rPr>
      <w:vertAlign w:val="superscript"/>
    </w:rPr>
  </w:style>
  <w:style w:type="paragraph" w:styleId="ae">
    <w:name w:val="Title"/>
    <w:basedOn w:val="a0"/>
    <w:next w:val="a0"/>
    <w:link w:val="af"/>
    <w:qFormat/>
    <w:rsid w:val="00D54F01"/>
    <w:pPr>
      <w:jc w:val="center"/>
      <w:outlineLvl w:val="0"/>
    </w:pPr>
    <w:rPr>
      <w:rFonts w:cstheme="majorBidi"/>
      <w:b/>
      <w:sz w:val="32"/>
      <w:szCs w:val="32"/>
    </w:rPr>
  </w:style>
  <w:style w:type="character" w:customStyle="1" w:styleId="af">
    <w:name w:val="表題 (文字)"/>
    <w:basedOn w:val="a1"/>
    <w:link w:val="ae"/>
    <w:rsid w:val="00D54F01"/>
    <w:rPr>
      <w:rFonts w:ascii="Century" w:eastAsia="ＭＳ 明朝" w:hAnsi="Century" w:cstheme="majorBidi"/>
      <w:b/>
      <w:sz w:val="32"/>
      <w:szCs w:val="32"/>
    </w:rPr>
  </w:style>
  <w:style w:type="paragraph" w:styleId="af0">
    <w:name w:val="Document Map"/>
    <w:basedOn w:val="a0"/>
    <w:link w:val="af1"/>
    <w:semiHidden/>
    <w:unhideWhenUsed/>
    <w:rsid w:val="00612C95"/>
    <w:rPr>
      <w:rFonts w:ascii="MS UI Gothic" w:eastAsia="MS UI Gothic"/>
      <w:sz w:val="18"/>
      <w:szCs w:val="18"/>
    </w:rPr>
  </w:style>
  <w:style w:type="character" w:customStyle="1" w:styleId="af1">
    <w:name w:val="見出しマップ (文字)"/>
    <w:basedOn w:val="a1"/>
    <w:link w:val="af0"/>
    <w:semiHidden/>
    <w:rsid w:val="00612C95"/>
    <w:rPr>
      <w:rFonts w:ascii="MS UI Gothic" w:eastAsia="MS UI Gothic"/>
      <w:sz w:val="18"/>
      <w:szCs w:val="18"/>
    </w:rPr>
  </w:style>
  <w:style w:type="paragraph" w:styleId="af2">
    <w:name w:val="List Paragraph"/>
    <w:basedOn w:val="a0"/>
    <w:uiPriority w:val="34"/>
    <w:qFormat/>
    <w:rsid w:val="00FE3524"/>
    <w:pPr>
      <w:ind w:leftChars="400" w:left="840"/>
    </w:pPr>
  </w:style>
  <w:style w:type="character" w:customStyle="1" w:styleId="10">
    <w:name w:val="見出し 1 (文字)"/>
    <w:basedOn w:val="a1"/>
    <w:link w:val="1"/>
    <w:rsid w:val="0059161F"/>
    <w:rPr>
      <w:rFonts w:ascii="Century" w:eastAsia="ＭＳ 明朝" w:hAnsi="Century" w:cs="Times New Roman"/>
      <w:b/>
      <w:sz w:val="24"/>
    </w:rPr>
  </w:style>
  <w:style w:type="character" w:customStyle="1" w:styleId="30">
    <w:name w:val="見出し 3 (文字)"/>
    <w:basedOn w:val="a1"/>
    <w:link w:val="3"/>
    <w:uiPriority w:val="9"/>
    <w:rsid w:val="004420FF"/>
    <w:rPr>
      <w:rFonts w:ascii="Century" w:eastAsia="ＭＳ 明朝" w:hAnsi="Century" w:cs="メイリオ"/>
      <w:b/>
      <w:kern w:val="0"/>
      <w:szCs w:val="24"/>
    </w:rPr>
  </w:style>
  <w:style w:type="character" w:customStyle="1" w:styleId="40">
    <w:name w:val="見出し 4 (文字)"/>
    <w:basedOn w:val="a1"/>
    <w:link w:val="4"/>
    <w:rsid w:val="004420FF"/>
    <w:rPr>
      <w:rFonts w:ascii="Century" w:eastAsia="ＭＳ 明朝" w:hAnsi="Century" w:cs="Times New Roman"/>
      <w:b/>
      <w:bCs/>
      <w:szCs w:val="24"/>
    </w:rPr>
  </w:style>
  <w:style w:type="paragraph" w:styleId="af3">
    <w:name w:val="footnote text"/>
    <w:basedOn w:val="a0"/>
    <w:link w:val="af4"/>
    <w:uiPriority w:val="99"/>
    <w:unhideWhenUsed/>
    <w:rsid w:val="006F4B44"/>
    <w:pPr>
      <w:widowControl/>
      <w:snapToGrid w:val="0"/>
      <w:spacing w:line="280" w:lineRule="exact"/>
      <w:ind w:left="200" w:hangingChars="200" w:hanging="200"/>
      <w:jc w:val="left"/>
    </w:pPr>
    <w:rPr>
      <w:rFonts w:ascii="メイリオ" w:eastAsia="メイリオ" w:cs="Times New Roman"/>
      <w:sz w:val="18"/>
      <w:szCs w:val="24"/>
    </w:rPr>
  </w:style>
  <w:style w:type="character" w:customStyle="1" w:styleId="af4">
    <w:name w:val="脚注文字列 (文字)"/>
    <w:basedOn w:val="a1"/>
    <w:link w:val="af3"/>
    <w:uiPriority w:val="99"/>
    <w:rsid w:val="006F4B44"/>
    <w:rPr>
      <w:rFonts w:ascii="メイリオ" w:eastAsia="メイリオ" w:hAnsi="Century" w:cs="Times New Roman"/>
      <w:sz w:val="18"/>
      <w:szCs w:val="24"/>
    </w:rPr>
  </w:style>
  <w:style w:type="character" w:styleId="af5">
    <w:name w:val="footnote reference"/>
    <w:uiPriority w:val="99"/>
    <w:semiHidden/>
    <w:unhideWhenUsed/>
    <w:rsid w:val="00A310D8"/>
    <w:rPr>
      <w:vertAlign w:val="superscript"/>
    </w:rPr>
  </w:style>
  <w:style w:type="character" w:styleId="af6">
    <w:name w:val="line number"/>
    <w:basedOn w:val="a1"/>
    <w:uiPriority w:val="99"/>
    <w:semiHidden/>
    <w:unhideWhenUsed/>
    <w:rsid w:val="001471F1"/>
  </w:style>
  <w:style w:type="character" w:styleId="af7">
    <w:name w:val="annotation reference"/>
    <w:uiPriority w:val="99"/>
    <w:semiHidden/>
    <w:rsid w:val="00A310D8"/>
    <w:rPr>
      <w:sz w:val="18"/>
      <w:szCs w:val="18"/>
    </w:rPr>
  </w:style>
  <w:style w:type="paragraph" w:styleId="af8">
    <w:name w:val="annotation text"/>
    <w:basedOn w:val="a0"/>
    <w:link w:val="af9"/>
    <w:uiPriority w:val="99"/>
    <w:rsid w:val="00A310D8"/>
    <w:pPr>
      <w:widowControl/>
      <w:jc w:val="left"/>
    </w:pPr>
    <w:rPr>
      <w:rFonts w:ascii="Arial" w:eastAsia="Arial" w:hAnsi="Arial" w:cs="Times New Roman"/>
      <w:szCs w:val="24"/>
    </w:rPr>
  </w:style>
  <w:style w:type="character" w:customStyle="1" w:styleId="af9">
    <w:name w:val="コメント文字列 (文字)"/>
    <w:basedOn w:val="a1"/>
    <w:link w:val="af8"/>
    <w:uiPriority w:val="99"/>
    <w:rsid w:val="00A310D8"/>
    <w:rPr>
      <w:rFonts w:ascii="Arial" w:eastAsia="Arial" w:hAnsi="Arial" w:cs="Times New Roman"/>
      <w:szCs w:val="24"/>
    </w:rPr>
  </w:style>
  <w:style w:type="paragraph" w:styleId="afa">
    <w:name w:val="annotation subject"/>
    <w:basedOn w:val="af8"/>
    <w:next w:val="af8"/>
    <w:link w:val="afb"/>
    <w:uiPriority w:val="99"/>
    <w:semiHidden/>
    <w:rsid w:val="00A310D8"/>
    <w:rPr>
      <w:b/>
      <w:bCs/>
    </w:rPr>
  </w:style>
  <w:style w:type="character" w:customStyle="1" w:styleId="afb">
    <w:name w:val="コメント内容 (文字)"/>
    <w:basedOn w:val="af9"/>
    <w:link w:val="afa"/>
    <w:uiPriority w:val="99"/>
    <w:semiHidden/>
    <w:rsid w:val="00A310D8"/>
    <w:rPr>
      <w:rFonts w:ascii="Arial" w:eastAsia="Arial" w:hAnsi="Arial" w:cs="Times New Roman"/>
      <w:b/>
      <w:bCs/>
      <w:szCs w:val="24"/>
    </w:rPr>
  </w:style>
  <w:style w:type="paragraph" w:styleId="afc">
    <w:name w:val="Body Text"/>
    <w:basedOn w:val="21"/>
    <w:link w:val="afd"/>
    <w:unhideWhenUsed/>
    <w:qFormat/>
    <w:rsid w:val="000D7975"/>
  </w:style>
  <w:style w:type="character" w:styleId="afe">
    <w:name w:val="page number"/>
    <w:basedOn w:val="a1"/>
    <w:rsid w:val="00A310D8"/>
  </w:style>
  <w:style w:type="paragraph" w:styleId="aff">
    <w:name w:val="Date"/>
    <w:basedOn w:val="a0"/>
    <w:next w:val="a0"/>
    <w:link w:val="aff0"/>
    <w:uiPriority w:val="99"/>
    <w:rsid w:val="00A310D8"/>
    <w:pPr>
      <w:widowControl/>
      <w:jc w:val="left"/>
    </w:pPr>
    <w:rPr>
      <w:rFonts w:cs="Times New Roman"/>
      <w:szCs w:val="24"/>
    </w:rPr>
  </w:style>
  <w:style w:type="character" w:customStyle="1" w:styleId="aff0">
    <w:name w:val="日付 (文字)"/>
    <w:basedOn w:val="a1"/>
    <w:link w:val="aff"/>
    <w:uiPriority w:val="99"/>
    <w:rsid w:val="00A310D8"/>
    <w:rPr>
      <w:rFonts w:ascii="Century" w:eastAsia="ＭＳ 明朝" w:hAnsi="Century" w:cs="Times New Roman"/>
      <w:szCs w:val="24"/>
    </w:rPr>
  </w:style>
  <w:style w:type="paragraph" w:styleId="11">
    <w:name w:val="toc 1"/>
    <w:basedOn w:val="a0"/>
    <w:next w:val="a0"/>
    <w:autoRedefine/>
    <w:uiPriority w:val="39"/>
    <w:qFormat/>
    <w:rsid w:val="00366E1A"/>
    <w:pPr>
      <w:widowControl/>
      <w:tabs>
        <w:tab w:val="right" w:leader="dot" w:pos="9062"/>
      </w:tabs>
      <w:spacing w:beforeLines="50" w:before="50" w:line="400" w:lineRule="exact"/>
      <w:jc w:val="left"/>
    </w:pPr>
    <w:rPr>
      <w:rFonts w:ascii="メイリオ" w:eastAsia="メイリオ" w:hAnsi="ＭＳ 明朝" w:cs="Times New Roman"/>
      <w:b/>
      <w:sz w:val="22"/>
      <w:szCs w:val="24"/>
    </w:rPr>
  </w:style>
  <w:style w:type="paragraph" w:styleId="22">
    <w:name w:val="toc 2"/>
    <w:basedOn w:val="a0"/>
    <w:next w:val="a0"/>
    <w:autoRedefine/>
    <w:uiPriority w:val="39"/>
    <w:qFormat/>
    <w:rsid w:val="00065F95"/>
    <w:pPr>
      <w:widowControl/>
      <w:tabs>
        <w:tab w:val="right" w:leader="dot" w:pos="9072"/>
      </w:tabs>
      <w:spacing w:line="340" w:lineRule="exact"/>
      <w:ind w:leftChars="100" w:left="100"/>
      <w:jc w:val="left"/>
    </w:pPr>
    <w:rPr>
      <w:rFonts w:ascii="メイリオ" w:eastAsia="メイリオ" w:hAnsi="ＭＳ 明朝" w:cs="Times New Roman"/>
      <w:noProof/>
      <w:szCs w:val="24"/>
    </w:rPr>
  </w:style>
  <w:style w:type="paragraph" w:styleId="31">
    <w:name w:val="toc 3"/>
    <w:basedOn w:val="a0"/>
    <w:next w:val="a0"/>
    <w:autoRedefine/>
    <w:uiPriority w:val="39"/>
    <w:qFormat/>
    <w:rsid w:val="00065F95"/>
    <w:pPr>
      <w:widowControl/>
      <w:tabs>
        <w:tab w:val="right" w:leader="dot" w:pos="9062"/>
      </w:tabs>
      <w:spacing w:line="340" w:lineRule="exact"/>
      <w:ind w:leftChars="200" w:left="600" w:hangingChars="400" w:hanging="400"/>
      <w:jc w:val="left"/>
    </w:pPr>
    <w:rPr>
      <w:rFonts w:ascii="メイリオ" w:eastAsia="メイリオ" w:hAnsi="ＭＳ 明朝" w:cs="Times New Roman"/>
      <w:szCs w:val="24"/>
    </w:rPr>
  </w:style>
  <w:style w:type="paragraph" w:styleId="aff1">
    <w:name w:val="Plain Text"/>
    <w:basedOn w:val="a0"/>
    <w:link w:val="aff2"/>
    <w:rsid w:val="00A310D8"/>
    <w:pPr>
      <w:widowControl/>
      <w:jc w:val="left"/>
    </w:pPr>
    <w:rPr>
      <w:rFonts w:ascii="ＭＳ 明朝" w:hAnsi="Courier New" w:cs="Times New Roman"/>
      <w:sz w:val="24"/>
      <w:szCs w:val="24"/>
    </w:rPr>
  </w:style>
  <w:style w:type="character" w:customStyle="1" w:styleId="aff2">
    <w:name w:val="書式なし (文字)"/>
    <w:basedOn w:val="a1"/>
    <w:link w:val="aff1"/>
    <w:rsid w:val="00A310D8"/>
    <w:rPr>
      <w:rFonts w:ascii="ＭＳ 明朝" w:eastAsia="ＭＳ 明朝" w:hAnsi="Courier New" w:cs="Times New Roman"/>
      <w:sz w:val="24"/>
      <w:szCs w:val="24"/>
    </w:rPr>
  </w:style>
  <w:style w:type="paragraph" w:styleId="aff3">
    <w:name w:val="caption"/>
    <w:basedOn w:val="a0"/>
    <w:next w:val="a0"/>
    <w:qFormat/>
    <w:rsid w:val="00360363"/>
    <w:pPr>
      <w:widowControl/>
      <w:jc w:val="center"/>
    </w:pPr>
    <w:rPr>
      <w:rFonts w:ascii="メイリオ" w:eastAsia="メイリオ" w:cs="Times New Roman"/>
      <w:bCs/>
      <w:sz w:val="19"/>
    </w:rPr>
  </w:style>
  <w:style w:type="paragraph" w:styleId="41">
    <w:name w:val="toc 4"/>
    <w:basedOn w:val="a0"/>
    <w:next w:val="a0"/>
    <w:autoRedefine/>
    <w:uiPriority w:val="39"/>
    <w:rsid w:val="00A310D8"/>
    <w:pPr>
      <w:widowControl/>
      <w:ind w:leftChars="300" w:left="630"/>
      <w:jc w:val="left"/>
    </w:pPr>
    <w:rPr>
      <w:rFonts w:cs="Times New Roman"/>
      <w:szCs w:val="24"/>
    </w:rPr>
  </w:style>
  <w:style w:type="paragraph" w:styleId="51">
    <w:name w:val="toc 5"/>
    <w:basedOn w:val="a0"/>
    <w:next w:val="a0"/>
    <w:autoRedefine/>
    <w:uiPriority w:val="39"/>
    <w:rsid w:val="00A310D8"/>
    <w:pPr>
      <w:widowControl/>
      <w:ind w:leftChars="400" w:left="840"/>
      <w:jc w:val="left"/>
    </w:pPr>
    <w:rPr>
      <w:rFonts w:cs="Times New Roman"/>
      <w:szCs w:val="24"/>
    </w:rPr>
  </w:style>
  <w:style w:type="paragraph" w:styleId="61">
    <w:name w:val="toc 6"/>
    <w:basedOn w:val="a0"/>
    <w:next w:val="a0"/>
    <w:autoRedefine/>
    <w:uiPriority w:val="39"/>
    <w:rsid w:val="00A310D8"/>
    <w:pPr>
      <w:widowControl/>
      <w:ind w:leftChars="500" w:left="1050"/>
      <w:jc w:val="left"/>
    </w:pPr>
    <w:rPr>
      <w:rFonts w:cs="Times New Roman"/>
      <w:szCs w:val="24"/>
    </w:rPr>
  </w:style>
  <w:style w:type="paragraph" w:styleId="71">
    <w:name w:val="toc 7"/>
    <w:basedOn w:val="a0"/>
    <w:next w:val="a0"/>
    <w:autoRedefine/>
    <w:uiPriority w:val="39"/>
    <w:rsid w:val="00E47ACD"/>
    <w:pPr>
      <w:widowControl/>
      <w:ind w:leftChars="600" w:left="1260"/>
      <w:jc w:val="left"/>
    </w:pPr>
    <w:rPr>
      <w:rFonts w:cs="Times New Roman"/>
      <w:szCs w:val="24"/>
      <w:shd w:val="pct15" w:color="auto" w:fill="FFFFFF"/>
    </w:rPr>
  </w:style>
  <w:style w:type="paragraph" w:styleId="81">
    <w:name w:val="toc 8"/>
    <w:basedOn w:val="a0"/>
    <w:next w:val="a0"/>
    <w:autoRedefine/>
    <w:uiPriority w:val="39"/>
    <w:rsid w:val="00A310D8"/>
    <w:pPr>
      <w:widowControl/>
      <w:ind w:leftChars="700" w:left="1470"/>
      <w:jc w:val="left"/>
    </w:pPr>
    <w:rPr>
      <w:rFonts w:cs="Times New Roman"/>
      <w:szCs w:val="24"/>
    </w:rPr>
  </w:style>
  <w:style w:type="paragraph" w:styleId="91">
    <w:name w:val="toc 9"/>
    <w:basedOn w:val="a0"/>
    <w:next w:val="a0"/>
    <w:autoRedefine/>
    <w:uiPriority w:val="39"/>
    <w:rsid w:val="00A310D8"/>
    <w:pPr>
      <w:widowControl/>
      <w:ind w:leftChars="800" w:left="1680"/>
      <w:jc w:val="left"/>
    </w:pPr>
    <w:rPr>
      <w:rFonts w:cs="Times New Roman"/>
      <w:szCs w:val="24"/>
    </w:rPr>
  </w:style>
  <w:style w:type="character" w:customStyle="1" w:styleId="20">
    <w:name w:val="見出し 2 (文字)"/>
    <w:link w:val="2"/>
    <w:rsid w:val="004420FF"/>
    <w:rPr>
      <w:rFonts w:ascii="Century" w:eastAsia="ＭＳ 明朝" w:hAnsi="Century" w:cs="メイリオ"/>
      <w:b/>
      <w:sz w:val="22"/>
      <w:szCs w:val="24"/>
    </w:rPr>
  </w:style>
  <w:style w:type="character" w:customStyle="1" w:styleId="afd">
    <w:name w:val="本文 (文字)"/>
    <w:basedOn w:val="a1"/>
    <w:link w:val="afc"/>
    <w:rsid w:val="000D7975"/>
    <w:rPr>
      <w:rFonts w:ascii="Calibri" w:eastAsia="HGPｺﾞｼｯｸM" w:hAnsi="Calibri"/>
      <w:sz w:val="26"/>
    </w:rPr>
  </w:style>
  <w:style w:type="paragraph" w:styleId="21">
    <w:name w:val="Body Text 2"/>
    <w:basedOn w:val="a0"/>
    <w:link w:val="23"/>
    <w:uiPriority w:val="99"/>
    <w:unhideWhenUsed/>
    <w:rsid w:val="00D32981"/>
  </w:style>
  <w:style w:type="paragraph" w:styleId="aff4">
    <w:name w:val="TOC Heading"/>
    <w:basedOn w:val="1"/>
    <w:next w:val="a0"/>
    <w:uiPriority w:val="39"/>
    <w:unhideWhenUsed/>
    <w:qFormat/>
    <w:rsid w:val="00A310D8"/>
    <w:pPr>
      <w:keepNext/>
      <w:keepLines/>
      <w:spacing w:before="480" w:line="276" w:lineRule="auto"/>
      <w:outlineLvl w:val="9"/>
    </w:pPr>
    <w:rPr>
      <w:rFonts w:ascii="Arial" w:eastAsia="ＭＳ ゴシック" w:hAnsi="Arial"/>
      <w:b w:val="0"/>
      <w:bCs/>
      <w:color w:val="365F91"/>
      <w:kern w:val="0"/>
      <w:sz w:val="28"/>
      <w:szCs w:val="28"/>
    </w:rPr>
  </w:style>
  <w:style w:type="paragraph" w:styleId="aff5">
    <w:name w:val="Revision"/>
    <w:hidden/>
    <w:uiPriority w:val="99"/>
    <w:semiHidden/>
    <w:rsid w:val="00A310D8"/>
    <w:rPr>
      <w:rFonts w:ascii="Century" w:eastAsia="ＭＳ 明朝" w:hAnsi="Century" w:cs="Times New Roman"/>
      <w:szCs w:val="24"/>
    </w:rPr>
  </w:style>
  <w:style w:type="character" w:customStyle="1" w:styleId="23">
    <w:name w:val="本文 2 (文字)"/>
    <w:basedOn w:val="a1"/>
    <w:link w:val="21"/>
    <w:uiPriority w:val="99"/>
    <w:rsid w:val="00D32981"/>
    <w:rPr>
      <w:rFonts w:ascii="メイリオ" w:eastAsia="メイリオ"/>
    </w:rPr>
  </w:style>
  <w:style w:type="numbering" w:customStyle="1" w:styleId="a">
    <w:name w:val="スタイル 段落番号 ＭＳ 明朝"/>
    <w:basedOn w:val="a3"/>
    <w:rsid w:val="00A310D8"/>
    <w:pPr>
      <w:numPr>
        <w:numId w:val="1"/>
      </w:numPr>
    </w:pPr>
  </w:style>
  <w:style w:type="paragraph" w:customStyle="1" w:styleId="aff6">
    <w:name w:val="タイトル"/>
    <w:basedOn w:val="a0"/>
    <w:rsid w:val="00A310D8"/>
    <w:pPr>
      <w:widowControl/>
      <w:topLinePunct/>
      <w:autoSpaceDE w:val="0"/>
      <w:autoSpaceDN w:val="0"/>
      <w:snapToGrid w:val="0"/>
      <w:spacing w:line="329" w:lineRule="exact"/>
      <w:ind w:leftChars="308" w:left="708"/>
      <w:jc w:val="left"/>
    </w:pPr>
    <w:rPr>
      <w:rFonts w:ascii="ＭＳ 明朝" w:hAnsi="ＭＳ 明朝" w:cs="ＭＳ Ｐゴシック"/>
      <w:color w:val="000000"/>
      <w:kern w:val="0"/>
    </w:rPr>
  </w:style>
  <w:style w:type="table" w:customStyle="1" w:styleId="12">
    <w:name w:val="表 (格子)1"/>
    <w:basedOn w:val="a2"/>
    <w:next w:val="a4"/>
    <w:uiPriority w:val="59"/>
    <w:rsid w:val="00A310D8"/>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スタイル 段落番号 ＭＳ 明朝1"/>
    <w:basedOn w:val="a3"/>
    <w:rsid w:val="00A310D8"/>
  </w:style>
  <w:style w:type="numbering" w:customStyle="1" w:styleId="24">
    <w:name w:val="スタイル 段落番号 ＭＳ 明朝2"/>
    <w:basedOn w:val="a3"/>
    <w:rsid w:val="00A310D8"/>
  </w:style>
  <w:style w:type="numbering" w:customStyle="1" w:styleId="32">
    <w:name w:val="スタイル 段落番号 ＭＳ 明朝3"/>
    <w:basedOn w:val="a3"/>
    <w:rsid w:val="00A310D8"/>
  </w:style>
  <w:style w:type="table" w:customStyle="1" w:styleId="25">
    <w:name w:val="表 (格子)2"/>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2"/>
    <w:next w:val="a4"/>
    <w:uiPriority w:val="59"/>
    <w:rsid w:val="00A310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
    <w:next w:val="a3"/>
    <w:uiPriority w:val="99"/>
    <w:semiHidden/>
    <w:unhideWhenUsed/>
    <w:rsid w:val="00720067"/>
  </w:style>
  <w:style w:type="table" w:customStyle="1" w:styleId="42">
    <w:name w:val="表 (格子)4"/>
    <w:basedOn w:val="a2"/>
    <w:next w:val="a4"/>
    <w:uiPriority w:val="59"/>
    <w:rsid w:val="0072006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pt">
    <w:name w:val="スタイル 行間 6pt"/>
    <w:basedOn w:val="a0"/>
    <w:qFormat/>
    <w:rsid w:val="00F7372F"/>
    <w:pPr>
      <w:spacing w:line="120" w:lineRule="exact"/>
    </w:pPr>
  </w:style>
  <w:style w:type="character" w:customStyle="1" w:styleId="60">
    <w:name w:val="見出し 6 (文字)"/>
    <w:basedOn w:val="a1"/>
    <w:link w:val="6"/>
    <w:uiPriority w:val="9"/>
    <w:rsid w:val="00631524"/>
    <w:rPr>
      <w:rFonts w:ascii="メイリオ" w:eastAsia="メイリオ" w:hAnsi="Times New Roman"/>
      <w:b/>
      <w:bCs/>
      <w:sz w:val="23"/>
    </w:rPr>
  </w:style>
  <w:style w:type="character" w:customStyle="1" w:styleId="70">
    <w:name w:val="見出し 7 (文字)"/>
    <w:basedOn w:val="a1"/>
    <w:link w:val="7"/>
    <w:uiPriority w:val="9"/>
    <w:rsid w:val="00FB26E2"/>
    <w:rPr>
      <w:rFonts w:ascii="Calibri" w:eastAsia="HGPｺﾞｼｯｸM" w:hAnsi="Calibri"/>
      <w:b/>
      <w:sz w:val="34"/>
    </w:rPr>
  </w:style>
  <w:style w:type="character" w:customStyle="1" w:styleId="80">
    <w:name w:val="見出し 8 (文字)"/>
    <w:basedOn w:val="a1"/>
    <w:link w:val="8"/>
    <w:uiPriority w:val="9"/>
    <w:rsid w:val="000D7975"/>
    <w:rPr>
      <w:rFonts w:ascii="Calibri" w:eastAsia="HGPｺﾞｼｯｸM" w:hAnsi="Calibri"/>
      <w:b/>
      <w:sz w:val="30"/>
    </w:rPr>
  </w:style>
  <w:style w:type="character" w:customStyle="1" w:styleId="50">
    <w:name w:val="見出し 5 (文字)"/>
    <w:basedOn w:val="a1"/>
    <w:link w:val="5"/>
    <w:uiPriority w:val="9"/>
    <w:rsid w:val="004420FF"/>
    <w:rPr>
      <w:rFonts w:ascii="Century" w:eastAsia="ＭＳ 明朝" w:hAnsi="Century" w:cstheme="majorBidi"/>
      <w:b/>
    </w:rPr>
  </w:style>
  <w:style w:type="paragraph" w:customStyle="1" w:styleId="aff7">
    <w:name w:val="※提案様式 注意書き"/>
    <w:basedOn w:val="a0"/>
    <w:qFormat/>
    <w:rsid w:val="00EB2CCC"/>
    <w:pPr>
      <w:ind w:left="100" w:hangingChars="100" w:hanging="100"/>
    </w:pPr>
    <w:rPr>
      <w:i/>
      <w:color w:val="0070C0"/>
    </w:rPr>
  </w:style>
  <w:style w:type="paragraph" w:customStyle="1" w:styleId="15">
    <w:name w:val="リスト段落1"/>
    <w:basedOn w:val="a0"/>
    <w:rsid w:val="009A7EF5"/>
    <w:pPr>
      <w:widowControl/>
      <w:ind w:leftChars="400" w:left="960"/>
      <w:jc w:val="left"/>
    </w:pPr>
    <w:rPr>
      <w:rFonts w:ascii="ＭＳ 明朝" w:hAnsi="ＭＳ 明朝" w:cs="Times New Roman"/>
      <w:sz w:val="24"/>
      <w:szCs w:val="24"/>
    </w:rPr>
  </w:style>
  <w:style w:type="paragraph" w:customStyle="1" w:styleId="xl67">
    <w:name w:val="xl67"/>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0"/>
    <w:semiHidden/>
    <w:rsid w:val="009A7EF5"/>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0"/>
    <w:semiHidden/>
    <w:rsid w:val="009A7EF5"/>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0"/>
    <w:semiHidden/>
    <w:rsid w:val="009A7EF5"/>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0"/>
    <w:semiHidden/>
    <w:rsid w:val="009A7EF5"/>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0"/>
    <w:semiHidden/>
    <w:rsid w:val="009A7EF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0"/>
    <w:semiHidden/>
    <w:rsid w:val="009A7EF5"/>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6">
    <w:name w:val="xl11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0"/>
    <w:semiHidden/>
    <w:rsid w:val="009A7EF5"/>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0"/>
    <w:semiHidden/>
    <w:rsid w:val="009A7EF5"/>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0"/>
    <w:semiHidden/>
    <w:rsid w:val="009A7EF5"/>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0"/>
    <w:semiHidden/>
    <w:rsid w:val="009A7EF5"/>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0"/>
    <w:semiHidden/>
    <w:rsid w:val="009A7EF5"/>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0"/>
    <w:semiHidden/>
    <w:rsid w:val="009A7EF5"/>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0"/>
    <w:semiHidden/>
    <w:rsid w:val="009A7EF5"/>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0"/>
    <w:semiHidden/>
    <w:rsid w:val="009A7EF5"/>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0"/>
    <w:semiHidden/>
    <w:rsid w:val="009A7EF5"/>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0"/>
    <w:semiHidden/>
    <w:rsid w:val="009A7EF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0"/>
    <w:semiHidden/>
    <w:rsid w:val="009A7EF5"/>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0"/>
    <w:semiHidden/>
    <w:rsid w:val="009A7EF5"/>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0"/>
    <w:semiHidden/>
    <w:rsid w:val="009A7EF5"/>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0"/>
    <w:semiHidden/>
    <w:rsid w:val="009A7EF5"/>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0"/>
    <w:semiHidden/>
    <w:rsid w:val="009A7EF5"/>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0"/>
    <w:semiHidden/>
    <w:rsid w:val="009A7EF5"/>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0"/>
    <w:semiHidden/>
    <w:rsid w:val="009A7EF5"/>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0"/>
    <w:semiHidden/>
    <w:rsid w:val="009A7EF5"/>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0"/>
    <w:semiHidden/>
    <w:rsid w:val="009A7EF5"/>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0"/>
    <w:semiHidden/>
    <w:rsid w:val="009A7EF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0"/>
    <w:semiHidden/>
    <w:rsid w:val="009A7EF5"/>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26">
    <w:name w:val="リスト段落2"/>
    <w:basedOn w:val="a0"/>
    <w:rsid w:val="009A7EF5"/>
    <w:pPr>
      <w:widowControl/>
      <w:ind w:leftChars="400" w:left="960"/>
      <w:jc w:val="left"/>
    </w:pPr>
    <w:rPr>
      <w:rFonts w:ascii="ＭＳ 明朝" w:hAnsi="ＭＳ 明朝" w:cs="Times New Roman"/>
      <w:sz w:val="24"/>
      <w:szCs w:val="24"/>
    </w:rPr>
  </w:style>
  <w:style w:type="paragraph" w:styleId="aff8">
    <w:name w:val="footer"/>
    <w:basedOn w:val="a0"/>
    <w:link w:val="aff9"/>
    <w:uiPriority w:val="99"/>
    <w:unhideWhenUsed/>
    <w:rsid w:val="00377A9E"/>
    <w:pPr>
      <w:tabs>
        <w:tab w:val="center" w:pos="4252"/>
        <w:tab w:val="right" w:pos="8504"/>
      </w:tabs>
      <w:snapToGrid w:val="0"/>
    </w:pPr>
  </w:style>
  <w:style w:type="character" w:customStyle="1" w:styleId="aff9">
    <w:name w:val="フッター (文字)"/>
    <w:basedOn w:val="a1"/>
    <w:link w:val="aff8"/>
    <w:uiPriority w:val="99"/>
    <w:rsid w:val="00377A9E"/>
    <w:rPr>
      <w:rFonts w:ascii="Century" w:eastAsia="ＭＳ 明朝" w:hAnsi="Century"/>
    </w:rPr>
  </w:style>
  <w:style w:type="paragraph" w:styleId="affa">
    <w:name w:val="Subtitle"/>
    <w:basedOn w:val="a0"/>
    <w:next w:val="a0"/>
    <w:link w:val="affb"/>
    <w:qFormat/>
    <w:rsid w:val="00EF5FD9"/>
    <w:pPr>
      <w:jc w:val="center"/>
      <w:outlineLvl w:val="1"/>
    </w:pPr>
    <w:rPr>
      <w:rFonts w:asciiTheme="majorHAnsi" w:eastAsia="メイリオ" w:hAnsiTheme="majorHAnsi" w:cstheme="majorBidi"/>
      <w:sz w:val="24"/>
      <w:szCs w:val="24"/>
    </w:rPr>
  </w:style>
  <w:style w:type="character" w:customStyle="1" w:styleId="affb">
    <w:name w:val="副題 (文字)"/>
    <w:basedOn w:val="a1"/>
    <w:link w:val="affa"/>
    <w:rsid w:val="00EF5FD9"/>
    <w:rPr>
      <w:rFonts w:asciiTheme="majorHAnsi" w:eastAsia="メイリオ" w:hAnsiTheme="majorHAnsi" w:cstheme="majorBidi"/>
      <w:sz w:val="24"/>
      <w:szCs w:val="24"/>
    </w:rPr>
  </w:style>
  <w:style w:type="paragraph" w:styleId="34">
    <w:name w:val="Body Text 3"/>
    <w:basedOn w:val="a0"/>
    <w:link w:val="35"/>
    <w:uiPriority w:val="99"/>
    <w:unhideWhenUsed/>
    <w:rsid w:val="00EF5FD9"/>
    <w:rPr>
      <w:sz w:val="16"/>
      <w:szCs w:val="16"/>
    </w:rPr>
  </w:style>
  <w:style w:type="character" w:customStyle="1" w:styleId="35">
    <w:name w:val="本文 3 (文字)"/>
    <w:basedOn w:val="a1"/>
    <w:link w:val="34"/>
    <w:uiPriority w:val="99"/>
    <w:rsid w:val="00EF5FD9"/>
    <w:rPr>
      <w:rFonts w:ascii="Century" w:eastAsia="ＭＳ 明朝" w:hAnsi="Century"/>
      <w:sz w:val="16"/>
      <w:szCs w:val="16"/>
    </w:rPr>
  </w:style>
  <w:style w:type="paragraph" w:customStyle="1" w:styleId="affc">
    <w:name w:val="本文（注）"/>
    <w:basedOn w:val="a0"/>
    <w:qFormat/>
    <w:rsid w:val="00EF5FD9"/>
    <w:pPr>
      <w:widowControl/>
      <w:spacing w:line="360" w:lineRule="exact"/>
      <w:ind w:leftChars="50" w:left="150" w:hangingChars="100" w:hanging="100"/>
      <w:jc w:val="left"/>
    </w:pPr>
    <w:rPr>
      <w:rFonts w:ascii="メイリオ" w:eastAsia="メイリオ" w:hAnsi="メイリオ" w:cs="メイリオ"/>
      <w:sz w:val="20"/>
    </w:rPr>
  </w:style>
  <w:style w:type="character" w:customStyle="1" w:styleId="16">
    <w:name w:val="未解決のメンション1"/>
    <w:basedOn w:val="a1"/>
    <w:uiPriority w:val="99"/>
    <w:semiHidden/>
    <w:unhideWhenUsed/>
    <w:rsid w:val="00EF5FD9"/>
    <w:rPr>
      <w:color w:val="808080"/>
      <w:shd w:val="clear" w:color="auto" w:fill="E6E6E6"/>
    </w:rPr>
  </w:style>
  <w:style w:type="paragraph" w:customStyle="1" w:styleId="affd">
    <w:name w:val="本文①"/>
    <w:basedOn w:val="a0"/>
    <w:rsid w:val="00EF5FD9"/>
    <w:pPr>
      <w:widowControl/>
      <w:spacing w:line="360" w:lineRule="auto"/>
      <w:ind w:firstLineChars="100" w:firstLine="210"/>
      <w:jc w:val="left"/>
    </w:pPr>
    <w:rPr>
      <w:rFonts w:ascii="ＭＳ 明朝" w:hAnsi="ＭＳ 明朝" w:cs="ＭＳ 明朝"/>
      <w:szCs w:val="20"/>
    </w:rPr>
  </w:style>
  <w:style w:type="paragraph" w:customStyle="1" w:styleId="152">
    <w:name w:val="スタイル 行間 :  1.5 行 左  2 字"/>
    <w:basedOn w:val="a0"/>
    <w:rsid w:val="00EF5FD9"/>
    <w:pPr>
      <w:widowControl/>
      <w:spacing w:line="360" w:lineRule="auto"/>
      <w:ind w:leftChars="200" w:left="200"/>
      <w:jc w:val="left"/>
    </w:pPr>
    <w:rPr>
      <w:rFonts w:cs="ＭＳ 明朝"/>
      <w:szCs w:val="20"/>
    </w:rPr>
  </w:style>
  <w:style w:type="paragraph" w:customStyle="1" w:styleId="abc">
    <w:name w:val="a/b/c"/>
    <w:basedOn w:val="a0"/>
    <w:link w:val="abc0"/>
    <w:rsid w:val="00EF5FD9"/>
    <w:pPr>
      <w:widowControl/>
      <w:spacing w:line="360" w:lineRule="auto"/>
      <w:ind w:leftChars="100" w:left="523" w:hangingChars="149" w:hanging="313"/>
      <w:jc w:val="left"/>
    </w:pPr>
    <w:rPr>
      <w:rFonts w:ascii="ＭＳ 明朝" w:hAnsi="ＭＳ 明朝" w:cs="ＭＳ 明朝"/>
      <w:color w:val="000000"/>
      <w:kern w:val="0"/>
      <w:szCs w:val="20"/>
    </w:rPr>
  </w:style>
  <w:style w:type="character" w:customStyle="1" w:styleId="abc0">
    <w:name w:val="a/b/c (文字)"/>
    <w:link w:val="abc"/>
    <w:rsid w:val="00EF5FD9"/>
    <w:rPr>
      <w:rFonts w:ascii="ＭＳ 明朝" w:eastAsia="ＭＳ 明朝" w:hAnsi="ＭＳ 明朝" w:cs="ＭＳ 明朝"/>
      <w:color w:val="000000"/>
      <w:kern w:val="0"/>
      <w:szCs w:val="20"/>
    </w:rPr>
  </w:style>
  <w:style w:type="paragraph" w:customStyle="1" w:styleId="affe">
    <w:name w:val="※"/>
    <w:basedOn w:val="a0"/>
    <w:rsid w:val="00EF5FD9"/>
    <w:pPr>
      <w:widowControl/>
      <w:spacing w:line="360" w:lineRule="auto"/>
      <w:ind w:left="283" w:hangingChars="135" w:hanging="283"/>
      <w:jc w:val="left"/>
    </w:pPr>
    <w:rPr>
      <w:rFonts w:ascii="ＭＳ 明朝" w:hAnsi="ＭＳ 明朝" w:cs="ＭＳ 明朝"/>
      <w:kern w:val="0"/>
      <w:szCs w:val="20"/>
    </w:rPr>
  </w:style>
  <w:style w:type="paragraph" w:customStyle="1" w:styleId="abc25">
    <w:name w:val="スタイル a/b/c + 左  2.5 字"/>
    <w:basedOn w:val="abc"/>
    <w:rsid w:val="00EF5FD9"/>
    <w:pPr>
      <w:ind w:leftChars="250" w:left="399" w:hanging="149"/>
    </w:pPr>
  </w:style>
  <w:style w:type="paragraph" w:styleId="Web">
    <w:name w:val="Normal (Web)"/>
    <w:basedOn w:val="a0"/>
    <w:uiPriority w:val="99"/>
    <w:unhideWhenUsed/>
    <w:rsid w:val="00EF5F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0">
    <w:name w:val="グリッド (表) 1 淡色1"/>
    <w:basedOn w:val="a2"/>
    <w:next w:val="17"/>
    <w:uiPriority w:val="46"/>
    <w:rsid w:val="00EF5FD9"/>
    <w:rPr>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7">
    <w:name w:val="Grid Table 1 Light"/>
    <w:basedOn w:val="a2"/>
    <w:uiPriority w:val="46"/>
    <w:rsid w:val="00EF5F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7">
    <w:name w:val="未解決のメンション2"/>
    <w:basedOn w:val="a1"/>
    <w:uiPriority w:val="99"/>
    <w:semiHidden/>
    <w:unhideWhenUsed/>
    <w:rsid w:val="00EF5FD9"/>
    <w:rPr>
      <w:color w:val="808080"/>
      <w:shd w:val="clear" w:color="auto" w:fill="E6E6E6"/>
    </w:rPr>
  </w:style>
  <w:style w:type="character" w:styleId="afff">
    <w:name w:val="Unresolved Mention"/>
    <w:basedOn w:val="a1"/>
    <w:uiPriority w:val="99"/>
    <w:semiHidden/>
    <w:unhideWhenUsed/>
    <w:rsid w:val="00EF5FD9"/>
    <w:rPr>
      <w:color w:val="808080"/>
      <w:shd w:val="clear" w:color="auto" w:fill="E6E6E6"/>
    </w:rPr>
  </w:style>
  <w:style w:type="character" w:styleId="afff0">
    <w:name w:val="FollowedHyperlink"/>
    <w:basedOn w:val="a1"/>
    <w:uiPriority w:val="99"/>
    <w:unhideWhenUsed/>
    <w:rsid w:val="00EF5FD9"/>
    <w:rPr>
      <w:color w:val="954F72" w:themeColor="followedHyperlink"/>
      <w:u w:val="single"/>
    </w:rPr>
  </w:style>
  <w:style w:type="character" w:customStyle="1" w:styleId="90">
    <w:name w:val="見出し 9 (文字)"/>
    <w:basedOn w:val="a1"/>
    <w:link w:val="9"/>
    <w:uiPriority w:val="9"/>
    <w:rsid w:val="000D7975"/>
    <w:rPr>
      <w:rFonts w:ascii="Calibri" w:eastAsia="HGPｺﾞｼｯｸM" w:hAnsi="Calibri"/>
      <w:b/>
      <w:sz w:val="26"/>
    </w:rPr>
  </w:style>
  <w:style w:type="paragraph" w:customStyle="1" w:styleId="afff1">
    <w:name w:val="号"/>
    <w:basedOn w:val="a0"/>
    <w:link w:val="Char"/>
    <w:rsid w:val="00D94A42"/>
    <w:pPr>
      <w:widowControl/>
      <w:ind w:leftChars="100" w:left="800" w:hangingChars="300" w:hanging="600"/>
      <w:jc w:val="left"/>
    </w:pPr>
    <w:rPr>
      <w:rFonts w:ascii="ＭＳ 明朝" w:hAnsi="ＭＳ 明朝" w:cs="ＭＳ Ｐゴシック"/>
      <w:color w:val="000000"/>
      <w:kern w:val="0"/>
    </w:rPr>
  </w:style>
  <w:style w:type="character" w:customStyle="1" w:styleId="Char">
    <w:name w:val="号 Char"/>
    <w:link w:val="afff1"/>
    <w:rsid w:val="00D94A42"/>
    <w:rPr>
      <w:rFonts w:ascii="ＭＳ 明朝" w:eastAsia="HGPｺﾞｼｯｸM" w:hAnsi="ＭＳ 明朝" w:cs="ＭＳ Ｐゴシック"/>
      <w:color w:val="000000"/>
      <w:kern w:val="0"/>
      <w:sz w:val="26"/>
    </w:rPr>
  </w:style>
  <w:style w:type="paragraph" w:styleId="afff2">
    <w:name w:val="Closing"/>
    <w:basedOn w:val="a0"/>
    <w:link w:val="afff3"/>
    <w:rsid w:val="00D94A42"/>
    <w:pPr>
      <w:overflowPunct w:val="0"/>
      <w:adjustRightInd w:val="0"/>
      <w:jc w:val="right"/>
      <w:textAlignment w:val="baseline"/>
    </w:pPr>
    <w:rPr>
      <w:rFonts w:cs="ＭＳ 明朝"/>
      <w:color w:val="000000"/>
      <w:kern w:val="0"/>
      <w:szCs w:val="24"/>
    </w:rPr>
  </w:style>
  <w:style w:type="character" w:customStyle="1" w:styleId="afff3">
    <w:name w:val="結語 (文字)"/>
    <w:basedOn w:val="a1"/>
    <w:link w:val="afff2"/>
    <w:rsid w:val="00D94A42"/>
    <w:rPr>
      <w:rFonts w:ascii="Century" w:eastAsia="HGPｺﾞｼｯｸM" w:hAnsi="Century" w:cs="ＭＳ 明朝"/>
      <w:color w:val="000000"/>
      <w:kern w:val="0"/>
      <w:sz w:val="26"/>
      <w:szCs w:val="24"/>
    </w:rPr>
  </w:style>
  <w:style w:type="paragraph" w:styleId="afff4">
    <w:name w:val="Note Heading"/>
    <w:basedOn w:val="a0"/>
    <w:next w:val="a0"/>
    <w:link w:val="afff5"/>
    <w:unhideWhenUsed/>
    <w:rsid w:val="00D94A42"/>
    <w:pPr>
      <w:overflowPunct w:val="0"/>
      <w:adjustRightInd w:val="0"/>
      <w:jc w:val="center"/>
      <w:textAlignment w:val="baseline"/>
    </w:pPr>
    <w:rPr>
      <w:rFonts w:ascii="ＭＳ 明朝" w:hAnsi="ＭＳ 明朝" w:cs="ＭＳ 明朝"/>
      <w:b/>
      <w:bCs/>
      <w:color w:val="000000"/>
      <w:kern w:val="0"/>
    </w:rPr>
  </w:style>
  <w:style w:type="character" w:customStyle="1" w:styleId="afff5">
    <w:name w:val="記 (文字)"/>
    <w:basedOn w:val="a1"/>
    <w:link w:val="afff4"/>
    <w:rsid w:val="00D94A42"/>
    <w:rPr>
      <w:rFonts w:ascii="ＭＳ 明朝" w:eastAsia="HGPｺﾞｼｯｸM" w:hAnsi="ＭＳ 明朝" w:cs="ＭＳ 明朝"/>
      <w:b/>
      <w:bCs/>
      <w:color w:val="000000"/>
      <w:kern w:val="0"/>
      <w:sz w:val="26"/>
    </w:rPr>
  </w:style>
  <w:style w:type="paragraph" w:customStyle="1" w:styleId="28">
    <w:name w:val="本文 2（注）"/>
    <w:basedOn w:val="a0"/>
    <w:qFormat/>
    <w:rsid w:val="00D94A42"/>
    <w:pPr>
      <w:widowControl/>
      <w:spacing w:line="280" w:lineRule="exact"/>
      <w:ind w:leftChars="50" w:left="100" w:hangingChars="50" w:hanging="50"/>
    </w:pPr>
    <w:rPr>
      <w:rFonts w:cs="メイリオ"/>
      <w:sz w:val="22"/>
    </w:rPr>
  </w:style>
  <w:style w:type="character" w:styleId="afff6">
    <w:name w:val="Placeholder Text"/>
    <w:basedOn w:val="a1"/>
    <w:uiPriority w:val="99"/>
    <w:semiHidden/>
    <w:rsid w:val="00D94A42"/>
    <w:rPr>
      <w:color w:val="808080"/>
    </w:rPr>
  </w:style>
  <w:style w:type="character" w:styleId="afff7">
    <w:name w:val="Subtle Emphasis"/>
    <w:uiPriority w:val="19"/>
    <w:qFormat/>
    <w:rsid w:val="00D94A42"/>
    <w:rPr>
      <w:i/>
      <w:iCs/>
      <w:color w:val="808080"/>
    </w:rPr>
  </w:style>
  <w:style w:type="paragraph" w:customStyle="1" w:styleId="afff8">
    <w:name w:val="条・項"/>
    <w:basedOn w:val="a0"/>
    <w:link w:val="Char0"/>
    <w:rsid w:val="00D94A42"/>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rPr>
  </w:style>
  <w:style w:type="character" w:customStyle="1" w:styleId="Char0">
    <w:name w:val="条・項 Char"/>
    <w:link w:val="afff8"/>
    <w:rsid w:val="00D94A42"/>
    <w:rPr>
      <w:rFonts w:ascii="ＭＳ 明朝" w:eastAsia="ＭＳ 明朝" w:hAnsi="ＭＳ 明朝" w:cs="ＭＳ Ｐゴシック"/>
      <w:color w:val="000000"/>
      <w:kern w:val="0"/>
    </w:rPr>
  </w:style>
  <w:style w:type="paragraph" w:styleId="afff9">
    <w:name w:val="Salutation"/>
    <w:basedOn w:val="a0"/>
    <w:next w:val="a0"/>
    <w:link w:val="afffa"/>
    <w:rsid w:val="00D94A42"/>
    <w:pPr>
      <w:overflowPunct w:val="0"/>
      <w:adjustRightInd w:val="0"/>
      <w:textAlignment w:val="baseline"/>
    </w:pPr>
    <w:rPr>
      <w:rFonts w:ascii="ＭＳ 明朝" w:hAnsi="ＭＳ 明朝" w:cs="ＭＳ 明朝"/>
      <w:color w:val="000000"/>
      <w:kern w:val="0"/>
    </w:rPr>
  </w:style>
  <w:style w:type="character" w:customStyle="1" w:styleId="afffa">
    <w:name w:val="挨拶文 (文字)"/>
    <w:basedOn w:val="a1"/>
    <w:link w:val="afff9"/>
    <w:rsid w:val="00D94A42"/>
    <w:rPr>
      <w:rFonts w:ascii="ＭＳ 明朝" w:eastAsia="ＭＳ 明朝" w:hAnsi="ＭＳ 明朝" w:cs="ＭＳ 明朝"/>
      <w:color w:val="000000"/>
      <w:kern w:val="0"/>
    </w:rPr>
  </w:style>
  <w:style w:type="character" w:styleId="afffb">
    <w:name w:val="Mention"/>
    <w:basedOn w:val="a1"/>
    <w:uiPriority w:val="99"/>
    <w:semiHidden/>
    <w:unhideWhenUsed/>
    <w:rsid w:val="00D94A42"/>
    <w:rPr>
      <w:color w:val="2B579A"/>
      <w:shd w:val="clear" w:color="auto" w:fill="E6E6E6"/>
    </w:rPr>
  </w:style>
  <w:style w:type="paragraph" w:styleId="HTML">
    <w:name w:val="HTML Preformatted"/>
    <w:basedOn w:val="a0"/>
    <w:link w:val="HTML0"/>
    <w:uiPriority w:val="99"/>
    <w:unhideWhenUsed/>
    <w:rsid w:val="00D94A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1"/>
    <w:link w:val="HTML"/>
    <w:uiPriority w:val="99"/>
    <w:rsid w:val="00D94A42"/>
    <w:rPr>
      <w:rFonts w:ascii="ＭＳ ゴシック" w:eastAsia="ＭＳ ゴシック" w:hAnsi="ＭＳ ゴシック" w:cs="ＭＳ ゴシック"/>
      <w:kern w:val="0"/>
      <w:sz w:val="24"/>
      <w:szCs w:val="24"/>
    </w:rPr>
  </w:style>
  <w:style w:type="table" w:customStyle="1" w:styleId="52">
    <w:name w:val="表 (格子)5"/>
    <w:basedOn w:val="a2"/>
    <w:next w:val="a4"/>
    <w:uiPriority w:val="59"/>
    <w:rsid w:val="00D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2"/>
    <w:next w:val="a4"/>
    <w:uiPriority w:val="59"/>
    <w:rsid w:val="00D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
    <w:basedOn w:val="a2"/>
    <w:next w:val="a4"/>
    <w:uiPriority w:val="59"/>
    <w:rsid w:val="00D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937054">
      <w:bodyDiv w:val="1"/>
      <w:marLeft w:val="0"/>
      <w:marRight w:val="0"/>
      <w:marTop w:val="0"/>
      <w:marBottom w:val="0"/>
      <w:divBdr>
        <w:top w:val="none" w:sz="0" w:space="0" w:color="auto"/>
        <w:left w:val="none" w:sz="0" w:space="0" w:color="auto"/>
        <w:bottom w:val="none" w:sz="0" w:space="0" w:color="auto"/>
        <w:right w:val="none" w:sz="0" w:space="0" w:color="auto"/>
      </w:divBdr>
    </w:div>
    <w:div w:id="826046039">
      <w:bodyDiv w:val="1"/>
      <w:marLeft w:val="0"/>
      <w:marRight w:val="0"/>
      <w:marTop w:val="0"/>
      <w:marBottom w:val="0"/>
      <w:divBdr>
        <w:top w:val="none" w:sz="0" w:space="0" w:color="auto"/>
        <w:left w:val="none" w:sz="0" w:space="0" w:color="auto"/>
        <w:bottom w:val="none" w:sz="0" w:space="0" w:color="auto"/>
        <w:right w:val="none" w:sz="0" w:space="0" w:color="auto"/>
      </w:divBdr>
    </w:div>
    <w:div w:id="954558658">
      <w:bodyDiv w:val="1"/>
      <w:marLeft w:val="0"/>
      <w:marRight w:val="0"/>
      <w:marTop w:val="0"/>
      <w:marBottom w:val="0"/>
      <w:divBdr>
        <w:top w:val="none" w:sz="0" w:space="0" w:color="auto"/>
        <w:left w:val="none" w:sz="0" w:space="0" w:color="auto"/>
        <w:bottom w:val="none" w:sz="0" w:space="0" w:color="auto"/>
        <w:right w:val="none" w:sz="0" w:space="0" w:color="auto"/>
      </w:divBdr>
    </w:div>
    <w:div w:id="956065423">
      <w:bodyDiv w:val="1"/>
      <w:marLeft w:val="0"/>
      <w:marRight w:val="0"/>
      <w:marTop w:val="0"/>
      <w:marBottom w:val="0"/>
      <w:divBdr>
        <w:top w:val="none" w:sz="0" w:space="0" w:color="auto"/>
        <w:left w:val="none" w:sz="0" w:space="0" w:color="auto"/>
        <w:bottom w:val="none" w:sz="0" w:space="0" w:color="auto"/>
        <w:right w:val="none" w:sz="0" w:space="0" w:color="auto"/>
      </w:divBdr>
    </w:div>
    <w:div w:id="1129780065">
      <w:bodyDiv w:val="1"/>
      <w:marLeft w:val="0"/>
      <w:marRight w:val="0"/>
      <w:marTop w:val="0"/>
      <w:marBottom w:val="0"/>
      <w:divBdr>
        <w:top w:val="none" w:sz="0" w:space="0" w:color="auto"/>
        <w:left w:val="none" w:sz="0" w:space="0" w:color="auto"/>
        <w:bottom w:val="none" w:sz="0" w:space="0" w:color="auto"/>
        <w:right w:val="none" w:sz="0" w:space="0" w:color="auto"/>
      </w:divBdr>
    </w:div>
    <w:div w:id="21115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Century"/>
        <a:ea typeface="ＭＳ 明朝"/>
        <a:cs typeface=""/>
      </a:majorFont>
      <a:minorFont>
        <a:latin typeface="Calibri"/>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1154B10-8217-4053-8044-0646C99EF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2106</Words>
  <Characters>12009</Characters>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2018-06-19T00:24:00Z</dcterms:created>
  <dcterms:modified xsi:type="dcterms:W3CDTF">2018-06-20T07:44:00Z</dcterms:modified>
</cp:coreProperties>
</file>