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A6FD5" w14:textId="6C589B1A" w:rsidR="00371BF4" w:rsidRDefault="00EF468E" w:rsidP="00585B44">
      <w:pPr>
        <w:pStyle w:val="affb"/>
        <w:spacing w:after="0"/>
        <w:ind w:firstLine="210"/>
        <w:rPr>
          <w:rFonts w:ascii="Meiryo UI" w:eastAsia="Meiryo UI" w:hAnsi="Meiryo UI"/>
          <w:color w:val="000000" w:themeColor="text1"/>
          <w:sz w:val="21"/>
          <w:szCs w:val="21"/>
          <w:lang w:eastAsia="zh-CN"/>
        </w:rPr>
      </w:pPr>
      <w:r w:rsidRPr="003247FF">
        <w:rPr>
          <w:rFonts w:ascii="Meiryo UI" w:eastAsia="Meiryo UI" w:hAnsi="Meiryo UI" w:hint="eastAsia"/>
          <w:sz w:val="21"/>
          <w:szCs w:val="21"/>
          <w:lang w:eastAsia="zh-CN"/>
        </w:rPr>
        <w:t>令和</w:t>
      </w:r>
      <w:r w:rsidR="00375DD1" w:rsidRPr="003247FF">
        <w:rPr>
          <w:rFonts w:ascii="Meiryo UI" w:eastAsia="Meiryo UI" w:hAnsi="Meiryo UI" w:hint="eastAsia"/>
          <w:sz w:val="21"/>
          <w:szCs w:val="21"/>
          <w:lang w:eastAsia="zh-CN"/>
        </w:rPr>
        <w:t>6</w:t>
      </w:r>
      <w:r w:rsidR="00371BF4" w:rsidRPr="003247FF">
        <w:rPr>
          <w:rFonts w:ascii="Meiryo UI" w:eastAsia="Meiryo UI" w:hAnsi="Meiryo UI" w:hint="eastAsia"/>
          <w:sz w:val="21"/>
          <w:szCs w:val="21"/>
          <w:lang w:eastAsia="zh-CN"/>
        </w:rPr>
        <w:t>年</w:t>
      </w:r>
      <w:r w:rsidR="007D44D5" w:rsidRPr="003247FF">
        <w:rPr>
          <w:rFonts w:ascii="Meiryo UI" w:eastAsia="Meiryo UI" w:hAnsi="Meiryo UI" w:hint="eastAsia"/>
          <w:color w:val="000000" w:themeColor="text1"/>
          <w:sz w:val="21"/>
          <w:szCs w:val="21"/>
          <w:lang w:eastAsia="zh-CN"/>
        </w:rPr>
        <w:t>12</w:t>
      </w:r>
      <w:r w:rsidR="00371BF4" w:rsidRPr="003247FF">
        <w:rPr>
          <w:rFonts w:ascii="Meiryo UI" w:eastAsia="Meiryo UI" w:hAnsi="Meiryo UI" w:hint="eastAsia"/>
          <w:color w:val="000000" w:themeColor="text1"/>
          <w:sz w:val="21"/>
          <w:szCs w:val="21"/>
          <w:lang w:eastAsia="zh-CN"/>
        </w:rPr>
        <w:t>月</w:t>
      </w:r>
      <w:r w:rsidR="008125A1" w:rsidRPr="008125A1">
        <w:rPr>
          <w:rFonts w:ascii="Meiryo UI" w:eastAsia="Meiryo UI" w:hAnsi="Meiryo UI" w:hint="eastAsia"/>
          <w:color w:val="000000" w:themeColor="text1"/>
          <w:sz w:val="21"/>
          <w:szCs w:val="21"/>
          <w:lang w:eastAsia="zh-CN"/>
        </w:rPr>
        <w:t>吉</w:t>
      </w:r>
      <w:r w:rsidR="00371BF4" w:rsidRPr="003247FF">
        <w:rPr>
          <w:rFonts w:ascii="Meiryo UI" w:eastAsia="Meiryo UI" w:hAnsi="Meiryo UI" w:hint="eastAsia"/>
          <w:color w:val="000000" w:themeColor="text1"/>
          <w:sz w:val="21"/>
          <w:szCs w:val="21"/>
          <w:lang w:eastAsia="zh-CN"/>
        </w:rPr>
        <w:t>日</w:t>
      </w:r>
    </w:p>
    <w:p w14:paraId="0F611380" w14:textId="77777777" w:rsidR="00371BF4" w:rsidRPr="003247FF" w:rsidRDefault="00CD45C6" w:rsidP="00585B44">
      <w:pPr>
        <w:pStyle w:val="affb"/>
        <w:spacing w:after="0"/>
        <w:ind w:firstLine="210"/>
        <w:rPr>
          <w:rFonts w:ascii="Meiryo UI" w:eastAsia="Meiryo UI" w:hAnsi="Meiryo UI"/>
          <w:sz w:val="21"/>
          <w:szCs w:val="21"/>
          <w:lang w:eastAsia="zh-CN"/>
        </w:rPr>
      </w:pPr>
      <w:r w:rsidRPr="003247FF">
        <w:rPr>
          <w:rFonts w:ascii="Meiryo UI" w:eastAsia="Meiryo UI" w:hAnsi="Meiryo UI" w:hint="eastAsia"/>
          <w:sz w:val="21"/>
          <w:szCs w:val="21"/>
          <w:lang w:eastAsia="zh-CN"/>
        </w:rPr>
        <w:t>国立研究開発</w:t>
      </w:r>
      <w:r w:rsidR="00371BF4" w:rsidRPr="003247FF">
        <w:rPr>
          <w:rFonts w:ascii="Meiryo UI" w:eastAsia="Meiryo UI" w:hAnsi="Meiryo UI" w:hint="eastAsia"/>
          <w:sz w:val="21"/>
          <w:szCs w:val="21"/>
          <w:lang w:eastAsia="zh-CN"/>
        </w:rPr>
        <w:t>法人科学技術振興機構</w:t>
      </w:r>
    </w:p>
    <w:p w14:paraId="6026A4A4" w14:textId="77777777" w:rsidR="00140149" w:rsidRPr="00585B44" w:rsidRDefault="00140149" w:rsidP="00140149">
      <w:pPr>
        <w:pStyle w:val="affb"/>
        <w:spacing w:after="0"/>
        <w:ind w:firstLine="210"/>
        <w:rPr>
          <w:rFonts w:ascii="Meiryo UI" w:eastAsia="Meiryo UI" w:hAnsi="Meiryo UI"/>
          <w:color w:val="FF0000"/>
          <w:sz w:val="21"/>
          <w:szCs w:val="21"/>
          <w:lang w:eastAsia="zh-CN"/>
        </w:rPr>
      </w:pPr>
      <w:r w:rsidRPr="0053345C">
        <w:rPr>
          <w:rFonts w:ascii="Meiryo UI" w:eastAsia="Meiryo UI" w:hAnsi="Meiryo UI" w:hint="eastAsia"/>
          <w:sz w:val="21"/>
          <w:szCs w:val="21"/>
          <w:lang w:eastAsia="zh-CN"/>
        </w:rPr>
        <w:t>未来創造研究開発推進部</w:t>
      </w:r>
    </w:p>
    <w:p w14:paraId="1E65D9BC" w14:textId="77777777" w:rsidR="00731046" w:rsidRPr="00140149" w:rsidRDefault="00731046" w:rsidP="00363D3D">
      <w:pPr>
        <w:spacing w:line="0" w:lineRule="atLeast"/>
        <w:ind w:leftChars="75" w:left="180" w:firstLine="240"/>
        <w:rPr>
          <w:rFonts w:ascii="Meiryo UI" w:eastAsia="Meiryo UI" w:hAnsi="Meiryo UI"/>
          <w:caps/>
          <w:color w:val="auto"/>
          <w:lang w:eastAsia="zh-CN"/>
        </w:rPr>
      </w:pPr>
    </w:p>
    <w:p w14:paraId="5961A90C" w14:textId="4B99396C" w:rsidR="00866507" w:rsidRPr="003247FF" w:rsidRDefault="00EF468E" w:rsidP="00363D3D">
      <w:pPr>
        <w:pStyle w:val="af3"/>
        <w:ind w:firstLine="280"/>
        <w:rPr>
          <w:rFonts w:ascii="Meiryo UI" w:eastAsia="Meiryo UI" w:hAnsi="Meiryo UI"/>
          <w:color w:val="auto"/>
          <w:sz w:val="28"/>
          <w:szCs w:val="28"/>
        </w:rPr>
      </w:pPr>
      <w:r w:rsidRPr="003247FF">
        <w:rPr>
          <w:rFonts w:ascii="Meiryo UI" w:eastAsia="Meiryo UI" w:hAnsi="Meiryo UI" w:hint="eastAsia"/>
          <w:color w:val="auto"/>
          <w:sz w:val="28"/>
          <w:szCs w:val="28"/>
        </w:rPr>
        <w:t>令和</w:t>
      </w:r>
      <w:r w:rsidR="00375DD1" w:rsidRPr="003247FF">
        <w:rPr>
          <w:rFonts w:ascii="Meiryo UI" w:eastAsia="Meiryo UI" w:hAnsi="Meiryo UI" w:hint="eastAsia"/>
          <w:color w:val="auto"/>
          <w:sz w:val="28"/>
          <w:szCs w:val="28"/>
        </w:rPr>
        <w:t>7</w:t>
      </w:r>
      <w:r w:rsidR="00F033F3" w:rsidRPr="003247FF">
        <w:rPr>
          <w:rFonts w:ascii="Meiryo UI" w:eastAsia="Meiryo UI" w:hAnsi="Meiryo UI" w:hint="eastAsia"/>
          <w:color w:val="auto"/>
          <w:sz w:val="28"/>
          <w:szCs w:val="28"/>
        </w:rPr>
        <w:t>（</w:t>
      </w:r>
      <w:r w:rsidRPr="003247FF">
        <w:rPr>
          <w:rFonts w:ascii="Meiryo UI" w:eastAsia="Meiryo UI" w:hAnsi="Meiryo UI" w:hint="eastAsia"/>
          <w:color w:val="auto"/>
          <w:sz w:val="28"/>
          <w:szCs w:val="28"/>
        </w:rPr>
        <w:t>202</w:t>
      </w:r>
      <w:r w:rsidR="00375DD1" w:rsidRPr="003247FF">
        <w:rPr>
          <w:rFonts w:ascii="Meiryo UI" w:eastAsia="Meiryo UI" w:hAnsi="Meiryo UI" w:hint="eastAsia"/>
          <w:color w:val="auto"/>
          <w:sz w:val="28"/>
          <w:szCs w:val="28"/>
        </w:rPr>
        <w:t>5</w:t>
      </w:r>
      <w:r w:rsidR="00F033F3" w:rsidRPr="003247FF">
        <w:rPr>
          <w:rFonts w:ascii="Meiryo UI" w:eastAsia="Meiryo UI" w:hAnsi="Meiryo UI" w:hint="eastAsia"/>
          <w:color w:val="auto"/>
          <w:sz w:val="28"/>
          <w:szCs w:val="28"/>
        </w:rPr>
        <w:t>）</w:t>
      </w:r>
      <w:r w:rsidR="00B9605A" w:rsidRPr="003247FF">
        <w:rPr>
          <w:rFonts w:ascii="Meiryo UI" w:eastAsia="Meiryo UI" w:hAnsi="Meiryo UI"/>
          <w:color w:val="auto"/>
          <w:sz w:val="28"/>
          <w:szCs w:val="28"/>
        </w:rPr>
        <w:t>年</w:t>
      </w:r>
      <w:r w:rsidR="00B9605A" w:rsidRPr="003247FF">
        <w:rPr>
          <w:rFonts w:ascii="Meiryo UI" w:eastAsia="Meiryo UI" w:hAnsi="Meiryo UI" w:hint="eastAsia"/>
          <w:color w:val="auto"/>
          <w:sz w:val="28"/>
          <w:szCs w:val="28"/>
        </w:rPr>
        <w:t>度</w:t>
      </w:r>
    </w:p>
    <w:p w14:paraId="445EB7EB" w14:textId="65611B50" w:rsidR="00371BF4" w:rsidRPr="003247FF" w:rsidRDefault="00B9605A" w:rsidP="00363D3D">
      <w:pPr>
        <w:pStyle w:val="af3"/>
        <w:ind w:firstLine="280"/>
        <w:rPr>
          <w:rFonts w:ascii="Meiryo UI" w:eastAsia="Meiryo UI" w:hAnsi="Meiryo UI"/>
          <w:sz w:val="28"/>
          <w:szCs w:val="28"/>
        </w:rPr>
      </w:pPr>
      <w:r w:rsidRPr="003247FF">
        <w:rPr>
          <w:rFonts w:ascii="Meiryo UI" w:eastAsia="Meiryo UI" w:hAnsi="Meiryo UI" w:hint="eastAsia"/>
          <w:color w:val="auto"/>
          <w:sz w:val="28"/>
          <w:szCs w:val="28"/>
        </w:rPr>
        <w:t>出産・子育て・介護</w:t>
      </w:r>
      <w:r w:rsidR="00371BF4" w:rsidRPr="003247FF">
        <w:rPr>
          <w:rFonts w:ascii="Meiryo UI" w:eastAsia="Meiryo UI" w:hAnsi="Meiryo UI" w:hint="eastAsia"/>
          <w:color w:val="auto"/>
          <w:sz w:val="28"/>
          <w:szCs w:val="28"/>
        </w:rPr>
        <w:t>支援制度</w:t>
      </w:r>
      <w:r w:rsidRPr="003247FF">
        <w:rPr>
          <w:rFonts w:ascii="Meiryo UI" w:eastAsia="Meiryo UI" w:hAnsi="Meiryo UI" w:hint="eastAsia"/>
          <w:color w:val="auto"/>
          <w:sz w:val="28"/>
          <w:szCs w:val="28"/>
        </w:rPr>
        <w:t xml:space="preserve">　申請</w:t>
      </w:r>
      <w:r w:rsidR="00371BF4" w:rsidRPr="003247FF">
        <w:rPr>
          <w:rFonts w:ascii="Meiryo UI" w:eastAsia="Meiryo UI" w:hAnsi="Meiryo UI" w:hint="eastAsia"/>
          <w:sz w:val="28"/>
          <w:szCs w:val="28"/>
        </w:rPr>
        <w:t>要項</w:t>
      </w:r>
    </w:p>
    <w:p w14:paraId="769521B0" w14:textId="77777777" w:rsidR="00363D3D" w:rsidRPr="003247FF" w:rsidRDefault="00363D3D" w:rsidP="00363D3D">
      <w:pPr>
        <w:spacing w:line="0" w:lineRule="atLeast"/>
        <w:ind w:left="295" w:firstLine="240"/>
        <w:rPr>
          <w:rFonts w:ascii="Meiryo UI" w:eastAsia="Meiryo UI" w:hAnsi="Meiryo UI"/>
        </w:rPr>
      </w:pPr>
    </w:p>
    <w:p w14:paraId="44EE09BE" w14:textId="77777777" w:rsidR="00371BF4" w:rsidRPr="003247FF" w:rsidRDefault="00371BF4" w:rsidP="00363D3D">
      <w:pPr>
        <w:pStyle w:val="10"/>
        <w:spacing w:line="0" w:lineRule="atLeast"/>
        <w:rPr>
          <w:rFonts w:ascii="Meiryo UI" w:eastAsia="Meiryo UI" w:hAnsi="Meiryo UI"/>
          <w:szCs w:val="24"/>
        </w:rPr>
      </w:pPr>
      <w:r w:rsidRPr="003247FF">
        <w:rPr>
          <w:rFonts w:ascii="Meiryo UI" w:eastAsia="Meiryo UI" w:hAnsi="Meiryo UI" w:hint="eastAsia"/>
          <w:szCs w:val="24"/>
        </w:rPr>
        <w:t>目的及び趣旨</w:t>
      </w:r>
    </w:p>
    <w:p w14:paraId="7AF89BFB" w14:textId="77777777" w:rsidR="00371BF4" w:rsidRPr="003247FF" w:rsidRDefault="005C6414" w:rsidP="00363D3D">
      <w:pPr>
        <w:pStyle w:val="14"/>
        <w:ind w:firstLine="210"/>
        <w:rPr>
          <w:rFonts w:ascii="Meiryo UI" w:eastAsia="Meiryo UI" w:hAnsi="Meiryo UI"/>
          <w:sz w:val="21"/>
          <w:szCs w:val="21"/>
        </w:rPr>
      </w:pPr>
      <w:r w:rsidRPr="003247FF">
        <w:rPr>
          <w:rFonts w:ascii="Meiryo UI" w:eastAsia="Meiryo UI" w:hAnsi="Meiryo UI"/>
          <w:sz w:val="21"/>
          <w:szCs w:val="21"/>
        </w:rPr>
        <w:t>JSTでは</w:t>
      </w:r>
      <w:r w:rsidR="00371BF4" w:rsidRPr="003247FF">
        <w:rPr>
          <w:rFonts w:ascii="Meiryo UI" w:eastAsia="Meiryo UI" w:hAnsi="Meiryo UI" w:hint="eastAsia"/>
          <w:sz w:val="21"/>
          <w:szCs w:val="21"/>
        </w:rPr>
        <w:t>男女共同参画推進の取り組みの一環として</w:t>
      </w:r>
      <w:r w:rsidR="00C403FA" w:rsidRPr="003247FF">
        <w:rPr>
          <w:rFonts w:ascii="Meiryo UI" w:eastAsia="Meiryo UI" w:hAnsi="Meiryo UI" w:hint="eastAsia"/>
          <w:sz w:val="21"/>
          <w:szCs w:val="21"/>
        </w:rPr>
        <w:t>、</w:t>
      </w:r>
      <w:r w:rsidR="00B9605A" w:rsidRPr="003247FF">
        <w:rPr>
          <w:rFonts w:ascii="Meiryo UI" w:eastAsia="Meiryo UI" w:hAnsi="Meiryo UI"/>
          <w:sz w:val="21"/>
          <w:szCs w:val="21"/>
        </w:rPr>
        <w:t>出産・子育て</w:t>
      </w:r>
      <w:r w:rsidR="00B9605A" w:rsidRPr="003247FF">
        <w:rPr>
          <w:rFonts w:ascii="Meiryo UI" w:eastAsia="Meiryo UI" w:hAnsi="Meiryo UI" w:hint="eastAsia"/>
          <w:sz w:val="21"/>
          <w:szCs w:val="21"/>
        </w:rPr>
        <w:t>・介護</w:t>
      </w:r>
      <w:r w:rsidR="00371BF4" w:rsidRPr="003247FF">
        <w:rPr>
          <w:rFonts w:ascii="Meiryo UI" w:eastAsia="Meiryo UI" w:hAnsi="Meiryo UI"/>
          <w:sz w:val="21"/>
          <w:szCs w:val="21"/>
        </w:rPr>
        <w:t>支援制度を実施しています。本制度は</w:t>
      </w:r>
      <w:r w:rsidR="0062690D" w:rsidRPr="003247FF">
        <w:rPr>
          <w:rFonts w:ascii="Meiryo UI" w:eastAsia="Meiryo UI" w:hAnsi="Meiryo UI" w:hint="eastAsia"/>
          <w:sz w:val="21"/>
          <w:szCs w:val="21"/>
        </w:rPr>
        <w:t>研究者</w:t>
      </w:r>
      <w:r w:rsidR="00371BF4" w:rsidRPr="003247FF">
        <w:rPr>
          <w:rFonts w:ascii="Meiryo UI" w:eastAsia="Meiryo UI" w:hAnsi="Meiryo UI"/>
          <w:sz w:val="21"/>
          <w:szCs w:val="21"/>
        </w:rPr>
        <w:t>（</w:t>
      </w:r>
      <w:r w:rsidRPr="003247FF">
        <w:rPr>
          <w:rFonts w:ascii="Meiryo UI" w:eastAsia="Meiryo UI" w:hAnsi="Meiryo UI" w:hint="eastAsia"/>
          <w:sz w:val="21"/>
          <w:szCs w:val="21"/>
        </w:rPr>
        <w:t>項目</w:t>
      </w:r>
      <w:r w:rsidR="00C403FA" w:rsidRPr="003247FF">
        <w:rPr>
          <w:rFonts w:ascii="Meiryo UI" w:eastAsia="Meiryo UI" w:hAnsi="Meiryo UI" w:hint="eastAsia"/>
          <w:sz w:val="21"/>
          <w:szCs w:val="21"/>
        </w:rPr>
        <w:t>3</w:t>
      </w:r>
      <w:r w:rsidRPr="003247FF">
        <w:rPr>
          <w:rFonts w:ascii="Meiryo UI" w:eastAsia="Meiryo UI" w:hAnsi="Meiryo UI"/>
          <w:sz w:val="21"/>
          <w:szCs w:val="21"/>
        </w:rPr>
        <w:t>.</w:t>
      </w:r>
      <w:r w:rsidR="00371BF4" w:rsidRPr="003247FF">
        <w:rPr>
          <w:rFonts w:ascii="Meiryo UI" w:eastAsia="Meiryo UI" w:hAnsi="Meiryo UI"/>
          <w:sz w:val="21"/>
          <w:szCs w:val="21"/>
        </w:rPr>
        <w:t>を参照）が、ラ</w:t>
      </w:r>
      <w:r w:rsidRPr="003247FF">
        <w:rPr>
          <w:rFonts w:ascii="Meiryo UI" w:eastAsia="Meiryo UI" w:hAnsi="Meiryo UI"/>
          <w:sz w:val="21"/>
          <w:szCs w:val="21"/>
        </w:rPr>
        <w:t>イフイベント（出産・育児・介護）に際</w:t>
      </w:r>
      <w:r w:rsidRPr="003247FF">
        <w:rPr>
          <w:rFonts w:ascii="Meiryo UI" w:eastAsia="Meiryo UI" w:hAnsi="Meiryo UI" w:hint="eastAsia"/>
          <w:sz w:val="21"/>
          <w:szCs w:val="21"/>
        </w:rPr>
        <w:t>し</w:t>
      </w:r>
      <w:r w:rsidR="00371BF4" w:rsidRPr="003247FF">
        <w:rPr>
          <w:rFonts w:ascii="Meiryo UI" w:eastAsia="Meiryo UI" w:hAnsi="Meiryo UI"/>
          <w:sz w:val="21"/>
          <w:szCs w:val="21"/>
        </w:rPr>
        <w:t>研究開発を継続できること、また</w:t>
      </w:r>
      <w:r w:rsidRPr="003247FF">
        <w:rPr>
          <w:rFonts w:ascii="Meiryo UI" w:eastAsia="Meiryo UI" w:hAnsi="Meiryo UI" w:hint="eastAsia"/>
          <w:sz w:val="21"/>
          <w:szCs w:val="21"/>
        </w:rPr>
        <w:t>研究を</w:t>
      </w:r>
      <w:r w:rsidR="00371BF4" w:rsidRPr="003247FF">
        <w:rPr>
          <w:rFonts w:ascii="Meiryo UI" w:eastAsia="Meiryo UI" w:hAnsi="Meiryo UI"/>
          <w:sz w:val="21"/>
          <w:szCs w:val="21"/>
        </w:rPr>
        <w:t>一時中断せざる</w:t>
      </w:r>
      <w:r w:rsidR="0008791F" w:rsidRPr="003247FF">
        <w:rPr>
          <w:rFonts w:ascii="Meiryo UI" w:eastAsia="Meiryo UI" w:hAnsi="Meiryo UI"/>
          <w:sz w:val="21"/>
          <w:szCs w:val="21"/>
        </w:rPr>
        <w:t>を得ない場合は、研究開発に復帰した時点からのキャリア継続</w:t>
      </w:r>
      <w:r w:rsidR="0008791F" w:rsidRPr="003247FF">
        <w:rPr>
          <w:rFonts w:ascii="Meiryo UI" w:eastAsia="Meiryo UI" w:hAnsi="Meiryo UI" w:hint="eastAsia"/>
          <w:sz w:val="21"/>
          <w:szCs w:val="21"/>
        </w:rPr>
        <w:t>を図ることが</w:t>
      </w:r>
      <w:r w:rsidR="004A1B84" w:rsidRPr="003247FF">
        <w:rPr>
          <w:rFonts w:ascii="Meiryo UI" w:eastAsia="Meiryo UI" w:hAnsi="Meiryo UI" w:hint="eastAsia"/>
          <w:sz w:val="21"/>
          <w:szCs w:val="21"/>
        </w:rPr>
        <w:t>でき</w:t>
      </w:r>
      <w:r w:rsidR="0008791F" w:rsidRPr="003247FF">
        <w:rPr>
          <w:rFonts w:ascii="Meiryo UI" w:eastAsia="Meiryo UI" w:hAnsi="Meiryo UI" w:hint="eastAsia"/>
          <w:sz w:val="21"/>
          <w:szCs w:val="21"/>
        </w:rPr>
        <w:t>る</w:t>
      </w:r>
      <w:r w:rsidR="00371BF4" w:rsidRPr="003247FF">
        <w:rPr>
          <w:rFonts w:ascii="Meiryo UI" w:eastAsia="Meiryo UI" w:hAnsi="Meiryo UI"/>
          <w:sz w:val="21"/>
          <w:szCs w:val="21"/>
        </w:rPr>
        <w:t>ことを目的として</w:t>
      </w:r>
      <w:r w:rsidR="001A05DC" w:rsidRPr="003247FF">
        <w:rPr>
          <w:rFonts w:ascii="Meiryo UI" w:eastAsia="Meiryo UI" w:hAnsi="Meiryo UI" w:hint="eastAsia"/>
          <w:sz w:val="21"/>
          <w:szCs w:val="21"/>
        </w:rPr>
        <w:t>い</w:t>
      </w:r>
      <w:r w:rsidR="00371BF4" w:rsidRPr="003247FF">
        <w:rPr>
          <w:rFonts w:ascii="Meiryo UI" w:eastAsia="Meiryo UI" w:hAnsi="Meiryo UI"/>
          <w:sz w:val="21"/>
          <w:szCs w:val="21"/>
        </w:rPr>
        <w:t>ます。</w:t>
      </w:r>
    </w:p>
    <w:p w14:paraId="24C5947D" w14:textId="082FBBF1" w:rsidR="00375DD1" w:rsidRPr="003247FF" w:rsidRDefault="00375DD1" w:rsidP="00363D3D">
      <w:pPr>
        <w:pStyle w:val="14"/>
        <w:ind w:firstLine="210"/>
        <w:rPr>
          <w:rFonts w:ascii="Meiryo UI" w:eastAsia="Meiryo UI" w:hAnsi="Meiryo UI"/>
          <w:sz w:val="21"/>
          <w:szCs w:val="21"/>
        </w:rPr>
      </w:pPr>
      <w:r w:rsidRPr="003247FF">
        <w:rPr>
          <w:rFonts w:ascii="Meiryo UI" w:eastAsia="Meiryo UI" w:hAnsi="Meiryo UI" w:hint="eastAsia"/>
          <w:sz w:val="21"/>
          <w:szCs w:val="21"/>
        </w:rPr>
        <w:t>この制度は、ライフイベントに際した研究者が</w:t>
      </w:r>
      <w:r w:rsidRPr="003247FF">
        <w:rPr>
          <w:rFonts w:ascii="Meiryo UI" w:eastAsia="Meiryo UI" w:hAnsi="Meiryo UI"/>
          <w:sz w:val="21"/>
          <w:szCs w:val="21"/>
        </w:rPr>
        <w:t>JSTの研究開発を継続できる手段を講じることで、研究開発プロジェクトのより効果的な推進を図り、科学技術の振興のための基盤の整備をすすめるためのものです。</w:t>
      </w:r>
    </w:p>
    <w:p w14:paraId="0C3EBDE9" w14:textId="008C46EB" w:rsidR="00BA0F00" w:rsidRPr="003247FF" w:rsidRDefault="00BA0F00" w:rsidP="00363D3D">
      <w:pPr>
        <w:pStyle w:val="14"/>
        <w:ind w:firstLine="210"/>
        <w:rPr>
          <w:rFonts w:ascii="Meiryo UI" w:eastAsia="Meiryo UI" w:hAnsi="Meiryo UI"/>
          <w:sz w:val="21"/>
          <w:szCs w:val="21"/>
        </w:rPr>
      </w:pPr>
      <w:r w:rsidRPr="003247FF">
        <w:rPr>
          <w:rFonts w:ascii="Meiryo UI" w:eastAsia="Meiryo UI" w:hAnsi="Meiryo UI" w:hint="eastAsia"/>
          <w:sz w:val="21"/>
          <w:szCs w:val="21"/>
        </w:rPr>
        <w:t>なお、</w:t>
      </w:r>
      <w:r w:rsidRPr="003247FF">
        <w:rPr>
          <w:rFonts w:ascii="Meiryo UI" w:eastAsia="Meiryo UI" w:hAnsi="Meiryo UI" w:hint="eastAsia"/>
          <w:sz w:val="21"/>
          <w:szCs w:val="21"/>
          <w:u w:val="single"/>
        </w:rPr>
        <w:t>本申請要項は、令和</w:t>
      </w:r>
      <w:r w:rsidR="00375DD1" w:rsidRPr="003247FF">
        <w:rPr>
          <w:rFonts w:ascii="Meiryo UI" w:eastAsia="Meiryo UI" w:hAnsi="Meiryo UI"/>
          <w:sz w:val="21"/>
          <w:szCs w:val="21"/>
          <w:u w:val="single"/>
        </w:rPr>
        <w:t>7</w:t>
      </w:r>
      <w:r w:rsidR="00E87CA6" w:rsidRPr="003247FF">
        <w:rPr>
          <w:rFonts w:ascii="Meiryo UI" w:eastAsia="Meiryo UI" w:hAnsi="Meiryo UI" w:hint="eastAsia"/>
          <w:sz w:val="21"/>
          <w:szCs w:val="21"/>
          <w:u w:val="single"/>
        </w:rPr>
        <w:t>（2025）</w:t>
      </w:r>
      <w:r w:rsidRPr="003247FF">
        <w:rPr>
          <w:rFonts w:ascii="Meiryo UI" w:eastAsia="Meiryo UI" w:hAnsi="Meiryo UI"/>
          <w:sz w:val="21"/>
          <w:szCs w:val="21"/>
          <w:u w:val="single"/>
        </w:rPr>
        <w:t>年4月1日以降の支給から適用</w:t>
      </w:r>
      <w:r w:rsidRPr="003247FF">
        <w:rPr>
          <w:rFonts w:ascii="Meiryo UI" w:eastAsia="Meiryo UI" w:hAnsi="Meiryo UI"/>
          <w:sz w:val="21"/>
          <w:szCs w:val="21"/>
        </w:rPr>
        <w:t>となります。</w:t>
      </w:r>
    </w:p>
    <w:p w14:paraId="2E84EF4F" w14:textId="77777777" w:rsidR="00371BF4" w:rsidRPr="003247FF" w:rsidRDefault="00371BF4" w:rsidP="00363D3D">
      <w:pPr>
        <w:spacing w:line="0" w:lineRule="atLeast"/>
        <w:ind w:left="295" w:firstLine="220"/>
        <w:rPr>
          <w:rFonts w:ascii="Meiryo UI" w:eastAsia="Meiryo UI" w:hAnsi="Meiryo UI"/>
          <w:caps/>
          <w:color w:val="auto"/>
          <w:sz w:val="22"/>
          <w:szCs w:val="22"/>
        </w:rPr>
      </w:pPr>
    </w:p>
    <w:p w14:paraId="3CDD7EBE" w14:textId="3CEC7D4B" w:rsidR="00371BF4" w:rsidRPr="003247FF" w:rsidRDefault="007E4C2D" w:rsidP="00363D3D">
      <w:pPr>
        <w:pStyle w:val="10"/>
        <w:spacing w:line="0" w:lineRule="atLeast"/>
        <w:rPr>
          <w:rFonts w:ascii="Meiryo UI" w:eastAsia="Meiryo UI" w:hAnsi="Meiryo UI"/>
          <w:szCs w:val="24"/>
        </w:rPr>
      </w:pPr>
      <w:r w:rsidRPr="003247FF">
        <w:rPr>
          <w:rFonts w:ascii="Meiryo UI" w:eastAsia="Meiryo UI" w:hAnsi="Meiryo UI" w:hint="eastAsia"/>
          <w:szCs w:val="24"/>
        </w:rPr>
        <w:t>内容</w:t>
      </w:r>
    </w:p>
    <w:p w14:paraId="18541F16" w14:textId="77777777" w:rsidR="00371BF4" w:rsidRPr="003247FF" w:rsidRDefault="00371BF4" w:rsidP="00363D3D">
      <w:pPr>
        <w:pStyle w:val="14"/>
        <w:ind w:firstLine="210"/>
        <w:rPr>
          <w:rFonts w:ascii="Meiryo UI" w:eastAsia="Meiryo UI" w:hAnsi="Meiryo UI"/>
          <w:sz w:val="21"/>
          <w:szCs w:val="21"/>
        </w:rPr>
      </w:pPr>
      <w:r w:rsidRPr="003247FF">
        <w:rPr>
          <w:rFonts w:ascii="Meiryo UI" w:eastAsia="Meiryo UI" w:hAnsi="Meiryo UI" w:hint="eastAsia"/>
          <w:sz w:val="21"/>
          <w:szCs w:val="21"/>
        </w:rPr>
        <w:t>ライフイベントが発生した際に申請・審査を経て、「男女共同参画促進費」を研究開発課題等に支給します。</w:t>
      </w:r>
    </w:p>
    <w:p w14:paraId="501692FD" w14:textId="77777777" w:rsidR="006B250B" w:rsidRPr="003247FF" w:rsidRDefault="006B250B" w:rsidP="0000524F">
      <w:pPr>
        <w:pStyle w:val="14"/>
        <w:ind w:leftChars="0" w:left="0" w:firstLineChars="0" w:firstLine="0"/>
        <w:rPr>
          <w:rFonts w:ascii="Meiryo UI" w:eastAsia="Meiryo UI" w:hAnsi="Meiryo UI"/>
          <w:sz w:val="21"/>
          <w:szCs w:val="21"/>
        </w:rPr>
      </w:pPr>
    </w:p>
    <w:p w14:paraId="612150D5" w14:textId="77777777" w:rsidR="00F83DD8" w:rsidRPr="003247FF" w:rsidRDefault="00F83DD8" w:rsidP="00F83DD8">
      <w:pPr>
        <w:spacing w:after="0" w:line="0" w:lineRule="atLeast"/>
        <w:ind w:leftChars="295" w:left="708" w:firstLineChars="0" w:firstLine="0"/>
        <w:contextualSpacing/>
        <w:jc w:val="left"/>
        <w:rPr>
          <w:rFonts w:ascii="Meiryo UI" w:eastAsia="Meiryo UI" w:hAnsi="Meiryo UI"/>
          <w:b/>
          <w:caps/>
          <w:color w:val="auto"/>
          <w:sz w:val="21"/>
          <w:szCs w:val="21"/>
        </w:rPr>
      </w:pPr>
      <w:r w:rsidRPr="003247FF">
        <w:rPr>
          <w:rFonts w:ascii="Meiryo UI" w:eastAsia="Meiryo UI" w:hAnsi="Meiryo UI" w:hint="eastAsia"/>
          <w:b/>
          <w:caps/>
          <w:color w:val="auto"/>
          <w:sz w:val="21"/>
          <w:szCs w:val="21"/>
        </w:rPr>
        <w:t>＊</w:t>
      </w:r>
      <w:r w:rsidRPr="003C646F">
        <w:rPr>
          <w:rFonts w:ascii="Meiryo UI" w:eastAsia="Meiryo UI" w:hAnsi="Meiryo UI" w:hint="eastAsia"/>
          <w:b/>
          <w:caps/>
          <w:color w:val="auto"/>
          <w:spacing w:val="80"/>
          <w:sz w:val="21"/>
          <w:szCs w:val="21"/>
          <w:fitText w:val="964" w:id="-1134377470"/>
        </w:rPr>
        <w:t>支給</w:t>
      </w:r>
      <w:r w:rsidRPr="003C646F">
        <w:rPr>
          <w:rFonts w:ascii="Meiryo UI" w:eastAsia="Meiryo UI" w:hAnsi="Meiryo UI" w:hint="eastAsia"/>
          <w:b/>
          <w:caps/>
          <w:color w:val="auto"/>
          <w:spacing w:val="5"/>
          <w:sz w:val="21"/>
          <w:szCs w:val="21"/>
          <w:fitText w:val="964" w:id="-1134377470"/>
        </w:rPr>
        <w:t>額</w:t>
      </w:r>
      <w:r w:rsidRPr="003247FF">
        <w:rPr>
          <w:rFonts w:ascii="Meiryo UI" w:eastAsia="Meiryo UI" w:hAnsi="Meiryo UI"/>
          <w:b/>
          <w:caps/>
          <w:color w:val="auto"/>
          <w:sz w:val="21"/>
          <w:szCs w:val="21"/>
        </w:rPr>
        <w:t>…</w:t>
      </w:r>
      <w:r w:rsidRPr="003247FF">
        <w:rPr>
          <w:rFonts w:ascii="Meiryo UI" w:eastAsia="Meiryo UI" w:hAnsi="Meiryo UI" w:hint="eastAsia"/>
          <w:b/>
          <w:caps/>
          <w:color w:val="auto"/>
          <w:sz w:val="21"/>
          <w:szCs w:val="21"/>
        </w:rPr>
        <w:t>基準額</w:t>
      </w:r>
      <w:r w:rsidRPr="003247FF">
        <w:rPr>
          <w:rFonts w:ascii="Meiryo UI" w:eastAsia="Meiryo UI" w:hAnsi="Meiryo UI"/>
          <w:b/>
          <w:caps/>
          <w:color w:val="auto"/>
          <w:sz w:val="21"/>
          <w:szCs w:val="21"/>
        </w:rPr>
        <w:t>30万円に支援月数を乗じた額を上限とし</w:t>
      </w:r>
      <w:r w:rsidRPr="003247FF">
        <w:rPr>
          <w:rFonts w:ascii="Meiryo UI" w:eastAsia="Meiryo UI" w:hAnsi="Meiryo UI" w:hint="eastAsia"/>
          <w:b/>
          <w:caps/>
          <w:color w:val="auto"/>
          <w:sz w:val="21"/>
          <w:szCs w:val="21"/>
        </w:rPr>
        <w:t>、間接経費を加えて支給します。</w:t>
      </w:r>
    </w:p>
    <w:p w14:paraId="00BD21FC" w14:textId="77777777" w:rsidR="00F83DD8" w:rsidRPr="003247FF" w:rsidRDefault="00F83DD8" w:rsidP="00F83DD8">
      <w:pPr>
        <w:spacing w:after="0" w:line="0" w:lineRule="atLeast"/>
        <w:ind w:leftChars="295" w:left="708" w:firstLineChars="0" w:firstLine="0"/>
        <w:contextualSpacing/>
        <w:jc w:val="left"/>
        <w:rPr>
          <w:rFonts w:ascii="Meiryo UI" w:eastAsia="Meiryo UI" w:hAnsi="Meiryo UI"/>
          <w:b/>
          <w:caps/>
          <w:color w:val="auto"/>
          <w:sz w:val="21"/>
          <w:szCs w:val="21"/>
        </w:rPr>
      </w:pPr>
    </w:p>
    <w:p w14:paraId="2D086AE4" w14:textId="1881BF06" w:rsidR="00F83DD8" w:rsidRPr="003247FF" w:rsidRDefault="00F83DD8" w:rsidP="00F83DD8">
      <w:pPr>
        <w:spacing w:after="0" w:line="0" w:lineRule="atLeast"/>
        <w:ind w:leftChars="295" w:left="708" w:firstLineChars="0" w:firstLine="0"/>
        <w:contextualSpacing/>
        <w:jc w:val="left"/>
        <w:rPr>
          <w:rFonts w:ascii="Meiryo UI" w:eastAsia="Meiryo UI" w:hAnsi="Meiryo UI"/>
          <w:b/>
          <w:caps/>
          <w:color w:val="auto"/>
          <w:sz w:val="21"/>
          <w:szCs w:val="21"/>
        </w:rPr>
      </w:pPr>
      <w:r w:rsidRPr="003247FF">
        <w:rPr>
          <w:rFonts w:ascii="Meiryo UI" w:eastAsia="Meiryo UI" w:hAnsi="Meiryo UI" w:hint="eastAsia"/>
          <w:b/>
          <w:caps/>
          <w:color w:val="auto"/>
          <w:sz w:val="21"/>
          <w:szCs w:val="21"/>
        </w:rPr>
        <w:t>＊</w:t>
      </w:r>
      <w:r w:rsidRPr="003C646F">
        <w:rPr>
          <w:rFonts w:ascii="Meiryo UI" w:eastAsia="Meiryo UI" w:hAnsi="Meiryo UI"/>
          <w:b/>
          <w:caps/>
          <w:color w:val="auto"/>
          <w:spacing w:val="264"/>
          <w:sz w:val="21"/>
          <w:szCs w:val="21"/>
          <w:fitText w:val="964" w:id="-1134377216"/>
        </w:rPr>
        <w:t>使</w:t>
      </w:r>
      <w:r w:rsidRPr="003C646F">
        <w:rPr>
          <w:rFonts w:ascii="Meiryo UI" w:eastAsia="Meiryo UI" w:hAnsi="Meiryo UI"/>
          <w:b/>
          <w:caps/>
          <w:color w:val="auto"/>
          <w:spacing w:val="5"/>
          <w:sz w:val="21"/>
          <w:szCs w:val="21"/>
          <w:fitText w:val="964" w:id="-1134377216"/>
        </w:rPr>
        <w:t>途</w:t>
      </w:r>
      <w:r w:rsidRPr="003247FF">
        <w:rPr>
          <w:rFonts w:ascii="Meiryo UI" w:eastAsia="Meiryo UI" w:hAnsi="Meiryo UI"/>
          <w:b/>
          <w:caps/>
          <w:color w:val="auto"/>
          <w:sz w:val="21"/>
          <w:szCs w:val="21"/>
        </w:rPr>
        <w:t>…</w:t>
      </w:r>
      <w:r w:rsidR="00C12172" w:rsidRPr="003247FF">
        <w:rPr>
          <w:rFonts w:ascii="Meiryo UI" w:eastAsia="Meiryo UI" w:hAnsi="Meiryo UI" w:hint="eastAsia"/>
          <w:b/>
          <w:caps/>
          <w:color w:val="auto"/>
          <w:sz w:val="21"/>
          <w:szCs w:val="21"/>
        </w:rPr>
        <w:t>当該研究員等が研究開発</w:t>
      </w:r>
      <w:r w:rsidR="00C12172" w:rsidRPr="003247FF">
        <w:rPr>
          <w:rFonts w:ascii="Meiryo UI" w:eastAsia="Meiryo UI" w:hAnsi="Meiryo UI"/>
          <w:b/>
          <w:caps/>
          <w:color w:val="auto"/>
          <w:sz w:val="21"/>
          <w:szCs w:val="21"/>
        </w:rPr>
        <w:t>/キャリアを継続するにあたり必要なもの</w:t>
      </w:r>
    </w:p>
    <w:p w14:paraId="6EDEA5C7" w14:textId="77777777" w:rsidR="00C12172" w:rsidRPr="003247FF" w:rsidRDefault="00C12172" w:rsidP="00866507">
      <w:pPr>
        <w:pStyle w:val="affd"/>
        <w:ind w:leftChars="827" w:left="1985" w:firstLineChars="0" w:firstLine="0"/>
        <w:rPr>
          <w:rFonts w:ascii="Meiryo UI" w:eastAsia="Meiryo UI" w:hAnsi="Meiryo UI"/>
          <w:szCs w:val="21"/>
        </w:rPr>
      </w:pPr>
      <w:r w:rsidRPr="003247FF">
        <w:rPr>
          <w:rFonts w:ascii="Meiryo UI" w:eastAsia="Meiryo UI" w:hAnsi="Meiryo UI" w:hint="eastAsia"/>
          <w:szCs w:val="21"/>
        </w:rPr>
        <w:t>※当該研究員等の負担軽減に資することが不明瞭な消耗品などは除く。</w:t>
      </w:r>
    </w:p>
    <w:p w14:paraId="6F2360BE" w14:textId="5E57F1A8" w:rsidR="00371BF4" w:rsidRPr="003247FF" w:rsidRDefault="00371BF4" w:rsidP="00866507">
      <w:pPr>
        <w:pStyle w:val="affd"/>
        <w:ind w:leftChars="827" w:left="1985" w:firstLineChars="0" w:firstLine="0"/>
        <w:rPr>
          <w:rFonts w:ascii="Meiryo UI" w:eastAsia="Meiryo UI" w:hAnsi="Meiryo UI"/>
          <w:szCs w:val="21"/>
        </w:rPr>
      </w:pPr>
      <w:r w:rsidRPr="003247FF">
        <w:rPr>
          <w:rFonts w:ascii="Meiryo UI" w:eastAsia="Meiryo UI" w:hAnsi="Meiryo UI" w:hint="eastAsia"/>
          <w:szCs w:val="21"/>
        </w:rPr>
        <w:t>※必ず研究開発費としての使途の範囲内であること</w:t>
      </w:r>
      <w:r w:rsidR="00C22261" w:rsidRPr="003247FF">
        <w:rPr>
          <w:rFonts w:ascii="Meiryo UI" w:eastAsia="Meiryo UI" w:hAnsi="Meiryo UI" w:hint="eastAsia"/>
          <w:szCs w:val="21"/>
        </w:rPr>
        <w:t>。</w:t>
      </w:r>
      <w:r w:rsidR="00C22261" w:rsidRPr="003247FF">
        <w:rPr>
          <w:rFonts w:ascii="Meiryo UI" w:eastAsia="Meiryo UI" w:hAnsi="Meiryo UI" w:hint="eastAsia"/>
          <w:szCs w:val="21"/>
          <w:u w:val="single"/>
        </w:rPr>
        <w:t>使途は事業担当窓口が研究開発費と定める範囲内とします。</w:t>
      </w:r>
    </w:p>
    <w:p w14:paraId="52A44EEF" w14:textId="77777777" w:rsidR="00F17AE7" w:rsidRPr="003247FF" w:rsidRDefault="00F17AE7" w:rsidP="00363D3D">
      <w:pPr>
        <w:pStyle w:val="affd"/>
        <w:ind w:firstLineChars="742" w:firstLine="1558"/>
        <w:rPr>
          <w:rFonts w:ascii="Meiryo UI" w:eastAsia="Meiryo UI" w:hAnsi="Meiryo UI"/>
          <w:szCs w:val="21"/>
        </w:rPr>
      </w:pPr>
      <w:r w:rsidRPr="003247FF">
        <w:rPr>
          <w:rFonts w:ascii="Meiryo UI" w:eastAsia="Meiryo UI" w:hAnsi="Meiryo UI" w:hint="eastAsia"/>
          <w:szCs w:val="21"/>
        </w:rPr>
        <w:t xml:space="preserve">　</w:t>
      </w:r>
    </w:p>
    <w:p w14:paraId="19829975" w14:textId="52280E2C" w:rsidR="00F83DD8" w:rsidRPr="003247FF" w:rsidRDefault="00F83DD8" w:rsidP="00F83DD8">
      <w:pPr>
        <w:spacing w:after="0" w:line="0" w:lineRule="atLeast"/>
        <w:ind w:leftChars="295" w:left="708" w:firstLineChars="0" w:firstLine="0"/>
        <w:contextualSpacing/>
        <w:jc w:val="left"/>
        <w:rPr>
          <w:rFonts w:ascii="Meiryo UI" w:eastAsia="Meiryo UI" w:hAnsi="Meiryo UI"/>
          <w:b/>
          <w:caps/>
          <w:color w:val="auto"/>
          <w:sz w:val="21"/>
          <w:szCs w:val="21"/>
        </w:rPr>
      </w:pPr>
      <w:r w:rsidRPr="003247FF">
        <w:rPr>
          <w:rFonts w:ascii="Meiryo UI" w:eastAsia="Meiryo UI" w:hAnsi="Meiryo UI" w:hint="eastAsia"/>
          <w:b/>
          <w:caps/>
          <w:color w:val="auto"/>
          <w:sz w:val="21"/>
          <w:szCs w:val="21"/>
        </w:rPr>
        <w:t>＊</w:t>
      </w:r>
      <w:r w:rsidRPr="003C646F">
        <w:rPr>
          <w:rFonts w:ascii="Meiryo UI" w:eastAsia="Meiryo UI" w:hAnsi="Meiryo UI"/>
          <w:b/>
          <w:caps/>
          <w:color w:val="auto"/>
          <w:spacing w:val="34"/>
          <w:sz w:val="21"/>
          <w:szCs w:val="21"/>
          <w:fitText w:val="964" w:id="-1134377214"/>
        </w:rPr>
        <w:t>支援期</w:t>
      </w:r>
      <w:r w:rsidRPr="003C646F">
        <w:rPr>
          <w:rFonts w:ascii="Meiryo UI" w:eastAsia="Meiryo UI" w:hAnsi="Meiryo UI"/>
          <w:b/>
          <w:caps/>
          <w:color w:val="auto"/>
          <w:spacing w:val="-40"/>
          <w:sz w:val="21"/>
          <w:szCs w:val="21"/>
          <w:fitText w:val="964" w:id="-1134377214"/>
        </w:rPr>
        <w:t>間</w:t>
      </w:r>
      <w:r w:rsidRPr="003247FF">
        <w:rPr>
          <w:rFonts w:ascii="Meiryo UI" w:eastAsia="Meiryo UI" w:hAnsi="Meiryo UI"/>
          <w:b/>
          <w:caps/>
          <w:color w:val="auto"/>
          <w:sz w:val="21"/>
          <w:szCs w:val="21"/>
        </w:rPr>
        <w:t>…本制度</w:t>
      </w:r>
      <w:r w:rsidRPr="003247FF">
        <w:rPr>
          <w:rFonts w:ascii="Meiryo UI" w:eastAsia="Meiryo UI" w:hAnsi="Meiryo UI" w:hint="eastAsia"/>
          <w:b/>
          <w:caps/>
          <w:color w:val="auto"/>
          <w:sz w:val="21"/>
          <w:szCs w:val="21"/>
        </w:rPr>
        <w:t>が</w:t>
      </w:r>
      <w:r w:rsidRPr="003247FF">
        <w:rPr>
          <w:rFonts w:ascii="Meiryo UI" w:eastAsia="Meiryo UI" w:hAnsi="Meiryo UI"/>
          <w:b/>
          <w:caps/>
          <w:color w:val="auto"/>
          <w:sz w:val="21"/>
          <w:szCs w:val="21"/>
        </w:rPr>
        <w:t>適用になった</w:t>
      </w:r>
      <w:r w:rsidRPr="003247FF">
        <w:rPr>
          <w:rFonts w:ascii="Meiryo UI" w:eastAsia="Meiryo UI" w:hAnsi="Meiryo UI" w:hint="eastAsia"/>
          <w:b/>
          <w:caps/>
          <w:color w:val="auto"/>
          <w:sz w:val="21"/>
          <w:szCs w:val="21"/>
        </w:rPr>
        <w:t>日</w:t>
      </w:r>
      <w:r w:rsidRPr="003247FF">
        <w:rPr>
          <w:rFonts w:ascii="Meiryo UI" w:eastAsia="Meiryo UI" w:hAnsi="Meiryo UI"/>
          <w:b/>
          <w:caps/>
          <w:color w:val="auto"/>
          <w:sz w:val="21"/>
          <w:szCs w:val="21"/>
        </w:rPr>
        <w:t>から</w:t>
      </w:r>
      <w:r w:rsidR="00E87CA6" w:rsidRPr="003247FF">
        <w:rPr>
          <w:rFonts w:ascii="Meiryo UI" w:eastAsia="Meiryo UI" w:hAnsi="Meiryo UI" w:hint="eastAsia"/>
          <w:b/>
          <w:caps/>
          <w:color w:val="auto"/>
          <w:sz w:val="21"/>
          <w:szCs w:val="21"/>
        </w:rPr>
        <w:t>令和8（</w:t>
      </w:r>
      <w:r w:rsidRPr="003247FF">
        <w:rPr>
          <w:rFonts w:ascii="Meiryo UI" w:eastAsia="Meiryo UI" w:hAnsi="Meiryo UI"/>
          <w:b/>
          <w:caps/>
          <w:color w:val="auto"/>
          <w:sz w:val="21"/>
          <w:szCs w:val="21"/>
        </w:rPr>
        <w:t>202</w:t>
      </w:r>
      <w:r w:rsidR="00375DD1" w:rsidRPr="003247FF">
        <w:rPr>
          <w:rFonts w:ascii="Meiryo UI" w:eastAsia="Meiryo UI" w:hAnsi="Meiryo UI" w:hint="eastAsia"/>
          <w:b/>
          <w:caps/>
          <w:color w:val="auto"/>
          <w:sz w:val="21"/>
          <w:szCs w:val="21"/>
        </w:rPr>
        <w:t>6</w:t>
      </w:r>
      <w:r w:rsidR="00E87CA6" w:rsidRPr="003247FF">
        <w:rPr>
          <w:rFonts w:ascii="Meiryo UI" w:eastAsia="Meiryo UI" w:hAnsi="Meiryo UI" w:hint="eastAsia"/>
          <w:b/>
          <w:caps/>
          <w:color w:val="auto"/>
          <w:sz w:val="21"/>
          <w:szCs w:val="21"/>
        </w:rPr>
        <w:t>）</w:t>
      </w:r>
      <w:r w:rsidRPr="003247FF">
        <w:rPr>
          <w:rFonts w:ascii="Meiryo UI" w:eastAsia="Meiryo UI" w:hAnsi="Meiryo UI"/>
          <w:b/>
          <w:caps/>
          <w:color w:val="auto"/>
          <w:sz w:val="21"/>
          <w:szCs w:val="21"/>
        </w:rPr>
        <w:t>年3月</w:t>
      </w:r>
      <w:r w:rsidRPr="003247FF">
        <w:rPr>
          <w:rFonts w:ascii="Meiryo UI" w:eastAsia="Meiryo UI" w:hAnsi="Meiryo UI" w:hint="eastAsia"/>
          <w:b/>
          <w:caps/>
          <w:color w:val="auto"/>
          <w:sz w:val="21"/>
          <w:szCs w:val="21"/>
        </w:rPr>
        <w:t>末</w:t>
      </w:r>
      <w:r w:rsidRPr="003247FF">
        <w:rPr>
          <w:rFonts w:ascii="Meiryo UI" w:eastAsia="Meiryo UI" w:hAnsi="Meiryo UI"/>
          <w:b/>
          <w:caps/>
          <w:color w:val="auto"/>
          <w:sz w:val="21"/>
          <w:szCs w:val="21"/>
        </w:rPr>
        <w:t>日まで</w:t>
      </w:r>
    </w:p>
    <w:p w14:paraId="17B5AAC9" w14:textId="77777777" w:rsidR="00371BF4" w:rsidRPr="003247FF" w:rsidRDefault="00371BF4" w:rsidP="00363D3D">
      <w:pPr>
        <w:pStyle w:val="affd"/>
        <w:ind w:leftChars="850" w:left="2040" w:firstLineChars="0" w:firstLine="0"/>
        <w:rPr>
          <w:rFonts w:ascii="Meiryo UI" w:eastAsia="Meiryo UI" w:hAnsi="Meiryo UI"/>
          <w:szCs w:val="21"/>
        </w:rPr>
      </w:pPr>
      <w:r w:rsidRPr="003247FF">
        <w:rPr>
          <w:rFonts w:ascii="Meiryo UI" w:eastAsia="Meiryo UI" w:hAnsi="Meiryo UI" w:hint="eastAsia"/>
          <w:szCs w:val="21"/>
        </w:rPr>
        <w:t>※</w:t>
      </w:r>
      <w:r w:rsidR="00664E5C" w:rsidRPr="003247FF">
        <w:rPr>
          <w:rFonts w:ascii="Meiryo UI" w:eastAsia="Meiryo UI" w:hAnsi="Meiryo UI" w:hint="eastAsia"/>
          <w:szCs w:val="21"/>
        </w:rPr>
        <w:t>支援対象者の参加研究開発課題</w:t>
      </w:r>
      <w:r w:rsidR="000248B2" w:rsidRPr="003247FF">
        <w:rPr>
          <w:rFonts w:ascii="Meiryo UI" w:eastAsia="Meiryo UI" w:hAnsi="Meiryo UI" w:hint="eastAsia"/>
          <w:szCs w:val="21"/>
        </w:rPr>
        <w:t>等</w:t>
      </w:r>
      <w:r w:rsidR="00664E5C" w:rsidRPr="003247FF">
        <w:rPr>
          <w:rFonts w:ascii="Meiryo UI" w:eastAsia="Meiryo UI" w:hAnsi="Meiryo UI" w:hint="eastAsia"/>
          <w:szCs w:val="21"/>
        </w:rPr>
        <w:t>の終了日・</w:t>
      </w:r>
      <w:r w:rsidRPr="003247FF">
        <w:rPr>
          <w:rFonts w:ascii="Meiryo UI" w:eastAsia="Meiryo UI" w:hAnsi="Meiryo UI" w:hint="eastAsia"/>
          <w:szCs w:val="21"/>
        </w:rPr>
        <w:t>雇用契約期間終了日のいずれかが、上記期間より前の場合、最も早い日が支援終了日となります。</w:t>
      </w:r>
    </w:p>
    <w:p w14:paraId="2F65A5CE" w14:textId="77777777" w:rsidR="00371BF4" w:rsidRPr="003247FF" w:rsidRDefault="00371BF4" w:rsidP="00363D3D">
      <w:pPr>
        <w:pStyle w:val="affd"/>
        <w:ind w:leftChars="850" w:left="2040" w:firstLineChars="0" w:firstLine="0"/>
        <w:rPr>
          <w:rFonts w:ascii="Meiryo UI" w:eastAsia="Meiryo UI" w:hAnsi="Meiryo UI"/>
          <w:szCs w:val="21"/>
        </w:rPr>
      </w:pPr>
      <w:r w:rsidRPr="003247FF">
        <w:rPr>
          <w:rFonts w:ascii="Meiryo UI" w:eastAsia="Meiryo UI" w:hAnsi="Meiryo UI" w:hint="eastAsia"/>
          <w:szCs w:val="21"/>
        </w:rPr>
        <w:t>※ライフイベントの事由が喪失した場合</w:t>
      </w:r>
      <w:r w:rsidR="001B4B8B" w:rsidRPr="003247FF">
        <w:rPr>
          <w:rFonts w:ascii="Meiryo UI" w:eastAsia="Meiryo UI" w:hAnsi="Meiryo UI" w:hint="eastAsia"/>
          <w:szCs w:val="21"/>
        </w:rPr>
        <w:t>、</w:t>
      </w:r>
      <w:r w:rsidRPr="003247FF">
        <w:rPr>
          <w:rFonts w:ascii="Meiryo UI" w:eastAsia="Meiryo UI" w:hAnsi="Meiryo UI" w:hint="eastAsia"/>
          <w:szCs w:val="21"/>
        </w:rPr>
        <w:t>その時点をもって支援終了とします。</w:t>
      </w:r>
    </w:p>
    <w:p w14:paraId="69969FEF" w14:textId="77777777" w:rsidR="00371BF4" w:rsidRPr="003247FF" w:rsidRDefault="00371BF4" w:rsidP="00363D3D">
      <w:pPr>
        <w:pStyle w:val="affd"/>
        <w:ind w:leftChars="850" w:left="2040" w:firstLineChars="0" w:firstLine="0"/>
        <w:rPr>
          <w:rFonts w:ascii="Meiryo UI" w:eastAsia="Meiryo UI" w:hAnsi="Meiryo UI"/>
          <w:sz w:val="22"/>
          <w:szCs w:val="22"/>
        </w:rPr>
      </w:pPr>
      <w:r w:rsidRPr="003247FF">
        <w:rPr>
          <w:rFonts w:ascii="Meiryo UI" w:eastAsia="Meiryo UI" w:hAnsi="Meiryo UI" w:hint="eastAsia"/>
          <w:szCs w:val="21"/>
        </w:rPr>
        <w:t>※</w:t>
      </w:r>
      <w:r w:rsidR="00664E5C" w:rsidRPr="003247FF">
        <w:rPr>
          <w:rFonts w:ascii="Meiryo UI" w:eastAsia="Meiryo UI" w:hAnsi="Meiryo UI" w:hint="eastAsia"/>
          <w:szCs w:val="21"/>
        </w:rPr>
        <w:t>支援期間終了</w:t>
      </w:r>
      <w:r w:rsidR="001B4B8B" w:rsidRPr="003247FF">
        <w:rPr>
          <w:rFonts w:ascii="Meiryo UI" w:eastAsia="Meiryo UI" w:hAnsi="Meiryo UI" w:hint="eastAsia"/>
          <w:szCs w:val="21"/>
        </w:rPr>
        <w:t>後</w:t>
      </w:r>
      <w:r w:rsidR="00664E5C" w:rsidRPr="003247FF">
        <w:rPr>
          <w:rFonts w:ascii="Meiryo UI" w:eastAsia="Meiryo UI" w:hAnsi="Meiryo UI" w:hint="eastAsia"/>
          <w:szCs w:val="21"/>
        </w:rPr>
        <w:t>、</w:t>
      </w:r>
      <w:r w:rsidR="001B4B8B" w:rsidRPr="003247FF">
        <w:rPr>
          <w:rFonts w:ascii="Meiryo UI" w:eastAsia="Meiryo UI" w:hAnsi="Meiryo UI" w:hint="eastAsia"/>
          <w:szCs w:val="21"/>
        </w:rPr>
        <w:t>引き続き支援が必要な場合</w:t>
      </w:r>
      <w:r w:rsidRPr="003247FF">
        <w:rPr>
          <w:rFonts w:ascii="Meiryo UI" w:eastAsia="Meiryo UI" w:hAnsi="Meiryo UI" w:hint="eastAsia"/>
          <w:szCs w:val="21"/>
        </w:rPr>
        <w:t>は次年度募集の際に再申請可能です。</w:t>
      </w:r>
    </w:p>
    <w:p w14:paraId="52827455" w14:textId="77777777" w:rsidR="00371BF4" w:rsidRPr="003247FF" w:rsidRDefault="00371BF4" w:rsidP="00363D3D">
      <w:pPr>
        <w:spacing w:line="0" w:lineRule="atLeast"/>
        <w:ind w:left="295" w:firstLine="220"/>
        <w:rPr>
          <w:rFonts w:ascii="Meiryo UI" w:eastAsia="Meiryo UI" w:hAnsi="Meiryo UI"/>
          <w:caps/>
          <w:color w:val="auto"/>
          <w:sz w:val="22"/>
          <w:szCs w:val="22"/>
        </w:rPr>
      </w:pPr>
    </w:p>
    <w:p w14:paraId="78DC7597" w14:textId="77777777" w:rsidR="00C12172" w:rsidRPr="003247FF" w:rsidRDefault="00C12172" w:rsidP="00C12172">
      <w:pPr>
        <w:spacing w:after="0" w:line="0" w:lineRule="atLeast"/>
        <w:ind w:leftChars="0" w:left="0" w:firstLineChars="0" w:firstLine="0"/>
        <w:rPr>
          <w:rFonts w:ascii="Meiryo UI" w:eastAsia="Meiryo UI" w:hAnsi="Meiryo UI"/>
          <w:sz w:val="21"/>
          <w:szCs w:val="21"/>
        </w:rPr>
      </w:pPr>
      <w:r w:rsidRPr="003247FF">
        <w:rPr>
          <w:rFonts w:ascii="Meiryo UI" w:eastAsia="Meiryo UI" w:hAnsi="Meiryo UI" w:hint="eastAsia"/>
          <w:b/>
          <w:bCs/>
          <w:sz w:val="21"/>
          <w:szCs w:val="21"/>
        </w:rPr>
        <w:t>＜使途の例＞</w:t>
      </w:r>
    </w:p>
    <w:p w14:paraId="3C9815EC" w14:textId="77777777" w:rsidR="00C12172" w:rsidRPr="003247FF" w:rsidRDefault="00C12172" w:rsidP="00C12172">
      <w:pPr>
        <w:pStyle w:val="ab"/>
        <w:numPr>
          <w:ilvl w:val="0"/>
          <w:numId w:val="72"/>
        </w:numPr>
        <w:spacing w:after="0" w:line="0" w:lineRule="atLeast"/>
        <w:ind w:leftChars="0" w:firstLineChars="0"/>
        <w:rPr>
          <w:rFonts w:ascii="Meiryo UI" w:eastAsia="Meiryo UI" w:hAnsi="Meiryo UI"/>
          <w:sz w:val="21"/>
          <w:szCs w:val="21"/>
        </w:rPr>
      </w:pPr>
      <w:r w:rsidRPr="003247FF">
        <w:rPr>
          <w:rFonts w:ascii="Meiryo UI" w:eastAsia="Meiryo UI" w:hAnsi="Meiryo UI" w:hint="eastAsia"/>
          <w:sz w:val="21"/>
          <w:szCs w:val="21"/>
        </w:rPr>
        <w:t>研究開発継続のために必要な研究設備の導入</w:t>
      </w:r>
    </w:p>
    <w:p w14:paraId="318DC026" w14:textId="77777777" w:rsidR="00C12172" w:rsidRPr="003247FF" w:rsidRDefault="00C12172" w:rsidP="00C12172">
      <w:pPr>
        <w:pStyle w:val="ab"/>
        <w:numPr>
          <w:ilvl w:val="0"/>
          <w:numId w:val="72"/>
        </w:numPr>
        <w:spacing w:after="0" w:line="0" w:lineRule="atLeast"/>
        <w:ind w:leftChars="0" w:firstLineChars="0"/>
        <w:rPr>
          <w:rFonts w:ascii="Meiryo UI" w:eastAsia="Meiryo UI" w:hAnsi="Meiryo UI"/>
          <w:sz w:val="21"/>
          <w:szCs w:val="21"/>
        </w:rPr>
      </w:pPr>
      <w:r w:rsidRPr="003247FF">
        <w:rPr>
          <w:rFonts w:ascii="Meiryo UI" w:eastAsia="Meiryo UI" w:hAnsi="Meiryo UI" w:hint="eastAsia"/>
          <w:sz w:val="21"/>
          <w:szCs w:val="21"/>
        </w:rPr>
        <w:t>時短勤務のため実施できない業務の外注</w:t>
      </w:r>
    </w:p>
    <w:p w14:paraId="26113B3C" w14:textId="77777777" w:rsidR="00C12172" w:rsidRPr="003247FF" w:rsidRDefault="00C12172" w:rsidP="00C12172">
      <w:pPr>
        <w:pStyle w:val="ab"/>
        <w:numPr>
          <w:ilvl w:val="0"/>
          <w:numId w:val="72"/>
        </w:numPr>
        <w:spacing w:after="0" w:line="0" w:lineRule="atLeast"/>
        <w:ind w:leftChars="0" w:firstLineChars="0"/>
        <w:rPr>
          <w:rFonts w:ascii="Meiryo UI" w:eastAsia="Meiryo UI" w:hAnsi="Meiryo UI"/>
          <w:sz w:val="21"/>
          <w:szCs w:val="21"/>
        </w:rPr>
      </w:pPr>
      <w:r w:rsidRPr="003247FF">
        <w:rPr>
          <w:rFonts w:ascii="Meiryo UI" w:eastAsia="Meiryo UI" w:hAnsi="Meiryo UI" w:hint="eastAsia"/>
          <w:sz w:val="21"/>
          <w:szCs w:val="21"/>
        </w:rPr>
        <w:t>研究機関での研究員や技術補佐員などの研究支援スタッフの雇用</w:t>
      </w:r>
    </w:p>
    <w:p w14:paraId="7E1A46EF" w14:textId="77777777" w:rsidR="00C12172" w:rsidRPr="003247FF" w:rsidRDefault="00C12172" w:rsidP="00C12172">
      <w:pPr>
        <w:pStyle w:val="ab"/>
        <w:numPr>
          <w:ilvl w:val="0"/>
          <w:numId w:val="72"/>
        </w:numPr>
        <w:spacing w:after="0" w:line="0" w:lineRule="atLeast"/>
        <w:ind w:leftChars="0" w:firstLineChars="0"/>
        <w:rPr>
          <w:rFonts w:ascii="Meiryo UI" w:eastAsia="Meiryo UI" w:hAnsi="Meiryo UI"/>
          <w:sz w:val="21"/>
          <w:szCs w:val="21"/>
        </w:rPr>
      </w:pPr>
      <w:r w:rsidRPr="003247FF">
        <w:rPr>
          <w:rFonts w:ascii="Meiryo UI" w:eastAsia="Meiryo UI" w:hAnsi="Meiryo UI" w:hint="eastAsia"/>
          <w:sz w:val="21"/>
          <w:szCs w:val="21"/>
        </w:rPr>
        <w:t>学会・研究会等へ参加するため臨時的に要する託児費用（研究開発機関が研究遂行上の必要性を認める場合）</w:t>
      </w:r>
    </w:p>
    <w:p w14:paraId="51202C5E" w14:textId="77777777" w:rsidR="00C12172" w:rsidRPr="003247FF" w:rsidRDefault="00C12172" w:rsidP="00C12172">
      <w:pPr>
        <w:pStyle w:val="ab"/>
        <w:numPr>
          <w:ilvl w:val="0"/>
          <w:numId w:val="72"/>
        </w:numPr>
        <w:spacing w:after="0" w:line="0" w:lineRule="atLeast"/>
        <w:ind w:leftChars="0" w:firstLineChars="0"/>
        <w:rPr>
          <w:rFonts w:ascii="Meiryo UI" w:eastAsia="Meiryo UI" w:hAnsi="Meiryo UI"/>
          <w:sz w:val="21"/>
          <w:szCs w:val="21"/>
        </w:rPr>
      </w:pPr>
      <w:r w:rsidRPr="003247FF">
        <w:rPr>
          <w:rFonts w:ascii="Meiryo UI" w:eastAsia="Meiryo UI" w:hAnsi="Meiryo UI" w:hint="eastAsia"/>
          <w:sz w:val="21"/>
          <w:szCs w:val="21"/>
        </w:rPr>
        <w:t>学会・研究会等出張の際の子の帯同旅費（研究開発機関が研究遂行上の必要性を認める場合）</w:t>
      </w:r>
    </w:p>
    <w:p w14:paraId="5A530191" w14:textId="77777777" w:rsidR="00C12172" w:rsidRDefault="00C12172" w:rsidP="00C12172">
      <w:pPr>
        <w:spacing w:after="0" w:line="0" w:lineRule="atLeast"/>
        <w:ind w:leftChars="0" w:left="0" w:firstLineChars="0" w:firstLine="0"/>
        <w:rPr>
          <w:rFonts w:ascii="Meiryo UI" w:eastAsia="Meiryo UI" w:hAnsi="Meiryo UI"/>
          <w:sz w:val="21"/>
          <w:szCs w:val="21"/>
        </w:rPr>
      </w:pPr>
    </w:p>
    <w:p w14:paraId="5F3D8788" w14:textId="77777777" w:rsidR="00140149" w:rsidRPr="003247FF" w:rsidRDefault="00140149" w:rsidP="00C12172">
      <w:pPr>
        <w:spacing w:after="0" w:line="0" w:lineRule="atLeast"/>
        <w:ind w:leftChars="0" w:left="0" w:firstLineChars="0" w:firstLine="0"/>
        <w:rPr>
          <w:rFonts w:ascii="Meiryo UI" w:eastAsia="Meiryo UI" w:hAnsi="Meiryo UI"/>
          <w:sz w:val="21"/>
          <w:szCs w:val="21"/>
        </w:rPr>
      </w:pPr>
    </w:p>
    <w:p w14:paraId="3D6FF556" w14:textId="77777777" w:rsidR="00C12172" w:rsidRPr="003247FF" w:rsidRDefault="00C12172" w:rsidP="00C12172">
      <w:pPr>
        <w:spacing w:after="0" w:line="0" w:lineRule="atLeast"/>
        <w:ind w:leftChars="0" w:left="0" w:firstLineChars="0" w:firstLine="0"/>
        <w:rPr>
          <w:rFonts w:ascii="Meiryo UI" w:eastAsia="Meiryo UI" w:hAnsi="Meiryo UI"/>
          <w:b/>
          <w:bCs/>
          <w:sz w:val="21"/>
          <w:szCs w:val="21"/>
        </w:rPr>
      </w:pPr>
      <w:r w:rsidRPr="003247FF">
        <w:rPr>
          <w:rFonts w:ascii="Meiryo UI" w:eastAsia="Meiryo UI" w:hAnsi="Meiryo UI" w:hint="eastAsia"/>
          <w:b/>
          <w:bCs/>
          <w:sz w:val="21"/>
          <w:szCs w:val="21"/>
        </w:rPr>
        <w:lastRenderedPageBreak/>
        <w:t>＜認められない使途の例＞</w:t>
      </w:r>
    </w:p>
    <w:p w14:paraId="0B23C008" w14:textId="77777777" w:rsidR="00C12172" w:rsidRPr="003247FF" w:rsidRDefault="00C12172" w:rsidP="00C12172">
      <w:pPr>
        <w:pStyle w:val="ab"/>
        <w:numPr>
          <w:ilvl w:val="0"/>
          <w:numId w:val="72"/>
        </w:numPr>
        <w:spacing w:after="0" w:line="0" w:lineRule="atLeast"/>
        <w:ind w:leftChars="0" w:firstLineChars="0"/>
        <w:rPr>
          <w:rFonts w:ascii="Meiryo UI" w:eastAsia="Meiryo UI" w:hAnsi="Meiryo UI"/>
          <w:sz w:val="21"/>
          <w:szCs w:val="21"/>
        </w:rPr>
      </w:pPr>
      <w:r w:rsidRPr="003247FF">
        <w:rPr>
          <w:rFonts w:ascii="Meiryo UI" w:eastAsia="Meiryo UI" w:hAnsi="Meiryo UI" w:hint="eastAsia"/>
          <w:sz w:val="21"/>
          <w:szCs w:val="21"/>
        </w:rPr>
        <w:t>定常的に利用する託児所の費用</w:t>
      </w:r>
    </w:p>
    <w:p w14:paraId="758AB9EF" w14:textId="77777777" w:rsidR="00C12172" w:rsidRPr="003247FF" w:rsidRDefault="00C12172" w:rsidP="00C12172">
      <w:pPr>
        <w:pStyle w:val="ab"/>
        <w:numPr>
          <w:ilvl w:val="0"/>
          <w:numId w:val="72"/>
        </w:numPr>
        <w:spacing w:after="0" w:line="0" w:lineRule="atLeast"/>
        <w:ind w:leftChars="0" w:firstLineChars="0"/>
        <w:rPr>
          <w:rFonts w:ascii="Meiryo UI" w:eastAsia="Meiryo UI" w:hAnsi="Meiryo UI"/>
          <w:sz w:val="21"/>
          <w:szCs w:val="21"/>
        </w:rPr>
      </w:pPr>
      <w:r w:rsidRPr="003247FF">
        <w:rPr>
          <w:rFonts w:ascii="Meiryo UI" w:eastAsia="Meiryo UI" w:hAnsi="Meiryo UI" w:hint="eastAsia"/>
          <w:sz w:val="21"/>
          <w:szCs w:val="21"/>
        </w:rPr>
        <w:t>子供の養育や介護の負担を軽減するための家電や家財の購入</w:t>
      </w:r>
    </w:p>
    <w:p w14:paraId="660C0D84" w14:textId="77777777" w:rsidR="00C12172" w:rsidRPr="003247FF" w:rsidRDefault="00C12172" w:rsidP="00C12172">
      <w:pPr>
        <w:pStyle w:val="ab"/>
        <w:numPr>
          <w:ilvl w:val="0"/>
          <w:numId w:val="72"/>
        </w:numPr>
        <w:spacing w:after="0" w:line="0" w:lineRule="atLeast"/>
        <w:ind w:leftChars="0" w:firstLineChars="0"/>
        <w:rPr>
          <w:rFonts w:ascii="Meiryo UI" w:eastAsia="Meiryo UI" w:hAnsi="Meiryo UI"/>
          <w:sz w:val="21"/>
          <w:szCs w:val="21"/>
        </w:rPr>
      </w:pPr>
      <w:r w:rsidRPr="003247FF">
        <w:rPr>
          <w:rFonts w:ascii="Meiryo UI" w:eastAsia="Meiryo UI" w:hAnsi="Meiryo UI" w:hint="eastAsia"/>
          <w:sz w:val="21"/>
          <w:szCs w:val="21"/>
        </w:rPr>
        <w:t>研究に元来必要で、本予算に計上すべきと思われる費用</w:t>
      </w:r>
    </w:p>
    <w:p w14:paraId="776F7F5B" w14:textId="77777777" w:rsidR="00C12172" w:rsidRPr="003247FF" w:rsidRDefault="00C12172" w:rsidP="00C12172">
      <w:pPr>
        <w:spacing w:after="0" w:line="0" w:lineRule="atLeast"/>
        <w:ind w:leftChars="0" w:left="0" w:firstLineChars="0" w:firstLine="0"/>
        <w:rPr>
          <w:rFonts w:ascii="Meiryo UI" w:eastAsia="Meiryo UI" w:hAnsi="Meiryo UI"/>
          <w:sz w:val="21"/>
          <w:szCs w:val="21"/>
        </w:rPr>
      </w:pPr>
    </w:p>
    <w:p w14:paraId="0B75B04F" w14:textId="3CFE736C" w:rsidR="00C12172" w:rsidRPr="003247FF" w:rsidRDefault="00C12172" w:rsidP="00C12172">
      <w:pPr>
        <w:spacing w:after="0" w:line="0" w:lineRule="atLeast"/>
        <w:ind w:leftChars="0" w:left="0" w:firstLineChars="0" w:firstLine="0"/>
        <w:rPr>
          <w:rFonts w:ascii="Meiryo UI" w:eastAsia="Meiryo UI" w:hAnsi="Meiryo UI"/>
          <w:sz w:val="21"/>
          <w:szCs w:val="21"/>
        </w:rPr>
      </w:pPr>
      <w:r w:rsidRPr="003247FF">
        <w:rPr>
          <w:rFonts w:ascii="Meiryo UI" w:eastAsia="Meiryo UI" w:hAnsi="Meiryo UI"/>
          <w:noProof/>
          <w:sz w:val="21"/>
          <w:szCs w:val="21"/>
          <w:shd w:val="clear" w:color="auto" w:fill="auto"/>
        </w:rPr>
        <mc:AlternateContent>
          <mc:Choice Requires="wpi">
            <w:drawing>
              <wp:anchor distT="0" distB="0" distL="114300" distR="114300" simplePos="0" relativeHeight="251695104" behindDoc="0" locked="0" layoutInCell="1" allowOverlap="1" wp14:anchorId="3CF9900E" wp14:editId="4D183C42">
                <wp:simplePos x="0" y="0"/>
                <wp:positionH relativeFrom="column">
                  <wp:posOffset>3611565</wp:posOffset>
                </wp:positionH>
                <wp:positionV relativeFrom="paragraph">
                  <wp:posOffset>83670</wp:posOffset>
                </wp:positionV>
                <wp:extent cx="360" cy="360"/>
                <wp:effectExtent l="57150" t="57150" r="57150" b="57150"/>
                <wp:wrapNone/>
                <wp:docPr id="192983529" name="インク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77EF3D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margin-left:283.7pt;margin-top:5.9pt;width:1.45pt;height:1.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bKBKscBAABoBAAAEAAAAGRycy9pbmsvaW5rMS54bWy0k11v&#10;mzAUhu8n7T9Y3kVvBthASoJKerVIlTZp6oe0XVJwg1VsR7YJyb/fwRCHqumuNiEh+9jn9TmPX9/c&#10;HkSL9kwbrmSBaUgwYrJSNZfbAj89boIlRsaWsi5bJVmBj8zg2/XnTzdcvoo2hz8CBWmGkWgL3Fi7&#10;y6Oo7/uwT0Klt1FMSBLdydcf3/F6yqrZC5fcwpHmFKqUtOxgB7Gc1wWu7IH4/aD9oDpdMb88RHR1&#10;3mF1WbGN0qK0XrEppWQtkqWAun9hZI87GHA4Z8s0RoJDw0Ec0jRLl99WECgPBZ7NOyjRQCUCR5c1&#10;f/8Hzc17zaGsJM6uM4ymkmq2H2qKHPP8495/arVj2nJ2xjxCmRaOqBrnjs8ISjOj2m64G4z2ZdsB&#10;MkoI2GI6m0YXgLzXAzb/VA+4fKg3L+4tmqm9OYcJmrfU6WotFwyMLnbeY9aA8BB+sNo9h5jEaUBJ&#10;QLJHssgpzZMsTJPV7ComF580n3VnGq/3rM9+dSue2thZz2vbeOgkJAsPfY78UmrD+Laxf8ud2nbJ&#10;3jkX3qEzE5r6uGcvBf7iniJymWPANUIRQXG6yBZfrwh8wZKu6BtH+lMA9foPAAAA//8DAFBLAwQU&#10;AAYACAAAACEA5yJT0eEAAAAJAQAADwAAAGRycy9kb3ducmV2LnhtbEyPzU7DMBCE70i8g7VI3KhT&#10;SJsqxKkQEQUhkGj4kbi58TaJiNdR7Dbh7VlOcNyZT7Mz2XqynTji4FtHCuazCARS5UxLtYK317uL&#10;FQgfNBndOUIF3+hhnZ+eZDo1bqQtHstQCw4hn2oFTQh9KqWvGrTaz1yPxN7eDVYHPodamkGPHG47&#10;eRlFS2l1S/yh0T3eNlh9lQerYPP0+eCT++ey28Tj4754Lz78S6HU+dl0cw0i4BT+YPitz9Uh5047&#10;dyDjRadgsUxiRtmY8wQGFkl0BWLHQpyAzDP5f0H+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GGygSrHAQAAaAQAABAAAAAAAAAAAAAAAAAA0AMAAGRy&#10;cy9pbmsvaW5rMS54bWxQSwECLQAUAAYACAAAACEA5yJT0eEAAAAJAQAADwAAAAAAAAAAAAAAAADF&#10;BQAAZHJzL2Rvd25yZXYueG1sUEsBAi0AFAAGAAgAAAAhAHkYvJ2/AAAAIQEAABkAAAAAAAAAAAAA&#10;AAAA0wYAAGRycy9fcmVscy9lMm9Eb2MueG1sLnJlbHNQSwUGAAAAAAYABgB4AQAAyQcAAAAA&#10;">
                <v:imagedata r:id="rId12" o:title=""/>
              </v:shape>
            </w:pict>
          </mc:Fallback>
        </mc:AlternateContent>
      </w:r>
      <w:r w:rsidRPr="003247FF">
        <w:rPr>
          <w:rFonts w:ascii="Meiryo UI" w:eastAsia="Meiryo UI" w:hAnsi="Meiryo UI" w:hint="eastAsia"/>
          <w:sz w:val="21"/>
          <w:szCs w:val="21"/>
        </w:rPr>
        <w:t>ライフイベントに直面した人がそれによって生じる様々な困難を克服するための支援には、様々な創意工夫が必要です。上記使途に限定するものではありません。</w:t>
      </w:r>
      <w:r w:rsidR="00E87CA6" w:rsidRPr="003247FF">
        <w:rPr>
          <w:rFonts w:ascii="Meiryo UI" w:eastAsia="Meiryo UI" w:hAnsi="Meiryo UI" w:hint="eastAsia"/>
          <w:sz w:val="21"/>
          <w:szCs w:val="21"/>
        </w:rPr>
        <w:t>ご判断に迷われた場合は事業担当窓口に</w:t>
      </w:r>
      <w:r w:rsidRPr="003247FF">
        <w:rPr>
          <w:rFonts w:ascii="Meiryo UI" w:eastAsia="Meiryo UI" w:hAnsi="Meiryo UI" w:hint="eastAsia"/>
          <w:sz w:val="21"/>
          <w:szCs w:val="21"/>
        </w:rPr>
        <w:t>ご相談下さい。</w:t>
      </w:r>
    </w:p>
    <w:p w14:paraId="1DC68CD3" w14:textId="77777777" w:rsidR="00C12172" w:rsidRPr="003247FF" w:rsidRDefault="00C12172" w:rsidP="00363D3D">
      <w:pPr>
        <w:spacing w:line="0" w:lineRule="atLeast"/>
        <w:ind w:left="295" w:firstLine="220"/>
        <w:rPr>
          <w:rFonts w:ascii="Meiryo UI" w:eastAsia="Meiryo UI" w:hAnsi="Meiryo UI"/>
          <w:caps/>
          <w:color w:val="auto"/>
          <w:sz w:val="22"/>
          <w:szCs w:val="22"/>
        </w:rPr>
      </w:pPr>
    </w:p>
    <w:p w14:paraId="71B5B8EB" w14:textId="77777777" w:rsidR="00371BF4" w:rsidRPr="003247FF" w:rsidRDefault="00371BF4" w:rsidP="00363D3D">
      <w:pPr>
        <w:pStyle w:val="10"/>
        <w:spacing w:line="0" w:lineRule="atLeast"/>
        <w:rPr>
          <w:rFonts w:ascii="Meiryo UI" w:eastAsia="Meiryo UI" w:hAnsi="Meiryo UI"/>
          <w:szCs w:val="24"/>
        </w:rPr>
      </w:pPr>
      <w:r w:rsidRPr="003247FF">
        <w:rPr>
          <w:rFonts w:ascii="Meiryo UI" w:eastAsia="Meiryo UI" w:hAnsi="Meiryo UI" w:hint="eastAsia"/>
          <w:szCs w:val="24"/>
        </w:rPr>
        <w:t>支援対象者の要件</w:t>
      </w:r>
    </w:p>
    <w:p w14:paraId="3074F61D" w14:textId="77777777" w:rsidR="006B250B" w:rsidRPr="003247FF" w:rsidRDefault="006B250B" w:rsidP="009946F1">
      <w:pPr>
        <w:tabs>
          <w:tab w:val="left" w:pos="851"/>
        </w:tabs>
        <w:spacing w:after="0" w:line="0" w:lineRule="atLeast"/>
        <w:ind w:leftChars="131" w:left="314" w:firstLineChars="171" w:firstLine="359"/>
        <w:rPr>
          <w:rFonts w:ascii="Meiryo UI" w:eastAsia="Meiryo UI" w:hAnsi="Meiryo UI"/>
          <w:sz w:val="21"/>
          <w:szCs w:val="21"/>
          <w:shd w:val="clear" w:color="auto" w:fill="auto"/>
        </w:rPr>
      </w:pPr>
      <w:r w:rsidRPr="003247FF">
        <w:rPr>
          <w:rFonts w:ascii="Meiryo UI" w:eastAsia="Meiryo UI" w:hAnsi="Meiryo UI" w:hint="eastAsia"/>
          <w:sz w:val="21"/>
          <w:szCs w:val="21"/>
        </w:rPr>
        <w:t>次の要件①②両方を満たす方</w:t>
      </w:r>
    </w:p>
    <w:p w14:paraId="12128669" w14:textId="5AEFC81B" w:rsidR="006B250B" w:rsidRPr="003247FF" w:rsidRDefault="006B250B" w:rsidP="006B250B">
      <w:pPr>
        <w:pStyle w:val="ab"/>
        <w:numPr>
          <w:ilvl w:val="0"/>
          <w:numId w:val="70"/>
        </w:numPr>
        <w:shd w:val="clear" w:color="auto" w:fill="FFFFFF"/>
        <w:spacing w:after="0" w:line="0" w:lineRule="atLeast"/>
        <w:ind w:leftChars="0" w:left="1276" w:firstLineChars="0" w:hanging="381"/>
        <w:rPr>
          <w:rFonts w:ascii="Meiryo UI" w:eastAsia="Meiryo UI" w:hAnsi="Meiryo UI"/>
          <w:caps/>
          <w:color w:val="auto"/>
          <w:sz w:val="21"/>
          <w:szCs w:val="21"/>
        </w:rPr>
      </w:pPr>
      <w:r w:rsidRPr="003247FF">
        <w:rPr>
          <w:rFonts w:ascii="Meiryo UI" w:eastAsia="Meiryo UI" w:hAnsi="Meiryo UI" w:hint="eastAsia"/>
          <w:caps/>
          <w:sz w:val="21"/>
          <w:szCs w:val="21"/>
        </w:rPr>
        <w:t>支援対象期間内にJST事業の研究開発費(間接経費を除く)により、研究員等として専従雇用されている、もしくは申請時に支援対象期間の専従雇用が確定している研究者</w:t>
      </w:r>
      <w:r w:rsidR="00185A13" w:rsidRPr="003247FF">
        <w:rPr>
          <w:rFonts w:ascii="Meiryo UI" w:eastAsia="Meiryo UI" w:hAnsi="Meiryo UI" w:hint="eastAsia"/>
          <w:caps/>
          <w:sz w:val="21"/>
          <w:szCs w:val="21"/>
        </w:rPr>
        <w:t>。</w:t>
      </w:r>
    </w:p>
    <w:p w14:paraId="41D36CCC" w14:textId="4F453EB6" w:rsidR="00C12172" w:rsidRPr="003247FF" w:rsidRDefault="00C12172">
      <w:pPr>
        <w:pStyle w:val="ab"/>
        <w:spacing w:after="0" w:line="0" w:lineRule="atLeast"/>
        <w:ind w:leftChars="0" w:left="1335" w:firstLineChars="0" w:firstLine="0"/>
        <w:rPr>
          <w:rFonts w:ascii="Meiryo UI" w:eastAsia="Meiryo UI" w:hAnsi="Meiryo UI"/>
          <w:caps/>
          <w:color w:val="auto"/>
          <w:sz w:val="21"/>
          <w:szCs w:val="21"/>
        </w:rPr>
      </w:pPr>
      <w:r w:rsidRPr="003247FF">
        <w:rPr>
          <w:rFonts w:ascii="Meiryo UI" w:eastAsia="Meiryo UI" w:hAnsi="Meiryo UI" w:hint="eastAsia"/>
          <w:caps/>
          <w:color w:val="auto"/>
          <w:sz w:val="21"/>
          <w:szCs w:val="21"/>
        </w:rPr>
        <w:t>※研究代表者・主たる共同研究者については、本支援の対象外となります。研究代表者・主たる共同研究者に向けたライフイベント支援については、ウェブサイト「研究代表者・主たる共同研究者のライフイベント支援」をご確認ください。</w:t>
      </w:r>
    </w:p>
    <w:p w14:paraId="0B016B84" w14:textId="3884BBD3" w:rsidR="00F85ADA" w:rsidRPr="003247FF" w:rsidRDefault="00F85ADA">
      <w:pPr>
        <w:pStyle w:val="ab"/>
        <w:spacing w:after="0" w:line="0" w:lineRule="atLeast"/>
        <w:ind w:leftChars="0" w:left="1335" w:firstLineChars="0" w:firstLine="0"/>
        <w:rPr>
          <w:rFonts w:ascii="Meiryo UI" w:eastAsia="Meiryo UI" w:hAnsi="Meiryo UI"/>
          <w:color w:val="auto"/>
          <w:sz w:val="21"/>
          <w:szCs w:val="21"/>
        </w:rPr>
      </w:pPr>
      <w:hyperlink r:id="rId13" w:history="1">
        <w:r w:rsidRPr="003247FF">
          <w:rPr>
            <w:rStyle w:val="aff"/>
            <w:rFonts w:ascii="Meiryo UI" w:eastAsia="Meiryo UI" w:hAnsi="Meiryo UI"/>
            <w:sz w:val="21"/>
            <w:szCs w:val="21"/>
          </w:rPr>
          <w:t>https://www.jst.go.jp/diversity/about/research/life-event.html</w:t>
        </w:r>
      </w:hyperlink>
    </w:p>
    <w:p w14:paraId="0809C4CB" w14:textId="5CA3FB77" w:rsidR="006B250B" w:rsidRPr="003247FF" w:rsidRDefault="006B250B" w:rsidP="009946F1">
      <w:pPr>
        <w:pStyle w:val="ab"/>
        <w:numPr>
          <w:ilvl w:val="0"/>
          <w:numId w:val="70"/>
        </w:numPr>
        <w:shd w:val="clear" w:color="auto" w:fill="FFFFFF"/>
        <w:spacing w:after="0" w:line="0" w:lineRule="atLeast"/>
        <w:ind w:leftChars="0" w:left="1276" w:firstLineChars="0" w:hanging="380"/>
        <w:rPr>
          <w:rFonts w:ascii="Meiryo UI" w:eastAsia="Meiryo UI" w:hAnsi="Meiryo UI"/>
          <w:caps/>
          <w:color w:val="auto"/>
          <w:sz w:val="21"/>
          <w:szCs w:val="21"/>
        </w:rPr>
      </w:pPr>
      <w:r w:rsidRPr="003247FF">
        <w:rPr>
          <w:rFonts w:ascii="Meiryo UI" w:eastAsia="Meiryo UI" w:hAnsi="Meiryo UI" w:hint="eastAsia"/>
          <w:caps/>
          <w:sz w:val="21"/>
          <w:szCs w:val="21"/>
        </w:rPr>
        <w:t>育児または介護に</w:t>
      </w:r>
      <w:r w:rsidRPr="003247FF">
        <w:rPr>
          <w:rFonts w:ascii="Meiryo UI" w:eastAsia="Meiryo UI" w:hAnsi="Meiryo UI" w:hint="eastAsia"/>
          <w:bCs/>
          <w:caps/>
          <w:sz w:val="21"/>
          <w:szCs w:val="21"/>
        </w:rPr>
        <w:t>従事</w:t>
      </w:r>
      <w:r w:rsidRPr="003247FF">
        <w:rPr>
          <w:rFonts w:ascii="Meiryo UI" w:eastAsia="Meiryo UI" w:hAnsi="Meiryo UI" w:hint="eastAsia"/>
          <w:caps/>
          <w:sz w:val="21"/>
          <w:szCs w:val="21"/>
        </w:rPr>
        <w:t>するため、これまでどおりの</w:t>
      </w:r>
      <w:r w:rsidRPr="003247FF">
        <w:rPr>
          <w:rFonts w:ascii="Meiryo UI" w:eastAsia="Meiryo UI" w:hAnsi="Meiryo UI" w:hint="eastAsia"/>
          <w:b/>
          <w:caps/>
          <w:sz w:val="21"/>
          <w:szCs w:val="21"/>
        </w:rPr>
        <w:t>研究開発活動を継続</w:t>
      </w:r>
      <w:r w:rsidRPr="003247FF">
        <w:rPr>
          <w:rFonts w:ascii="Meiryo UI" w:eastAsia="Meiryo UI" w:hAnsi="Meiryo UI" w:hint="eastAsia"/>
          <w:caps/>
          <w:sz w:val="21"/>
          <w:szCs w:val="21"/>
        </w:rPr>
        <w:t>することが困難になった者（育児の期間は妊娠中を含め、子が9歳に達した日以後の最初の3月31日が終了するまで）</w:t>
      </w:r>
      <w:r w:rsidR="00BA0F00" w:rsidRPr="003247FF">
        <w:rPr>
          <w:rFonts w:ascii="Meiryo UI" w:eastAsia="Meiryo UI" w:hAnsi="Meiryo UI" w:hint="eastAsia"/>
          <w:caps/>
          <w:sz w:val="21"/>
          <w:szCs w:val="21"/>
        </w:rPr>
        <w:t>。</w:t>
      </w:r>
    </w:p>
    <w:p w14:paraId="49D350E7" w14:textId="77777777" w:rsidR="00F83DD8" w:rsidRPr="003247FF" w:rsidRDefault="00F83DD8" w:rsidP="00F83DD8">
      <w:pPr>
        <w:pStyle w:val="ab"/>
        <w:spacing w:after="0" w:line="0" w:lineRule="atLeast"/>
        <w:ind w:leftChars="0" w:left="1276" w:firstLineChars="0" w:firstLine="0"/>
        <w:rPr>
          <w:rFonts w:ascii="Meiryo UI" w:eastAsia="Meiryo UI" w:hAnsi="Meiryo UI"/>
          <w:color w:val="auto"/>
          <w:sz w:val="21"/>
          <w:szCs w:val="21"/>
        </w:rPr>
      </w:pPr>
      <w:r w:rsidRPr="003247FF">
        <w:rPr>
          <w:rFonts w:ascii="Meiryo UI" w:eastAsia="Meiryo UI" w:hAnsi="Meiryo UI" w:hint="eastAsia"/>
          <w:color w:val="auto"/>
          <w:sz w:val="21"/>
          <w:szCs w:val="21"/>
        </w:rPr>
        <w:t>※妊娠中の場合、出産後も引き続き研究開発課題等に復帰、</w:t>
      </w:r>
      <w:r w:rsidRPr="003247FF">
        <w:rPr>
          <w:rFonts w:ascii="Meiryo UI" w:eastAsia="Meiryo UI" w:hAnsi="Meiryo UI" w:hint="eastAsia"/>
          <w:b/>
          <w:bCs/>
          <w:color w:val="auto"/>
          <w:sz w:val="21"/>
          <w:szCs w:val="21"/>
        </w:rPr>
        <w:t>研究開発活動を継続</w:t>
      </w:r>
      <w:r w:rsidRPr="003247FF">
        <w:rPr>
          <w:rFonts w:ascii="Meiryo UI" w:eastAsia="Meiryo UI" w:hAnsi="Meiryo UI" w:hint="eastAsia"/>
          <w:color w:val="auto"/>
          <w:sz w:val="21"/>
          <w:szCs w:val="21"/>
        </w:rPr>
        <w:t>することが前提です。</w:t>
      </w:r>
    </w:p>
    <w:p w14:paraId="4AD393AC" w14:textId="77777777" w:rsidR="00F83DD8" w:rsidRPr="003247FF" w:rsidRDefault="00F83DD8" w:rsidP="00F83DD8">
      <w:pPr>
        <w:spacing w:after="0" w:line="0" w:lineRule="atLeast"/>
        <w:ind w:leftChars="532" w:left="1418" w:firstLineChars="0" w:hanging="141"/>
        <w:rPr>
          <w:rFonts w:ascii="Meiryo UI" w:eastAsia="Meiryo UI" w:hAnsi="Meiryo UI"/>
          <w:color w:val="auto"/>
          <w:sz w:val="21"/>
          <w:szCs w:val="21"/>
        </w:rPr>
      </w:pPr>
      <w:r w:rsidRPr="003247FF">
        <w:rPr>
          <w:rFonts w:ascii="Meiryo UI" w:eastAsia="Meiryo UI" w:hAnsi="Meiryo UI" w:hint="eastAsia"/>
          <w:color w:val="auto"/>
          <w:sz w:val="21"/>
          <w:szCs w:val="21"/>
        </w:rPr>
        <w:t>※</w:t>
      </w:r>
      <w:r w:rsidRPr="003247FF">
        <w:rPr>
          <w:rFonts w:ascii="Meiryo UI" w:eastAsia="Meiryo UI" w:hAnsi="Meiryo UI"/>
          <w:color w:val="auto"/>
          <w:sz w:val="21"/>
          <w:szCs w:val="21"/>
        </w:rPr>
        <w:t>育児（介護）休業期間中は「</w:t>
      </w:r>
      <w:r w:rsidRPr="003247FF">
        <w:rPr>
          <w:rFonts w:ascii="Meiryo UI" w:eastAsia="Meiryo UI" w:hAnsi="Meiryo UI"/>
          <w:b/>
          <w:bCs/>
          <w:color w:val="auto"/>
          <w:sz w:val="21"/>
          <w:szCs w:val="21"/>
        </w:rPr>
        <w:t>研究開発活動の継続</w:t>
      </w:r>
      <w:r w:rsidRPr="003247FF">
        <w:rPr>
          <w:rFonts w:ascii="Meiryo UI" w:eastAsia="Meiryo UI" w:hAnsi="Meiryo UI"/>
          <w:color w:val="auto"/>
          <w:sz w:val="21"/>
          <w:szCs w:val="21"/>
        </w:rPr>
        <w:t>」から外れるため対象外</w:t>
      </w:r>
      <w:r w:rsidRPr="003247FF">
        <w:rPr>
          <w:rFonts w:ascii="Meiryo UI" w:eastAsia="Meiryo UI" w:hAnsi="Meiryo UI" w:hint="eastAsia"/>
          <w:color w:val="auto"/>
          <w:sz w:val="21"/>
          <w:szCs w:val="21"/>
        </w:rPr>
        <w:t>となります。</w:t>
      </w:r>
    </w:p>
    <w:p w14:paraId="49AE9BD9" w14:textId="77777777" w:rsidR="00BA0F00" w:rsidRPr="003247FF" w:rsidRDefault="00BA0F00" w:rsidP="00BA0F00">
      <w:pPr>
        <w:spacing w:after="0" w:line="0" w:lineRule="atLeast"/>
        <w:ind w:leftChars="0" w:left="0" w:firstLineChars="0" w:firstLine="0"/>
        <w:rPr>
          <w:rFonts w:ascii="Meiryo UI" w:eastAsia="Meiryo UI" w:hAnsi="Meiryo UI"/>
          <w:sz w:val="21"/>
          <w:szCs w:val="21"/>
        </w:rPr>
      </w:pPr>
    </w:p>
    <w:p w14:paraId="212B6FA2" w14:textId="77777777" w:rsidR="00371BF4" w:rsidRPr="003247FF" w:rsidRDefault="00371BF4" w:rsidP="00363D3D">
      <w:pPr>
        <w:pStyle w:val="10"/>
        <w:spacing w:line="0" w:lineRule="atLeast"/>
        <w:ind w:leftChars="43" w:left="103"/>
        <w:rPr>
          <w:rFonts w:ascii="Meiryo UI" w:eastAsia="Meiryo UI" w:hAnsi="Meiryo UI"/>
          <w:szCs w:val="24"/>
        </w:rPr>
      </w:pPr>
      <w:r w:rsidRPr="003247FF">
        <w:rPr>
          <w:rFonts w:ascii="Meiryo UI" w:eastAsia="Meiryo UI" w:hAnsi="Meiryo UI" w:hint="eastAsia"/>
          <w:szCs w:val="24"/>
        </w:rPr>
        <w:t>申請手続</w:t>
      </w:r>
    </w:p>
    <w:p w14:paraId="751AE8FF" w14:textId="5F1ACC2A" w:rsidR="00613DAF" w:rsidRPr="003247FF" w:rsidRDefault="006B250B" w:rsidP="008E7D27">
      <w:pPr>
        <w:pStyle w:val="ab"/>
        <w:numPr>
          <w:ilvl w:val="0"/>
          <w:numId w:val="71"/>
        </w:numPr>
        <w:shd w:val="clear" w:color="auto" w:fill="FFFFFF"/>
        <w:spacing w:after="0" w:line="0" w:lineRule="atLeast"/>
        <w:ind w:leftChars="0" w:firstLineChars="0" w:hanging="14"/>
        <w:rPr>
          <w:rFonts w:ascii="Meiryo UI" w:eastAsia="Meiryo UI" w:hAnsi="Meiryo UI"/>
          <w:bCs/>
          <w:caps/>
          <w:color w:val="auto"/>
          <w:sz w:val="21"/>
          <w:szCs w:val="21"/>
          <w:shd w:val="clear" w:color="auto" w:fill="auto"/>
        </w:rPr>
      </w:pPr>
      <w:r w:rsidRPr="003247FF">
        <w:rPr>
          <w:rFonts w:ascii="Meiryo UI" w:eastAsia="Meiryo UI" w:hAnsi="Meiryo UI" w:hint="eastAsia"/>
          <w:bCs/>
          <w:caps/>
          <w:sz w:val="21"/>
          <w:szCs w:val="21"/>
        </w:rPr>
        <w:t>提出書類（下記①②③全て）</w:t>
      </w:r>
    </w:p>
    <w:p w14:paraId="4D280487" w14:textId="77777777" w:rsidR="006B250B" w:rsidRPr="003247FF" w:rsidRDefault="006B250B" w:rsidP="006B250B">
      <w:pPr>
        <w:spacing w:after="0" w:line="0" w:lineRule="atLeast"/>
        <w:ind w:leftChars="0" w:left="784" w:firstLineChars="0" w:firstLine="0"/>
        <w:contextualSpacing/>
        <w:jc w:val="left"/>
        <w:rPr>
          <w:rFonts w:ascii="Meiryo UI" w:eastAsia="Meiryo UI" w:hAnsi="Meiryo UI"/>
          <w:b/>
          <w:caps/>
          <w:color w:val="auto"/>
          <w:sz w:val="21"/>
          <w:szCs w:val="21"/>
        </w:rPr>
      </w:pPr>
      <w:r w:rsidRPr="003247FF">
        <w:rPr>
          <w:rFonts w:ascii="Meiryo UI" w:eastAsia="Meiryo UI" w:hAnsi="Meiryo UI" w:hint="eastAsia"/>
          <w:b/>
          <w:caps/>
          <w:sz w:val="21"/>
          <w:szCs w:val="21"/>
        </w:rPr>
        <w:t>①申請書</w:t>
      </w:r>
    </w:p>
    <w:p w14:paraId="13427D45" w14:textId="77777777" w:rsidR="006B250B" w:rsidRPr="003247FF" w:rsidRDefault="006B250B" w:rsidP="006B250B">
      <w:pPr>
        <w:spacing w:after="0" w:line="0" w:lineRule="atLeast"/>
        <w:ind w:leftChars="0" w:left="851" w:firstLineChars="13" w:firstLine="27"/>
        <w:contextualSpacing/>
        <w:jc w:val="left"/>
        <w:rPr>
          <w:rFonts w:ascii="Meiryo UI" w:eastAsia="Meiryo UI" w:hAnsi="Meiryo UI"/>
          <w:bCs/>
          <w:caps/>
          <w:color w:val="auto"/>
          <w:sz w:val="21"/>
          <w:szCs w:val="21"/>
        </w:rPr>
      </w:pPr>
      <w:r w:rsidRPr="003247FF">
        <w:rPr>
          <w:rFonts w:ascii="Meiryo UI" w:eastAsia="Meiryo UI" w:hAnsi="Meiryo UI" w:hint="eastAsia"/>
          <w:b/>
          <w:caps/>
          <w:sz w:val="21"/>
          <w:szCs w:val="21"/>
        </w:rPr>
        <w:t xml:space="preserve">　</w:t>
      </w:r>
      <w:r w:rsidRPr="003247FF">
        <w:rPr>
          <w:rFonts w:ascii="Meiryo UI" w:eastAsia="Meiryo UI" w:hAnsi="Meiryo UI" w:hint="eastAsia"/>
          <w:bCs/>
          <w:caps/>
          <w:sz w:val="21"/>
          <w:szCs w:val="21"/>
        </w:rPr>
        <w:t>申請時は①支援対象者②共同研究開発チームの代表者③当該研究開発課題の代表者（以下「研究開発代表者」）の連名にて申請ください。</w:t>
      </w:r>
    </w:p>
    <w:p w14:paraId="78CC8BD1" w14:textId="77777777" w:rsidR="006B250B" w:rsidRPr="003247FF" w:rsidRDefault="006B250B" w:rsidP="006B250B">
      <w:pPr>
        <w:spacing w:after="0" w:line="0" w:lineRule="atLeast"/>
        <w:ind w:leftChars="0" w:left="784" w:firstLineChars="0" w:firstLine="0"/>
        <w:contextualSpacing/>
        <w:jc w:val="left"/>
        <w:rPr>
          <w:rFonts w:ascii="Meiryo UI" w:eastAsia="Meiryo UI" w:hAnsi="Meiryo UI"/>
          <w:b/>
          <w:caps/>
          <w:color w:val="auto"/>
          <w:sz w:val="21"/>
          <w:szCs w:val="21"/>
        </w:rPr>
      </w:pPr>
    </w:p>
    <w:p w14:paraId="5A1CC344" w14:textId="77777777" w:rsidR="006B250B" w:rsidRPr="003247FF" w:rsidRDefault="006B250B" w:rsidP="006B250B">
      <w:pPr>
        <w:spacing w:after="0" w:line="0" w:lineRule="atLeast"/>
        <w:ind w:leftChars="0" w:left="798" w:firstLineChars="0" w:firstLine="0"/>
        <w:contextualSpacing/>
        <w:jc w:val="left"/>
        <w:rPr>
          <w:rFonts w:ascii="Meiryo UI" w:eastAsia="Meiryo UI" w:hAnsi="Meiryo UI"/>
          <w:b/>
          <w:caps/>
          <w:color w:val="auto"/>
          <w:sz w:val="21"/>
          <w:szCs w:val="21"/>
        </w:rPr>
      </w:pPr>
      <w:r w:rsidRPr="003247FF">
        <w:rPr>
          <w:rFonts w:ascii="Meiryo UI" w:eastAsia="Meiryo UI" w:hAnsi="Meiryo UI" w:hint="eastAsia"/>
          <w:b/>
          <w:caps/>
          <w:sz w:val="21"/>
          <w:szCs w:val="21"/>
        </w:rPr>
        <w:t>②ライフイベントに関する証明書</w:t>
      </w:r>
    </w:p>
    <w:tbl>
      <w:tblPr>
        <w:tblStyle w:val="3-2"/>
        <w:tblW w:w="0" w:type="auto"/>
        <w:tblInd w:w="1384" w:type="dxa"/>
        <w:tblBorders>
          <w:top w:val="dotted" w:sz="4" w:space="0" w:color="C0504D" w:themeColor="accent2"/>
          <w:left w:val="dotted" w:sz="4" w:space="0" w:color="C0504D" w:themeColor="accent2"/>
          <w:bottom w:val="dotted" w:sz="4" w:space="0" w:color="C0504D" w:themeColor="accent2"/>
          <w:right w:val="dotted" w:sz="4" w:space="0" w:color="C0504D" w:themeColor="accent2"/>
          <w:insideH w:val="dotted" w:sz="4" w:space="0" w:color="C0504D" w:themeColor="accent2"/>
          <w:insideV w:val="dotted" w:sz="4" w:space="0" w:color="C0504D" w:themeColor="accent2"/>
        </w:tblBorders>
        <w:tblLook w:val="04A0" w:firstRow="1" w:lastRow="0" w:firstColumn="1" w:lastColumn="0" w:noHBand="0" w:noVBand="1"/>
      </w:tblPr>
      <w:tblGrid>
        <w:gridCol w:w="1738"/>
        <w:gridCol w:w="6302"/>
      </w:tblGrid>
      <w:tr w:rsidR="006B250B" w:rsidRPr="003247FF" w14:paraId="00B8F785" w14:textId="77777777" w:rsidTr="00CC641A">
        <w:trPr>
          <w:cnfStyle w:val="100000000000" w:firstRow="1" w:lastRow="0" w:firstColumn="0" w:lastColumn="0" w:oddVBand="0" w:evenVBand="0" w:oddHBand="0" w:evenHBand="0" w:firstRowFirstColumn="0" w:firstRowLastColumn="0" w:lastRowFirstColumn="0" w:lastRowLastColumn="0"/>
          <w:trHeight w:val="605"/>
        </w:trPr>
        <w:tc>
          <w:tcPr>
            <w:cnfStyle w:val="001000000100" w:firstRow="0" w:lastRow="0" w:firstColumn="1" w:lastColumn="0" w:oddVBand="0" w:evenVBand="0" w:oddHBand="0" w:evenHBand="0" w:firstRowFirstColumn="1" w:firstRowLastColumn="0" w:lastRowFirstColumn="0" w:lastRowLastColumn="0"/>
            <w:tcW w:w="1738" w:type="dxa"/>
            <w:tcBorders>
              <w:bottom w:val="none" w:sz="0" w:space="0" w:color="auto"/>
              <w:right w:val="none" w:sz="0" w:space="0" w:color="auto"/>
            </w:tcBorders>
            <w:shd w:val="clear" w:color="auto" w:fill="FDE9D9" w:themeFill="accent6" w:themeFillTint="33"/>
            <w:vAlign w:val="center"/>
            <w:hideMark/>
          </w:tcPr>
          <w:p w14:paraId="1C7BE8BD" w14:textId="77777777" w:rsidR="006B250B" w:rsidRPr="003247FF" w:rsidRDefault="006B250B">
            <w:pPr>
              <w:tabs>
                <w:tab w:val="left" w:pos="1200"/>
              </w:tabs>
              <w:spacing w:after="0" w:line="0" w:lineRule="atLeast"/>
              <w:ind w:leftChars="0" w:left="1200" w:firstLineChars="0" w:hanging="1200"/>
              <w:contextualSpacing/>
              <w:jc w:val="center"/>
              <w:rPr>
                <w:rFonts w:ascii="Meiryo UI" w:eastAsia="Meiryo UI" w:hAnsi="Meiryo UI"/>
                <w:b w:val="0"/>
                <w:bCs w:val="0"/>
                <w:caps/>
                <w:color w:val="auto"/>
                <w:sz w:val="21"/>
                <w:szCs w:val="21"/>
                <w:shd w:val="clear" w:color="auto" w:fill="FDE9D9" w:themeFill="accent6" w:themeFillTint="33"/>
              </w:rPr>
            </w:pPr>
            <w:r w:rsidRPr="003247FF">
              <w:rPr>
                <w:rFonts w:ascii="Meiryo UI" w:eastAsia="Meiryo UI" w:hAnsi="Meiryo UI" w:hint="eastAsia"/>
                <w:b w:val="0"/>
                <w:bCs w:val="0"/>
                <w:caps/>
                <w:spacing w:val="32"/>
                <w:sz w:val="21"/>
                <w:szCs w:val="21"/>
                <w:shd w:val="clear" w:color="auto" w:fill="FDE9D9" w:themeFill="accent6" w:themeFillTint="33"/>
                <w:fitText w:val="1200" w:id="-1179426046"/>
              </w:rPr>
              <w:t>妊娠・出</w:t>
            </w:r>
            <w:r w:rsidRPr="003247FF">
              <w:rPr>
                <w:rFonts w:ascii="Meiryo UI" w:eastAsia="Meiryo UI" w:hAnsi="Meiryo UI" w:hint="eastAsia"/>
                <w:b w:val="0"/>
                <w:bCs w:val="0"/>
                <w:caps/>
                <w:sz w:val="21"/>
                <w:szCs w:val="21"/>
                <w:shd w:val="clear" w:color="auto" w:fill="FDE9D9" w:themeFill="accent6" w:themeFillTint="33"/>
                <w:fitText w:val="1200" w:id="-1179426046"/>
              </w:rPr>
              <w:t>産</w:t>
            </w:r>
          </w:p>
        </w:tc>
        <w:tc>
          <w:tcPr>
            <w:tcW w:w="6302" w:type="dxa"/>
            <w:shd w:val="clear" w:color="auto" w:fill="auto"/>
            <w:vAlign w:val="center"/>
            <w:hideMark/>
          </w:tcPr>
          <w:p w14:paraId="589C56C0" w14:textId="77777777" w:rsidR="006B250B" w:rsidRPr="003247FF" w:rsidRDefault="006B250B">
            <w:pPr>
              <w:spacing w:after="0" w:line="0" w:lineRule="atLeast"/>
              <w:ind w:leftChars="0" w:left="1200" w:firstLineChars="0" w:hanging="1200"/>
              <w:contextualSpacing/>
              <w:jc w:val="left"/>
              <w:cnfStyle w:val="100000000000" w:firstRow="1" w:lastRow="0" w:firstColumn="0" w:lastColumn="0" w:oddVBand="0" w:evenVBand="0" w:oddHBand="0" w:evenHBand="0" w:firstRowFirstColumn="0" w:firstRowLastColumn="0" w:lastRowFirstColumn="0" w:lastRowLastColumn="0"/>
              <w:rPr>
                <w:rFonts w:ascii="Meiryo UI" w:eastAsia="Meiryo UI" w:hAnsi="Meiryo UI"/>
                <w:b w:val="0"/>
                <w:bCs w:val="0"/>
                <w:caps/>
                <w:color w:val="auto"/>
                <w:sz w:val="21"/>
                <w:szCs w:val="21"/>
              </w:rPr>
            </w:pPr>
            <w:r w:rsidRPr="003247FF">
              <w:rPr>
                <w:rFonts w:ascii="Meiryo UI" w:eastAsia="Meiryo UI" w:hAnsi="Meiryo UI" w:hint="eastAsia"/>
                <w:b w:val="0"/>
                <w:bCs w:val="0"/>
                <w:caps/>
                <w:sz w:val="21"/>
                <w:szCs w:val="21"/>
              </w:rPr>
              <w:t>母子手帳の写し(表紙)もしくは医師の診断書など妊娠が確認できるもの</w:t>
            </w:r>
          </w:p>
        </w:tc>
      </w:tr>
      <w:tr w:rsidR="006B250B" w:rsidRPr="003247FF" w14:paraId="35E3D9DD" w14:textId="77777777" w:rsidTr="00CC641A">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738" w:type="dxa"/>
            <w:tcBorders>
              <w:top w:val="none" w:sz="0" w:space="0" w:color="auto"/>
              <w:bottom w:val="none" w:sz="0" w:space="0" w:color="auto"/>
              <w:right w:val="none" w:sz="0" w:space="0" w:color="auto"/>
            </w:tcBorders>
            <w:shd w:val="clear" w:color="auto" w:fill="FDE9D9" w:themeFill="accent6" w:themeFillTint="33"/>
            <w:vAlign w:val="center"/>
            <w:hideMark/>
          </w:tcPr>
          <w:p w14:paraId="52FC4EC8" w14:textId="77777777" w:rsidR="006B250B" w:rsidRPr="003247FF" w:rsidRDefault="006B250B">
            <w:pPr>
              <w:tabs>
                <w:tab w:val="left" w:pos="1200"/>
              </w:tabs>
              <w:spacing w:after="0" w:line="0" w:lineRule="atLeast"/>
              <w:ind w:leftChars="0" w:left="1200" w:firstLineChars="0" w:hanging="1200"/>
              <w:contextualSpacing/>
              <w:jc w:val="center"/>
              <w:rPr>
                <w:rFonts w:ascii="Meiryo UI" w:eastAsia="Meiryo UI" w:hAnsi="Meiryo UI"/>
                <w:b w:val="0"/>
                <w:bCs w:val="0"/>
                <w:caps/>
                <w:color w:val="auto"/>
                <w:sz w:val="21"/>
                <w:szCs w:val="21"/>
                <w:shd w:val="clear" w:color="auto" w:fill="FDE9D9" w:themeFill="accent6" w:themeFillTint="33"/>
              </w:rPr>
            </w:pPr>
            <w:r w:rsidRPr="003247FF">
              <w:rPr>
                <w:rFonts w:ascii="Meiryo UI" w:eastAsia="Meiryo UI" w:hAnsi="Meiryo UI" w:hint="eastAsia"/>
                <w:b w:val="0"/>
                <w:bCs w:val="0"/>
                <w:caps/>
                <w:spacing w:val="390"/>
                <w:sz w:val="21"/>
                <w:szCs w:val="21"/>
                <w:shd w:val="clear" w:color="auto" w:fill="FDE9D9" w:themeFill="accent6" w:themeFillTint="33"/>
                <w:fitText w:val="1200" w:id="-1179426045"/>
              </w:rPr>
              <w:t>育</w:t>
            </w:r>
            <w:r w:rsidRPr="003247FF">
              <w:rPr>
                <w:rFonts w:ascii="Meiryo UI" w:eastAsia="Meiryo UI" w:hAnsi="Meiryo UI" w:hint="eastAsia"/>
                <w:b w:val="0"/>
                <w:bCs w:val="0"/>
                <w:caps/>
                <w:sz w:val="21"/>
                <w:szCs w:val="21"/>
                <w:shd w:val="clear" w:color="auto" w:fill="FDE9D9" w:themeFill="accent6" w:themeFillTint="33"/>
                <w:fitText w:val="1200" w:id="-1179426045"/>
              </w:rPr>
              <w:t>児</w:t>
            </w:r>
          </w:p>
        </w:tc>
        <w:tc>
          <w:tcPr>
            <w:tcW w:w="6302" w:type="dxa"/>
            <w:tcBorders>
              <w:top w:val="none" w:sz="0" w:space="0" w:color="auto"/>
              <w:bottom w:val="none" w:sz="0" w:space="0" w:color="auto"/>
            </w:tcBorders>
            <w:vAlign w:val="center"/>
            <w:hideMark/>
          </w:tcPr>
          <w:p w14:paraId="3467219B" w14:textId="77777777" w:rsidR="006B250B" w:rsidRPr="003247FF" w:rsidRDefault="006B250B">
            <w:pPr>
              <w:spacing w:after="0" w:line="0" w:lineRule="atLeast"/>
              <w:ind w:leftChars="14" w:left="1234" w:firstLineChars="0" w:hanging="120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aps/>
                <w:color w:val="auto"/>
                <w:sz w:val="21"/>
                <w:szCs w:val="21"/>
              </w:rPr>
            </w:pPr>
            <w:r w:rsidRPr="003247FF">
              <w:rPr>
                <w:rFonts w:ascii="Meiryo UI" w:eastAsia="Meiryo UI" w:hAnsi="Meiryo UI" w:hint="eastAsia"/>
                <w:caps/>
                <w:sz w:val="21"/>
                <w:szCs w:val="21"/>
              </w:rPr>
              <w:t>母子手帳の写し（表紙と「子の保護者」･「出生届出済証明」ページ）</w:t>
            </w:r>
          </w:p>
          <w:p w14:paraId="7380F92B" w14:textId="77777777" w:rsidR="006B250B" w:rsidRPr="003247FF" w:rsidRDefault="006B250B">
            <w:pPr>
              <w:spacing w:after="0" w:line="0" w:lineRule="atLeast"/>
              <w:ind w:leftChars="14" w:left="1234" w:firstLineChars="0" w:hanging="120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1"/>
                <w:szCs w:val="21"/>
              </w:rPr>
            </w:pPr>
            <w:r w:rsidRPr="003247FF">
              <w:rPr>
                <w:rFonts w:ascii="Meiryo UI" w:eastAsia="Meiryo UI" w:hAnsi="Meiryo UI" w:hint="eastAsia"/>
                <w:caps/>
                <w:sz w:val="21"/>
                <w:szCs w:val="21"/>
              </w:rPr>
              <w:t>または出生証明書（生年月日が証明できるもの）等</w:t>
            </w:r>
          </w:p>
        </w:tc>
      </w:tr>
      <w:tr w:rsidR="006B250B" w:rsidRPr="003247FF" w14:paraId="6909C6FE" w14:textId="77777777" w:rsidTr="00CC641A">
        <w:trPr>
          <w:trHeight w:val="650"/>
        </w:trPr>
        <w:tc>
          <w:tcPr>
            <w:cnfStyle w:val="001000000000" w:firstRow="0" w:lastRow="0" w:firstColumn="1" w:lastColumn="0" w:oddVBand="0" w:evenVBand="0" w:oddHBand="0" w:evenHBand="0" w:firstRowFirstColumn="0" w:firstRowLastColumn="0" w:lastRowFirstColumn="0" w:lastRowLastColumn="0"/>
            <w:tcW w:w="1738" w:type="dxa"/>
            <w:tcBorders>
              <w:right w:val="none" w:sz="0" w:space="0" w:color="auto"/>
            </w:tcBorders>
            <w:shd w:val="clear" w:color="auto" w:fill="FDE9D9" w:themeFill="accent6" w:themeFillTint="33"/>
            <w:vAlign w:val="center"/>
            <w:hideMark/>
          </w:tcPr>
          <w:p w14:paraId="0129B4DA" w14:textId="77777777" w:rsidR="006B250B" w:rsidRPr="003247FF" w:rsidRDefault="006B250B">
            <w:pPr>
              <w:tabs>
                <w:tab w:val="left" w:pos="1200"/>
              </w:tabs>
              <w:spacing w:after="0" w:line="0" w:lineRule="atLeast"/>
              <w:ind w:leftChars="0" w:left="1200" w:firstLineChars="0" w:hanging="1200"/>
              <w:contextualSpacing/>
              <w:jc w:val="center"/>
              <w:rPr>
                <w:rFonts w:ascii="Meiryo UI" w:eastAsia="Meiryo UI" w:hAnsi="Meiryo UI"/>
                <w:b w:val="0"/>
                <w:bCs w:val="0"/>
                <w:caps/>
                <w:color w:val="auto"/>
                <w:sz w:val="21"/>
                <w:szCs w:val="21"/>
                <w:shd w:val="clear" w:color="auto" w:fill="FDE9D9" w:themeFill="accent6" w:themeFillTint="33"/>
              </w:rPr>
            </w:pPr>
            <w:r w:rsidRPr="003247FF">
              <w:rPr>
                <w:rFonts w:ascii="Meiryo UI" w:eastAsia="Meiryo UI" w:hAnsi="Meiryo UI" w:hint="eastAsia"/>
                <w:b w:val="0"/>
                <w:bCs w:val="0"/>
                <w:caps/>
                <w:sz w:val="21"/>
                <w:szCs w:val="21"/>
                <w:shd w:val="clear" w:color="auto" w:fill="FDE9D9" w:themeFill="accent6" w:themeFillTint="33"/>
              </w:rPr>
              <w:t>在宅介護</w:t>
            </w:r>
          </w:p>
          <w:p w14:paraId="380BC033" w14:textId="77777777" w:rsidR="006B250B" w:rsidRPr="003247FF" w:rsidRDefault="006B250B">
            <w:pPr>
              <w:tabs>
                <w:tab w:val="left" w:pos="1200"/>
              </w:tabs>
              <w:spacing w:after="0" w:line="0" w:lineRule="atLeast"/>
              <w:ind w:leftChars="0" w:left="1200" w:firstLineChars="0" w:hanging="1200"/>
              <w:contextualSpacing/>
              <w:jc w:val="center"/>
              <w:rPr>
                <w:rFonts w:ascii="Meiryo UI" w:eastAsia="Meiryo UI" w:hAnsi="Meiryo UI"/>
                <w:b w:val="0"/>
                <w:bCs w:val="0"/>
                <w:caps/>
                <w:color w:val="auto"/>
                <w:sz w:val="21"/>
                <w:szCs w:val="21"/>
                <w:shd w:val="clear" w:color="auto" w:fill="FDE9D9" w:themeFill="accent6" w:themeFillTint="33"/>
              </w:rPr>
            </w:pPr>
            <w:r w:rsidRPr="003247FF">
              <w:rPr>
                <w:rFonts w:ascii="Meiryo UI" w:eastAsia="Meiryo UI" w:hAnsi="Meiryo UI" w:hint="eastAsia"/>
                <w:b w:val="0"/>
                <w:bCs w:val="0"/>
                <w:caps/>
                <w:sz w:val="21"/>
                <w:szCs w:val="21"/>
                <w:shd w:val="clear" w:color="auto" w:fill="FDE9D9" w:themeFill="accent6" w:themeFillTint="33"/>
              </w:rPr>
              <w:t>(介護保険利用)</w:t>
            </w:r>
          </w:p>
        </w:tc>
        <w:tc>
          <w:tcPr>
            <w:tcW w:w="6302" w:type="dxa"/>
            <w:vAlign w:val="center"/>
            <w:hideMark/>
          </w:tcPr>
          <w:p w14:paraId="35D9366D" w14:textId="77777777" w:rsidR="006B250B" w:rsidRPr="003247FF" w:rsidRDefault="006B250B">
            <w:pPr>
              <w:spacing w:after="0" w:line="0" w:lineRule="atLeast"/>
              <w:ind w:leftChars="14" w:left="1234" w:firstLineChars="0" w:hanging="120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aps/>
                <w:color w:val="auto"/>
                <w:sz w:val="21"/>
                <w:szCs w:val="21"/>
              </w:rPr>
            </w:pPr>
            <w:r w:rsidRPr="003247FF">
              <w:rPr>
                <w:rFonts w:ascii="Meiryo UI" w:eastAsia="Meiryo UI" w:hAnsi="Meiryo UI" w:hint="eastAsia"/>
                <w:caps/>
                <w:sz w:val="21"/>
                <w:szCs w:val="21"/>
              </w:rPr>
              <w:t>介護認定書の写し</w:t>
            </w:r>
          </w:p>
        </w:tc>
      </w:tr>
      <w:tr w:rsidR="006B250B" w:rsidRPr="003247FF" w14:paraId="038ACD5B" w14:textId="77777777" w:rsidTr="00CC641A">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738" w:type="dxa"/>
            <w:tcBorders>
              <w:top w:val="none" w:sz="0" w:space="0" w:color="auto"/>
              <w:bottom w:val="none" w:sz="0" w:space="0" w:color="auto"/>
              <w:right w:val="none" w:sz="0" w:space="0" w:color="auto"/>
            </w:tcBorders>
            <w:shd w:val="clear" w:color="auto" w:fill="FDE9D9" w:themeFill="accent6" w:themeFillTint="33"/>
            <w:vAlign w:val="center"/>
            <w:hideMark/>
          </w:tcPr>
          <w:p w14:paraId="3723DE7B" w14:textId="77777777" w:rsidR="006B250B" w:rsidRPr="003247FF" w:rsidRDefault="006B250B">
            <w:pPr>
              <w:tabs>
                <w:tab w:val="left" w:pos="1200"/>
              </w:tabs>
              <w:spacing w:after="0" w:line="0" w:lineRule="atLeast"/>
              <w:ind w:leftChars="0" w:left="1200" w:firstLineChars="0" w:hanging="1200"/>
              <w:contextualSpacing/>
              <w:jc w:val="center"/>
              <w:rPr>
                <w:rFonts w:ascii="Meiryo UI" w:eastAsia="Meiryo UI" w:hAnsi="Meiryo UI"/>
                <w:b w:val="0"/>
                <w:bCs w:val="0"/>
                <w:caps/>
                <w:color w:val="auto"/>
                <w:sz w:val="21"/>
                <w:szCs w:val="21"/>
                <w:shd w:val="clear" w:color="auto" w:fill="FDE9D9" w:themeFill="accent6" w:themeFillTint="33"/>
              </w:rPr>
            </w:pPr>
            <w:r w:rsidRPr="003247FF">
              <w:rPr>
                <w:rFonts w:ascii="Meiryo UI" w:eastAsia="Meiryo UI" w:hAnsi="Meiryo UI" w:hint="eastAsia"/>
                <w:b w:val="0"/>
                <w:bCs w:val="0"/>
                <w:caps/>
                <w:sz w:val="21"/>
                <w:szCs w:val="21"/>
                <w:shd w:val="clear" w:color="auto" w:fill="FDE9D9" w:themeFill="accent6" w:themeFillTint="33"/>
              </w:rPr>
              <w:t>入院介護</w:t>
            </w:r>
          </w:p>
        </w:tc>
        <w:tc>
          <w:tcPr>
            <w:tcW w:w="6302" w:type="dxa"/>
            <w:tcBorders>
              <w:top w:val="none" w:sz="0" w:space="0" w:color="auto"/>
              <w:bottom w:val="none" w:sz="0" w:space="0" w:color="auto"/>
            </w:tcBorders>
            <w:vAlign w:val="center"/>
            <w:hideMark/>
          </w:tcPr>
          <w:p w14:paraId="761AF736" w14:textId="77777777" w:rsidR="006B250B" w:rsidRPr="003247FF" w:rsidRDefault="006B250B">
            <w:pPr>
              <w:spacing w:after="0" w:line="0" w:lineRule="atLeast"/>
              <w:ind w:leftChars="14" w:left="1234" w:firstLineChars="0" w:hanging="120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aps/>
                <w:color w:val="auto"/>
                <w:sz w:val="21"/>
                <w:szCs w:val="21"/>
              </w:rPr>
            </w:pPr>
            <w:r w:rsidRPr="003247FF">
              <w:rPr>
                <w:rFonts w:ascii="Meiryo UI" w:eastAsia="Meiryo UI" w:hAnsi="Meiryo UI" w:hint="eastAsia"/>
                <w:caps/>
                <w:sz w:val="21"/>
                <w:szCs w:val="21"/>
              </w:rPr>
              <w:t>診断書※病状と治療期間が記載されたもの</w:t>
            </w:r>
          </w:p>
        </w:tc>
      </w:tr>
    </w:tbl>
    <w:p w14:paraId="25767FCF" w14:textId="77777777" w:rsidR="00F83DD8" w:rsidRPr="003247FF" w:rsidRDefault="00F83DD8" w:rsidP="00F83DD8">
      <w:pPr>
        <w:spacing w:before="120" w:after="0" w:line="0" w:lineRule="atLeast"/>
        <w:ind w:leftChars="414" w:left="1200" w:hangingChars="98" w:hanging="206"/>
        <w:rPr>
          <w:rFonts w:ascii="Meiryo UI" w:eastAsia="Meiryo UI" w:hAnsi="Meiryo UI"/>
          <w:sz w:val="21"/>
          <w:szCs w:val="21"/>
        </w:rPr>
      </w:pPr>
      <w:r w:rsidRPr="003247FF">
        <w:rPr>
          <w:rFonts w:ascii="Meiryo UI" w:eastAsia="Meiryo UI" w:hAnsi="Meiryo UI" w:hint="eastAsia"/>
          <w:sz w:val="21"/>
          <w:szCs w:val="21"/>
        </w:rPr>
        <w:t>※支援期間中に育児休業・介護休業など、研究開発活動を中断する期間がある場合は、育児休業・介護休業を終え復職した段階で、休業期間が証明できる書類を必ずご提出ください。</w:t>
      </w:r>
    </w:p>
    <w:p w14:paraId="0E18AB7C" w14:textId="77777777" w:rsidR="006B250B" w:rsidRPr="003247FF" w:rsidRDefault="006B250B" w:rsidP="006B250B">
      <w:pPr>
        <w:spacing w:before="120" w:after="0" w:line="0" w:lineRule="atLeast"/>
        <w:ind w:leftChars="414" w:left="1200" w:hangingChars="98" w:hanging="206"/>
        <w:rPr>
          <w:rFonts w:ascii="Meiryo UI" w:eastAsia="Meiryo UI" w:hAnsi="Meiryo UI"/>
          <w:sz w:val="21"/>
          <w:szCs w:val="21"/>
        </w:rPr>
      </w:pPr>
    </w:p>
    <w:p w14:paraId="63775ED4" w14:textId="77777777" w:rsidR="006B250B" w:rsidRPr="003247FF" w:rsidRDefault="006B250B" w:rsidP="006B250B">
      <w:pPr>
        <w:tabs>
          <w:tab w:val="left" w:pos="1080"/>
        </w:tabs>
        <w:spacing w:after="0" w:line="0" w:lineRule="atLeast"/>
        <w:ind w:leftChars="0" w:left="812" w:firstLineChars="0" w:firstLine="0"/>
        <w:contextualSpacing/>
        <w:jc w:val="left"/>
        <w:rPr>
          <w:rFonts w:ascii="Meiryo UI" w:eastAsia="Meiryo UI" w:hAnsi="Meiryo UI"/>
          <w:caps/>
          <w:sz w:val="21"/>
          <w:szCs w:val="21"/>
        </w:rPr>
      </w:pPr>
      <w:r w:rsidRPr="003247FF">
        <w:rPr>
          <w:rFonts w:ascii="Meiryo UI" w:eastAsia="Meiryo UI" w:hAnsi="Meiryo UI" w:hint="eastAsia"/>
          <w:b/>
          <w:caps/>
          <w:sz w:val="21"/>
          <w:szCs w:val="21"/>
        </w:rPr>
        <w:t>③雇用契約書の写し等、研究開発機関と支援対象者との雇用関係・雇用期間が証明できる書類</w:t>
      </w:r>
    </w:p>
    <w:p w14:paraId="757DE05A" w14:textId="77777777" w:rsidR="006B250B" w:rsidRPr="003247FF" w:rsidRDefault="006B250B" w:rsidP="009946F1">
      <w:pPr>
        <w:tabs>
          <w:tab w:val="left" w:pos="1080"/>
        </w:tabs>
        <w:spacing w:after="0" w:line="0" w:lineRule="atLeast"/>
        <w:ind w:leftChars="413" w:left="991" w:firstLineChars="0" w:firstLine="0"/>
        <w:contextualSpacing/>
        <w:jc w:val="left"/>
        <w:rPr>
          <w:rFonts w:ascii="Meiryo UI" w:eastAsia="Meiryo UI" w:hAnsi="Meiryo UI"/>
          <w:caps/>
          <w:sz w:val="21"/>
          <w:szCs w:val="21"/>
        </w:rPr>
      </w:pPr>
      <w:r w:rsidRPr="003247FF">
        <w:rPr>
          <w:rFonts w:ascii="Meiryo UI" w:eastAsia="Meiryo UI" w:hAnsi="Meiryo UI" w:hint="eastAsia"/>
          <w:b/>
          <w:caps/>
          <w:sz w:val="21"/>
          <w:szCs w:val="21"/>
        </w:rPr>
        <w:t>※</w:t>
      </w:r>
      <w:r w:rsidRPr="003247FF">
        <w:rPr>
          <w:rFonts w:ascii="Meiryo UI" w:eastAsia="Meiryo UI" w:hAnsi="Meiryo UI" w:hint="eastAsia"/>
          <w:caps/>
          <w:sz w:val="21"/>
          <w:szCs w:val="21"/>
        </w:rPr>
        <w:t>本制度の支援期間中の雇用を証明するものであること</w:t>
      </w:r>
    </w:p>
    <w:p w14:paraId="7914C7C4" w14:textId="77777777" w:rsidR="006B250B" w:rsidRPr="003247FF" w:rsidRDefault="006B250B" w:rsidP="009946F1">
      <w:pPr>
        <w:spacing w:after="0" w:line="0" w:lineRule="atLeast"/>
        <w:ind w:leftChars="413" w:left="991" w:firstLineChars="0" w:firstLine="0"/>
        <w:rPr>
          <w:rFonts w:ascii="Meiryo UI" w:eastAsia="Meiryo UI" w:hAnsi="Meiryo UI"/>
          <w:sz w:val="21"/>
          <w:szCs w:val="21"/>
        </w:rPr>
      </w:pPr>
      <w:r w:rsidRPr="003247FF">
        <w:rPr>
          <w:rFonts w:ascii="Meiryo UI" w:eastAsia="Meiryo UI" w:hAnsi="Meiryo UI" w:hint="eastAsia"/>
          <w:sz w:val="21"/>
          <w:szCs w:val="21"/>
        </w:rPr>
        <w:lastRenderedPageBreak/>
        <w:t>※新規雇用で申請時に雇用証明の準備が整わない場合は予めご相談ください。</w:t>
      </w:r>
    </w:p>
    <w:p w14:paraId="2D4099C6" w14:textId="77777777" w:rsidR="006B250B" w:rsidRPr="003247FF" w:rsidRDefault="006B250B" w:rsidP="009946F1">
      <w:pPr>
        <w:spacing w:after="0" w:line="0" w:lineRule="atLeast"/>
        <w:ind w:leftChars="413" w:left="991" w:firstLineChars="0" w:firstLine="0"/>
        <w:rPr>
          <w:rFonts w:ascii="Meiryo UI" w:eastAsia="Meiryo UI" w:hAnsi="Meiryo UI"/>
          <w:sz w:val="21"/>
          <w:szCs w:val="21"/>
        </w:rPr>
      </w:pPr>
      <w:r w:rsidRPr="003247FF">
        <w:rPr>
          <w:rFonts w:ascii="Meiryo UI" w:eastAsia="Meiryo UI" w:hAnsi="Meiryo UI" w:hint="eastAsia"/>
          <w:sz w:val="21"/>
          <w:szCs w:val="21"/>
        </w:rPr>
        <w:t>(通常は雇用予定を証明出来る書類(例:労働条件通知書等)を提出頂き、雇用契約を締結次第、雇用の証明書を提出頂いています。)</w:t>
      </w:r>
    </w:p>
    <w:p w14:paraId="64153D75" w14:textId="77777777" w:rsidR="009F15CA" w:rsidRPr="003247FF" w:rsidRDefault="009F15CA" w:rsidP="009F15CA">
      <w:pPr>
        <w:pStyle w:val="ab"/>
        <w:tabs>
          <w:tab w:val="left" w:pos="1080"/>
        </w:tabs>
        <w:spacing w:line="0" w:lineRule="atLeast"/>
        <w:ind w:leftChars="0" w:left="993" w:firstLineChars="0" w:firstLine="0"/>
        <w:rPr>
          <w:rFonts w:ascii="Meiryo UI" w:eastAsia="Meiryo UI" w:hAnsi="Meiryo UI"/>
          <w:sz w:val="22"/>
          <w:szCs w:val="22"/>
        </w:rPr>
      </w:pPr>
    </w:p>
    <w:p w14:paraId="2D35519B" w14:textId="3EF26B6C" w:rsidR="006121E5" w:rsidRPr="00140149" w:rsidRDefault="00371BF4" w:rsidP="00140149">
      <w:pPr>
        <w:pStyle w:val="10"/>
        <w:rPr>
          <w:rFonts w:ascii="Meiryo UI" w:eastAsia="Meiryo UI" w:hAnsi="Meiryo UI"/>
          <w:szCs w:val="24"/>
        </w:rPr>
      </w:pPr>
      <w:r w:rsidRPr="003247FF">
        <w:rPr>
          <w:rFonts w:ascii="Meiryo UI" w:eastAsia="Meiryo UI" w:hAnsi="Meiryo UI"/>
          <w:szCs w:val="24"/>
        </w:rPr>
        <w:t>提出期限</w:t>
      </w:r>
    </w:p>
    <w:tbl>
      <w:tblPr>
        <w:tblStyle w:val="ad"/>
        <w:tblW w:w="9196" w:type="dxa"/>
        <w:tblInd w:w="756" w:type="dxa"/>
        <w:tblLook w:val="04A0" w:firstRow="1" w:lastRow="0" w:firstColumn="1" w:lastColumn="0" w:noHBand="0" w:noVBand="1"/>
      </w:tblPr>
      <w:tblGrid>
        <w:gridCol w:w="1510"/>
        <w:gridCol w:w="2038"/>
        <w:gridCol w:w="5648"/>
      </w:tblGrid>
      <w:tr w:rsidR="00FF2387" w:rsidRPr="003247FF" w14:paraId="4F6A44C2" w14:textId="77777777" w:rsidTr="00E87CA6">
        <w:trPr>
          <w:trHeight w:val="367"/>
        </w:trPr>
        <w:tc>
          <w:tcPr>
            <w:tcW w:w="1510" w:type="dxa"/>
            <w:vAlign w:val="center"/>
          </w:tcPr>
          <w:p w14:paraId="71886B0B" w14:textId="77777777" w:rsidR="00FF2387" w:rsidRPr="003247FF" w:rsidRDefault="00FF2387" w:rsidP="00363D3D">
            <w:pPr>
              <w:pStyle w:val="1"/>
              <w:numPr>
                <w:ilvl w:val="0"/>
                <w:numId w:val="0"/>
              </w:numPr>
              <w:rPr>
                <w:rFonts w:ascii="Meiryo UI" w:eastAsia="Meiryo UI" w:hAnsi="Meiryo UI"/>
                <w:b w:val="0"/>
                <w:sz w:val="21"/>
                <w:szCs w:val="21"/>
              </w:rPr>
            </w:pPr>
            <w:r w:rsidRPr="003247FF">
              <w:rPr>
                <w:rFonts w:ascii="Meiryo UI" w:eastAsia="Meiryo UI" w:hAnsi="Meiryo UI" w:hint="eastAsia"/>
                <w:b w:val="0"/>
                <w:sz w:val="21"/>
                <w:szCs w:val="21"/>
              </w:rPr>
              <w:t>支援開始月</w:t>
            </w:r>
          </w:p>
        </w:tc>
        <w:tc>
          <w:tcPr>
            <w:tcW w:w="2038" w:type="dxa"/>
            <w:vAlign w:val="center"/>
          </w:tcPr>
          <w:p w14:paraId="4790FC0A" w14:textId="2E306ED8" w:rsidR="002F450D" w:rsidRPr="003247FF" w:rsidRDefault="00FF2387" w:rsidP="00363D3D">
            <w:pPr>
              <w:pStyle w:val="1"/>
              <w:numPr>
                <w:ilvl w:val="0"/>
                <w:numId w:val="0"/>
              </w:numPr>
              <w:rPr>
                <w:rFonts w:ascii="Meiryo UI" w:eastAsia="Meiryo UI" w:hAnsi="Meiryo UI"/>
                <w:b w:val="0"/>
                <w:sz w:val="21"/>
                <w:szCs w:val="21"/>
              </w:rPr>
            </w:pPr>
            <w:r w:rsidRPr="003247FF">
              <w:rPr>
                <w:rFonts w:ascii="Meiryo UI" w:eastAsia="Meiryo UI" w:hAnsi="Meiryo UI" w:hint="eastAsia"/>
                <w:b w:val="0"/>
                <w:sz w:val="21"/>
                <w:szCs w:val="21"/>
              </w:rPr>
              <w:t>申請書提出期限</w:t>
            </w:r>
          </w:p>
        </w:tc>
        <w:tc>
          <w:tcPr>
            <w:tcW w:w="5648" w:type="dxa"/>
            <w:vAlign w:val="center"/>
          </w:tcPr>
          <w:p w14:paraId="2021E566" w14:textId="77777777" w:rsidR="00FF2387" w:rsidRPr="003247FF" w:rsidRDefault="00FF2387" w:rsidP="00363D3D">
            <w:pPr>
              <w:pStyle w:val="1"/>
              <w:numPr>
                <w:ilvl w:val="0"/>
                <w:numId w:val="0"/>
              </w:numPr>
              <w:rPr>
                <w:rFonts w:ascii="Meiryo UI" w:eastAsia="Meiryo UI" w:hAnsi="Meiryo UI"/>
                <w:b w:val="0"/>
                <w:sz w:val="21"/>
                <w:szCs w:val="21"/>
              </w:rPr>
            </w:pPr>
            <w:r w:rsidRPr="003247FF">
              <w:rPr>
                <w:rFonts w:ascii="Meiryo UI" w:eastAsia="Meiryo UI" w:hAnsi="Meiryo UI" w:hint="eastAsia"/>
                <w:b w:val="0"/>
                <w:sz w:val="21"/>
                <w:szCs w:val="21"/>
              </w:rPr>
              <w:t>備考</w:t>
            </w:r>
          </w:p>
        </w:tc>
      </w:tr>
      <w:tr w:rsidR="00C12172" w:rsidRPr="003247FF" w14:paraId="6A19FF1E" w14:textId="77777777" w:rsidTr="00E87CA6">
        <w:trPr>
          <w:trHeight w:val="289"/>
        </w:trPr>
        <w:tc>
          <w:tcPr>
            <w:tcW w:w="1510" w:type="dxa"/>
            <w:tcBorders>
              <w:bottom w:val="dotted" w:sz="4" w:space="0" w:color="auto"/>
            </w:tcBorders>
            <w:vAlign w:val="center"/>
          </w:tcPr>
          <w:p w14:paraId="3ADCA3FD" w14:textId="77777777" w:rsidR="00C12172" w:rsidRPr="003247FF" w:rsidRDefault="00C12172" w:rsidP="00C12172">
            <w:pPr>
              <w:pStyle w:val="1"/>
              <w:numPr>
                <w:ilvl w:val="0"/>
                <w:numId w:val="0"/>
              </w:numPr>
              <w:jc w:val="center"/>
              <w:rPr>
                <w:rFonts w:ascii="Meiryo UI" w:eastAsia="Meiryo UI" w:hAnsi="Meiryo UI"/>
                <w:b w:val="0"/>
                <w:sz w:val="21"/>
                <w:szCs w:val="21"/>
              </w:rPr>
            </w:pPr>
            <w:r w:rsidRPr="003247FF">
              <w:rPr>
                <w:rFonts w:ascii="Meiryo UI" w:eastAsia="Meiryo UI" w:hAnsi="Meiryo UI" w:hint="eastAsia"/>
                <w:b w:val="0"/>
                <w:sz w:val="21"/>
                <w:szCs w:val="21"/>
              </w:rPr>
              <w:t>4月</w:t>
            </w:r>
          </w:p>
        </w:tc>
        <w:tc>
          <w:tcPr>
            <w:tcW w:w="2038" w:type="dxa"/>
            <w:tcBorders>
              <w:bottom w:val="dotted" w:sz="4" w:space="0" w:color="auto"/>
            </w:tcBorders>
            <w:vAlign w:val="center"/>
          </w:tcPr>
          <w:p w14:paraId="3D8BEEC3" w14:textId="7179EED7" w:rsidR="00C12172" w:rsidRPr="00140149" w:rsidRDefault="00C12172" w:rsidP="00C12172">
            <w:pPr>
              <w:pStyle w:val="1"/>
              <w:numPr>
                <w:ilvl w:val="0"/>
                <w:numId w:val="0"/>
              </w:numPr>
              <w:jc w:val="center"/>
              <w:rPr>
                <w:rFonts w:ascii="Meiryo UI" w:eastAsia="Meiryo UI" w:hAnsi="Meiryo UI"/>
                <w:b w:val="0"/>
                <w:bCs/>
                <w:color w:val="000000" w:themeColor="text1"/>
                <w:sz w:val="21"/>
                <w:szCs w:val="21"/>
              </w:rPr>
            </w:pPr>
            <w:r w:rsidRPr="00140149">
              <w:rPr>
                <w:rFonts w:ascii="Meiryo UI" w:eastAsia="Meiryo UI" w:hAnsi="Meiryo UI" w:hint="eastAsia"/>
                <w:b w:val="0"/>
                <w:color w:val="000000" w:themeColor="text1"/>
                <w:sz w:val="21"/>
                <w:szCs w:val="21"/>
              </w:rPr>
              <w:t>1月31日(金)</w:t>
            </w:r>
          </w:p>
        </w:tc>
        <w:tc>
          <w:tcPr>
            <w:tcW w:w="5648" w:type="dxa"/>
            <w:tcBorders>
              <w:bottom w:val="dotted" w:sz="4" w:space="0" w:color="auto"/>
            </w:tcBorders>
            <w:vAlign w:val="center"/>
          </w:tcPr>
          <w:p w14:paraId="3C537E1D" w14:textId="7283B5CD" w:rsidR="00C12172" w:rsidRPr="003247FF" w:rsidRDefault="00C12172" w:rsidP="00C12172">
            <w:pPr>
              <w:pStyle w:val="1"/>
              <w:numPr>
                <w:ilvl w:val="0"/>
                <w:numId w:val="0"/>
              </w:numPr>
              <w:rPr>
                <w:rFonts w:ascii="Meiryo UI" w:eastAsia="Meiryo UI" w:hAnsi="Meiryo UI"/>
                <w:b w:val="0"/>
                <w:sz w:val="21"/>
                <w:szCs w:val="21"/>
              </w:rPr>
            </w:pPr>
          </w:p>
        </w:tc>
      </w:tr>
      <w:tr w:rsidR="00C12172" w:rsidRPr="003247FF" w14:paraId="43028349" w14:textId="77777777" w:rsidTr="00E87CA6">
        <w:trPr>
          <w:trHeight w:val="289"/>
        </w:trPr>
        <w:tc>
          <w:tcPr>
            <w:tcW w:w="1510" w:type="dxa"/>
            <w:tcBorders>
              <w:top w:val="dotted" w:sz="4" w:space="0" w:color="auto"/>
              <w:bottom w:val="dotted" w:sz="4" w:space="0" w:color="auto"/>
            </w:tcBorders>
            <w:vAlign w:val="center"/>
          </w:tcPr>
          <w:p w14:paraId="025D00E9" w14:textId="77777777" w:rsidR="00C12172" w:rsidRPr="003247FF" w:rsidRDefault="00C12172" w:rsidP="00C12172">
            <w:pPr>
              <w:pStyle w:val="1"/>
              <w:numPr>
                <w:ilvl w:val="0"/>
                <w:numId w:val="0"/>
              </w:numPr>
              <w:jc w:val="center"/>
              <w:rPr>
                <w:rFonts w:ascii="Meiryo UI" w:eastAsia="Meiryo UI" w:hAnsi="Meiryo UI"/>
                <w:b w:val="0"/>
                <w:sz w:val="21"/>
                <w:szCs w:val="21"/>
              </w:rPr>
            </w:pPr>
            <w:r w:rsidRPr="003247FF">
              <w:rPr>
                <w:rFonts w:ascii="Meiryo UI" w:eastAsia="Meiryo UI" w:hAnsi="Meiryo UI" w:hint="eastAsia"/>
                <w:b w:val="0"/>
                <w:sz w:val="21"/>
                <w:szCs w:val="21"/>
              </w:rPr>
              <w:t>5月</w:t>
            </w:r>
          </w:p>
        </w:tc>
        <w:tc>
          <w:tcPr>
            <w:tcW w:w="2038" w:type="dxa"/>
            <w:tcBorders>
              <w:top w:val="dotted" w:sz="4" w:space="0" w:color="auto"/>
              <w:bottom w:val="dotted" w:sz="4" w:space="0" w:color="auto"/>
            </w:tcBorders>
            <w:vAlign w:val="center"/>
          </w:tcPr>
          <w:p w14:paraId="44F8AA69" w14:textId="787A88E7" w:rsidR="00C12172" w:rsidRPr="00140149" w:rsidRDefault="00140149" w:rsidP="00C12172">
            <w:pPr>
              <w:pStyle w:val="1"/>
              <w:numPr>
                <w:ilvl w:val="0"/>
                <w:numId w:val="0"/>
              </w:numPr>
              <w:jc w:val="center"/>
              <w:rPr>
                <w:rFonts w:ascii="Meiryo UI" w:eastAsia="Meiryo UI" w:hAnsi="Meiryo UI"/>
                <w:b w:val="0"/>
                <w:bCs/>
                <w:color w:val="000000" w:themeColor="text1"/>
                <w:sz w:val="21"/>
                <w:szCs w:val="21"/>
              </w:rPr>
            </w:pPr>
            <w:r w:rsidRPr="00140149">
              <w:rPr>
                <w:rFonts w:ascii="Meiryo UI" w:eastAsia="Meiryo UI" w:hAnsi="Meiryo UI" w:hint="eastAsia"/>
                <w:b w:val="0"/>
                <w:color w:val="000000" w:themeColor="text1"/>
                <w:sz w:val="21"/>
                <w:szCs w:val="21"/>
              </w:rPr>
              <w:t>3</w:t>
            </w:r>
            <w:r w:rsidR="00C12172" w:rsidRPr="00140149">
              <w:rPr>
                <w:rFonts w:ascii="Meiryo UI" w:eastAsia="Meiryo UI" w:hAnsi="Meiryo UI" w:hint="eastAsia"/>
                <w:b w:val="0"/>
                <w:color w:val="000000" w:themeColor="text1"/>
                <w:sz w:val="21"/>
                <w:szCs w:val="21"/>
              </w:rPr>
              <w:t>月</w:t>
            </w:r>
            <w:r w:rsidRPr="00140149">
              <w:rPr>
                <w:rFonts w:ascii="Meiryo UI" w:eastAsia="Meiryo UI" w:hAnsi="Meiryo UI" w:hint="eastAsia"/>
                <w:b w:val="0"/>
                <w:color w:val="000000" w:themeColor="text1"/>
                <w:sz w:val="21"/>
                <w:szCs w:val="21"/>
              </w:rPr>
              <w:t>25</w:t>
            </w:r>
            <w:r w:rsidR="00C12172" w:rsidRPr="00140149">
              <w:rPr>
                <w:rFonts w:ascii="Meiryo UI" w:eastAsia="Meiryo UI" w:hAnsi="Meiryo UI" w:hint="eastAsia"/>
                <w:b w:val="0"/>
                <w:color w:val="000000" w:themeColor="text1"/>
                <w:sz w:val="21"/>
                <w:szCs w:val="21"/>
              </w:rPr>
              <w:t>日(火)</w:t>
            </w:r>
          </w:p>
        </w:tc>
        <w:tc>
          <w:tcPr>
            <w:tcW w:w="5648" w:type="dxa"/>
            <w:tcBorders>
              <w:top w:val="dotted" w:sz="4" w:space="0" w:color="auto"/>
              <w:bottom w:val="dotted" w:sz="4" w:space="0" w:color="auto"/>
            </w:tcBorders>
            <w:vAlign w:val="center"/>
          </w:tcPr>
          <w:p w14:paraId="12AE47BB" w14:textId="77777777" w:rsidR="00C12172" w:rsidRPr="003247FF" w:rsidRDefault="00C12172" w:rsidP="00C12172">
            <w:pPr>
              <w:pStyle w:val="1"/>
              <w:numPr>
                <w:ilvl w:val="0"/>
                <w:numId w:val="0"/>
              </w:numPr>
              <w:rPr>
                <w:rFonts w:ascii="Meiryo UI" w:eastAsia="Meiryo UI" w:hAnsi="Meiryo UI"/>
                <w:b w:val="0"/>
                <w:sz w:val="21"/>
                <w:szCs w:val="21"/>
              </w:rPr>
            </w:pPr>
          </w:p>
        </w:tc>
      </w:tr>
      <w:tr w:rsidR="00C12172" w:rsidRPr="003247FF" w14:paraId="0EDC08E4" w14:textId="77777777" w:rsidTr="00E87CA6">
        <w:trPr>
          <w:trHeight w:val="289"/>
        </w:trPr>
        <w:tc>
          <w:tcPr>
            <w:tcW w:w="1510" w:type="dxa"/>
            <w:tcBorders>
              <w:top w:val="dotted" w:sz="4" w:space="0" w:color="auto"/>
              <w:bottom w:val="dotted" w:sz="4" w:space="0" w:color="auto"/>
            </w:tcBorders>
            <w:vAlign w:val="center"/>
          </w:tcPr>
          <w:p w14:paraId="527363C1" w14:textId="77777777" w:rsidR="00C12172" w:rsidRPr="003247FF" w:rsidRDefault="00C12172" w:rsidP="00C12172">
            <w:pPr>
              <w:pStyle w:val="1"/>
              <w:numPr>
                <w:ilvl w:val="0"/>
                <w:numId w:val="0"/>
              </w:numPr>
              <w:jc w:val="center"/>
              <w:rPr>
                <w:rFonts w:ascii="Meiryo UI" w:eastAsia="Meiryo UI" w:hAnsi="Meiryo UI"/>
                <w:b w:val="0"/>
                <w:sz w:val="21"/>
                <w:szCs w:val="21"/>
              </w:rPr>
            </w:pPr>
            <w:r w:rsidRPr="003247FF">
              <w:rPr>
                <w:rFonts w:ascii="Meiryo UI" w:eastAsia="Meiryo UI" w:hAnsi="Meiryo UI" w:hint="eastAsia"/>
                <w:b w:val="0"/>
                <w:sz w:val="21"/>
                <w:szCs w:val="21"/>
              </w:rPr>
              <w:t>6月</w:t>
            </w:r>
          </w:p>
        </w:tc>
        <w:tc>
          <w:tcPr>
            <w:tcW w:w="2038" w:type="dxa"/>
            <w:tcBorders>
              <w:top w:val="dotted" w:sz="4" w:space="0" w:color="auto"/>
              <w:bottom w:val="dotted" w:sz="4" w:space="0" w:color="auto"/>
            </w:tcBorders>
            <w:vAlign w:val="center"/>
          </w:tcPr>
          <w:p w14:paraId="2FC6D3F5" w14:textId="717647A4" w:rsidR="00C12172" w:rsidRPr="00140149" w:rsidRDefault="00140149" w:rsidP="00C12172">
            <w:pPr>
              <w:pStyle w:val="1"/>
              <w:numPr>
                <w:ilvl w:val="0"/>
                <w:numId w:val="0"/>
              </w:numPr>
              <w:jc w:val="center"/>
              <w:rPr>
                <w:rFonts w:ascii="Meiryo UI" w:eastAsia="Meiryo UI" w:hAnsi="Meiryo UI"/>
                <w:b w:val="0"/>
                <w:bCs/>
                <w:color w:val="000000" w:themeColor="text1"/>
                <w:sz w:val="21"/>
                <w:szCs w:val="21"/>
              </w:rPr>
            </w:pPr>
            <w:r w:rsidRPr="00140149">
              <w:rPr>
                <w:rFonts w:ascii="Meiryo UI" w:eastAsia="Meiryo UI" w:hAnsi="Meiryo UI" w:hint="eastAsia"/>
                <w:b w:val="0"/>
                <w:color w:val="000000" w:themeColor="text1"/>
                <w:sz w:val="21"/>
                <w:szCs w:val="21"/>
              </w:rPr>
              <w:t>4</w:t>
            </w:r>
            <w:r w:rsidR="00C12172" w:rsidRPr="00140149">
              <w:rPr>
                <w:rFonts w:ascii="Meiryo UI" w:eastAsia="Meiryo UI" w:hAnsi="Meiryo UI" w:hint="eastAsia"/>
                <w:b w:val="0"/>
                <w:color w:val="000000" w:themeColor="text1"/>
                <w:sz w:val="21"/>
                <w:szCs w:val="21"/>
              </w:rPr>
              <w:t>月</w:t>
            </w:r>
            <w:r w:rsidRPr="00140149">
              <w:rPr>
                <w:rFonts w:ascii="Meiryo UI" w:eastAsia="Meiryo UI" w:hAnsi="Meiryo UI" w:hint="eastAsia"/>
                <w:b w:val="0"/>
                <w:color w:val="000000" w:themeColor="text1"/>
                <w:sz w:val="21"/>
                <w:szCs w:val="21"/>
              </w:rPr>
              <w:t>2</w:t>
            </w:r>
            <w:r w:rsidR="00934228">
              <w:rPr>
                <w:rFonts w:ascii="Meiryo UI" w:eastAsia="Meiryo UI" w:hAnsi="Meiryo UI" w:hint="eastAsia"/>
                <w:b w:val="0"/>
                <w:color w:val="000000" w:themeColor="text1"/>
                <w:sz w:val="21"/>
                <w:szCs w:val="21"/>
              </w:rPr>
              <w:t>3</w:t>
            </w:r>
            <w:r w:rsidR="00C12172" w:rsidRPr="00140149">
              <w:rPr>
                <w:rFonts w:ascii="Meiryo UI" w:eastAsia="Meiryo UI" w:hAnsi="Meiryo UI" w:hint="eastAsia"/>
                <w:b w:val="0"/>
                <w:color w:val="000000" w:themeColor="text1"/>
                <w:sz w:val="21"/>
                <w:szCs w:val="21"/>
              </w:rPr>
              <w:t>日(</w:t>
            </w:r>
            <w:r w:rsidR="00934228">
              <w:rPr>
                <w:rFonts w:ascii="Meiryo UI" w:eastAsia="Meiryo UI" w:hAnsi="Meiryo UI" w:hint="eastAsia"/>
                <w:b w:val="0"/>
                <w:color w:val="000000" w:themeColor="text1"/>
                <w:sz w:val="21"/>
                <w:szCs w:val="21"/>
              </w:rPr>
              <w:t>水</w:t>
            </w:r>
            <w:r w:rsidR="00C12172" w:rsidRPr="00140149">
              <w:rPr>
                <w:rFonts w:ascii="Meiryo UI" w:eastAsia="Meiryo UI" w:hAnsi="Meiryo UI" w:hint="eastAsia"/>
                <w:b w:val="0"/>
                <w:color w:val="000000" w:themeColor="text1"/>
                <w:sz w:val="21"/>
                <w:szCs w:val="21"/>
              </w:rPr>
              <w:t>)</w:t>
            </w:r>
          </w:p>
        </w:tc>
        <w:tc>
          <w:tcPr>
            <w:tcW w:w="5648" w:type="dxa"/>
            <w:tcBorders>
              <w:top w:val="dotted" w:sz="4" w:space="0" w:color="auto"/>
              <w:bottom w:val="dotted" w:sz="4" w:space="0" w:color="auto"/>
            </w:tcBorders>
            <w:vAlign w:val="center"/>
          </w:tcPr>
          <w:p w14:paraId="79BE269B" w14:textId="77777777" w:rsidR="00C12172" w:rsidRPr="003247FF" w:rsidRDefault="00C12172" w:rsidP="00C12172">
            <w:pPr>
              <w:pStyle w:val="1"/>
              <w:numPr>
                <w:ilvl w:val="0"/>
                <w:numId w:val="0"/>
              </w:numPr>
              <w:rPr>
                <w:rFonts w:ascii="Meiryo UI" w:eastAsia="Meiryo UI" w:hAnsi="Meiryo UI"/>
                <w:b w:val="0"/>
                <w:sz w:val="21"/>
                <w:szCs w:val="21"/>
              </w:rPr>
            </w:pPr>
          </w:p>
        </w:tc>
      </w:tr>
      <w:tr w:rsidR="00C12172" w:rsidRPr="003247FF" w14:paraId="04682B80" w14:textId="77777777" w:rsidTr="00E87CA6">
        <w:trPr>
          <w:trHeight w:val="289"/>
        </w:trPr>
        <w:tc>
          <w:tcPr>
            <w:tcW w:w="1510" w:type="dxa"/>
            <w:tcBorders>
              <w:top w:val="dotted" w:sz="4" w:space="0" w:color="auto"/>
              <w:bottom w:val="dotted" w:sz="4" w:space="0" w:color="auto"/>
            </w:tcBorders>
            <w:vAlign w:val="center"/>
          </w:tcPr>
          <w:p w14:paraId="2A4DBA9E" w14:textId="77777777" w:rsidR="00C12172" w:rsidRPr="003247FF" w:rsidRDefault="00C12172" w:rsidP="00C12172">
            <w:pPr>
              <w:pStyle w:val="1"/>
              <w:numPr>
                <w:ilvl w:val="0"/>
                <w:numId w:val="0"/>
              </w:numPr>
              <w:jc w:val="center"/>
              <w:rPr>
                <w:rFonts w:ascii="Meiryo UI" w:eastAsia="Meiryo UI" w:hAnsi="Meiryo UI"/>
                <w:b w:val="0"/>
                <w:sz w:val="21"/>
                <w:szCs w:val="21"/>
              </w:rPr>
            </w:pPr>
            <w:r w:rsidRPr="003247FF">
              <w:rPr>
                <w:rFonts w:ascii="Meiryo UI" w:eastAsia="Meiryo UI" w:hAnsi="Meiryo UI" w:hint="eastAsia"/>
                <w:b w:val="0"/>
                <w:sz w:val="21"/>
                <w:szCs w:val="21"/>
              </w:rPr>
              <w:t>7月</w:t>
            </w:r>
          </w:p>
        </w:tc>
        <w:tc>
          <w:tcPr>
            <w:tcW w:w="2038" w:type="dxa"/>
            <w:tcBorders>
              <w:top w:val="dotted" w:sz="4" w:space="0" w:color="auto"/>
              <w:bottom w:val="dotted" w:sz="4" w:space="0" w:color="auto"/>
            </w:tcBorders>
            <w:vAlign w:val="center"/>
          </w:tcPr>
          <w:p w14:paraId="02FD0430" w14:textId="37BF1EEB" w:rsidR="00C12172" w:rsidRPr="00140149" w:rsidRDefault="00140149" w:rsidP="00C12172">
            <w:pPr>
              <w:pStyle w:val="1"/>
              <w:numPr>
                <w:ilvl w:val="0"/>
                <w:numId w:val="0"/>
              </w:numPr>
              <w:jc w:val="center"/>
              <w:rPr>
                <w:rFonts w:ascii="Meiryo UI" w:eastAsia="Meiryo UI" w:hAnsi="Meiryo UI"/>
                <w:b w:val="0"/>
                <w:bCs/>
                <w:color w:val="000000" w:themeColor="text1"/>
                <w:sz w:val="21"/>
                <w:szCs w:val="21"/>
              </w:rPr>
            </w:pPr>
            <w:r w:rsidRPr="00140149">
              <w:rPr>
                <w:rFonts w:ascii="Meiryo UI" w:eastAsia="Meiryo UI" w:hAnsi="Meiryo UI" w:hint="eastAsia"/>
                <w:b w:val="0"/>
                <w:color w:val="000000" w:themeColor="text1"/>
                <w:sz w:val="21"/>
                <w:szCs w:val="21"/>
              </w:rPr>
              <w:t>5</w:t>
            </w:r>
            <w:r w:rsidR="00C12172" w:rsidRPr="00140149">
              <w:rPr>
                <w:rFonts w:ascii="Meiryo UI" w:eastAsia="Meiryo UI" w:hAnsi="Meiryo UI" w:hint="eastAsia"/>
                <w:b w:val="0"/>
                <w:color w:val="000000" w:themeColor="text1"/>
                <w:sz w:val="21"/>
                <w:szCs w:val="21"/>
              </w:rPr>
              <w:t>月2</w:t>
            </w:r>
            <w:r w:rsidRPr="00140149">
              <w:rPr>
                <w:rFonts w:ascii="Meiryo UI" w:eastAsia="Meiryo UI" w:hAnsi="Meiryo UI" w:hint="eastAsia"/>
                <w:b w:val="0"/>
                <w:color w:val="000000" w:themeColor="text1"/>
                <w:sz w:val="21"/>
                <w:szCs w:val="21"/>
              </w:rPr>
              <w:t>6</w:t>
            </w:r>
            <w:r w:rsidR="00C12172" w:rsidRPr="00140149">
              <w:rPr>
                <w:rFonts w:ascii="Meiryo UI" w:eastAsia="Meiryo UI" w:hAnsi="Meiryo UI" w:hint="eastAsia"/>
                <w:b w:val="0"/>
                <w:color w:val="000000" w:themeColor="text1"/>
                <w:sz w:val="21"/>
                <w:szCs w:val="21"/>
              </w:rPr>
              <w:t>日(月)</w:t>
            </w:r>
          </w:p>
        </w:tc>
        <w:tc>
          <w:tcPr>
            <w:tcW w:w="5648" w:type="dxa"/>
            <w:tcBorders>
              <w:top w:val="dotted" w:sz="4" w:space="0" w:color="auto"/>
              <w:bottom w:val="dotted" w:sz="4" w:space="0" w:color="auto"/>
            </w:tcBorders>
            <w:vAlign w:val="center"/>
          </w:tcPr>
          <w:p w14:paraId="3F964F2C" w14:textId="77777777" w:rsidR="00C12172" w:rsidRPr="003247FF" w:rsidRDefault="00C12172" w:rsidP="00C12172">
            <w:pPr>
              <w:pStyle w:val="1"/>
              <w:numPr>
                <w:ilvl w:val="0"/>
                <w:numId w:val="0"/>
              </w:numPr>
              <w:rPr>
                <w:rFonts w:ascii="Meiryo UI" w:eastAsia="Meiryo UI" w:hAnsi="Meiryo UI"/>
                <w:b w:val="0"/>
                <w:sz w:val="21"/>
                <w:szCs w:val="21"/>
              </w:rPr>
            </w:pPr>
          </w:p>
        </w:tc>
      </w:tr>
      <w:tr w:rsidR="00C12172" w:rsidRPr="003247FF" w14:paraId="2E7A520D" w14:textId="77777777" w:rsidTr="00E87CA6">
        <w:trPr>
          <w:trHeight w:val="289"/>
        </w:trPr>
        <w:tc>
          <w:tcPr>
            <w:tcW w:w="1510" w:type="dxa"/>
            <w:tcBorders>
              <w:top w:val="dotted" w:sz="4" w:space="0" w:color="auto"/>
              <w:bottom w:val="dotted" w:sz="4" w:space="0" w:color="auto"/>
            </w:tcBorders>
            <w:vAlign w:val="center"/>
          </w:tcPr>
          <w:p w14:paraId="2B596FD2" w14:textId="77777777" w:rsidR="00C12172" w:rsidRPr="003247FF" w:rsidRDefault="00C12172" w:rsidP="00C12172">
            <w:pPr>
              <w:pStyle w:val="1"/>
              <w:numPr>
                <w:ilvl w:val="0"/>
                <w:numId w:val="0"/>
              </w:numPr>
              <w:jc w:val="center"/>
              <w:rPr>
                <w:rFonts w:ascii="Meiryo UI" w:eastAsia="Meiryo UI" w:hAnsi="Meiryo UI"/>
                <w:b w:val="0"/>
                <w:sz w:val="21"/>
                <w:szCs w:val="21"/>
              </w:rPr>
            </w:pPr>
            <w:r w:rsidRPr="003247FF">
              <w:rPr>
                <w:rFonts w:ascii="Meiryo UI" w:eastAsia="Meiryo UI" w:hAnsi="Meiryo UI" w:hint="eastAsia"/>
                <w:b w:val="0"/>
                <w:sz w:val="21"/>
                <w:szCs w:val="21"/>
              </w:rPr>
              <w:t>8月</w:t>
            </w:r>
          </w:p>
        </w:tc>
        <w:tc>
          <w:tcPr>
            <w:tcW w:w="2038" w:type="dxa"/>
            <w:tcBorders>
              <w:top w:val="dotted" w:sz="4" w:space="0" w:color="auto"/>
              <w:bottom w:val="dotted" w:sz="4" w:space="0" w:color="auto"/>
            </w:tcBorders>
            <w:vAlign w:val="center"/>
          </w:tcPr>
          <w:p w14:paraId="2123861C" w14:textId="2DF45509" w:rsidR="00C12172" w:rsidRPr="00140149" w:rsidRDefault="00140149" w:rsidP="00C12172">
            <w:pPr>
              <w:pStyle w:val="1"/>
              <w:numPr>
                <w:ilvl w:val="0"/>
                <w:numId w:val="0"/>
              </w:numPr>
              <w:jc w:val="center"/>
              <w:rPr>
                <w:rFonts w:ascii="Meiryo UI" w:eastAsia="Meiryo UI" w:hAnsi="Meiryo UI"/>
                <w:b w:val="0"/>
                <w:bCs/>
                <w:color w:val="000000" w:themeColor="text1"/>
                <w:sz w:val="21"/>
                <w:szCs w:val="21"/>
              </w:rPr>
            </w:pPr>
            <w:r w:rsidRPr="00140149">
              <w:rPr>
                <w:rFonts w:ascii="Meiryo UI" w:eastAsia="Meiryo UI" w:hAnsi="Meiryo UI" w:hint="eastAsia"/>
                <w:b w:val="0"/>
                <w:color w:val="000000" w:themeColor="text1"/>
                <w:sz w:val="21"/>
                <w:szCs w:val="21"/>
              </w:rPr>
              <w:t>6</w:t>
            </w:r>
            <w:r w:rsidR="00C12172" w:rsidRPr="00140149">
              <w:rPr>
                <w:rFonts w:ascii="Meiryo UI" w:eastAsia="Meiryo UI" w:hAnsi="Meiryo UI" w:hint="eastAsia"/>
                <w:b w:val="0"/>
                <w:color w:val="000000" w:themeColor="text1"/>
                <w:sz w:val="21"/>
                <w:szCs w:val="21"/>
              </w:rPr>
              <w:t>月</w:t>
            </w:r>
            <w:r w:rsidRPr="00140149">
              <w:rPr>
                <w:rFonts w:ascii="Meiryo UI" w:eastAsia="Meiryo UI" w:hAnsi="Meiryo UI" w:hint="eastAsia"/>
                <w:b w:val="0"/>
                <w:color w:val="000000" w:themeColor="text1"/>
                <w:sz w:val="21"/>
                <w:szCs w:val="21"/>
              </w:rPr>
              <w:t>24</w:t>
            </w:r>
            <w:r w:rsidR="00C12172" w:rsidRPr="00140149">
              <w:rPr>
                <w:rFonts w:ascii="Meiryo UI" w:eastAsia="Meiryo UI" w:hAnsi="Meiryo UI" w:hint="eastAsia"/>
                <w:b w:val="0"/>
                <w:color w:val="000000" w:themeColor="text1"/>
                <w:sz w:val="21"/>
                <w:szCs w:val="21"/>
              </w:rPr>
              <w:t>日(火)</w:t>
            </w:r>
          </w:p>
        </w:tc>
        <w:tc>
          <w:tcPr>
            <w:tcW w:w="5648" w:type="dxa"/>
            <w:tcBorders>
              <w:top w:val="dotted" w:sz="4" w:space="0" w:color="auto"/>
              <w:bottom w:val="dotted" w:sz="4" w:space="0" w:color="auto"/>
            </w:tcBorders>
            <w:vAlign w:val="center"/>
          </w:tcPr>
          <w:p w14:paraId="6ADCAA33" w14:textId="77777777" w:rsidR="00C12172" w:rsidRPr="003247FF" w:rsidRDefault="00C12172" w:rsidP="00C12172">
            <w:pPr>
              <w:pStyle w:val="1"/>
              <w:numPr>
                <w:ilvl w:val="0"/>
                <w:numId w:val="0"/>
              </w:numPr>
              <w:rPr>
                <w:rFonts w:ascii="Meiryo UI" w:eastAsia="Meiryo UI" w:hAnsi="Meiryo UI"/>
                <w:b w:val="0"/>
                <w:sz w:val="21"/>
                <w:szCs w:val="21"/>
              </w:rPr>
            </w:pPr>
          </w:p>
        </w:tc>
      </w:tr>
      <w:tr w:rsidR="00C12172" w:rsidRPr="003247FF" w14:paraId="6C5B88B9" w14:textId="77777777" w:rsidTr="00E87CA6">
        <w:trPr>
          <w:trHeight w:val="289"/>
        </w:trPr>
        <w:tc>
          <w:tcPr>
            <w:tcW w:w="1510" w:type="dxa"/>
            <w:tcBorders>
              <w:top w:val="dotted" w:sz="4" w:space="0" w:color="auto"/>
              <w:bottom w:val="dotted" w:sz="4" w:space="0" w:color="auto"/>
            </w:tcBorders>
            <w:vAlign w:val="center"/>
          </w:tcPr>
          <w:p w14:paraId="25AA8960" w14:textId="77777777" w:rsidR="00C12172" w:rsidRPr="003247FF" w:rsidRDefault="00C12172" w:rsidP="00C12172">
            <w:pPr>
              <w:pStyle w:val="1"/>
              <w:numPr>
                <w:ilvl w:val="0"/>
                <w:numId w:val="0"/>
              </w:numPr>
              <w:jc w:val="center"/>
              <w:rPr>
                <w:rFonts w:ascii="Meiryo UI" w:eastAsia="Meiryo UI" w:hAnsi="Meiryo UI"/>
                <w:b w:val="0"/>
                <w:sz w:val="21"/>
                <w:szCs w:val="21"/>
              </w:rPr>
            </w:pPr>
            <w:r w:rsidRPr="003247FF">
              <w:rPr>
                <w:rFonts w:ascii="Meiryo UI" w:eastAsia="Meiryo UI" w:hAnsi="Meiryo UI" w:hint="eastAsia"/>
                <w:b w:val="0"/>
                <w:sz w:val="21"/>
                <w:szCs w:val="21"/>
              </w:rPr>
              <w:t>9月</w:t>
            </w:r>
          </w:p>
        </w:tc>
        <w:tc>
          <w:tcPr>
            <w:tcW w:w="2038" w:type="dxa"/>
            <w:tcBorders>
              <w:top w:val="dotted" w:sz="4" w:space="0" w:color="auto"/>
              <w:bottom w:val="dotted" w:sz="4" w:space="0" w:color="auto"/>
            </w:tcBorders>
            <w:vAlign w:val="center"/>
          </w:tcPr>
          <w:p w14:paraId="1A64FAC0" w14:textId="0ED7F878" w:rsidR="00C12172" w:rsidRPr="00140149" w:rsidRDefault="00140149" w:rsidP="00C12172">
            <w:pPr>
              <w:pStyle w:val="1"/>
              <w:numPr>
                <w:ilvl w:val="0"/>
                <w:numId w:val="0"/>
              </w:numPr>
              <w:jc w:val="center"/>
              <w:rPr>
                <w:rFonts w:ascii="Meiryo UI" w:eastAsia="Meiryo UI" w:hAnsi="Meiryo UI"/>
                <w:b w:val="0"/>
                <w:bCs/>
                <w:color w:val="000000" w:themeColor="text1"/>
                <w:sz w:val="21"/>
                <w:szCs w:val="21"/>
              </w:rPr>
            </w:pPr>
            <w:r w:rsidRPr="00140149">
              <w:rPr>
                <w:rFonts w:ascii="Meiryo UI" w:eastAsia="Meiryo UI" w:hAnsi="Meiryo UI" w:hint="eastAsia"/>
                <w:b w:val="0"/>
                <w:color w:val="000000" w:themeColor="text1"/>
                <w:sz w:val="21"/>
                <w:szCs w:val="21"/>
              </w:rPr>
              <w:t>7</w:t>
            </w:r>
            <w:r w:rsidR="00C12172" w:rsidRPr="00140149">
              <w:rPr>
                <w:rFonts w:ascii="Meiryo UI" w:eastAsia="Meiryo UI" w:hAnsi="Meiryo UI" w:hint="eastAsia"/>
                <w:b w:val="0"/>
                <w:color w:val="000000" w:themeColor="text1"/>
                <w:sz w:val="21"/>
                <w:szCs w:val="21"/>
              </w:rPr>
              <w:t>月</w:t>
            </w:r>
            <w:r w:rsidRPr="00140149">
              <w:rPr>
                <w:rFonts w:ascii="Meiryo UI" w:eastAsia="Meiryo UI" w:hAnsi="Meiryo UI" w:hint="eastAsia"/>
                <w:b w:val="0"/>
                <w:color w:val="000000" w:themeColor="text1"/>
                <w:sz w:val="21"/>
                <w:szCs w:val="21"/>
              </w:rPr>
              <w:t>25</w:t>
            </w:r>
            <w:r w:rsidR="00C12172" w:rsidRPr="00140149">
              <w:rPr>
                <w:rFonts w:ascii="Meiryo UI" w:eastAsia="Meiryo UI" w:hAnsi="Meiryo UI" w:hint="eastAsia"/>
                <w:b w:val="0"/>
                <w:color w:val="000000" w:themeColor="text1"/>
                <w:sz w:val="21"/>
                <w:szCs w:val="21"/>
              </w:rPr>
              <w:t>日(金)</w:t>
            </w:r>
          </w:p>
        </w:tc>
        <w:tc>
          <w:tcPr>
            <w:tcW w:w="5648" w:type="dxa"/>
            <w:tcBorders>
              <w:top w:val="dotted" w:sz="4" w:space="0" w:color="auto"/>
              <w:bottom w:val="dotted" w:sz="4" w:space="0" w:color="auto"/>
            </w:tcBorders>
            <w:vAlign w:val="center"/>
          </w:tcPr>
          <w:p w14:paraId="2EF4472E" w14:textId="77777777" w:rsidR="00C12172" w:rsidRPr="003247FF" w:rsidRDefault="00C12172" w:rsidP="00C12172">
            <w:pPr>
              <w:pStyle w:val="1"/>
              <w:numPr>
                <w:ilvl w:val="0"/>
                <w:numId w:val="0"/>
              </w:numPr>
              <w:rPr>
                <w:rFonts w:ascii="Meiryo UI" w:eastAsia="Meiryo UI" w:hAnsi="Meiryo UI"/>
                <w:b w:val="0"/>
                <w:sz w:val="21"/>
                <w:szCs w:val="21"/>
              </w:rPr>
            </w:pPr>
          </w:p>
        </w:tc>
      </w:tr>
      <w:tr w:rsidR="00C12172" w:rsidRPr="003247FF" w14:paraId="40E47EA5" w14:textId="77777777" w:rsidTr="00E87CA6">
        <w:trPr>
          <w:trHeight w:val="289"/>
        </w:trPr>
        <w:tc>
          <w:tcPr>
            <w:tcW w:w="1510" w:type="dxa"/>
            <w:tcBorders>
              <w:top w:val="dotted" w:sz="4" w:space="0" w:color="auto"/>
              <w:bottom w:val="dotted" w:sz="4" w:space="0" w:color="auto"/>
            </w:tcBorders>
            <w:vAlign w:val="center"/>
          </w:tcPr>
          <w:p w14:paraId="0E991952" w14:textId="77777777" w:rsidR="00C12172" w:rsidRPr="003247FF" w:rsidRDefault="00C12172" w:rsidP="00C12172">
            <w:pPr>
              <w:pStyle w:val="1"/>
              <w:numPr>
                <w:ilvl w:val="0"/>
                <w:numId w:val="0"/>
              </w:numPr>
              <w:jc w:val="center"/>
              <w:rPr>
                <w:rFonts w:ascii="Meiryo UI" w:eastAsia="Meiryo UI" w:hAnsi="Meiryo UI"/>
                <w:b w:val="0"/>
                <w:sz w:val="21"/>
                <w:szCs w:val="21"/>
              </w:rPr>
            </w:pPr>
            <w:r w:rsidRPr="003247FF">
              <w:rPr>
                <w:rFonts w:ascii="Meiryo UI" w:eastAsia="Meiryo UI" w:hAnsi="Meiryo UI" w:hint="eastAsia"/>
                <w:b w:val="0"/>
                <w:sz w:val="21"/>
                <w:szCs w:val="21"/>
              </w:rPr>
              <w:t>10月</w:t>
            </w:r>
          </w:p>
        </w:tc>
        <w:tc>
          <w:tcPr>
            <w:tcW w:w="2038" w:type="dxa"/>
            <w:tcBorders>
              <w:top w:val="dotted" w:sz="4" w:space="0" w:color="auto"/>
              <w:bottom w:val="dotted" w:sz="4" w:space="0" w:color="auto"/>
            </w:tcBorders>
            <w:vAlign w:val="center"/>
          </w:tcPr>
          <w:p w14:paraId="226D18DC" w14:textId="36B80475" w:rsidR="00C12172" w:rsidRPr="00140149" w:rsidRDefault="00140149" w:rsidP="00C12172">
            <w:pPr>
              <w:pStyle w:val="1"/>
              <w:numPr>
                <w:ilvl w:val="0"/>
                <w:numId w:val="0"/>
              </w:numPr>
              <w:jc w:val="center"/>
              <w:rPr>
                <w:rFonts w:ascii="Meiryo UI" w:eastAsia="Meiryo UI" w:hAnsi="Meiryo UI"/>
                <w:b w:val="0"/>
                <w:bCs/>
                <w:color w:val="000000" w:themeColor="text1"/>
                <w:sz w:val="21"/>
                <w:szCs w:val="21"/>
              </w:rPr>
            </w:pPr>
            <w:r w:rsidRPr="00140149">
              <w:rPr>
                <w:rFonts w:ascii="Meiryo UI" w:eastAsia="Meiryo UI" w:hAnsi="Meiryo UI" w:hint="eastAsia"/>
                <w:b w:val="0"/>
                <w:color w:val="000000" w:themeColor="text1"/>
                <w:sz w:val="21"/>
                <w:szCs w:val="21"/>
              </w:rPr>
              <w:t>8</w:t>
            </w:r>
            <w:r w:rsidR="00C12172" w:rsidRPr="00140149">
              <w:rPr>
                <w:rFonts w:ascii="Meiryo UI" w:eastAsia="Meiryo UI" w:hAnsi="Meiryo UI" w:hint="eastAsia"/>
                <w:b w:val="0"/>
                <w:color w:val="000000" w:themeColor="text1"/>
                <w:sz w:val="21"/>
                <w:szCs w:val="21"/>
              </w:rPr>
              <w:t>月</w:t>
            </w:r>
            <w:r w:rsidRPr="00140149">
              <w:rPr>
                <w:rFonts w:ascii="Meiryo UI" w:eastAsia="Meiryo UI" w:hAnsi="Meiryo UI" w:hint="eastAsia"/>
                <w:b w:val="0"/>
                <w:color w:val="000000" w:themeColor="text1"/>
                <w:sz w:val="21"/>
                <w:szCs w:val="21"/>
              </w:rPr>
              <w:t>25</w:t>
            </w:r>
            <w:r w:rsidR="00C12172" w:rsidRPr="00140149">
              <w:rPr>
                <w:rFonts w:ascii="Meiryo UI" w:eastAsia="Meiryo UI" w:hAnsi="Meiryo UI" w:hint="eastAsia"/>
                <w:b w:val="0"/>
                <w:color w:val="000000" w:themeColor="text1"/>
                <w:sz w:val="21"/>
                <w:szCs w:val="21"/>
              </w:rPr>
              <w:t>日(月)</w:t>
            </w:r>
          </w:p>
        </w:tc>
        <w:tc>
          <w:tcPr>
            <w:tcW w:w="5648" w:type="dxa"/>
            <w:tcBorders>
              <w:top w:val="dotted" w:sz="4" w:space="0" w:color="auto"/>
              <w:bottom w:val="dotted" w:sz="4" w:space="0" w:color="auto"/>
            </w:tcBorders>
            <w:vAlign w:val="center"/>
          </w:tcPr>
          <w:p w14:paraId="4E5F80FE" w14:textId="77777777" w:rsidR="00C12172" w:rsidRPr="003247FF" w:rsidRDefault="00C12172" w:rsidP="00C12172">
            <w:pPr>
              <w:pStyle w:val="1"/>
              <w:numPr>
                <w:ilvl w:val="0"/>
                <w:numId w:val="0"/>
              </w:numPr>
              <w:rPr>
                <w:rFonts w:ascii="Meiryo UI" w:eastAsia="Meiryo UI" w:hAnsi="Meiryo UI"/>
                <w:b w:val="0"/>
                <w:sz w:val="21"/>
                <w:szCs w:val="21"/>
              </w:rPr>
            </w:pPr>
          </w:p>
        </w:tc>
      </w:tr>
      <w:tr w:rsidR="00C12172" w:rsidRPr="003247FF" w14:paraId="23C71E7B" w14:textId="77777777" w:rsidTr="00E87CA6">
        <w:trPr>
          <w:trHeight w:val="289"/>
        </w:trPr>
        <w:tc>
          <w:tcPr>
            <w:tcW w:w="1510" w:type="dxa"/>
            <w:tcBorders>
              <w:top w:val="dotted" w:sz="4" w:space="0" w:color="auto"/>
              <w:bottom w:val="dotted" w:sz="4" w:space="0" w:color="auto"/>
            </w:tcBorders>
            <w:vAlign w:val="center"/>
          </w:tcPr>
          <w:p w14:paraId="18DB48C6" w14:textId="77777777" w:rsidR="00C12172" w:rsidRPr="003247FF" w:rsidRDefault="00C12172" w:rsidP="00C12172">
            <w:pPr>
              <w:pStyle w:val="1"/>
              <w:numPr>
                <w:ilvl w:val="0"/>
                <w:numId w:val="0"/>
              </w:numPr>
              <w:jc w:val="center"/>
              <w:rPr>
                <w:rFonts w:ascii="Meiryo UI" w:eastAsia="Meiryo UI" w:hAnsi="Meiryo UI"/>
                <w:b w:val="0"/>
                <w:sz w:val="21"/>
                <w:szCs w:val="21"/>
              </w:rPr>
            </w:pPr>
            <w:r w:rsidRPr="003247FF">
              <w:rPr>
                <w:rFonts w:ascii="Meiryo UI" w:eastAsia="Meiryo UI" w:hAnsi="Meiryo UI" w:hint="eastAsia"/>
                <w:b w:val="0"/>
                <w:sz w:val="21"/>
                <w:szCs w:val="21"/>
              </w:rPr>
              <w:t>11月</w:t>
            </w:r>
          </w:p>
        </w:tc>
        <w:tc>
          <w:tcPr>
            <w:tcW w:w="2038" w:type="dxa"/>
            <w:tcBorders>
              <w:top w:val="dotted" w:sz="4" w:space="0" w:color="auto"/>
              <w:bottom w:val="dotted" w:sz="4" w:space="0" w:color="auto"/>
            </w:tcBorders>
            <w:vAlign w:val="center"/>
          </w:tcPr>
          <w:p w14:paraId="2F839CB0" w14:textId="2547A42B" w:rsidR="00C12172" w:rsidRPr="00140149" w:rsidRDefault="00140149" w:rsidP="00C12172">
            <w:pPr>
              <w:pStyle w:val="1"/>
              <w:numPr>
                <w:ilvl w:val="0"/>
                <w:numId w:val="0"/>
              </w:numPr>
              <w:jc w:val="center"/>
              <w:rPr>
                <w:rFonts w:ascii="Meiryo UI" w:eastAsia="Meiryo UI" w:hAnsi="Meiryo UI"/>
                <w:b w:val="0"/>
                <w:bCs/>
                <w:color w:val="000000" w:themeColor="text1"/>
                <w:sz w:val="21"/>
                <w:szCs w:val="21"/>
              </w:rPr>
            </w:pPr>
            <w:r w:rsidRPr="00140149">
              <w:rPr>
                <w:rFonts w:ascii="Meiryo UI" w:eastAsia="Meiryo UI" w:hAnsi="Meiryo UI" w:hint="eastAsia"/>
                <w:b w:val="0"/>
                <w:color w:val="000000" w:themeColor="text1"/>
                <w:sz w:val="21"/>
                <w:szCs w:val="21"/>
              </w:rPr>
              <w:t>9</w:t>
            </w:r>
            <w:r w:rsidR="00C12172" w:rsidRPr="00140149">
              <w:rPr>
                <w:rFonts w:ascii="Meiryo UI" w:eastAsia="Meiryo UI" w:hAnsi="Meiryo UI" w:hint="eastAsia"/>
                <w:b w:val="0"/>
                <w:color w:val="000000" w:themeColor="text1"/>
                <w:sz w:val="21"/>
                <w:szCs w:val="21"/>
              </w:rPr>
              <w:t>月</w:t>
            </w:r>
            <w:r w:rsidRPr="00140149">
              <w:rPr>
                <w:rFonts w:ascii="Meiryo UI" w:eastAsia="Meiryo UI" w:hAnsi="Meiryo UI" w:hint="eastAsia"/>
                <w:b w:val="0"/>
                <w:color w:val="000000" w:themeColor="text1"/>
                <w:sz w:val="21"/>
                <w:szCs w:val="21"/>
              </w:rPr>
              <w:t>24</w:t>
            </w:r>
            <w:r w:rsidR="00C12172" w:rsidRPr="00140149">
              <w:rPr>
                <w:rFonts w:ascii="Meiryo UI" w:eastAsia="Meiryo UI" w:hAnsi="Meiryo UI" w:hint="eastAsia"/>
                <w:b w:val="0"/>
                <w:color w:val="000000" w:themeColor="text1"/>
                <w:sz w:val="21"/>
                <w:szCs w:val="21"/>
              </w:rPr>
              <w:t>日(水)</w:t>
            </w:r>
          </w:p>
        </w:tc>
        <w:tc>
          <w:tcPr>
            <w:tcW w:w="5648" w:type="dxa"/>
            <w:tcBorders>
              <w:top w:val="dotted" w:sz="4" w:space="0" w:color="auto"/>
              <w:bottom w:val="dotted" w:sz="4" w:space="0" w:color="auto"/>
            </w:tcBorders>
            <w:vAlign w:val="center"/>
          </w:tcPr>
          <w:p w14:paraId="671ECDB9" w14:textId="77777777" w:rsidR="00C12172" w:rsidRPr="003247FF" w:rsidRDefault="00C12172" w:rsidP="00C12172">
            <w:pPr>
              <w:pStyle w:val="1"/>
              <w:numPr>
                <w:ilvl w:val="0"/>
                <w:numId w:val="0"/>
              </w:numPr>
              <w:rPr>
                <w:rFonts w:ascii="Meiryo UI" w:eastAsia="Meiryo UI" w:hAnsi="Meiryo UI"/>
                <w:b w:val="0"/>
                <w:sz w:val="21"/>
                <w:szCs w:val="21"/>
              </w:rPr>
            </w:pPr>
          </w:p>
        </w:tc>
      </w:tr>
      <w:tr w:rsidR="00C12172" w:rsidRPr="003247FF" w14:paraId="71BCED44" w14:textId="77777777" w:rsidTr="00E87CA6">
        <w:trPr>
          <w:trHeight w:val="289"/>
        </w:trPr>
        <w:tc>
          <w:tcPr>
            <w:tcW w:w="1510" w:type="dxa"/>
            <w:tcBorders>
              <w:top w:val="dotted" w:sz="4" w:space="0" w:color="auto"/>
            </w:tcBorders>
            <w:vAlign w:val="center"/>
          </w:tcPr>
          <w:p w14:paraId="28E91A38" w14:textId="77777777" w:rsidR="00C12172" w:rsidRPr="003247FF" w:rsidRDefault="00C12172" w:rsidP="00C12172">
            <w:pPr>
              <w:pStyle w:val="1"/>
              <w:numPr>
                <w:ilvl w:val="0"/>
                <w:numId w:val="0"/>
              </w:numPr>
              <w:jc w:val="center"/>
              <w:rPr>
                <w:rFonts w:ascii="Meiryo UI" w:eastAsia="Meiryo UI" w:hAnsi="Meiryo UI"/>
                <w:b w:val="0"/>
                <w:sz w:val="21"/>
                <w:szCs w:val="21"/>
              </w:rPr>
            </w:pPr>
            <w:r w:rsidRPr="003247FF">
              <w:rPr>
                <w:rFonts w:ascii="Meiryo UI" w:eastAsia="Meiryo UI" w:hAnsi="Meiryo UI" w:hint="eastAsia"/>
                <w:b w:val="0"/>
                <w:sz w:val="21"/>
                <w:szCs w:val="21"/>
              </w:rPr>
              <w:t>12月～3月</w:t>
            </w:r>
          </w:p>
        </w:tc>
        <w:tc>
          <w:tcPr>
            <w:tcW w:w="2038" w:type="dxa"/>
            <w:tcBorders>
              <w:top w:val="dotted" w:sz="4" w:space="0" w:color="auto"/>
            </w:tcBorders>
            <w:vAlign w:val="center"/>
          </w:tcPr>
          <w:p w14:paraId="119F9F67" w14:textId="5A19A607" w:rsidR="00C12172" w:rsidRPr="00140149" w:rsidRDefault="00C12172" w:rsidP="00C12172">
            <w:pPr>
              <w:pStyle w:val="1"/>
              <w:numPr>
                <w:ilvl w:val="0"/>
                <w:numId w:val="0"/>
              </w:numPr>
              <w:jc w:val="center"/>
              <w:rPr>
                <w:rFonts w:ascii="Meiryo UI" w:eastAsia="Meiryo UI" w:hAnsi="Meiryo UI"/>
                <w:b w:val="0"/>
                <w:bCs/>
                <w:color w:val="000000" w:themeColor="text1"/>
                <w:sz w:val="21"/>
                <w:szCs w:val="21"/>
              </w:rPr>
            </w:pPr>
            <w:r w:rsidRPr="00140149">
              <w:rPr>
                <w:rFonts w:ascii="Meiryo UI" w:eastAsia="Meiryo UI" w:hAnsi="Meiryo UI" w:hint="eastAsia"/>
                <w:b w:val="0"/>
                <w:color w:val="000000" w:themeColor="text1"/>
                <w:sz w:val="21"/>
                <w:szCs w:val="21"/>
              </w:rPr>
              <w:t>1</w:t>
            </w:r>
            <w:r w:rsidR="00140149" w:rsidRPr="00140149">
              <w:rPr>
                <w:rFonts w:ascii="Meiryo UI" w:eastAsia="Meiryo UI" w:hAnsi="Meiryo UI" w:hint="eastAsia"/>
                <w:b w:val="0"/>
                <w:color w:val="000000" w:themeColor="text1"/>
                <w:sz w:val="21"/>
                <w:szCs w:val="21"/>
              </w:rPr>
              <w:t>0</w:t>
            </w:r>
            <w:r w:rsidRPr="00140149">
              <w:rPr>
                <w:rFonts w:ascii="Meiryo UI" w:eastAsia="Meiryo UI" w:hAnsi="Meiryo UI" w:hint="eastAsia"/>
                <w:b w:val="0"/>
                <w:color w:val="000000" w:themeColor="text1"/>
                <w:sz w:val="21"/>
                <w:szCs w:val="21"/>
              </w:rPr>
              <w:t>月</w:t>
            </w:r>
            <w:r w:rsidR="00140149" w:rsidRPr="00140149">
              <w:rPr>
                <w:rFonts w:ascii="Meiryo UI" w:eastAsia="Meiryo UI" w:hAnsi="Meiryo UI" w:hint="eastAsia"/>
                <w:b w:val="0"/>
                <w:color w:val="000000" w:themeColor="text1"/>
                <w:sz w:val="21"/>
                <w:szCs w:val="21"/>
              </w:rPr>
              <w:t>2</w:t>
            </w:r>
            <w:r w:rsidR="00934228">
              <w:rPr>
                <w:rFonts w:ascii="Meiryo UI" w:eastAsia="Meiryo UI" w:hAnsi="Meiryo UI" w:hint="eastAsia"/>
                <w:b w:val="0"/>
                <w:color w:val="000000" w:themeColor="text1"/>
                <w:sz w:val="21"/>
                <w:szCs w:val="21"/>
              </w:rPr>
              <w:t>7</w:t>
            </w:r>
            <w:r w:rsidRPr="00140149">
              <w:rPr>
                <w:rFonts w:ascii="Meiryo UI" w:eastAsia="Meiryo UI" w:hAnsi="Meiryo UI" w:hint="eastAsia"/>
                <w:b w:val="0"/>
                <w:color w:val="000000" w:themeColor="text1"/>
                <w:sz w:val="21"/>
                <w:szCs w:val="21"/>
              </w:rPr>
              <w:t>日(</w:t>
            </w:r>
            <w:r w:rsidR="00934228">
              <w:rPr>
                <w:rFonts w:ascii="Meiryo UI" w:eastAsia="Meiryo UI" w:hAnsi="Meiryo UI" w:hint="eastAsia"/>
                <w:b w:val="0"/>
                <w:color w:val="000000" w:themeColor="text1"/>
                <w:sz w:val="21"/>
                <w:szCs w:val="21"/>
              </w:rPr>
              <w:t>月</w:t>
            </w:r>
            <w:r w:rsidRPr="00140149">
              <w:rPr>
                <w:rFonts w:ascii="Meiryo UI" w:eastAsia="Meiryo UI" w:hAnsi="Meiryo UI" w:hint="eastAsia"/>
                <w:b w:val="0"/>
                <w:color w:val="000000" w:themeColor="text1"/>
                <w:sz w:val="21"/>
                <w:szCs w:val="21"/>
              </w:rPr>
              <w:t>)</w:t>
            </w:r>
          </w:p>
        </w:tc>
        <w:tc>
          <w:tcPr>
            <w:tcW w:w="5648" w:type="dxa"/>
            <w:tcBorders>
              <w:top w:val="dotted" w:sz="4" w:space="0" w:color="auto"/>
            </w:tcBorders>
            <w:vAlign w:val="center"/>
          </w:tcPr>
          <w:p w14:paraId="33B2E9B7" w14:textId="319D2AC8" w:rsidR="00C12172" w:rsidRPr="003247FF" w:rsidRDefault="00E87CA6" w:rsidP="00C12172">
            <w:pPr>
              <w:pStyle w:val="1"/>
              <w:numPr>
                <w:ilvl w:val="0"/>
                <w:numId w:val="0"/>
              </w:numPr>
              <w:rPr>
                <w:rFonts w:ascii="Meiryo UI" w:eastAsia="Meiryo UI" w:hAnsi="Meiryo UI"/>
                <w:b w:val="0"/>
                <w:sz w:val="21"/>
                <w:szCs w:val="21"/>
              </w:rPr>
            </w:pPr>
            <w:r w:rsidRPr="003247FF">
              <w:rPr>
                <w:rFonts w:ascii="Meiryo UI" w:eastAsia="Meiryo UI" w:hAnsi="Meiryo UI" w:hint="eastAsia"/>
                <w:b w:val="0"/>
                <w:sz w:val="21"/>
                <w:szCs w:val="21"/>
              </w:rPr>
              <w:t>令和8（</w:t>
            </w:r>
            <w:r w:rsidR="00C12172" w:rsidRPr="003247FF">
              <w:rPr>
                <w:rFonts w:ascii="Meiryo UI" w:eastAsia="Meiryo UI" w:hAnsi="Meiryo UI"/>
                <w:b w:val="0"/>
                <w:sz w:val="21"/>
                <w:szCs w:val="21"/>
              </w:rPr>
              <w:t>202</w:t>
            </w:r>
            <w:r w:rsidR="00C12172" w:rsidRPr="003247FF">
              <w:rPr>
                <w:rFonts w:ascii="Meiryo UI" w:eastAsia="Meiryo UI" w:hAnsi="Meiryo UI" w:hint="eastAsia"/>
                <w:b w:val="0"/>
                <w:sz w:val="21"/>
                <w:szCs w:val="21"/>
              </w:rPr>
              <w:t>6</w:t>
            </w:r>
            <w:r w:rsidRPr="003247FF">
              <w:rPr>
                <w:rFonts w:ascii="Meiryo UI" w:eastAsia="Meiryo UI" w:hAnsi="Meiryo UI" w:hint="eastAsia"/>
                <w:b w:val="0"/>
                <w:sz w:val="21"/>
                <w:szCs w:val="21"/>
              </w:rPr>
              <w:t>）</w:t>
            </w:r>
            <w:r w:rsidR="00C12172" w:rsidRPr="003247FF">
              <w:rPr>
                <w:rFonts w:ascii="Meiryo UI" w:eastAsia="Meiryo UI" w:hAnsi="Meiryo UI"/>
                <w:b w:val="0"/>
                <w:sz w:val="21"/>
                <w:szCs w:val="21"/>
              </w:rPr>
              <w:t>年1月～3月開始分も含みますのでご注意ください</w:t>
            </w:r>
            <w:r w:rsidR="00C12172" w:rsidRPr="003247FF">
              <w:rPr>
                <w:rFonts w:ascii="Meiryo UI" w:eastAsia="Meiryo UI" w:hAnsi="Meiryo UI" w:hint="eastAsia"/>
                <w:b w:val="0"/>
                <w:sz w:val="21"/>
                <w:szCs w:val="21"/>
              </w:rPr>
              <w:t>。</w:t>
            </w:r>
          </w:p>
        </w:tc>
      </w:tr>
    </w:tbl>
    <w:p w14:paraId="02D25441" w14:textId="77777777" w:rsidR="00185A13" w:rsidRPr="003247FF" w:rsidRDefault="00185A13" w:rsidP="00185A13">
      <w:pPr>
        <w:pStyle w:val="10"/>
        <w:numPr>
          <w:ilvl w:val="0"/>
          <w:numId w:val="0"/>
        </w:numPr>
        <w:spacing w:line="0" w:lineRule="atLeast"/>
        <w:rPr>
          <w:rFonts w:ascii="Meiryo UI" w:eastAsia="Meiryo UI" w:hAnsi="Meiryo UI"/>
          <w:szCs w:val="24"/>
        </w:rPr>
      </w:pPr>
    </w:p>
    <w:p w14:paraId="7C399B69" w14:textId="638BBCAE" w:rsidR="00371BF4" w:rsidRPr="003247FF" w:rsidRDefault="00371BF4" w:rsidP="00363D3D">
      <w:pPr>
        <w:pStyle w:val="10"/>
        <w:spacing w:line="0" w:lineRule="atLeast"/>
        <w:rPr>
          <w:rFonts w:ascii="Meiryo UI" w:eastAsia="Meiryo UI" w:hAnsi="Meiryo UI"/>
          <w:szCs w:val="24"/>
        </w:rPr>
      </w:pPr>
      <w:r w:rsidRPr="003247FF">
        <w:rPr>
          <w:rFonts w:ascii="Meiryo UI" w:eastAsia="Meiryo UI" w:hAnsi="Meiryo UI" w:hint="eastAsia"/>
          <w:szCs w:val="24"/>
        </w:rPr>
        <w:t>審査</w:t>
      </w:r>
    </w:p>
    <w:p w14:paraId="490C098C" w14:textId="77777777" w:rsidR="00371BF4" w:rsidRPr="003247FF" w:rsidRDefault="00371BF4" w:rsidP="00363D3D">
      <w:pPr>
        <w:spacing w:line="0" w:lineRule="atLeast"/>
        <w:ind w:left="295" w:firstLine="210"/>
        <w:rPr>
          <w:rFonts w:ascii="Meiryo UI" w:eastAsia="Meiryo UI" w:hAnsi="Meiryo UI"/>
          <w:caps/>
          <w:color w:val="auto"/>
          <w:sz w:val="21"/>
          <w:szCs w:val="21"/>
        </w:rPr>
      </w:pPr>
      <w:r w:rsidRPr="003247FF">
        <w:rPr>
          <w:rFonts w:ascii="Meiryo UI" w:eastAsia="Meiryo UI" w:hAnsi="Meiryo UI" w:hint="eastAsia"/>
          <w:caps/>
          <w:color w:val="auto"/>
          <w:sz w:val="21"/>
          <w:szCs w:val="21"/>
        </w:rPr>
        <w:t>申請内容を</w:t>
      </w:r>
      <w:r w:rsidR="00731046" w:rsidRPr="003247FF">
        <w:rPr>
          <w:rFonts w:ascii="Meiryo UI" w:eastAsia="Meiryo UI" w:hAnsi="Meiryo UI" w:hint="eastAsia"/>
          <w:caps/>
          <w:color w:val="auto"/>
          <w:sz w:val="21"/>
          <w:szCs w:val="21"/>
        </w:rPr>
        <w:t>JST</w:t>
      </w:r>
      <w:r w:rsidRPr="003247FF">
        <w:rPr>
          <w:rFonts w:ascii="Meiryo UI" w:eastAsia="Meiryo UI" w:hAnsi="Meiryo UI" w:hint="eastAsia"/>
          <w:caps/>
          <w:color w:val="auto"/>
          <w:sz w:val="21"/>
          <w:szCs w:val="21"/>
        </w:rPr>
        <w:t>にて審査し決定します。審査に当たって必要に応じて追加情報の提供を</w:t>
      </w:r>
      <w:r w:rsidR="002F450D" w:rsidRPr="003247FF">
        <w:rPr>
          <w:rFonts w:ascii="Meiryo UI" w:eastAsia="Meiryo UI" w:hAnsi="Meiryo UI" w:hint="eastAsia"/>
          <w:caps/>
          <w:color w:val="auto"/>
          <w:sz w:val="21"/>
          <w:szCs w:val="21"/>
        </w:rPr>
        <w:t>お願いする</w:t>
      </w:r>
      <w:r w:rsidRPr="003247FF">
        <w:rPr>
          <w:rFonts w:ascii="Meiryo UI" w:eastAsia="Meiryo UI" w:hAnsi="Meiryo UI" w:hint="eastAsia"/>
          <w:caps/>
          <w:color w:val="auto"/>
          <w:sz w:val="21"/>
          <w:szCs w:val="21"/>
        </w:rPr>
        <w:t>場合があります。</w:t>
      </w:r>
    </w:p>
    <w:p w14:paraId="288149C8" w14:textId="77777777" w:rsidR="009F15CA" w:rsidRPr="003247FF" w:rsidRDefault="009F15CA" w:rsidP="009F15CA">
      <w:pPr>
        <w:spacing w:after="0" w:line="0" w:lineRule="atLeast"/>
        <w:ind w:leftChars="0" w:left="0" w:firstLineChars="0" w:firstLine="0"/>
        <w:jc w:val="left"/>
        <w:rPr>
          <w:rFonts w:ascii="Meiryo UI" w:eastAsia="Meiryo UI" w:hAnsi="Meiryo UI"/>
          <w:caps/>
          <w:color w:val="auto"/>
          <w:sz w:val="22"/>
          <w:szCs w:val="22"/>
        </w:rPr>
      </w:pPr>
    </w:p>
    <w:p w14:paraId="727A1D3F" w14:textId="3F3FE9E9" w:rsidR="002F450D" w:rsidRPr="003247FF" w:rsidRDefault="002F450D" w:rsidP="009F15CA">
      <w:pPr>
        <w:pStyle w:val="10"/>
        <w:spacing w:line="0" w:lineRule="atLeast"/>
        <w:rPr>
          <w:rFonts w:ascii="Meiryo UI" w:eastAsia="Meiryo UI" w:hAnsi="Meiryo UI"/>
          <w:szCs w:val="24"/>
        </w:rPr>
      </w:pPr>
      <w:r w:rsidRPr="003247FF">
        <w:rPr>
          <w:rFonts w:ascii="Meiryo UI" w:eastAsia="Meiryo UI" w:hAnsi="Meiryo UI" w:hint="eastAsia"/>
          <w:szCs w:val="24"/>
        </w:rPr>
        <w:t>支援決定以降</w:t>
      </w:r>
    </w:p>
    <w:p w14:paraId="51C0E183" w14:textId="77777777" w:rsidR="002F450D" w:rsidRPr="003247FF" w:rsidRDefault="002A4061" w:rsidP="009F15CA">
      <w:pPr>
        <w:pStyle w:val="1"/>
        <w:ind w:leftChars="295" w:left="832" w:hangingChars="59" w:hanging="124"/>
        <w:rPr>
          <w:rFonts w:ascii="Meiryo UI" w:eastAsia="Meiryo UI" w:hAnsi="Meiryo UI"/>
          <w:b w:val="0"/>
          <w:sz w:val="21"/>
          <w:szCs w:val="21"/>
        </w:rPr>
      </w:pPr>
      <w:r w:rsidRPr="003247FF">
        <w:rPr>
          <w:rFonts w:ascii="Meiryo UI" w:eastAsia="Meiryo UI" w:hAnsi="Meiryo UI" w:hint="eastAsia"/>
          <w:b w:val="0"/>
          <w:sz w:val="21"/>
          <w:szCs w:val="21"/>
        </w:rPr>
        <w:t>男女共同参画</w:t>
      </w:r>
      <w:r w:rsidR="00665BD5" w:rsidRPr="003247FF">
        <w:rPr>
          <w:rFonts w:ascii="Meiryo UI" w:eastAsia="Meiryo UI" w:hAnsi="Meiryo UI" w:hint="eastAsia"/>
          <w:b w:val="0"/>
          <w:sz w:val="21"/>
          <w:szCs w:val="21"/>
        </w:rPr>
        <w:t>促進費の支給</w:t>
      </w:r>
      <w:r w:rsidR="00A55544" w:rsidRPr="003247FF">
        <w:rPr>
          <w:rFonts w:ascii="Meiryo UI" w:eastAsia="Meiryo UI" w:hAnsi="Meiryo UI" w:hint="eastAsia"/>
          <w:b w:val="0"/>
          <w:sz w:val="21"/>
          <w:szCs w:val="21"/>
        </w:rPr>
        <w:t>は各研究開発</w:t>
      </w:r>
      <w:r w:rsidR="002F450D" w:rsidRPr="003247FF">
        <w:rPr>
          <w:rFonts w:ascii="Meiryo UI" w:eastAsia="Meiryo UI" w:hAnsi="Meiryo UI" w:hint="eastAsia"/>
          <w:b w:val="0"/>
          <w:sz w:val="21"/>
          <w:szCs w:val="21"/>
        </w:rPr>
        <w:t>機関との契約手続きが整い次第とします。</w:t>
      </w:r>
    </w:p>
    <w:p w14:paraId="7A5178E1" w14:textId="296CB963" w:rsidR="00F83DD8" w:rsidRPr="003247FF" w:rsidRDefault="00F83DD8" w:rsidP="009F15CA">
      <w:pPr>
        <w:pStyle w:val="1"/>
        <w:ind w:leftChars="295" w:left="832" w:hangingChars="59" w:hanging="124"/>
        <w:rPr>
          <w:rFonts w:ascii="Meiryo UI" w:eastAsia="Meiryo UI" w:hAnsi="Meiryo UI"/>
          <w:b w:val="0"/>
          <w:sz w:val="21"/>
          <w:szCs w:val="21"/>
        </w:rPr>
      </w:pPr>
      <w:r w:rsidRPr="003247FF">
        <w:rPr>
          <w:rFonts w:ascii="Meiryo UI" w:eastAsia="Meiryo UI" w:hAnsi="Meiryo UI" w:hint="eastAsia"/>
          <w:b w:val="0"/>
          <w:sz w:val="21"/>
          <w:szCs w:val="21"/>
        </w:rPr>
        <w:t>ライフイベントの喪失等、申請時の情報に変更が生じた場合は、判明し次第、速やかにご連絡をお願いします。</w:t>
      </w:r>
    </w:p>
    <w:p w14:paraId="4E5EE5DA" w14:textId="13BDD709" w:rsidR="00F83DD8" w:rsidRPr="003247FF" w:rsidRDefault="00F83DD8" w:rsidP="009F15CA">
      <w:pPr>
        <w:pStyle w:val="1"/>
        <w:ind w:leftChars="295" w:left="832" w:hangingChars="59" w:hanging="124"/>
        <w:rPr>
          <w:rFonts w:ascii="Meiryo UI" w:eastAsia="Meiryo UI" w:hAnsi="Meiryo UI"/>
          <w:b w:val="0"/>
          <w:sz w:val="21"/>
          <w:szCs w:val="21"/>
        </w:rPr>
      </w:pPr>
      <w:r w:rsidRPr="003247FF">
        <w:rPr>
          <w:rFonts w:ascii="Meiryo UI" w:eastAsia="Meiryo UI" w:hAnsi="Meiryo UI" w:hint="eastAsia"/>
          <w:b w:val="0"/>
          <w:sz w:val="21"/>
          <w:szCs w:val="21"/>
        </w:rPr>
        <w:t>介護については、</w:t>
      </w:r>
      <w:r w:rsidRPr="003247FF">
        <w:rPr>
          <w:rFonts w:ascii="Meiryo UI" w:eastAsia="Meiryo UI" w:hAnsi="Meiryo UI"/>
          <w:b w:val="0"/>
          <w:sz w:val="21"/>
          <w:szCs w:val="21"/>
        </w:rPr>
        <w:t>6ヶ月毎に事由の継続確認を</w:t>
      </w:r>
      <w:r w:rsidRPr="003247FF">
        <w:rPr>
          <w:rFonts w:ascii="Meiryo UI" w:eastAsia="Meiryo UI" w:hAnsi="Meiryo UI" w:hint="eastAsia"/>
          <w:b w:val="0"/>
          <w:sz w:val="21"/>
          <w:szCs w:val="21"/>
        </w:rPr>
        <w:t>いたします</w:t>
      </w:r>
      <w:r w:rsidRPr="003247FF">
        <w:rPr>
          <w:rFonts w:ascii="Meiryo UI" w:eastAsia="Meiryo UI" w:hAnsi="Meiryo UI"/>
          <w:b w:val="0"/>
          <w:sz w:val="21"/>
          <w:szCs w:val="21"/>
        </w:rPr>
        <w:t>。</w:t>
      </w:r>
    </w:p>
    <w:p w14:paraId="5CB4CF62" w14:textId="007E49C2" w:rsidR="00F83DD8" w:rsidRPr="003247FF" w:rsidRDefault="00F83DD8" w:rsidP="009F15CA">
      <w:pPr>
        <w:pStyle w:val="1"/>
        <w:ind w:leftChars="295" w:left="832" w:hangingChars="59" w:hanging="124"/>
        <w:rPr>
          <w:rFonts w:ascii="Meiryo UI" w:eastAsia="Meiryo UI" w:hAnsi="Meiryo UI"/>
          <w:b w:val="0"/>
          <w:sz w:val="21"/>
          <w:szCs w:val="21"/>
        </w:rPr>
      </w:pPr>
      <w:r w:rsidRPr="003247FF">
        <w:rPr>
          <w:rFonts w:ascii="Meiryo UI" w:eastAsia="Meiryo UI" w:hAnsi="Meiryo UI" w:hint="eastAsia"/>
          <w:b w:val="0"/>
          <w:sz w:val="21"/>
          <w:szCs w:val="21"/>
        </w:rPr>
        <w:t>支援中断を含め、支援期間終了後</w:t>
      </w:r>
      <w:r w:rsidRPr="003247FF">
        <w:rPr>
          <w:rFonts w:ascii="Meiryo UI" w:eastAsia="Meiryo UI" w:hAnsi="Meiryo UI"/>
          <w:b w:val="0"/>
          <w:sz w:val="21"/>
          <w:szCs w:val="21"/>
        </w:rPr>
        <w:t>1ヶ月以内に使途報告書を</w:t>
      </w:r>
      <w:r w:rsidR="00DC6E5B" w:rsidRPr="003247FF">
        <w:rPr>
          <w:rFonts w:ascii="Meiryo UI" w:eastAsia="Meiryo UI" w:hAnsi="Meiryo UI" w:hint="eastAsia"/>
          <w:b w:val="0"/>
          <w:sz w:val="21"/>
          <w:szCs w:val="21"/>
        </w:rPr>
        <w:t>各事業担当課</w:t>
      </w:r>
      <w:r w:rsidRPr="003247FF">
        <w:rPr>
          <w:rFonts w:ascii="Meiryo UI" w:eastAsia="Meiryo UI" w:hAnsi="Meiryo UI"/>
          <w:b w:val="0"/>
          <w:sz w:val="21"/>
          <w:szCs w:val="21"/>
        </w:rPr>
        <w:t>まで</w:t>
      </w:r>
      <w:r w:rsidR="00DC6E5B" w:rsidRPr="003247FF">
        <w:rPr>
          <w:rFonts w:ascii="Meiryo UI" w:eastAsia="Meiryo UI" w:hAnsi="Meiryo UI" w:hint="eastAsia"/>
          <w:b w:val="0"/>
          <w:sz w:val="21"/>
          <w:szCs w:val="21"/>
        </w:rPr>
        <w:t>ご</w:t>
      </w:r>
      <w:r w:rsidRPr="003247FF">
        <w:rPr>
          <w:rFonts w:ascii="Meiryo UI" w:eastAsia="Meiryo UI" w:hAnsi="Meiryo UI"/>
          <w:b w:val="0"/>
          <w:sz w:val="21"/>
          <w:szCs w:val="21"/>
        </w:rPr>
        <w:t>提出</w:t>
      </w:r>
      <w:r w:rsidR="00DC6E5B" w:rsidRPr="003247FF">
        <w:rPr>
          <w:rFonts w:ascii="Meiryo UI" w:eastAsia="Meiryo UI" w:hAnsi="Meiryo UI" w:hint="eastAsia"/>
          <w:b w:val="0"/>
          <w:sz w:val="21"/>
          <w:szCs w:val="21"/>
        </w:rPr>
        <w:t>下さい</w:t>
      </w:r>
      <w:r w:rsidRPr="003247FF">
        <w:rPr>
          <w:rFonts w:ascii="Meiryo UI" w:eastAsia="Meiryo UI" w:hAnsi="Meiryo UI"/>
          <w:b w:val="0"/>
          <w:sz w:val="21"/>
          <w:szCs w:val="21"/>
        </w:rPr>
        <w:t>。</w:t>
      </w:r>
    </w:p>
    <w:p w14:paraId="1BC8BD96" w14:textId="77777777" w:rsidR="00F76576" w:rsidRPr="003247FF" w:rsidRDefault="002F450D" w:rsidP="009F15CA">
      <w:pPr>
        <w:pStyle w:val="1"/>
        <w:ind w:leftChars="295" w:left="832" w:hangingChars="59" w:hanging="124"/>
        <w:rPr>
          <w:rFonts w:ascii="Meiryo UI" w:eastAsia="Meiryo UI" w:hAnsi="Meiryo UI"/>
          <w:b w:val="0"/>
          <w:sz w:val="21"/>
          <w:szCs w:val="21"/>
        </w:rPr>
      </w:pPr>
      <w:r w:rsidRPr="003247FF">
        <w:rPr>
          <w:rFonts w:ascii="Meiryo UI" w:eastAsia="Meiryo UI" w:hAnsi="Meiryo UI"/>
          <w:b w:val="0"/>
          <w:sz w:val="21"/>
          <w:szCs w:val="21"/>
        </w:rPr>
        <w:t>研究開発代表者や支援</w:t>
      </w:r>
      <w:r w:rsidRPr="003247FF">
        <w:rPr>
          <w:rFonts w:ascii="Meiryo UI" w:eastAsia="Meiryo UI" w:hAnsi="Meiryo UI" w:hint="eastAsia"/>
          <w:b w:val="0"/>
          <w:sz w:val="21"/>
          <w:szCs w:val="21"/>
        </w:rPr>
        <w:t>対象者</w:t>
      </w:r>
      <w:r w:rsidRPr="003247FF">
        <w:rPr>
          <w:rFonts w:ascii="Meiryo UI" w:eastAsia="Meiryo UI" w:hAnsi="Meiryo UI"/>
          <w:b w:val="0"/>
          <w:sz w:val="21"/>
          <w:szCs w:val="21"/>
        </w:rPr>
        <w:t>に対し、アンケートをお願いする場合があります。</w:t>
      </w:r>
    </w:p>
    <w:p w14:paraId="7F1DDB63" w14:textId="77777777" w:rsidR="00047E8F" w:rsidRPr="003247FF" w:rsidRDefault="00850204" w:rsidP="009F15CA">
      <w:pPr>
        <w:pStyle w:val="1"/>
        <w:ind w:leftChars="295" w:left="832" w:hangingChars="59" w:hanging="124"/>
        <w:rPr>
          <w:rFonts w:ascii="Meiryo UI" w:eastAsia="Meiryo UI" w:hAnsi="Meiryo UI"/>
          <w:b w:val="0"/>
          <w:sz w:val="21"/>
          <w:szCs w:val="21"/>
        </w:rPr>
      </w:pPr>
      <w:r w:rsidRPr="003247FF">
        <w:rPr>
          <w:rFonts w:ascii="Meiryo UI" w:eastAsia="Meiryo UI" w:hAnsi="Meiryo UI" w:hint="eastAsia"/>
          <w:b w:val="0"/>
          <w:sz w:val="21"/>
          <w:szCs w:val="21"/>
        </w:rPr>
        <w:t>やむを得ず</w:t>
      </w:r>
      <w:r w:rsidR="00047E8F" w:rsidRPr="003247FF">
        <w:rPr>
          <w:rFonts w:ascii="Meiryo UI" w:eastAsia="Meiryo UI" w:hAnsi="Meiryo UI" w:hint="eastAsia"/>
          <w:b w:val="0"/>
          <w:sz w:val="21"/>
          <w:szCs w:val="21"/>
        </w:rPr>
        <w:t>費目間流用</w:t>
      </w:r>
      <w:r w:rsidRPr="003247FF">
        <w:rPr>
          <w:rFonts w:ascii="Meiryo UI" w:eastAsia="Meiryo UI" w:hAnsi="Meiryo UI" w:hint="eastAsia"/>
          <w:b w:val="0"/>
          <w:sz w:val="21"/>
          <w:szCs w:val="21"/>
        </w:rPr>
        <w:t>を行う場合は原則</w:t>
      </w:r>
      <w:r w:rsidR="00047E8F" w:rsidRPr="003247FF">
        <w:rPr>
          <w:rFonts w:ascii="Meiryo UI" w:eastAsia="Meiryo UI" w:hAnsi="Meiryo UI" w:hint="eastAsia"/>
          <w:b w:val="0"/>
          <w:sz w:val="21"/>
          <w:szCs w:val="21"/>
        </w:rPr>
        <w:t>各事業担当課の運用に沿</w:t>
      </w:r>
      <w:r w:rsidRPr="003247FF">
        <w:rPr>
          <w:rFonts w:ascii="Meiryo UI" w:eastAsia="Meiryo UI" w:hAnsi="Meiryo UI" w:hint="eastAsia"/>
          <w:b w:val="0"/>
          <w:sz w:val="21"/>
          <w:szCs w:val="21"/>
        </w:rPr>
        <w:t>うこととします</w:t>
      </w:r>
      <w:r w:rsidR="008A0801" w:rsidRPr="003247FF">
        <w:rPr>
          <w:rFonts w:ascii="Meiryo UI" w:eastAsia="Meiryo UI" w:hAnsi="Meiryo UI" w:hint="eastAsia"/>
          <w:b w:val="0"/>
          <w:sz w:val="21"/>
          <w:szCs w:val="21"/>
        </w:rPr>
        <w:t>。</w:t>
      </w:r>
    </w:p>
    <w:p w14:paraId="7986A3D3" w14:textId="07796A98" w:rsidR="00463ED4" w:rsidRPr="003247FF" w:rsidRDefault="00185A13" w:rsidP="00363D3D">
      <w:pPr>
        <w:pStyle w:val="1"/>
        <w:ind w:leftChars="295" w:left="832" w:hangingChars="59" w:hanging="124"/>
        <w:rPr>
          <w:rFonts w:ascii="Meiryo UI" w:eastAsia="Meiryo UI" w:hAnsi="Meiryo UI"/>
          <w:b w:val="0"/>
          <w:sz w:val="21"/>
          <w:szCs w:val="21"/>
        </w:rPr>
      </w:pPr>
      <w:r w:rsidRPr="003247FF">
        <w:rPr>
          <w:rFonts w:ascii="Meiryo UI" w:eastAsia="Meiryo UI" w:hAnsi="Meiryo UI" w:hint="eastAsia"/>
          <w:b w:val="0"/>
          <w:bCs/>
          <w:sz w:val="21"/>
          <w:szCs w:val="21"/>
        </w:rPr>
        <w:t>支援終了日において</w:t>
      </w:r>
      <w:r w:rsidR="00463ED4" w:rsidRPr="003247FF">
        <w:rPr>
          <w:rFonts w:ascii="Meiryo UI" w:eastAsia="Meiryo UI" w:hAnsi="Meiryo UI" w:hint="eastAsia"/>
          <w:b w:val="0"/>
          <w:sz w:val="21"/>
          <w:szCs w:val="21"/>
        </w:rPr>
        <w:t>男女共同参画</w:t>
      </w:r>
      <w:r w:rsidR="00F76576" w:rsidRPr="003247FF">
        <w:rPr>
          <w:rFonts w:ascii="Meiryo UI" w:eastAsia="Meiryo UI" w:hAnsi="Meiryo UI" w:hint="eastAsia"/>
          <w:b w:val="0"/>
          <w:sz w:val="21"/>
          <w:szCs w:val="21"/>
        </w:rPr>
        <w:t>促進費</w:t>
      </w:r>
      <w:r w:rsidRPr="003247FF">
        <w:rPr>
          <w:rFonts w:ascii="Meiryo UI" w:eastAsia="Meiryo UI" w:hAnsi="Meiryo UI" w:hint="eastAsia"/>
          <w:b w:val="0"/>
          <w:bCs/>
          <w:sz w:val="21"/>
          <w:szCs w:val="21"/>
        </w:rPr>
        <w:t>に残額がある場合</w:t>
      </w:r>
      <w:r w:rsidR="00F76576" w:rsidRPr="003247FF">
        <w:rPr>
          <w:rFonts w:ascii="Meiryo UI" w:eastAsia="Meiryo UI" w:hAnsi="Meiryo UI" w:hint="eastAsia"/>
          <w:b w:val="0"/>
          <w:sz w:val="21"/>
          <w:szCs w:val="21"/>
        </w:rPr>
        <w:t>の取り扱いについては</w:t>
      </w:r>
      <w:r w:rsidR="00C57CA2" w:rsidRPr="003247FF">
        <w:rPr>
          <w:rFonts w:ascii="Meiryo UI" w:eastAsia="Meiryo UI" w:hAnsi="Meiryo UI" w:hint="eastAsia"/>
          <w:b w:val="0"/>
          <w:sz w:val="21"/>
          <w:szCs w:val="21"/>
        </w:rPr>
        <w:t>、別紙</w:t>
      </w:r>
      <w:r w:rsidR="00463ED4" w:rsidRPr="003247FF">
        <w:rPr>
          <w:rFonts w:ascii="Meiryo UI" w:eastAsia="Meiryo UI" w:hAnsi="Meiryo UI"/>
          <w:b w:val="0"/>
          <w:sz w:val="21"/>
          <w:szCs w:val="21"/>
        </w:rPr>
        <w:t>「男女共同参画促進費に残額がある場合の取扱いについて」を参照ください。</w:t>
      </w:r>
    </w:p>
    <w:p w14:paraId="3D47D448" w14:textId="77777777" w:rsidR="00326484" w:rsidRPr="003247FF" w:rsidRDefault="00326484" w:rsidP="00363D3D">
      <w:pPr>
        <w:pStyle w:val="1"/>
        <w:numPr>
          <w:ilvl w:val="0"/>
          <w:numId w:val="0"/>
        </w:numPr>
        <w:ind w:left="850"/>
        <w:rPr>
          <w:rFonts w:ascii="Meiryo UI" w:eastAsia="Meiryo UI" w:hAnsi="Meiryo UI"/>
          <w:b w:val="0"/>
          <w:sz w:val="22"/>
          <w:szCs w:val="22"/>
        </w:rPr>
      </w:pPr>
    </w:p>
    <w:p w14:paraId="07A7A71A" w14:textId="77777777" w:rsidR="00371BF4" w:rsidRPr="003247FF" w:rsidRDefault="00371BF4" w:rsidP="00363D3D">
      <w:pPr>
        <w:pStyle w:val="10"/>
        <w:spacing w:line="0" w:lineRule="atLeast"/>
        <w:rPr>
          <w:rFonts w:ascii="Meiryo UI" w:eastAsia="Meiryo UI" w:hAnsi="Meiryo UI"/>
          <w:szCs w:val="24"/>
        </w:rPr>
      </w:pPr>
      <w:r w:rsidRPr="003247FF">
        <w:rPr>
          <w:rFonts w:ascii="Meiryo UI" w:eastAsia="Meiryo UI" w:hAnsi="Meiryo UI" w:hint="eastAsia"/>
          <w:szCs w:val="24"/>
        </w:rPr>
        <w:t>その他</w:t>
      </w:r>
    </w:p>
    <w:p w14:paraId="45C234DC" w14:textId="77777777" w:rsidR="002F450D" w:rsidRPr="003247FF" w:rsidRDefault="002F1D4D" w:rsidP="00363D3D">
      <w:pPr>
        <w:pStyle w:val="1"/>
        <w:ind w:leftChars="295" w:left="832" w:hangingChars="59" w:hanging="124"/>
        <w:rPr>
          <w:rFonts w:ascii="Meiryo UI" w:eastAsia="Meiryo UI" w:hAnsi="Meiryo UI"/>
          <w:b w:val="0"/>
          <w:sz w:val="21"/>
          <w:szCs w:val="21"/>
        </w:rPr>
      </w:pPr>
      <w:r w:rsidRPr="003247FF">
        <w:rPr>
          <w:rFonts w:ascii="Meiryo UI" w:eastAsia="Meiryo UI" w:hAnsi="Meiryo UI" w:hint="eastAsia"/>
          <w:b w:val="0"/>
          <w:sz w:val="21"/>
          <w:szCs w:val="21"/>
        </w:rPr>
        <w:t>審査結果は研究開発代表者</w:t>
      </w:r>
      <w:r w:rsidR="00962C92" w:rsidRPr="003247FF">
        <w:rPr>
          <w:rFonts w:ascii="Meiryo UI" w:eastAsia="Meiryo UI" w:hAnsi="Meiryo UI" w:hint="eastAsia"/>
          <w:b w:val="0"/>
          <w:sz w:val="21"/>
          <w:szCs w:val="21"/>
        </w:rPr>
        <w:t>に通知します</w:t>
      </w:r>
      <w:r w:rsidR="002F450D" w:rsidRPr="003247FF">
        <w:rPr>
          <w:rFonts w:ascii="Meiryo UI" w:eastAsia="Meiryo UI" w:hAnsi="Meiryo UI" w:hint="eastAsia"/>
          <w:b w:val="0"/>
          <w:sz w:val="21"/>
          <w:szCs w:val="21"/>
        </w:rPr>
        <w:t>。</w:t>
      </w:r>
    </w:p>
    <w:p w14:paraId="4672C067" w14:textId="757F18B0" w:rsidR="00371BF4" w:rsidRPr="003247FF" w:rsidRDefault="00371BF4" w:rsidP="00363D3D">
      <w:pPr>
        <w:pStyle w:val="1"/>
        <w:ind w:leftChars="295" w:left="832" w:hangingChars="59" w:hanging="124"/>
        <w:rPr>
          <w:rFonts w:ascii="Meiryo UI" w:eastAsia="Meiryo UI" w:hAnsi="Meiryo UI"/>
          <w:b w:val="0"/>
          <w:sz w:val="21"/>
          <w:szCs w:val="21"/>
        </w:rPr>
      </w:pPr>
      <w:r w:rsidRPr="003247FF">
        <w:rPr>
          <w:rFonts w:ascii="Meiryo UI" w:eastAsia="Meiryo UI" w:hAnsi="Meiryo UI"/>
          <w:b w:val="0"/>
          <w:sz w:val="21"/>
          <w:szCs w:val="21"/>
        </w:rPr>
        <w:t>申請書類に含まれる個人情報についてはJSTの「個人情報保護規則」に基づき厳重に管理し、業務遂行のために利用します。</w:t>
      </w:r>
    </w:p>
    <w:p w14:paraId="3B4BF926" w14:textId="761E005E" w:rsidR="00371BF4" w:rsidRPr="003247FF" w:rsidRDefault="00371BF4" w:rsidP="00363D3D">
      <w:pPr>
        <w:pStyle w:val="1"/>
        <w:ind w:leftChars="295" w:left="832" w:hangingChars="59" w:hanging="124"/>
        <w:rPr>
          <w:rFonts w:ascii="Meiryo UI" w:eastAsia="Meiryo UI" w:hAnsi="Meiryo UI"/>
          <w:b w:val="0"/>
          <w:color w:val="000000" w:themeColor="text1"/>
          <w:sz w:val="21"/>
          <w:szCs w:val="21"/>
        </w:rPr>
      </w:pPr>
      <w:r w:rsidRPr="003247FF">
        <w:rPr>
          <w:rFonts w:ascii="Meiryo UI" w:eastAsia="Meiryo UI" w:hAnsi="Meiryo UI"/>
          <w:b w:val="0"/>
          <w:sz w:val="21"/>
          <w:szCs w:val="21"/>
        </w:rPr>
        <w:t>申請事項に虚偽が認められた場合は、制度適用を直ちにうち切り、必要に応じて返還等を求めます。また、当該申請を行った者</w:t>
      </w:r>
      <w:r w:rsidRPr="003247FF">
        <w:rPr>
          <w:rFonts w:ascii="Meiryo UI" w:eastAsia="Meiryo UI" w:hAnsi="Meiryo UI"/>
          <w:b w:val="0"/>
          <w:color w:val="000000" w:themeColor="text1"/>
          <w:sz w:val="21"/>
          <w:szCs w:val="21"/>
        </w:rPr>
        <w:t>については、</w:t>
      </w:r>
      <w:r w:rsidR="0060482D" w:rsidRPr="003247FF">
        <w:rPr>
          <w:rFonts w:ascii="Meiryo UI" w:eastAsia="Meiryo UI" w:hAnsi="Meiryo UI" w:hint="eastAsia"/>
          <w:b w:val="0"/>
          <w:color w:val="000000" w:themeColor="text1"/>
          <w:sz w:val="21"/>
          <w:szCs w:val="21"/>
        </w:rPr>
        <w:t>「競争的研究費の適正な執行に関する指針</w:t>
      </w:r>
      <w:r w:rsidR="0060482D" w:rsidRPr="003247FF">
        <w:rPr>
          <w:rFonts w:ascii="Meiryo UI" w:eastAsia="Meiryo UI" w:hAnsi="Meiryo UI"/>
          <w:b w:val="0"/>
          <w:color w:val="000000" w:themeColor="text1"/>
          <w:sz w:val="21"/>
          <w:szCs w:val="21"/>
        </w:rPr>
        <w:t>(令和3年12月17日改正　競争的研究費に関する関係府省連絡会申し合わせ。以降の改正を含む。)」</w:t>
      </w:r>
      <w:r w:rsidR="0034274B" w:rsidRPr="003247FF">
        <w:rPr>
          <w:rFonts w:ascii="Meiryo UI" w:eastAsia="Meiryo UI" w:hAnsi="Meiryo UI" w:hint="eastAsia"/>
          <w:b w:val="0"/>
          <w:color w:val="000000" w:themeColor="text1"/>
          <w:sz w:val="21"/>
          <w:szCs w:val="21"/>
        </w:rPr>
        <w:t xml:space="preserve">および「国立研究開発法人 </w:t>
      </w:r>
      <w:r w:rsidR="0034274B" w:rsidRPr="003247FF">
        <w:rPr>
          <w:rFonts w:ascii="Meiryo UI" w:eastAsia="Meiryo UI" w:hAnsi="Meiryo UI" w:hint="eastAsia"/>
          <w:b w:val="0"/>
          <w:color w:val="000000" w:themeColor="text1"/>
          <w:sz w:val="21"/>
          <w:szCs w:val="21"/>
        </w:rPr>
        <w:lastRenderedPageBreak/>
        <w:t>科学技術振興機構</w:t>
      </w:r>
      <w:r w:rsidR="0060482D" w:rsidRPr="003247FF">
        <w:rPr>
          <w:rFonts w:ascii="Meiryo UI" w:eastAsia="Meiryo UI" w:hAnsi="Meiryo UI" w:hint="eastAsia"/>
          <w:b w:val="0"/>
          <w:color w:val="000000" w:themeColor="text1"/>
          <w:sz w:val="21"/>
          <w:szCs w:val="21"/>
        </w:rPr>
        <w:t>「研究活動における不正行為等への対応に関する規則」</w:t>
      </w:r>
      <w:r w:rsidR="0060482D" w:rsidRPr="003247FF">
        <w:rPr>
          <w:rFonts w:ascii="Meiryo UI" w:eastAsia="Meiryo UI" w:hAnsi="Meiryo UI"/>
          <w:b w:val="0"/>
          <w:color w:val="000000" w:themeColor="text1"/>
          <w:sz w:val="21"/>
          <w:szCs w:val="21"/>
        </w:rPr>
        <w:t>(平成27年規則第12号)」</w:t>
      </w:r>
      <w:r w:rsidRPr="003247FF">
        <w:rPr>
          <w:rFonts w:ascii="Meiryo UI" w:eastAsia="Meiryo UI" w:hAnsi="Meiryo UI"/>
          <w:b w:val="0"/>
          <w:color w:val="000000" w:themeColor="text1"/>
          <w:sz w:val="21"/>
          <w:szCs w:val="21"/>
        </w:rPr>
        <w:t>に基づき公的研究費の申請資格を一定期間喪失します。</w:t>
      </w:r>
    </w:p>
    <w:p w14:paraId="5D17E6BE" w14:textId="5DA892AC" w:rsidR="00F1578B" w:rsidRPr="003247FF" w:rsidRDefault="00F1578B" w:rsidP="00363D3D">
      <w:pPr>
        <w:pStyle w:val="1"/>
        <w:ind w:leftChars="295" w:left="832" w:hangingChars="59" w:hanging="124"/>
        <w:rPr>
          <w:rFonts w:ascii="Meiryo UI" w:eastAsia="Meiryo UI" w:hAnsi="Meiryo UI"/>
          <w:b w:val="0"/>
          <w:color w:val="000000" w:themeColor="text1"/>
          <w:sz w:val="21"/>
          <w:szCs w:val="21"/>
        </w:rPr>
      </w:pPr>
      <w:r w:rsidRPr="003247FF">
        <w:rPr>
          <w:rFonts w:ascii="Meiryo UI" w:eastAsia="Meiryo UI" w:hAnsi="Meiryo UI" w:hint="eastAsia"/>
          <w:b w:val="0"/>
          <w:color w:val="000000" w:themeColor="text1"/>
          <w:sz w:val="21"/>
          <w:szCs w:val="21"/>
        </w:rPr>
        <w:t>本支援制度は各事業の予算で賄われているため、事業予算の状況等により、ご希望に添えない場合があります。あらかじめご了承ください。</w:t>
      </w:r>
    </w:p>
    <w:p w14:paraId="1C789D34" w14:textId="77777777" w:rsidR="00371BF4" w:rsidRPr="003247FF" w:rsidRDefault="00371BF4" w:rsidP="00363D3D">
      <w:pPr>
        <w:pStyle w:val="a0"/>
        <w:numPr>
          <w:ilvl w:val="0"/>
          <w:numId w:val="0"/>
        </w:numPr>
        <w:spacing w:line="0" w:lineRule="atLeast"/>
        <w:ind w:left="955"/>
        <w:rPr>
          <w:rFonts w:ascii="Meiryo UI" w:eastAsia="Meiryo UI" w:hAnsi="Meiryo UI"/>
          <w:color w:val="000000" w:themeColor="text1"/>
          <w:sz w:val="22"/>
          <w:szCs w:val="22"/>
        </w:rPr>
      </w:pPr>
    </w:p>
    <w:p w14:paraId="5A339E71" w14:textId="77777777" w:rsidR="00371BF4" w:rsidRPr="003247FF" w:rsidRDefault="00371BF4" w:rsidP="00363D3D">
      <w:pPr>
        <w:pStyle w:val="10"/>
        <w:spacing w:line="0" w:lineRule="atLeast"/>
        <w:rPr>
          <w:rFonts w:ascii="Meiryo UI" w:eastAsia="Meiryo UI" w:hAnsi="Meiryo UI"/>
          <w:szCs w:val="24"/>
        </w:rPr>
      </w:pPr>
      <w:r w:rsidRPr="003247FF">
        <w:rPr>
          <w:rFonts w:ascii="Meiryo UI" w:eastAsia="Meiryo UI" w:hAnsi="Meiryo UI" w:hint="eastAsia"/>
          <w:szCs w:val="24"/>
        </w:rPr>
        <w:t>問い合わせ先</w:t>
      </w:r>
    </w:p>
    <w:p w14:paraId="29F40708" w14:textId="77777777" w:rsidR="006220A8" w:rsidRPr="006220A8" w:rsidRDefault="006220A8" w:rsidP="006220A8">
      <w:pPr>
        <w:spacing w:line="0" w:lineRule="atLeast"/>
        <w:ind w:left="295" w:firstLine="210"/>
        <w:rPr>
          <w:rFonts w:ascii="Meiryo UI" w:eastAsia="Meiryo UI" w:hAnsi="Meiryo UI"/>
          <w:caps/>
          <w:color w:val="000000" w:themeColor="text1"/>
          <w:sz w:val="21"/>
          <w:szCs w:val="21"/>
          <w:lang w:eastAsia="zh-CN"/>
        </w:rPr>
      </w:pPr>
      <w:r w:rsidRPr="006220A8">
        <w:rPr>
          <w:rFonts w:ascii="Meiryo UI" w:eastAsia="Meiryo UI" w:hAnsi="Meiryo UI" w:hint="eastAsia"/>
          <w:caps/>
          <w:color w:val="000000" w:themeColor="text1"/>
          <w:sz w:val="21"/>
          <w:szCs w:val="21"/>
          <w:lang w:eastAsia="zh-CN"/>
        </w:rPr>
        <w:t>国立研究開発法人科学技術振興機構</w:t>
      </w:r>
    </w:p>
    <w:p w14:paraId="11BE88EA" w14:textId="3E1D8798" w:rsidR="006220A8" w:rsidRPr="006220A8" w:rsidRDefault="006220A8" w:rsidP="006220A8">
      <w:pPr>
        <w:spacing w:line="0" w:lineRule="atLeast"/>
        <w:ind w:left="295" w:firstLine="210"/>
        <w:rPr>
          <w:rFonts w:ascii="Meiryo UI" w:eastAsia="Meiryo UI" w:hAnsi="Meiryo UI"/>
          <w:caps/>
          <w:color w:val="000000" w:themeColor="text1"/>
          <w:sz w:val="21"/>
          <w:szCs w:val="21"/>
          <w:lang w:eastAsia="zh-CN"/>
        </w:rPr>
      </w:pPr>
      <w:r w:rsidRPr="006220A8">
        <w:rPr>
          <w:rFonts w:ascii="Meiryo UI" w:eastAsia="Meiryo UI" w:hAnsi="Meiryo UI" w:hint="eastAsia"/>
          <w:caps/>
          <w:color w:val="000000" w:themeColor="text1"/>
          <w:sz w:val="21"/>
          <w:szCs w:val="21"/>
          <w:lang w:eastAsia="zh-CN"/>
        </w:rPr>
        <w:t>未来創造研究開発推進部　企画課　担当：酒井</w:t>
      </w:r>
    </w:p>
    <w:p w14:paraId="4D3ACEE3" w14:textId="2C533C49" w:rsidR="00731046" w:rsidRPr="006220A8" w:rsidRDefault="006220A8" w:rsidP="006220A8">
      <w:pPr>
        <w:spacing w:line="0" w:lineRule="atLeast"/>
        <w:ind w:left="295" w:firstLine="210"/>
        <w:rPr>
          <w:rFonts w:ascii="Meiryo UI" w:eastAsia="Meiryo UI" w:hAnsi="Meiryo UI"/>
          <w:caps/>
          <w:color w:val="000000" w:themeColor="text1"/>
          <w:sz w:val="21"/>
          <w:szCs w:val="21"/>
        </w:rPr>
        <w:sectPr w:rsidR="00731046" w:rsidRPr="006220A8" w:rsidSect="00F83DD8">
          <w:headerReference w:type="even" r:id="rId14"/>
          <w:headerReference w:type="default" r:id="rId15"/>
          <w:footerReference w:type="even" r:id="rId16"/>
          <w:footerReference w:type="default" r:id="rId17"/>
          <w:headerReference w:type="first" r:id="rId18"/>
          <w:footerReference w:type="first" r:id="rId19"/>
          <w:pgSz w:w="11906" w:h="16838" w:code="9"/>
          <w:pgMar w:top="992" w:right="1077" w:bottom="709" w:left="1077" w:header="624" w:footer="284" w:gutter="0"/>
          <w:cols w:space="425"/>
          <w:docGrid w:type="lines" w:linePitch="360"/>
        </w:sectPr>
      </w:pPr>
      <w:r w:rsidRPr="006220A8">
        <w:rPr>
          <w:rFonts w:ascii="Meiryo UI" w:eastAsia="Meiryo UI" w:hAnsi="Meiryo UI"/>
          <w:caps/>
          <w:color w:val="000000" w:themeColor="text1"/>
          <w:sz w:val="21"/>
          <w:szCs w:val="21"/>
        </w:rPr>
        <w:t>TEL：03-6272-4004 　E-MAIL：</w:t>
      </w:r>
      <w:r w:rsidRPr="001E56B6">
        <w:rPr>
          <w:rFonts w:ascii="Meiryo UI" w:eastAsia="Meiryo UI" w:hAnsi="Meiryo UI"/>
          <w:color w:val="auto"/>
          <w:sz w:val="21"/>
          <w:szCs w:val="21"/>
          <w:lang w:val="es-ES"/>
        </w:rPr>
        <w:t>kaikaku_mirai@jst.go.jp</w:t>
      </w:r>
    </w:p>
    <w:p w14:paraId="66111482" w14:textId="306FAD38" w:rsidR="00DC6E5B" w:rsidRPr="003247FF" w:rsidRDefault="00DC6E5B" w:rsidP="00DC6E5B">
      <w:pPr>
        <w:pStyle w:val="af3"/>
        <w:ind w:leftChars="0" w:left="0" w:firstLineChars="0" w:firstLine="0"/>
        <w:jc w:val="both"/>
        <w:rPr>
          <w:rFonts w:ascii="Meiryo UI" w:eastAsia="Meiryo UI" w:hAnsi="Meiryo UI"/>
          <w:sz w:val="28"/>
          <w:szCs w:val="28"/>
        </w:rPr>
      </w:pPr>
      <w:r w:rsidRPr="003247FF">
        <w:rPr>
          <w:rFonts w:ascii="Meiryo UI" w:eastAsia="Meiryo UI" w:hAnsi="Meiryo UI" w:hint="eastAsia"/>
          <w:noProof/>
          <w:sz w:val="21"/>
          <w:szCs w:val="21"/>
          <w:shd w:val="clear" w:color="auto" w:fill="auto"/>
        </w:rPr>
        <w:lastRenderedPageBreak/>
        <mc:AlternateContent>
          <mc:Choice Requires="wps">
            <w:drawing>
              <wp:anchor distT="0" distB="0" distL="114300" distR="114300" simplePos="0" relativeHeight="251693056" behindDoc="0" locked="0" layoutInCell="1" allowOverlap="1" wp14:anchorId="6496AB73" wp14:editId="058D836D">
                <wp:simplePos x="0" y="0"/>
                <wp:positionH relativeFrom="margin">
                  <wp:align>left</wp:align>
                </wp:positionH>
                <wp:positionV relativeFrom="paragraph">
                  <wp:posOffset>9525</wp:posOffset>
                </wp:positionV>
                <wp:extent cx="885825" cy="333375"/>
                <wp:effectExtent l="0" t="0" r="28575" b="28575"/>
                <wp:wrapNone/>
                <wp:docPr id="1293865928" name="正方形/長方形 1293865928"/>
                <wp:cNvGraphicFramePr/>
                <a:graphic xmlns:a="http://schemas.openxmlformats.org/drawingml/2006/main">
                  <a:graphicData uri="http://schemas.microsoft.com/office/word/2010/wordprocessingShape">
                    <wps:wsp>
                      <wps:cNvSpPr/>
                      <wps:spPr>
                        <a:xfrm>
                          <a:off x="0" y="0"/>
                          <a:ext cx="885825" cy="3333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B41C3" w14:textId="7F7428EA" w:rsidR="00DC6E5B" w:rsidRPr="00DC6E5B" w:rsidRDefault="00DC6E5B" w:rsidP="00DC6E5B">
                            <w:pPr>
                              <w:spacing w:after="0" w:line="0" w:lineRule="atLeast"/>
                              <w:ind w:leftChars="-50" w:left="-120" w:firstLineChars="0" w:firstLine="0"/>
                              <w:jc w:val="center"/>
                              <w:rPr>
                                <w:rFonts w:ascii="Meiryo UI" w:eastAsia="Meiryo UI" w:hAnsi="Meiryo UI"/>
                                <w:color w:val="000000" w:themeColor="text1"/>
                                <w:sz w:val="16"/>
                              </w:rPr>
                            </w:pPr>
                            <w:r w:rsidRPr="00DC6E5B">
                              <w:rPr>
                                <w:rFonts w:ascii="Meiryo UI" w:eastAsia="Meiryo UI" w:hAnsi="Meiryo UI" w:hint="eastAsia"/>
                                <w:b/>
                                <w:color w:val="000000" w:themeColor="text1"/>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6AB73" id="正方形/長方形 1293865928" o:spid="_x0000_s1026" style="position:absolute;left:0;text-align:left;margin-left:0;margin-top:.75pt;width:69.75pt;height:26.2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ErkAIAAKAFAAAOAAAAZHJzL2Uyb0RvYy54bWysVE1v2zAMvQ/YfxB0X52kTZcFdYqgRYcB&#10;RVusHXpWZCk2IIsapcTOfv0o+SNtV+wwzAdZEslH8onkxWVbG7ZX6CuwOZ+eTDhTVkJR2W3Ofzzd&#10;fFpw5oOwhTBgVc4PyvPL1ccPF41bqhmUYAqFjECsXzYu52UIbpllXpaqFv4EnLIk1IC1CHTEbVag&#10;aAi9NtlsMjnPGsDCIUjlPd1ed0K+SvhaKxnutfYqMJNzii2kFdO6iWu2uhDLLQpXVrIPQ/xDFLWo&#10;LDkdoa5FEGyH1R9QdSURPOhwIqHOQOtKqpQDZTOdvMnmsRROpVyIHO9Gmvz/g5V3+0f3gERD4/zS&#10;0zZm0Wqs45/iY20i6zCSpdrAJF0uFvPFbM6ZJNEpfZ/nkczsaOzQh68KahY3OUd6i0SR2N/60KkO&#10;KtGXB1MVN5Ux6RDfX10ZZHtBL7fZTnvwV1rGsibn56fzSQJ+JUsVdEQI7TsIFKyxFPMx9bQLB6Ni&#10;EMZ+V5pVBSU76xy8jkpIqWyYdqJSFKoLdj6hbwh3sEjMJMCIrCnNEbsHGDQ7kAG746nXj6YqFfVo&#10;3Gf+N+PRInkGG0bjurKA72VmKKvec6c/kNRRE1kK7aYlbqjno2a82UBxeECG0DWZd/Kmope/FT48&#10;CKSuov6jSRHuadEG6OWg33FWAv567z7qU7GTlLOGujTn/udOoOLMfLPUBl+mZ2exrdPhbP55Rgd8&#10;Kdm8lNhdfQVUTlOaSU6mbdQPZthqhPqZBso6eiWRsJJ851wGHA5XoZseNJKkWq+TGrWyE+HWPjoZ&#10;wSPPsbKf2meBri//QH1zB0NHi+WbLuh0o6WF9S6ArlKLHHntX4DGQCqlfmTFOfPynLSOg3X1GwAA&#10;//8DAFBLAwQUAAYACAAAACEAl+kue90AAAAFAQAADwAAAGRycy9kb3ducmV2LnhtbEyPQU/DMAyF&#10;70j8h8hI3FgKbBMrTSdAQhwAaVuHuGaNaas1Tmm8rfDr553g5udnvfc5mw++VXvsYxPIwPUoAYVU&#10;BtdQZWBdPF/dgYpsydk2EBr4wQjz/Pwss6kLB1rifsWVkhCKqTVQM3ep1rGs0ds4Ch2SeF+h95ZF&#10;9pV2vT1IuG/1TZJMtbcNSUNtO3yqsdyudt4AL4rv8TYk04/Xx8VL8fbpfpf8bszlxfBwD4px4L9j&#10;OOELOuTCtAk7clG1BuQRlu0E1Mm8ncmwMTAZJ6DzTP+nz48AAAD//wMAUEsBAi0AFAAGAAgAAAAh&#10;ALaDOJL+AAAA4QEAABMAAAAAAAAAAAAAAAAAAAAAAFtDb250ZW50X1R5cGVzXS54bWxQSwECLQAU&#10;AAYACAAAACEAOP0h/9YAAACUAQAACwAAAAAAAAAAAAAAAAAvAQAAX3JlbHMvLnJlbHNQSwECLQAU&#10;AAYACAAAACEAqMVhK5ACAACgBQAADgAAAAAAAAAAAAAAAAAuAgAAZHJzL2Uyb0RvYy54bWxQSwEC&#10;LQAUAAYACAAAACEAl+kue90AAAAFAQAADwAAAAAAAAAAAAAAAADqBAAAZHJzL2Rvd25yZXYueG1s&#10;UEsFBgAAAAAEAAQA8wAAAPQFAAAAAA==&#10;" fillcolor="white [3212]" strokecolor="black [3213]" strokeweight=".5pt">
                <v:textbox>
                  <w:txbxContent>
                    <w:p w14:paraId="43AB41C3" w14:textId="7F7428EA" w:rsidR="00DC6E5B" w:rsidRPr="00DC6E5B" w:rsidRDefault="00DC6E5B" w:rsidP="00DC6E5B">
                      <w:pPr>
                        <w:spacing w:after="0" w:line="0" w:lineRule="atLeast"/>
                        <w:ind w:leftChars="-50" w:left="-120" w:firstLineChars="0" w:firstLine="0"/>
                        <w:jc w:val="center"/>
                        <w:rPr>
                          <w:rFonts w:ascii="Meiryo UI" w:eastAsia="Meiryo UI" w:hAnsi="Meiryo UI"/>
                          <w:color w:val="000000" w:themeColor="text1"/>
                          <w:sz w:val="16"/>
                        </w:rPr>
                      </w:pPr>
                      <w:r w:rsidRPr="00DC6E5B">
                        <w:rPr>
                          <w:rFonts w:ascii="Meiryo UI" w:eastAsia="Meiryo UI" w:hAnsi="Meiryo UI" w:hint="eastAsia"/>
                          <w:b/>
                          <w:color w:val="000000" w:themeColor="text1"/>
                        </w:rPr>
                        <w:t>別紙</w:t>
                      </w:r>
                    </w:p>
                  </w:txbxContent>
                </v:textbox>
                <w10:wrap anchorx="margin"/>
              </v:rect>
            </w:pict>
          </mc:Fallback>
        </mc:AlternateContent>
      </w:r>
    </w:p>
    <w:p w14:paraId="37E8D595" w14:textId="77777777" w:rsidR="00DC6E5B" w:rsidRPr="003247FF" w:rsidRDefault="00DC6E5B" w:rsidP="00DC6E5B">
      <w:pPr>
        <w:pStyle w:val="af3"/>
        <w:ind w:leftChars="0" w:left="0" w:firstLineChars="0" w:firstLine="0"/>
        <w:jc w:val="both"/>
        <w:rPr>
          <w:rFonts w:ascii="Meiryo UI" w:eastAsia="Meiryo UI" w:hAnsi="Meiryo UI"/>
          <w:sz w:val="28"/>
          <w:szCs w:val="28"/>
        </w:rPr>
      </w:pPr>
    </w:p>
    <w:p w14:paraId="3165CE37" w14:textId="23C0D645" w:rsidR="00371BF4" w:rsidRPr="003247FF" w:rsidRDefault="00371BF4" w:rsidP="006B250B">
      <w:pPr>
        <w:pStyle w:val="af3"/>
        <w:ind w:leftChars="0" w:left="0" w:firstLine="280"/>
        <w:rPr>
          <w:rFonts w:ascii="Meiryo UI" w:eastAsia="Meiryo UI" w:hAnsi="Meiryo UI"/>
          <w:sz w:val="28"/>
          <w:szCs w:val="28"/>
        </w:rPr>
      </w:pPr>
      <w:r w:rsidRPr="003247FF">
        <w:rPr>
          <w:rFonts w:ascii="Meiryo UI" w:eastAsia="Meiryo UI" w:hAnsi="Meiryo UI" w:hint="eastAsia"/>
          <w:sz w:val="28"/>
          <w:szCs w:val="28"/>
        </w:rPr>
        <w:t>男女共同参画促進費に残額がある場合の取扱いについて</w:t>
      </w:r>
    </w:p>
    <w:p w14:paraId="29A4D000" w14:textId="77777777" w:rsidR="00371BF4" w:rsidRPr="003247FF" w:rsidRDefault="00371BF4" w:rsidP="00363D3D">
      <w:pPr>
        <w:spacing w:line="0" w:lineRule="atLeast"/>
        <w:ind w:left="295" w:firstLine="210"/>
        <w:rPr>
          <w:rFonts w:ascii="Meiryo UI" w:eastAsia="Meiryo UI" w:hAnsi="Meiryo UI"/>
          <w:caps/>
          <w:color w:val="auto"/>
          <w:sz w:val="21"/>
          <w:szCs w:val="21"/>
        </w:rPr>
      </w:pPr>
    </w:p>
    <w:p w14:paraId="0DDF26C9" w14:textId="4E08ABB0" w:rsidR="00F83DD8" w:rsidRPr="003247FF" w:rsidRDefault="00F83DD8" w:rsidP="00F83DD8">
      <w:pPr>
        <w:spacing w:after="0" w:line="0" w:lineRule="atLeast"/>
        <w:ind w:leftChars="0" w:left="0" w:firstLineChars="0" w:firstLine="220"/>
        <w:rPr>
          <w:rFonts w:ascii="Meiryo UI" w:eastAsia="Meiryo UI" w:hAnsi="Meiryo UI"/>
          <w:sz w:val="21"/>
          <w:szCs w:val="21"/>
        </w:rPr>
      </w:pPr>
      <w:r w:rsidRPr="003247FF">
        <w:rPr>
          <w:rFonts w:ascii="Meiryo UI" w:eastAsia="Meiryo UI" w:hAnsi="Meiryo UI"/>
          <w:sz w:val="21"/>
          <w:szCs w:val="21"/>
        </w:rPr>
        <w:t>支援終了日（※）において、男女共同参画促進費に残額が発生する場合、原則、残額を返還いただきます。ただし、</w:t>
      </w:r>
      <w:r w:rsidRPr="003247FF">
        <w:rPr>
          <w:rFonts w:ascii="Meiryo UI" w:eastAsia="Meiryo UI" w:hAnsi="Meiryo UI" w:hint="eastAsia"/>
          <w:sz w:val="21"/>
          <w:szCs w:val="21"/>
        </w:rPr>
        <w:t>残額が</w:t>
      </w:r>
      <w:r w:rsidRPr="003247FF">
        <w:rPr>
          <w:rFonts w:ascii="Meiryo UI" w:eastAsia="Meiryo UI" w:hAnsi="Meiryo UI"/>
          <w:sz w:val="21"/>
          <w:szCs w:val="21"/>
        </w:rPr>
        <w:t>20％以内</w:t>
      </w:r>
      <w:r w:rsidRPr="003247FF">
        <w:rPr>
          <w:rFonts w:ascii="Meiryo UI" w:eastAsia="Meiryo UI" w:hAnsi="Meiryo UI" w:hint="eastAsia"/>
          <w:sz w:val="21"/>
          <w:szCs w:val="21"/>
        </w:rPr>
        <w:t>であれば</w:t>
      </w:r>
      <w:r w:rsidRPr="003247FF">
        <w:rPr>
          <w:rFonts w:ascii="Meiryo UI" w:eastAsia="Meiryo UI" w:hAnsi="Meiryo UI"/>
          <w:sz w:val="21"/>
          <w:szCs w:val="21"/>
        </w:rPr>
        <w:t>返還は不要としますので、研究本予算へ</w:t>
      </w:r>
      <w:r w:rsidRPr="003247FF">
        <w:rPr>
          <w:rFonts w:ascii="Meiryo UI" w:eastAsia="Meiryo UI" w:hAnsi="Meiryo UI" w:hint="eastAsia"/>
          <w:sz w:val="21"/>
          <w:szCs w:val="21"/>
        </w:rPr>
        <w:t>加算</w:t>
      </w:r>
      <w:r w:rsidRPr="003247FF">
        <w:rPr>
          <w:rFonts w:ascii="Meiryo UI" w:eastAsia="Meiryo UI" w:hAnsi="Meiryo UI"/>
          <w:sz w:val="21"/>
          <w:szCs w:val="21"/>
        </w:rPr>
        <w:t>し、そのまま研究に使用いただくことが可能です。</w:t>
      </w:r>
      <w:r w:rsidRPr="003247FF">
        <w:rPr>
          <w:rFonts w:ascii="Meiryo UI" w:eastAsia="Meiryo UI" w:hAnsi="Meiryo UI" w:hint="eastAsia"/>
          <w:sz w:val="21"/>
          <w:szCs w:val="21"/>
        </w:rPr>
        <w:t>残額の扱いについては</w:t>
      </w:r>
      <w:r w:rsidRPr="003247FF">
        <w:rPr>
          <w:rFonts w:ascii="Meiryo UI" w:eastAsia="Meiryo UI" w:hAnsi="Meiryo UI"/>
          <w:sz w:val="21"/>
          <w:szCs w:val="21"/>
        </w:rPr>
        <w:t>、</w:t>
      </w:r>
      <w:r w:rsidRPr="003247FF">
        <w:rPr>
          <w:rFonts w:ascii="Meiryo UI" w:eastAsia="Meiryo UI" w:hAnsi="Meiryo UI" w:hint="eastAsia"/>
          <w:sz w:val="21"/>
          <w:szCs w:val="21"/>
        </w:rPr>
        <w:t>使途</w:t>
      </w:r>
      <w:r w:rsidRPr="003247FF">
        <w:rPr>
          <w:rFonts w:ascii="Meiryo UI" w:eastAsia="Meiryo UI" w:hAnsi="Meiryo UI"/>
          <w:sz w:val="21"/>
          <w:szCs w:val="21"/>
        </w:rPr>
        <w:t>報告書</w:t>
      </w:r>
      <w:r w:rsidRPr="003247FF">
        <w:rPr>
          <w:rFonts w:ascii="Meiryo UI" w:eastAsia="Meiryo UI" w:hAnsi="Meiryo UI" w:hint="eastAsia"/>
          <w:sz w:val="21"/>
          <w:szCs w:val="21"/>
        </w:rPr>
        <w:t>に</w:t>
      </w:r>
      <w:r w:rsidRPr="003247FF">
        <w:rPr>
          <w:rFonts w:ascii="Meiryo UI" w:eastAsia="Meiryo UI" w:hAnsi="Meiryo UI"/>
          <w:sz w:val="21"/>
          <w:szCs w:val="21"/>
        </w:rPr>
        <w:t>記載をお願いします。</w:t>
      </w:r>
      <w:r w:rsidR="00613DAF" w:rsidRPr="003247FF">
        <w:rPr>
          <w:rFonts w:ascii="Meiryo UI" w:eastAsia="Meiryo UI" w:hAnsi="Meiryo UI" w:hint="eastAsia"/>
          <w:sz w:val="21"/>
          <w:szCs w:val="21"/>
        </w:rPr>
        <w:t xml:space="preserve">　</w:t>
      </w:r>
    </w:p>
    <w:p w14:paraId="0DCD7ADC" w14:textId="77777777" w:rsidR="00613DAF" w:rsidRPr="003247FF" w:rsidRDefault="00613DAF" w:rsidP="00F83DD8">
      <w:pPr>
        <w:spacing w:after="0" w:line="0" w:lineRule="atLeast"/>
        <w:ind w:leftChars="0" w:left="0" w:firstLineChars="0" w:firstLine="220"/>
        <w:rPr>
          <w:rFonts w:ascii="Meiryo UI" w:eastAsia="Meiryo UI" w:hAnsi="Meiryo UI"/>
          <w:sz w:val="21"/>
          <w:szCs w:val="21"/>
        </w:rPr>
      </w:pPr>
    </w:p>
    <w:p w14:paraId="44DFA717" w14:textId="77777777" w:rsidR="00F83DD8" w:rsidRPr="003247FF" w:rsidRDefault="00F83DD8" w:rsidP="00613DAF">
      <w:pPr>
        <w:spacing w:after="0" w:line="0" w:lineRule="atLeast"/>
        <w:ind w:leftChars="0" w:left="0" w:firstLine="210"/>
        <w:rPr>
          <w:rFonts w:ascii="Meiryo UI" w:eastAsia="Meiryo UI" w:hAnsi="Meiryo UI"/>
          <w:sz w:val="21"/>
          <w:szCs w:val="21"/>
          <w:lang w:eastAsia="zh-CN"/>
        </w:rPr>
      </w:pPr>
      <w:r w:rsidRPr="003247FF">
        <w:rPr>
          <w:rFonts w:ascii="Meiryo UI" w:eastAsia="Meiryo UI" w:hAnsi="Meiryo UI" w:hint="eastAsia"/>
          <w:sz w:val="21"/>
          <w:szCs w:val="21"/>
          <w:lang w:eastAsia="zh-CN"/>
        </w:rPr>
        <w:t>※支援終了日（申請要項</w:t>
      </w:r>
      <w:r w:rsidRPr="003247FF">
        <w:rPr>
          <w:rFonts w:ascii="Meiryo UI" w:eastAsia="Meiryo UI" w:hAnsi="Meiryo UI"/>
          <w:sz w:val="21"/>
          <w:szCs w:val="21"/>
          <w:lang w:eastAsia="zh-CN"/>
        </w:rPr>
        <w:t xml:space="preserve"> 2．</w:t>
      </w:r>
      <w:r w:rsidRPr="003247FF">
        <w:rPr>
          <w:rFonts w:ascii="Meiryo UI" w:eastAsia="Meiryo UI" w:hAnsi="Meiryo UI" w:hint="eastAsia"/>
          <w:sz w:val="21"/>
          <w:szCs w:val="21"/>
          <w:lang w:eastAsia="zh-CN"/>
        </w:rPr>
        <w:t xml:space="preserve">内容　支援期間　</w:t>
      </w:r>
      <w:r w:rsidRPr="003247FF">
        <w:rPr>
          <w:rFonts w:ascii="Meiryo UI" w:eastAsia="Meiryo UI" w:hAnsi="Meiryo UI"/>
          <w:sz w:val="21"/>
          <w:szCs w:val="21"/>
          <w:lang w:eastAsia="zh-CN"/>
        </w:rPr>
        <w:t>参照）</w:t>
      </w:r>
    </w:p>
    <w:p w14:paraId="5319EE6D" w14:textId="77777777" w:rsidR="00F83DD8" w:rsidRPr="003247FF" w:rsidRDefault="00F83DD8" w:rsidP="00613DAF">
      <w:pPr>
        <w:spacing w:after="0" w:line="0" w:lineRule="atLeast"/>
        <w:ind w:leftChars="0" w:left="0" w:firstLineChars="200" w:firstLine="420"/>
        <w:rPr>
          <w:rFonts w:ascii="Meiryo UI" w:eastAsia="Meiryo UI" w:hAnsi="Meiryo UI"/>
          <w:sz w:val="21"/>
          <w:szCs w:val="21"/>
        </w:rPr>
      </w:pPr>
      <w:r w:rsidRPr="003247FF">
        <w:rPr>
          <w:rFonts w:ascii="Meiryo UI" w:eastAsia="Meiryo UI" w:hAnsi="Meiryo UI" w:hint="eastAsia"/>
          <w:sz w:val="21"/>
          <w:szCs w:val="21"/>
        </w:rPr>
        <w:t>本支援制度での支援終了日は、下記いずれかの最も早い日となります。</w:t>
      </w:r>
    </w:p>
    <w:p w14:paraId="24DCB9F8" w14:textId="77777777" w:rsidR="00F83DD8" w:rsidRPr="003247FF" w:rsidRDefault="00F83DD8" w:rsidP="00F83DD8">
      <w:pPr>
        <w:spacing w:after="0" w:line="0" w:lineRule="atLeast"/>
        <w:ind w:leftChars="237" w:left="708" w:hangingChars="66" w:hanging="139"/>
        <w:rPr>
          <w:rFonts w:ascii="Meiryo UI" w:eastAsia="Meiryo UI" w:hAnsi="Meiryo UI"/>
          <w:sz w:val="21"/>
          <w:szCs w:val="21"/>
        </w:rPr>
      </w:pPr>
      <w:r w:rsidRPr="003247FF">
        <w:rPr>
          <w:rFonts w:ascii="Meiryo UI" w:eastAsia="Meiryo UI" w:hAnsi="Meiryo UI" w:hint="eastAsia"/>
          <w:sz w:val="21"/>
          <w:szCs w:val="21"/>
        </w:rPr>
        <w:t>イ．</w:t>
      </w:r>
      <w:r w:rsidRPr="003247FF">
        <w:rPr>
          <w:rFonts w:ascii="Meiryo UI" w:eastAsia="Meiryo UI" w:hAnsi="Meiryo UI"/>
          <w:sz w:val="21"/>
          <w:szCs w:val="21"/>
        </w:rPr>
        <w:t>年度末</w:t>
      </w:r>
    </w:p>
    <w:p w14:paraId="42D727ED" w14:textId="77777777" w:rsidR="00F83DD8" w:rsidRPr="003247FF" w:rsidRDefault="00F83DD8" w:rsidP="00F83DD8">
      <w:pPr>
        <w:spacing w:after="0" w:line="0" w:lineRule="atLeast"/>
        <w:ind w:leftChars="237" w:left="708" w:hangingChars="66" w:hanging="139"/>
        <w:rPr>
          <w:rFonts w:ascii="Meiryo UI" w:eastAsia="Meiryo UI" w:hAnsi="Meiryo UI"/>
          <w:sz w:val="21"/>
          <w:szCs w:val="21"/>
        </w:rPr>
      </w:pPr>
      <w:r w:rsidRPr="003247FF">
        <w:rPr>
          <w:rFonts w:ascii="Meiryo UI" w:eastAsia="Meiryo UI" w:hAnsi="Meiryo UI" w:hint="eastAsia"/>
          <w:sz w:val="21"/>
          <w:szCs w:val="21"/>
        </w:rPr>
        <w:t>ロ．</w:t>
      </w:r>
      <w:r w:rsidRPr="003247FF">
        <w:rPr>
          <w:rFonts w:ascii="Meiryo UI" w:eastAsia="Meiryo UI" w:hAnsi="Meiryo UI"/>
          <w:sz w:val="21"/>
          <w:szCs w:val="21"/>
        </w:rPr>
        <w:t>研究開発課題の研究</w:t>
      </w:r>
      <w:r w:rsidRPr="003247FF">
        <w:rPr>
          <w:rFonts w:ascii="Meiryo UI" w:eastAsia="Meiryo UI" w:hAnsi="Meiryo UI" w:hint="eastAsia"/>
          <w:sz w:val="21"/>
          <w:szCs w:val="21"/>
        </w:rPr>
        <w:t>開発</w:t>
      </w:r>
      <w:r w:rsidRPr="003247FF">
        <w:rPr>
          <w:rFonts w:ascii="Meiryo UI" w:eastAsia="Meiryo UI" w:hAnsi="Meiryo UI"/>
          <w:sz w:val="21"/>
          <w:szCs w:val="21"/>
        </w:rPr>
        <w:t>期間が終了する日</w:t>
      </w:r>
    </w:p>
    <w:p w14:paraId="532377DA" w14:textId="77777777" w:rsidR="00F83DD8" w:rsidRPr="003247FF" w:rsidRDefault="00F83DD8" w:rsidP="00F83DD8">
      <w:pPr>
        <w:spacing w:after="0" w:line="0" w:lineRule="atLeast"/>
        <w:ind w:leftChars="237" w:left="708" w:hangingChars="66" w:hanging="139"/>
        <w:rPr>
          <w:rFonts w:ascii="Meiryo UI" w:eastAsia="Meiryo UI" w:hAnsi="Meiryo UI"/>
          <w:sz w:val="21"/>
          <w:szCs w:val="21"/>
        </w:rPr>
      </w:pPr>
      <w:r w:rsidRPr="003247FF">
        <w:rPr>
          <w:rFonts w:ascii="Meiryo UI" w:eastAsia="Meiryo UI" w:hAnsi="Meiryo UI" w:hint="eastAsia"/>
          <w:sz w:val="21"/>
          <w:szCs w:val="21"/>
        </w:rPr>
        <w:t>ハ．</w:t>
      </w:r>
      <w:r w:rsidRPr="003247FF">
        <w:rPr>
          <w:rFonts w:ascii="Meiryo UI" w:eastAsia="Meiryo UI" w:hAnsi="Meiryo UI"/>
          <w:sz w:val="21"/>
          <w:szCs w:val="21"/>
        </w:rPr>
        <w:t>支援対象者が雇用契約期間満了により退職する日</w:t>
      </w:r>
    </w:p>
    <w:p w14:paraId="12B9CE59" w14:textId="77777777" w:rsidR="00F83DD8" w:rsidRPr="003247FF" w:rsidRDefault="00F83DD8" w:rsidP="00F83DD8">
      <w:pPr>
        <w:spacing w:after="0" w:line="0" w:lineRule="atLeast"/>
        <w:ind w:leftChars="237" w:left="708" w:hangingChars="66" w:hanging="139"/>
        <w:rPr>
          <w:rFonts w:ascii="Meiryo UI" w:eastAsia="Meiryo UI" w:hAnsi="Meiryo UI"/>
          <w:sz w:val="21"/>
          <w:szCs w:val="21"/>
        </w:rPr>
      </w:pPr>
      <w:r w:rsidRPr="003247FF">
        <w:rPr>
          <w:rFonts w:ascii="Meiryo UI" w:eastAsia="Meiryo UI" w:hAnsi="Meiryo UI" w:hint="eastAsia"/>
          <w:sz w:val="21"/>
          <w:szCs w:val="21"/>
        </w:rPr>
        <w:t>ニ．</w:t>
      </w:r>
      <w:r w:rsidRPr="003247FF">
        <w:rPr>
          <w:rFonts w:ascii="Meiryo UI" w:eastAsia="Meiryo UI" w:hAnsi="Meiryo UI"/>
          <w:sz w:val="21"/>
          <w:szCs w:val="21"/>
        </w:rPr>
        <w:t>支援対象者</w:t>
      </w:r>
      <w:r w:rsidRPr="003247FF">
        <w:rPr>
          <w:rFonts w:ascii="Meiryo UI" w:eastAsia="Meiryo UI" w:hAnsi="Meiryo UI" w:hint="eastAsia"/>
          <w:sz w:val="21"/>
          <w:szCs w:val="21"/>
        </w:rPr>
        <w:t>が支援対象要件外となった日</w:t>
      </w:r>
    </w:p>
    <w:p w14:paraId="7D2DF23D" w14:textId="77777777" w:rsidR="00F83DD8" w:rsidRPr="003247FF" w:rsidRDefault="00F83DD8" w:rsidP="00F83DD8">
      <w:pPr>
        <w:spacing w:after="0" w:line="0" w:lineRule="atLeast"/>
        <w:ind w:leftChars="237" w:left="708" w:hangingChars="66" w:hanging="139"/>
        <w:rPr>
          <w:rFonts w:ascii="Meiryo UI" w:eastAsia="Meiryo UI" w:hAnsi="Meiryo UI"/>
          <w:sz w:val="21"/>
          <w:szCs w:val="21"/>
        </w:rPr>
      </w:pPr>
      <w:r w:rsidRPr="003247FF">
        <w:rPr>
          <w:rFonts w:ascii="Meiryo UI" w:eastAsia="Meiryo UI" w:hAnsi="Meiryo UI" w:hint="eastAsia"/>
          <w:sz w:val="21"/>
          <w:szCs w:val="21"/>
        </w:rPr>
        <w:t>ホ．</w:t>
      </w:r>
      <w:r w:rsidRPr="003247FF">
        <w:rPr>
          <w:rFonts w:ascii="Meiryo UI" w:eastAsia="Meiryo UI" w:hAnsi="Meiryo UI"/>
          <w:sz w:val="21"/>
          <w:szCs w:val="21"/>
        </w:rPr>
        <w:t>支援対象者が雇用契約期間中に退職する日</w:t>
      </w:r>
    </w:p>
    <w:p w14:paraId="66B2FA0E" w14:textId="77777777" w:rsidR="00F83DD8" w:rsidRPr="003247FF" w:rsidRDefault="00F83DD8" w:rsidP="00F83DD8">
      <w:pPr>
        <w:spacing w:after="0" w:line="0" w:lineRule="atLeast"/>
        <w:ind w:leftChars="414" w:left="1324" w:hangingChars="157" w:hanging="330"/>
        <w:rPr>
          <w:rFonts w:ascii="Meiryo UI" w:eastAsia="Meiryo UI" w:hAnsi="Meiryo UI"/>
          <w:caps/>
          <w:color w:val="auto"/>
          <w:sz w:val="21"/>
          <w:szCs w:val="21"/>
        </w:rPr>
      </w:pPr>
    </w:p>
    <w:p w14:paraId="7B2FDA80" w14:textId="77777777" w:rsidR="00F83DD8" w:rsidRPr="003247FF" w:rsidRDefault="00F83DD8" w:rsidP="00F83DD8">
      <w:pPr>
        <w:keepNext/>
        <w:tabs>
          <w:tab w:val="left" w:pos="420"/>
        </w:tabs>
        <w:spacing w:after="0" w:line="0" w:lineRule="atLeast"/>
        <w:ind w:leftChars="0" w:left="0" w:firstLineChars="0" w:firstLine="0"/>
        <w:outlineLvl w:val="0"/>
        <w:rPr>
          <w:rFonts w:ascii="Meiryo UI" w:eastAsia="Meiryo UI" w:hAnsi="Meiryo UI"/>
          <w:b/>
          <w:caps/>
          <w:color w:val="auto"/>
          <w:sz w:val="21"/>
          <w:szCs w:val="21"/>
        </w:rPr>
      </w:pPr>
      <w:r w:rsidRPr="003247FF">
        <w:rPr>
          <w:rFonts w:ascii="Meiryo UI" w:eastAsia="Meiryo UI" w:hAnsi="Meiryo UI" w:hint="eastAsia"/>
          <w:b/>
          <w:sz w:val="21"/>
          <w:szCs w:val="21"/>
        </w:rPr>
        <w:t>当初予定の支援終了日よりも終了日が早まった場合の留意点</w:t>
      </w:r>
      <w:r w:rsidRPr="003247FF">
        <w:rPr>
          <w:rFonts w:ascii="Meiryo UI" w:eastAsia="Meiryo UI" w:hAnsi="Meiryo UI" w:hint="eastAsia"/>
          <w:bCs/>
          <w:caps/>
          <w:color w:val="auto"/>
          <w:sz w:val="21"/>
          <w:szCs w:val="21"/>
        </w:rPr>
        <w:t>（上記支援終了日　ニ．及びホ．を想定）</w:t>
      </w:r>
    </w:p>
    <w:p w14:paraId="75DE6485" w14:textId="77777777" w:rsidR="00F83DD8" w:rsidRPr="003247FF" w:rsidRDefault="00F83DD8" w:rsidP="00F83DD8">
      <w:pPr>
        <w:spacing w:after="0" w:line="0" w:lineRule="atLeast"/>
        <w:ind w:leftChars="0" w:left="2" w:firstLineChars="60" w:firstLine="126"/>
        <w:rPr>
          <w:rFonts w:ascii="Meiryo UI" w:eastAsia="Meiryo UI" w:hAnsi="Meiryo UI"/>
          <w:caps/>
          <w:color w:val="auto"/>
          <w:sz w:val="21"/>
          <w:szCs w:val="21"/>
        </w:rPr>
      </w:pPr>
      <w:r w:rsidRPr="003247FF">
        <w:rPr>
          <w:rFonts w:ascii="Meiryo UI" w:eastAsia="Meiryo UI" w:hAnsi="Meiryo UI" w:hint="eastAsia"/>
          <w:caps/>
          <w:color w:val="auto"/>
          <w:sz w:val="21"/>
          <w:szCs w:val="21"/>
        </w:rPr>
        <w:t>支援期間終了日が早まった場合、男女共同参画推進費の残額は返還頂きます。支援終了月までの男女共同参画促進費の使用額を取り纏め、支援期間終了後</w:t>
      </w:r>
      <w:r w:rsidRPr="003247FF">
        <w:rPr>
          <w:rFonts w:ascii="Meiryo UI" w:eastAsia="Meiryo UI" w:hAnsi="Meiryo UI"/>
          <w:caps/>
          <w:color w:val="auto"/>
          <w:sz w:val="21"/>
          <w:szCs w:val="21"/>
        </w:rPr>
        <w:t>1ヶ月以内に</w:t>
      </w:r>
      <w:r w:rsidRPr="003247FF">
        <w:rPr>
          <w:rFonts w:ascii="Meiryo UI" w:eastAsia="Meiryo UI" w:hAnsi="Meiryo UI" w:hint="eastAsia"/>
          <w:caps/>
          <w:color w:val="auto"/>
          <w:sz w:val="21"/>
          <w:szCs w:val="21"/>
        </w:rPr>
        <w:t>、使途報告書でお知らせください。</w:t>
      </w:r>
    </w:p>
    <w:p w14:paraId="6FC3449D" w14:textId="77777777" w:rsidR="00F83DD8" w:rsidRPr="003247FF" w:rsidRDefault="00F83DD8" w:rsidP="00F83DD8">
      <w:pPr>
        <w:spacing w:after="0" w:line="0" w:lineRule="atLeast"/>
        <w:ind w:leftChars="0" w:left="2" w:firstLineChars="60" w:firstLine="126"/>
        <w:rPr>
          <w:rFonts w:ascii="Meiryo UI" w:eastAsia="Meiryo UI" w:hAnsi="Meiryo UI"/>
          <w:sz w:val="21"/>
          <w:szCs w:val="21"/>
        </w:rPr>
      </w:pPr>
      <w:r w:rsidRPr="003247FF">
        <w:rPr>
          <w:rFonts w:ascii="Meiryo UI" w:eastAsia="Meiryo UI" w:hAnsi="Meiryo UI" w:hint="eastAsia"/>
          <w:caps/>
          <w:color w:val="auto"/>
          <w:sz w:val="21"/>
          <w:szCs w:val="21"/>
        </w:rPr>
        <w:t>原則、残額は返還いただきますが、残額が</w:t>
      </w:r>
      <w:r w:rsidRPr="003247FF">
        <w:rPr>
          <w:rFonts w:ascii="Meiryo UI" w:eastAsia="Meiryo UI" w:hAnsi="Meiryo UI"/>
          <w:caps/>
          <w:color w:val="auto"/>
          <w:sz w:val="21"/>
          <w:szCs w:val="21"/>
        </w:rPr>
        <w:t>20％以内であれば返還は不要とします。研究本予算へ加算し、そのまま研究にご使用ください。</w:t>
      </w:r>
    </w:p>
    <w:p w14:paraId="312C3671" w14:textId="77777777" w:rsidR="00F83DD8" w:rsidRPr="003247FF" w:rsidRDefault="00F83DD8" w:rsidP="00F83DD8">
      <w:pPr>
        <w:spacing w:after="0" w:line="0" w:lineRule="atLeast"/>
        <w:ind w:leftChars="0" w:left="2" w:firstLineChars="60" w:firstLine="126"/>
        <w:rPr>
          <w:rFonts w:ascii="Meiryo UI" w:eastAsia="Meiryo UI" w:hAnsi="Meiryo UI"/>
          <w:sz w:val="21"/>
          <w:szCs w:val="21"/>
        </w:rPr>
      </w:pPr>
    </w:p>
    <w:p w14:paraId="08316D30" w14:textId="77777777" w:rsidR="00F83DD8" w:rsidRPr="003247FF" w:rsidRDefault="00F83DD8" w:rsidP="00F83DD8">
      <w:pPr>
        <w:spacing w:after="0" w:line="0" w:lineRule="atLeast"/>
        <w:ind w:leftChars="0" w:left="2" w:firstLineChars="60" w:firstLine="126"/>
        <w:rPr>
          <w:rFonts w:ascii="Meiryo UI" w:eastAsia="Meiryo UI" w:hAnsi="Meiryo UI"/>
          <w:caps/>
          <w:color w:val="auto"/>
          <w:sz w:val="21"/>
          <w:szCs w:val="21"/>
        </w:rPr>
      </w:pPr>
      <w:r w:rsidRPr="003247FF">
        <w:rPr>
          <w:rFonts w:ascii="Meiryo UI" w:eastAsia="Meiryo UI" w:hAnsi="Meiryo UI" w:hint="eastAsia"/>
          <w:caps/>
          <w:color w:val="auto"/>
          <w:sz w:val="21"/>
          <w:szCs w:val="21"/>
        </w:rPr>
        <w:t>《支援終了月の支出に関する注意事項》</w:t>
      </w:r>
    </w:p>
    <w:p w14:paraId="6B367FA2" w14:textId="77777777" w:rsidR="00F83DD8" w:rsidRPr="003247FF" w:rsidRDefault="00F83DD8" w:rsidP="00F83DD8">
      <w:pPr>
        <w:tabs>
          <w:tab w:val="left" w:pos="1200"/>
          <w:tab w:val="left" w:pos="1276"/>
        </w:tabs>
        <w:spacing w:after="0" w:line="0" w:lineRule="atLeast"/>
        <w:ind w:leftChars="0" w:left="566" w:firstLineChars="0" w:firstLine="0"/>
        <w:contextualSpacing/>
        <w:jc w:val="left"/>
        <w:rPr>
          <w:rFonts w:ascii="Meiryo UI" w:eastAsia="Meiryo UI" w:hAnsi="Meiryo UI"/>
          <w:b/>
          <w:bCs/>
          <w:caps/>
          <w:color w:val="auto"/>
          <w:sz w:val="21"/>
          <w:szCs w:val="21"/>
        </w:rPr>
      </w:pPr>
      <w:r w:rsidRPr="003247FF">
        <w:rPr>
          <w:rFonts w:ascii="Meiryo UI" w:eastAsia="Meiryo UI" w:hAnsi="Meiryo UI" w:hint="eastAsia"/>
          <w:b/>
          <w:bCs/>
          <w:caps/>
          <w:color w:val="auto"/>
          <w:sz w:val="21"/>
          <w:szCs w:val="21"/>
        </w:rPr>
        <w:t>①</w:t>
      </w:r>
      <w:r w:rsidRPr="003247FF">
        <w:rPr>
          <w:rFonts w:ascii="Meiryo UI" w:eastAsia="Meiryo UI" w:hAnsi="Meiryo UI"/>
          <w:b/>
          <w:bCs/>
          <w:caps/>
          <w:color w:val="auto"/>
          <w:sz w:val="21"/>
          <w:szCs w:val="21"/>
        </w:rPr>
        <w:t>人件費（</w:t>
      </w:r>
      <w:r w:rsidRPr="003247FF">
        <w:rPr>
          <w:rFonts w:ascii="Meiryo UI" w:eastAsia="Meiryo UI" w:hAnsi="Meiryo UI" w:hint="eastAsia"/>
          <w:b/>
          <w:bCs/>
          <w:caps/>
          <w:color w:val="auto"/>
          <w:sz w:val="21"/>
          <w:szCs w:val="21"/>
        </w:rPr>
        <w:t>実験補助者</w:t>
      </w:r>
      <w:r w:rsidRPr="003247FF">
        <w:rPr>
          <w:rFonts w:ascii="Meiryo UI" w:eastAsia="Meiryo UI" w:hAnsi="Meiryo UI"/>
          <w:b/>
          <w:bCs/>
          <w:caps/>
          <w:color w:val="auto"/>
          <w:sz w:val="21"/>
          <w:szCs w:val="21"/>
        </w:rPr>
        <w:t>を雇用している場合）</w:t>
      </w:r>
    </w:p>
    <w:p w14:paraId="24CB68B5" w14:textId="77777777" w:rsidR="00F83DD8" w:rsidRPr="003247FF" w:rsidRDefault="00F83DD8" w:rsidP="00F83DD8">
      <w:pPr>
        <w:tabs>
          <w:tab w:val="left" w:pos="1440"/>
        </w:tabs>
        <w:spacing w:after="0" w:line="0" w:lineRule="atLeast"/>
        <w:ind w:leftChars="232" w:left="557" w:firstLine="210"/>
        <w:rPr>
          <w:rFonts w:ascii="Meiryo UI" w:eastAsia="Meiryo UI" w:hAnsi="Meiryo UI"/>
          <w:caps/>
          <w:color w:val="auto"/>
          <w:sz w:val="21"/>
          <w:szCs w:val="21"/>
        </w:rPr>
      </w:pPr>
      <w:r w:rsidRPr="003247FF">
        <w:rPr>
          <w:rFonts w:ascii="Meiryo UI" w:eastAsia="Meiryo UI" w:hAnsi="Meiryo UI"/>
          <w:caps/>
          <w:color w:val="auto"/>
          <w:sz w:val="21"/>
          <w:szCs w:val="21"/>
        </w:rPr>
        <w:t>支援</w:t>
      </w:r>
      <w:r w:rsidRPr="003247FF">
        <w:rPr>
          <w:rFonts w:ascii="Meiryo UI" w:eastAsia="Meiryo UI" w:hAnsi="Meiryo UI" w:hint="eastAsia"/>
          <w:caps/>
          <w:color w:val="auto"/>
          <w:sz w:val="21"/>
          <w:szCs w:val="21"/>
        </w:rPr>
        <w:t>終了月</w:t>
      </w:r>
      <w:r w:rsidRPr="003247FF">
        <w:rPr>
          <w:rFonts w:ascii="Meiryo UI" w:eastAsia="Meiryo UI" w:hAnsi="Meiryo UI"/>
          <w:caps/>
          <w:color w:val="auto"/>
          <w:sz w:val="21"/>
          <w:szCs w:val="21"/>
        </w:rPr>
        <w:t>後</w:t>
      </w:r>
      <w:r w:rsidRPr="003247FF">
        <w:rPr>
          <w:rFonts w:ascii="Meiryo UI" w:eastAsia="Meiryo UI" w:hAnsi="Meiryo UI" w:hint="eastAsia"/>
          <w:caps/>
          <w:color w:val="auto"/>
          <w:sz w:val="21"/>
          <w:szCs w:val="21"/>
        </w:rPr>
        <w:t>の計上→</w:t>
      </w:r>
      <w:r w:rsidRPr="003247FF">
        <w:rPr>
          <w:rFonts w:ascii="Meiryo UI" w:eastAsia="Meiryo UI" w:hAnsi="Meiryo UI"/>
          <w:caps/>
          <w:color w:val="auto"/>
          <w:sz w:val="21"/>
          <w:szCs w:val="21"/>
        </w:rPr>
        <w:t>不可</w:t>
      </w:r>
      <w:r w:rsidRPr="003247FF">
        <w:rPr>
          <w:rFonts w:ascii="Meiryo UI" w:eastAsia="Meiryo UI" w:hAnsi="Meiryo UI" w:hint="eastAsia"/>
          <w:caps/>
          <w:color w:val="auto"/>
          <w:sz w:val="21"/>
          <w:szCs w:val="21"/>
        </w:rPr>
        <w:t xml:space="preserve">　</w:t>
      </w:r>
      <w:r w:rsidRPr="003247FF">
        <w:rPr>
          <w:rFonts w:ascii="Meiryo UI" w:eastAsia="Meiryo UI" w:hAnsi="Meiryo UI"/>
          <w:caps/>
          <w:color w:val="auto"/>
          <w:sz w:val="21"/>
          <w:szCs w:val="21"/>
        </w:rPr>
        <w:t>(支援終了日以降でも同月内であれば</w:t>
      </w:r>
      <w:r w:rsidRPr="003247FF">
        <w:rPr>
          <w:rFonts w:ascii="Meiryo UI" w:eastAsia="Meiryo UI" w:hAnsi="Meiryo UI" w:hint="eastAsia"/>
          <w:caps/>
          <w:color w:val="auto"/>
          <w:sz w:val="21"/>
          <w:szCs w:val="21"/>
        </w:rPr>
        <w:t>人件費の計上可</w:t>
      </w:r>
      <w:r w:rsidRPr="003247FF">
        <w:rPr>
          <w:rFonts w:ascii="Meiryo UI" w:eastAsia="Meiryo UI" w:hAnsi="Meiryo UI"/>
          <w:caps/>
          <w:color w:val="auto"/>
          <w:sz w:val="21"/>
          <w:szCs w:val="21"/>
        </w:rPr>
        <w:t>)</w:t>
      </w:r>
    </w:p>
    <w:p w14:paraId="2A7CAF2A" w14:textId="77777777" w:rsidR="00F83DD8" w:rsidRPr="003247FF" w:rsidRDefault="00F83DD8" w:rsidP="00F83DD8">
      <w:pPr>
        <w:spacing w:after="0" w:line="0" w:lineRule="atLeast"/>
        <w:ind w:leftChars="232" w:left="557" w:firstLine="210"/>
        <w:rPr>
          <w:rFonts w:ascii="Meiryo UI" w:eastAsia="Meiryo UI" w:hAnsi="Meiryo UI"/>
          <w:sz w:val="21"/>
          <w:szCs w:val="21"/>
        </w:rPr>
      </w:pPr>
      <w:r w:rsidRPr="003247FF">
        <w:rPr>
          <w:rFonts w:ascii="Meiryo UI" w:eastAsia="Meiryo UI" w:hAnsi="Meiryo UI" w:hint="eastAsia"/>
          <w:sz w:val="21"/>
          <w:szCs w:val="21"/>
        </w:rPr>
        <w:t>※期間終了後も継続して人件費が必要な場合は男女共同参画促進費以外の予算でご対応ください。</w:t>
      </w:r>
    </w:p>
    <w:p w14:paraId="0C5895B5" w14:textId="77777777" w:rsidR="00F83DD8" w:rsidRPr="003247FF" w:rsidRDefault="00F83DD8" w:rsidP="00F83DD8">
      <w:pPr>
        <w:tabs>
          <w:tab w:val="left" w:pos="585"/>
          <w:tab w:val="left" w:pos="998"/>
          <w:tab w:val="left" w:pos="1276"/>
        </w:tabs>
        <w:spacing w:after="0" w:line="0" w:lineRule="atLeast"/>
        <w:ind w:leftChars="0" w:left="0" w:firstLineChars="0" w:firstLine="0"/>
        <w:contextualSpacing/>
        <w:jc w:val="left"/>
        <w:rPr>
          <w:rFonts w:ascii="Meiryo UI" w:eastAsia="Meiryo UI" w:hAnsi="Meiryo UI"/>
          <w:b/>
          <w:bCs/>
          <w:caps/>
          <w:color w:val="auto"/>
          <w:sz w:val="21"/>
          <w:szCs w:val="21"/>
        </w:rPr>
      </w:pPr>
      <w:r w:rsidRPr="003247FF">
        <w:rPr>
          <w:rFonts w:ascii="Meiryo UI" w:eastAsia="Meiryo UI" w:hAnsi="Meiryo UI"/>
          <w:b/>
          <w:bCs/>
          <w:caps/>
          <w:color w:val="auto"/>
          <w:sz w:val="21"/>
          <w:szCs w:val="21"/>
        </w:rPr>
        <w:tab/>
      </w:r>
      <w:r w:rsidRPr="003247FF">
        <w:rPr>
          <w:rFonts w:ascii="Meiryo UI" w:eastAsia="Meiryo UI" w:hAnsi="Meiryo UI" w:hint="eastAsia"/>
          <w:b/>
          <w:bCs/>
          <w:caps/>
          <w:color w:val="auto"/>
          <w:sz w:val="21"/>
          <w:szCs w:val="21"/>
        </w:rPr>
        <w:t>②</w:t>
      </w:r>
      <w:r w:rsidRPr="003247FF">
        <w:rPr>
          <w:rFonts w:ascii="Meiryo UI" w:eastAsia="Meiryo UI" w:hAnsi="Meiryo UI"/>
          <w:b/>
          <w:bCs/>
          <w:caps/>
          <w:color w:val="auto"/>
          <w:sz w:val="21"/>
          <w:szCs w:val="21"/>
        </w:rPr>
        <w:t>物品費</w:t>
      </w:r>
    </w:p>
    <w:p w14:paraId="3D74041D" w14:textId="77777777" w:rsidR="00F83DD8" w:rsidRPr="003247FF" w:rsidRDefault="00F83DD8" w:rsidP="00F83DD8">
      <w:pPr>
        <w:tabs>
          <w:tab w:val="left" w:pos="1276"/>
        </w:tabs>
        <w:spacing w:after="0" w:line="0" w:lineRule="atLeast"/>
        <w:ind w:leftChars="232" w:left="557" w:firstLine="210"/>
        <w:rPr>
          <w:rFonts w:ascii="Meiryo UI" w:eastAsia="Meiryo UI" w:hAnsi="Meiryo UI"/>
          <w:caps/>
          <w:color w:val="auto"/>
          <w:sz w:val="21"/>
          <w:szCs w:val="21"/>
        </w:rPr>
      </w:pPr>
      <w:r w:rsidRPr="003247FF">
        <w:rPr>
          <w:rFonts w:ascii="Meiryo UI" w:eastAsia="Meiryo UI" w:hAnsi="Meiryo UI"/>
          <w:caps/>
          <w:color w:val="auto"/>
          <w:sz w:val="21"/>
          <w:szCs w:val="21"/>
        </w:rPr>
        <w:t>支援終了日後の計上→不可</w:t>
      </w:r>
    </w:p>
    <w:p w14:paraId="26CEB1B1" w14:textId="77777777" w:rsidR="00F83DD8" w:rsidRPr="003247FF" w:rsidRDefault="00F83DD8" w:rsidP="00F83DD8">
      <w:pPr>
        <w:spacing w:after="0" w:line="0" w:lineRule="atLeast"/>
        <w:ind w:leftChars="232" w:left="557" w:firstLine="210"/>
        <w:rPr>
          <w:rFonts w:ascii="Meiryo UI" w:eastAsia="Meiryo UI" w:hAnsi="Meiryo UI"/>
          <w:sz w:val="21"/>
          <w:szCs w:val="21"/>
        </w:rPr>
      </w:pPr>
      <w:r w:rsidRPr="003247FF">
        <w:rPr>
          <w:rFonts w:ascii="Meiryo UI" w:eastAsia="Meiryo UI" w:hAnsi="Meiryo UI" w:hint="eastAsia"/>
          <w:sz w:val="21"/>
          <w:szCs w:val="21"/>
        </w:rPr>
        <w:t>※発注済物品の検収日は支援終了日以前となるよう計画的に行ってください。</w:t>
      </w:r>
    </w:p>
    <w:p w14:paraId="58151B71" w14:textId="77777777" w:rsidR="00DC6E5B" w:rsidRPr="003247FF" w:rsidRDefault="00DC6E5B" w:rsidP="00DC6E5B">
      <w:pPr>
        <w:spacing w:after="0" w:line="0" w:lineRule="atLeast"/>
        <w:ind w:leftChars="0" w:left="0" w:firstLineChars="0" w:firstLine="0"/>
        <w:rPr>
          <w:rFonts w:ascii="Meiryo UI" w:eastAsia="Meiryo UI" w:hAnsi="Meiryo UI"/>
          <w:sz w:val="21"/>
          <w:szCs w:val="21"/>
        </w:rPr>
      </w:pPr>
    </w:p>
    <w:p w14:paraId="459BDBB2" w14:textId="77777777" w:rsidR="00DC6E5B" w:rsidRPr="003247FF" w:rsidRDefault="00DC6E5B" w:rsidP="00DC6E5B">
      <w:pPr>
        <w:spacing w:after="0" w:line="0" w:lineRule="atLeast"/>
        <w:ind w:leftChars="0" w:left="0" w:firstLineChars="0" w:firstLine="0"/>
        <w:rPr>
          <w:rFonts w:ascii="Meiryo UI" w:eastAsia="Meiryo UI" w:hAnsi="Meiryo UI"/>
          <w:sz w:val="21"/>
          <w:szCs w:val="21"/>
        </w:rPr>
      </w:pPr>
    </w:p>
    <w:p w14:paraId="10C28589" w14:textId="07481163" w:rsidR="00371BF4" w:rsidRPr="00DC6E5B" w:rsidRDefault="00F83DD8" w:rsidP="00DC6E5B">
      <w:pPr>
        <w:spacing w:after="0" w:line="0" w:lineRule="atLeast"/>
        <w:ind w:leftChars="319" w:left="991" w:hangingChars="107" w:hanging="225"/>
        <w:jc w:val="right"/>
        <w:rPr>
          <w:rFonts w:ascii="Meiryo UI" w:eastAsia="Meiryo UI" w:hAnsi="Meiryo UI"/>
          <w:sz w:val="21"/>
          <w:szCs w:val="21"/>
        </w:rPr>
      </w:pPr>
      <w:r w:rsidRPr="003247FF">
        <w:rPr>
          <w:rFonts w:ascii="Meiryo UI" w:eastAsia="Meiryo UI" w:hAnsi="Meiryo UI" w:hint="eastAsia"/>
          <w:sz w:val="21"/>
          <w:szCs w:val="21"/>
        </w:rPr>
        <w:t>以上</w:t>
      </w:r>
      <w:r w:rsidR="00A57145" w:rsidRPr="003247FF">
        <w:rPr>
          <w:rFonts w:ascii="Meiryo UI" w:eastAsia="Meiryo UI" w:hAnsi="Meiryo UI" w:hint="eastAsia"/>
          <w:caps/>
          <w:noProof/>
          <w:color w:val="auto"/>
          <w:sz w:val="21"/>
          <w:szCs w:val="21"/>
          <w:shd w:val="clear" w:color="auto" w:fill="auto"/>
        </w:rPr>
        <mc:AlternateContent>
          <mc:Choice Requires="wps">
            <w:drawing>
              <wp:anchor distT="0" distB="0" distL="114300" distR="114300" simplePos="0" relativeHeight="251691008" behindDoc="0" locked="0" layoutInCell="1" allowOverlap="1" wp14:anchorId="0A23666F" wp14:editId="0B1D7004">
                <wp:simplePos x="0" y="0"/>
                <wp:positionH relativeFrom="column">
                  <wp:posOffset>5029200</wp:posOffset>
                </wp:positionH>
                <wp:positionV relativeFrom="paragraph">
                  <wp:posOffset>137160</wp:posOffset>
                </wp:positionV>
                <wp:extent cx="0" cy="508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0" cy="50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98A4C0" id="直線コネクタ 9" o:spid="_x0000_s1026" style="position:absolute;left:0;text-align:lef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pt,10.8pt" to="3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s06wEAABgEAAAOAAAAZHJzL2Uyb0RvYy54bWysU82O0zAQviPxDpbvNOlKoN2o6R62Wi4I&#10;Kn4ewOuMG0v+k22a9FrOvAA8BAeQOPIwPexr7NhJU9hFQiAujsf5vpn5Po8Xl71WZAs+SGtqOp+V&#10;lIDhtpFmU9N3b6+fnFMSIjMNU9ZATXcQ6OXy8aNF5yo4s61VDXiCSUyoOlfTNkZXFUXgLWgWZtaB&#10;wZ/Ces0ihn5TNJ51mF2r4qwsnxWd9Y3zlkMIeLoaftJlzi8E8PhKiACRqJpibzGvPq83aS2WC1Zt&#10;PHOt5GMb7B+60EwaLDqlWrHIyHsvH6TSknsbrIgzbnVhhZAcsgZUMy/vqXnTMgdZC5oT3GRT+H9p&#10;+cvt2hPZ1PSCEsM0XtHt52+33z8d9l8PHz4e9l8O+x/kIvnUuVAh/Mqs/RgFt/ZJdC+8Tl+UQ/rs&#10;7W7yFvpI+HDI8fRpeZ5NL04s50N8DlaTtKmpkiZpZhXbvggRKyH0CEnHyqQ1WCWba6lUDtK0wJXy&#10;ZMvwnmM/T/0i7xdUSrJioR1ADe5GVMpYJHWDnryLOwVDtdcg0B9UMM9d5ck81WKcg4nHesogOtEE&#10;djYRyz8TR3yiQp7avyFPjFzZmjiRtTTW/676ySIx4I8ODLqTBTe22eWbztbg+GVHx6eS5vvnONNP&#10;D3p5BwAA//8DAFBLAwQUAAYACAAAACEADeB+aN0AAAAJAQAADwAAAGRycy9kb3ducmV2LnhtbEyP&#10;zW7CMBCE75V4B2uReisOUZVCGgchqpyqHhp+zibeJoF4HcUG0rfvVj2U486OZr7JVqPtxBUH3zpS&#10;MJ9FIJAqZ1qqFey2xdMChA+ajO4coYJv9LDKJw+ZTo270Sdey1ALDiGfagVNCH0qpa8atNrPXI/E&#10;vy83WB34HGppBn3jcNvJOIoSaXVL3NDoHjcNVufyYhVs/fvbx3JfJq7wYdMu9ofifLJKPU7H9SuI&#10;gGP4N8MvPqNDzkxHdyHjRafgZRnzlqAgnicg2PAnHFmIn0HmmbxfkP8AAAD//wMAUEsBAi0AFAAG&#10;AAgAAAAhALaDOJL+AAAA4QEAABMAAAAAAAAAAAAAAAAAAAAAAFtDb250ZW50X1R5cGVzXS54bWxQ&#10;SwECLQAUAAYACAAAACEAOP0h/9YAAACUAQAACwAAAAAAAAAAAAAAAAAvAQAAX3JlbHMvLnJlbHNQ&#10;SwECLQAUAAYACAAAACEAqcL7NOsBAAAYBAAADgAAAAAAAAAAAAAAAAAuAgAAZHJzL2Uyb0RvYy54&#10;bWxQSwECLQAUAAYACAAAACEADeB+aN0AAAAJAQAADwAAAAAAAAAAAAAAAABFBAAAZHJzL2Rvd25y&#10;ZXYueG1sUEsFBgAAAAAEAAQA8wAAAE8FAAAAAA==&#10;" strokecolor="black [3213]">
                <v:stroke dashstyle="dash"/>
              </v:line>
            </w:pict>
          </mc:Fallback>
        </mc:AlternateContent>
      </w:r>
    </w:p>
    <w:sectPr w:rsidR="00371BF4" w:rsidRPr="00DC6E5B" w:rsidSect="00C51627">
      <w:headerReference w:type="default" r:id="rId20"/>
      <w:footerReference w:type="even" r:id="rId21"/>
      <w:footerReference w:type="default" r:id="rId22"/>
      <w:pgSz w:w="11906" w:h="16838"/>
      <w:pgMar w:top="1440" w:right="1080" w:bottom="1440" w:left="108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B64E7" w14:textId="77777777" w:rsidR="0051206F" w:rsidRDefault="0051206F" w:rsidP="003B3236">
      <w:pPr>
        <w:spacing w:after="0"/>
        <w:ind w:left="295" w:firstLine="240"/>
      </w:pPr>
      <w:r>
        <w:separator/>
      </w:r>
    </w:p>
  </w:endnote>
  <w:endnote w:type="continuationSeparator" w:id="0">
    <w:p w14:paraId="2752AC68" w14:textId="77777777" w:rsidR="0051206F" w:rsidRDefault="0051206F" w:rsidP="003B3236">
      <w:pPr>
        <w:spacing w:after="0"/>
        <w:ind w:left="295"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9E06D" w14:textId="42D77BF8" w:rsidR="00326484" w:rsidRPr="003C646F" w:rsidRDefault="00326484" w:rsidP="003C646F">
    <w:pPr>
      <w:pStyle w:val="a9"/>
      <w:ind w:left="295"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021BC" w14:textId="77777777" w:rsidR="00326484" w:rsidRPr="003C646F" w:rsidRDefault="00326484" w:rsidP="003C646F">
    <w:pPr>
      <w:pStyle w:val="a9"/>
      <w:ind w:left="295"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BC94F" w14:textId="77777777" w:rsidR="00326484" w:rsidRDefault="00326484" w:rsidP="003B3236">
    <w:pPr>
      <w:pStyle w:val="a9"/>
      <w:ind w:left="295" w:firstLine="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26932" w14:textId="40B216A4" w:rsidR="00326484" w:rsidRPr="003C646F" w:rsidRDefault="00326484" w:rsidP="003C646F">
    <w:pPr>
      <w:pStyle w:val="a9"/>
      <w:ind w:left="295" w:firstLine="2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B3ED0" w14:textId="77777777" w:rsidR="00326484" w:rsidRPr="003C646F" w:rsidRDefault="00326484" w:rsidP="003C646F">
    <w:pPr>
      <w:pStyle w:val="a9"/>
      <w:ind w:left="295"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5F3D5" w14:textId="77777777" w:rsidR="0051206F" w:rsidRDefault="0051206F" w:rsidP="003B3236">
      <w:pPr>
        <w:spacing w:after="0"/>
        <w:ind w:left="295" w:firstLine="240"/>
      </w:pPr>
      <w:r>
        <w:separator/>
      </w:r>
    </w:p>
  </w:footnote>
  <w:footnote w:type="continuationSeparator" w:id="0">
    <w:p w14:paraId="0E11EF91" w14:textId="77777777" w:rsidR="0051206F" w:rsidRDefault="0051206F" w:rsidP="003B3236">
      <w:pPr>
        <w:spacing w:after="0"/>
        <w:ind w:left="295"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138A" w14:textId="77777777" w:rsidR="00326484" w:rsidRDefault="00326484" w:rsidP="003B3236">
    <w:pPr>
      <w:pStyle w:val="a7"/>
      <w:ind w:left="295"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9AEB" w14:textId="77777777" w:rsidR="00326484" w:rsidRDefault="00326484" w:rsidP="003B3236">
    <w:pPr>
      <w:ind w:left="295"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12229" w14:textId="77777777" w:rsidR="00326484" w:rsidRDefault="00326484" w:rsidP="003B3236">
    <w:pPr>
      <w:pStyle w:val="a7"/>
      <w:ind w:left="295" w:firstLin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576C6" w14:textId="5FBBBF98" w:rsidR="00326484" w:rsidRPr="003C646F" w:rsidRDefault="00326484" w:rsidP="003C646F">
    <w:pPr>
      <w:pStyle w:val="a7"/>
      <w:ind w:left="295"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773C"/>
    <w:multiLevelType w:val="hybridMultilevel"/>
    <w:tmpl w:val="71E270A8"/>
    <w:lvl w:ilvl="0" w:tplc="37CE2FD0">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8DC726E"/>
    <w:multiLevelType w:val="hybridMultilevel"/>
    <w:tmpl w:val="8D2C5044"/>
    <w:lvl w:ilvl="0" w:tplc="320A0162">
      <w:start w:val="1"/>
      <w:numFmt w:val="bullet"/>
      <w:lvlText w:val=""/>
      <w:lvlJc w:val="left"/>
      <w:pPr>
        <w:ind w:left="956" w:hanging="420"/>
      </w:pPr>
      <w:rPr>
        <w:rFonts w:ascii="Wingdings" w:hAnsi="Wingdings" w:hint="default"/>
      </w:rPr>
    </w:lvl>
    <w:lvl w:ilvl="1" w:tplc="0409000B" w:tentative="1">
      <w:start w:val="1"/>
      <w:numFmt w:val="bullet"/>
      <w:lvlText w:val=""/>
      <w:lvlJc w:val="left"/>
      <w:pPr>
        <w:ind w:left="1376" w:hanging="420"/>
      </w:pPr>
      <w:rPr>
        <w:rFonts w:ascii="Wingdings" w:hAnsi="Wingdings" w:hint="default"/>
      </w:rPr>
    </w:lvl>
    <w:lvl w:ilvl="2" w:tplc="0409000D" w:tentative="1">
      <w:start w:val="1"/>
      <w:numFmt w:val="bullet"/>
      <w:lvlText w:val=""/>
      <w:lvlJc w:val="left"/>
      <w:pPr>
        <w:ind w:left="1796" w:hanging="420"/>
      </w:pPr>
      <w:rPr>
        <w:rFonts w:ascii="Wingdings" w:hAnsi="Wingdings" w:hint="default"/>
      </w:rPr>
    </w:lvl>
    <w:lvl w:ilvl="3" w:tplc="04090001" w:tentative="1">
      <w:start w:val="1"/>
      <w:numFmt w:val="bullet"/>
      <w:lvlText w:val=""/>
      <w:lvlJc w:val="left"/>
      <w:pPr>
        <w:ind w:left="2216" w:hanging="420"/>
      </w:pPr>
      <w:rPr>
        <w:rFonts w:ascii="Wingdings" w:hAnsi="Wingdings" w:hint="default"/>
      </w:rPr>
    </w:lvl>
    <w:lvl w:ilvl="4" w:tplc="0409000B" w:tentative="1">
      <w:start w:val="1"/>
      <w:numFmt w:val="bullet"/>
      <w:lvlText w:val=""/>
      <w:lvlJc w:val="left"/>
      <w:pPr>
        <w:ind w:left="2636" w:hanging="420"/>
      </w:pPr>
      <w:rPr>
        <w:rFonts w:ascii="Wingdings" w:hAnsi="Wingdings" w:hint="default"/>
      </w:rPr>
    </w:lvl>
    <w:lvl w:ilvl="5" w:tplc="0409000D" w:tentative="1">
      <w:start w:val="1"/>
      <w:numFmt w:val="bullet"/>
      <w:lvlText w:val=""/>
      <w:lvlJc w:val="left"/>
      <w:pPr>
        <w:ind w:left="3056" w:hanging="420"/>
      </w:pPr>
      <w:rPr>
        <w:rFonts w:ascii="Wingdings" w:hAnsi="Wingdings" w:hint="default"/>
      </w:rPr>
    </w:lvl>
    <w:lvl w:ilvl="6" w:tplc="04090001" w:tentative="1">
      <w:start w:val="1"/>
      <w:numFmt w:val="bullet"/>
      <w:lvlText w:val=""/>
      <w:lvlJc w:val="left"/>
      <w:pPr>
        <w:ind w:left="3476" w:hanging="420"/>
      </w:pPr>
      <w:rPr>
        <w:rFonts w:ascii="Wingdings" w:hAnsi="Wingdings" w:hint="default"/>
      </w:rPr>
    </w:lvl>
    <w:lvl w:ilvl="7" w:tplc="0409000B" w:tentative="1">
      <w:start w:val="1"/>
      <w:numFmt w:val="bullet"/>
      <w:lvlText w:val=""/>
      <w:lvlJc w:val="left"/>
      <w:pPr>
        <w:ind w:left="3896" w:hanging="420"/>
      </w:pPr>
      <w:rPr>
        <w:rFonts w:ascii="Wingdings" w:hAnsi="Wingdings" w:hint="default"/>
      </w:rPr>
    </w:lvl>
    <w:lvl w:ilvl="8" w:tplc="0409000D" w:tentative="1">
      <w:start w:val="1"/>
      <w:numFmt w:val="bullet"/>
      <w:lvlText w:val=""/>
      <w:lvlJc w:val="left"/>
      <w:pPr>
        <w:ind w:left="4316" w:hanging="420"/>
      </w:pPr>
      <w:rPr>
        <w:rFonts w:ascii="Wingdings" w:hAnsi="Wingdings" w:hint="default"/>
      </w:rPr>
    </w:lvl>
  </w:abstractNum>
  <w:abstractNum w:abstractNumId="2" w15:restartNumberingAfterBreak="0">
    <w:nsid w:val="1CC74005"/>
    <w:multiLevelType w:val="hybridMultilevel"/>
    <w:tmpl w:val="85EAD012"/>
    <w:lvl w:ilvl="0" w:tplc="6FEAD8BC">
      <w:start w:val="1"/>
      <w:numFmt w:val="decimalEnclosedCircle"/>
      <w:lvlText w:val="%1"/>
      <w:lvlJc w:val="left"/>
      <w:pPr>
        <w:ind w:left="955" w:hanging="420"/>
      </w:pPr>
      <w:rPr>
        <w:rFonts w:hint="eastAsia"/>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3" w15:restartNumberingAfterBreak="0">
    <w:nsid w:val="20731FAD"/>
    <w:multiLevelType w:val="hybridMultilevel"/>
    <w:tmpl w:val="8EAAB120"/>
    <w:lvl w:ilvl="0" w:tplc="B016E922">
      <w:numFmt w:val="bullet"/>
      <w:pStyle w:val="a"/>
      <w:lvlText w:val="・"/>
      <w:lvlJc w:val="left"/>
      <w:pPr>
        <w:ind w:left="1363" w:hanging="420"/>
      </w:pPr>
      <w:rPr>
        <w:rFonts w:ascii="ＭＳ 明朝" w:eastAsia="ＭＳ 明朝" w:hAnsi="ＭＳ 明朝" w:cs="Times New Roman" w:hint="eastAsia"/>
      </w:rPr>
    </w:lvl>
    <w:lvl w:ilvl="1" w:tplc="0409000B" w:tentative="1">
      <w:start w:val="1"/>
      <w:numFmt w:val="bullet"/>
      <w:lvlText w:val=""/>
      <w:lvlJc w:val="left"/>
      <w:pPr>
        <w:ind w:left="1783" w:hanging="420"/>
      </w:pPr>
      <w:rPr>
        <w:rFonts w:ascii="Wingdings" w:hAnsi="Wingdings" w:hint="default"/>
      </w:rPr>
    </w:lvl>
    <w:lvl w:ilvl="2" w:tplc="0409000D" w:tentative="1">
      <w:start w:val="1"/>
      <w:numFmt w:val="bullet"/>
      <w:lvlText w:val=""/>
      <w:lvlJc w:val="left"/>
      <w:pPr>
        <w:ind w:left="2203" w:hanging="420"/>
      </w:pPr>
      <w:rPr>
        <w:rFonts w:ascii="Wingdings" w:hAnsi="Wingdings" w:hint="default"/>
      </w:rPr>
    </w:lvl>
    <w:lvl w:ilvl="3" w:tplc="04090001" w:tentative="1">
      <w:start w:val="1"/>
      <w:numFmt w:val="bullet"/>
      <w:lvlText w:val=""/>
      <w:lvlJc w:val="left"/>
      <w:pPr>
        <w:ind w:left="2623" w:hanging="420"/>
      </w:pPr>
      <w:rPr>
        <w:rFonts w:ascii="Wingdings" w:hAnsi="Wingdings" w:hint="default"/>
      </w:rPr>
    </w:lvl>
    <w:lvl w:ilvl="4" w:tplc="0409000B" w:tentative="1">
      <w:start w:val="1"/>
      <w:numFmt w:val="bullet"/>
      <w:lvlText w:val=""/>
      <w:lvlJc w:val="left"/>
      <w:pPr>
        <w:ind w:left="3043" w:hanging="420"/>
      </w:pPr>
      <w:rPr>
        <w:rFonts w:ascii="Wingdings" w:hAnsi="Wingdings" w:hint="default"/>
      </w:rPr>
    </w:lvl>
    <w:lvl w:ilvl="5" w:tplc="0409000D" w:tentative="1">
      <w:start w:val="1"/>
      <w:numFmt w:val="bullet"/>
      <w:lvlText w:val=""/>
      <w:lvlJc w:val="left"/>
      <w:pPr>
        <w:ind w:left="3463" w:hanging="420"/>
      </w:pPr>
      <w:rPr>
        <w:rFonts w:ascii="Wingdings" w:hAnsi="Wingdings" w:hint="default"/>
      </w:rPr>
    </w:lvl>
    <w:lvl w:ilvl="6" w:tplc="04090001" w:tentative="1">
      <w:start w:val="1"/>
      <w:numFmt w:val="bullet"/>
      <w:lvlText w:val=""/>
      <w:lvlJc w:val="left"/>
      <w:pPr>
        <w:ind w:left="3883" w:hanging="420"/>
      </w:pPr>
      <w:rPr>
        <w:rFonts w:ascii="Wingdings" w:hAnsi="Wingdings" w:hint="default"/>
      </w:rPr>
    </w:lvl>
    <w:lvl w:ilvl="7" w:tplc="0409000B" w:tentative="1">
      <w:start w:val="1"/>
      <w:numFmt w:val="bullet"/>
      <w:lvlText w:val=""/>
      <w:lvlJc w:val="left"/>
      <w:pPr>
        <w:ind w:left="4303" w:hanging="420"/>
      </w:pPr>
      <w:rPr>
        <w:rFonts w:ascii="Wingdings" w:hAnsi="Wingdings" w:hint="default"/>
      </w:rPr>
    </w:lvl>
    <w:lvl w:ilvl="8" w:tplc="0409000D" w:tentative="1">
      <w:start w:val="1"/>
      <w:numFmt w:val="bullet"/>
      <w:lvlText w:val=""/>
      <w:lvlJc w:val="left"/>
      <w:pPr>
        <w:ind w:left="4723" w:hanging="420"/>
      </w:pPr>
      <w:rPr>
        <w:rFonts w:ascii="Wingdings" w:hAnsi="Wingdings" w:hint="default"/>
      </w:rPr>
    </w:lvl>
  </w:abstractNum>
  <w:abstractNum w:abstractNumId="4" w15:restartNumberingAfterBreak="0">
    <w:nsid w:val="257368C0"/>
    <w:multiLevelType w:val="hybridMultilevel"/>
    <w:tmpl w:val="B67E7B46"/>
    <w:lvl w:ilvl="0" w:tplc="04090011">
      <w:start w:val="1"/>
      <w:numFmt w:val="decimalEnclosedCircle"/>
      <w:lvlText w:val="%1"/>
      <w:lvlJc w:val="left"/>
      <w:pPr>
        <w:ind w:left="991" w:hanging="420"/>
      </w:pPr>
    </w:lvl>
    <w:lvl w:ilvl="1" w:tplc="04090017">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5" w15:restartNumberingAfterBreak="0">
    <w:nsid w:val="2E483A00"/>
    <w:multiLevelType w:val="hybridMultilevel"/>
    <w:tmpl w:val="9F66760E"/>
    <w:lvl w:ilvl="0" w:tplc="723A8C76">
      <w:start w:val="1"/>
      <w:numFmt w:val="decimalEnclosedCircle"/>
      <w:lvlText w:val="%1"/>
      <w:lvlJc w:val="left"/>
      <w:pPr>
        <w:ind w:left="1020" w:hanging="420"/>
      </w:pPr>
      <w:rPr>
        <w:rFonts w:hint="eastAsia"/>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6" w15:restartNumberingAfterBreak="0">
    <w:nsid w:val="30ED1F70"/>
    <w:multiLevelType w:val="hybridMultilevel"/>
    <w:tmpl w:val="A84AA5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874320"/>
    <w:multiLevelType w:val="hybridMultilevel"/>
    <w:tmpl w:val="E0547D86"/>
    <w:lvl w:ilvl="0" w:tplc="04090011">
      <w:start w:val="1"/>
      <w:numFmt w:val="decimalEnclosedCircle"/>
      <w:lvlText w:val="%1"/>
      <w:lvlJc w:val="left"/>
      <w:pPr>
        <w:ind w:left="991" w:hanging="420"/>
      </w:pPr>
    </w:lvl>
    <w:lvl w:ilvl="1" w:tplc="82683EF4">
      <w:numFmt w:val="bullet"/>
      <w:lvlText w:val="・"/>
      <w:lvlJc w:val="left"/>
      <w:pPr>
        <w:ind w:left="1411" w:hanging="420"/>
      </w:pPr>
      <w:rPr>
        <w:rFonts w:ascii="ＭＳ 明朝" w:eastAsia="ＭＳ 明朝" w:hAnsi="ＭＳ 明朝" w:cs="Times New Roman" w:hint="eastAsia"/>
      </w:r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8" w15:restartNumberingAfterBreak="0">
    <w:nsid w:val="32E41D0C"/>
    <w:multiLevelType w:val="hybridMultilevel"/>
    <w:tmpl w:val="366630A2"/>
    <w:lvl w:ilvl="0" w:tplc="04090001">
      <w:start w:val="1"/>
      <w:numFmt w:val="bullet"/>
      <w:lvlText w:val=""/>
      <w:lvlJc w:val="left"/>
      <w:pPr>
        <w:ind w:left="991" w:hanging="420"/>
      </w:pPr>
      <w:rPr>
        <w:rFonts w:ascii="Wingdings" w:hAnsi="Wingdings" w:hint="default"/>
      </w:rPr>
    </w:lvl>
    <w:lvl w:ilvl="1" w:tplc="04090001">
      <w:start w:val="1"/>
      <w:numFmt w:val="bullet"/>
      <w:lvlText w:val=""/>
      <w:lvlJc w:val="left"/>
      <w:pPr>
        <w:ind w:left="1411" w:hanging="420"/>
      </w:pPr>
      <w:rPr>
        <w:rFonts w:ascii="Wingdings" w:hAnsi="Wingdings" w:hint="default"/>
      </w:rPr>
    </w:lvl>
    <w:lvl w:ilvl="2" w:tplc="0409000D" w:tentative="1">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9" w15:restartNumberingAfterBreak="0">
    <w:nsid w:val="3F090BBF"/>
    <w:multiLevelType w:val="hybridMultilevel"/>
    <w:tmpl w:val="4EB04E2E"/>
    <w:lvl w:ilvl="0" w:tplc="8F2CEF3E">
      <w:start w:val="1"/>
      <w:numFmt w:val="bullet"/>
      <w:pStyle w:val="1"/>
      <w:lvlText w:val=""/>
      <w:lvlJc w:val="left"/>
      <w:pPr>
        <w:ind w:left="987"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10" w15:restartNumberingAfterBreak="0">
    <w:nsid w:val="4C9C3200"/>
    <w:multiLevelType w:val="hybridMultilevel"/>
    <w:tmpl w:val="BAB68ACA"/>
    <w:lvl w:ilvl="0" w:tplc="45C278DE">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00C23D0"/>
    <w:multiLevelType w:val="multilevel"/>
    <w:tmpl w:val="3B4AEDD0"/>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
      <w:pStyle w:val="3"/>
      <w:lvlText w:val="(%3)"/>
      <w:lvlJc w:val="left"/>
      <w:pPr>
        <w:ind w:left="114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50895A80"/>
    <w:multiLevelType w:val="hybridMultilevel"/>
    <w:tmpl w:val="F358362C"/>
    <w:lvl w:ilvl="0" w:tplc="04090001">
      <w:start w:val="1"/>
      <w:numFmt w:val="bullet"/>
      <w:lvlText w:val=""/>
      <w:lvlJc w:val="left"/>
      <w:pPr>
        <w:ind w:left="991" w:hanging="420"/>
      </w:pPr>
      <w:rPr>
        <w:rFonts w:ascii="Wingdings" w:hAnsi="Wingdings" w:hint="default"/>
      </w:rPr>
    </w:lvl>
    <w:lvl w:ilvl="1" w:tplc="82683EF4">
      <w:numFmt w:val="bullet"/>
      <w:lvlText w:val="・"/>
      <w:lvlJc w:val="left"/>
      <w:pPr>
        <w:ind w:left="1351" w:hanging="360"/>
      </w:pPr>
      <w:rPr>
        <w:rFonts w:ascii="ＭＳ 明朝" w:eastAsia="ＭＳ 明朝" w:hAnsi="ＭＳ 明朝" w:cs="Times New Roman" w:hint="eastAsia"/>
      </w:rPr>
    </w:lvl>
    <w:lvl w:ilvl="2" w:tplc="0409000D" w:tentative="1">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13" w15:restartNumberingAfterBreak="0">
    <w:nsid w:val="55672477"/>
    <w:multiLevelType w:val="hybridMultilevel"/>
    <w:tmpl w:val="41DE4D88"/>
    <w:lvl w:ilvl="0" w:tplc="04090001">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14" w15:restartNumberingAfterBreak="0">
    <w:nsid w:val="58E87BA4"/>
    <w:multiLevelType w:val="hybridMultilevel"/>
    <w:tmpl w:val="13A280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5B161711"/>
    <w:multiLevelType w:val="hybridMultilevel"/>
    <w:tmpl w:val="224E5110"/>
    <w:lvl w:ilvl="0" w:tplc="189EBB9C">
      <w:start w:val="1"/>
      <w:numFmt w:val="decimal"/>
      <w:lvlText w:val="%1."/>
      <w:lvlJc w:val="left"/>
      <w:pPr>
        <w:ind w:left="1050" w:hanging="420"/>
      </w:pPr>
      <w:rPr>
        <w:rFonts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5CCE0FC7"/>
    <w:multiLevelType w:val="hybridMultilevel"/>
    <w:tmpl w:val="04163AFA"/>
    <w:lvl w:ilvl="0" w:tplc="04090011">
      <w:start w:val="1"/>
      <w:numFmt w:val="decimalEnclosedCircle"/>
      <w:lvlText w:val="%1"/>
      <w:lvlJc w:val="left"/>
      <w:pPr>
        <w:ind w:left="4725" w:hanging="420"/>
      </w:pPr>
    </w:lvl>
    <w:lvl w:ilvl="1" w:tplc="04090017" w:tentative="1">
      <w:start w:val="1"/>
      <w:numFmt w:val="aiueoFullWidth"/>
      <w:lvlText w:val="(%2)"/>
      <w:lvlJc w:val="left"/>
      <w:pPr>
        <w:ind w:left="5145" w:hanging="420"/>
      </w:pPr>
    </w:lvl>
    <w:lvl w:ilvl="2" w:tplc="04090011" w:tentative="1">
      <w:start w:val="1"/>
      <w:numFmt w:val="decimalEnclosedCircle"/>
      <w:lvlText w:val="%3"/>
      <w:lvlJc w:val="left"/>
      <w:pPr>
        <w:ind w:left="5565" w:hanging="420"/>
      </w:pPr>
    </w:lvl>
    <w:lvl w:ilvl="3" w:tplc="0409000F" w:tentative="1">
      <w:start w:val="1"/>
      <w:numFmt w:val="decimal"/>
      <w:lvlText w:val="%4."/>
      <w:lvlJc w:val="left"/>
      <w:pPr>
        <w:ind w:left="5985" w:hanging="420"/>
      </w:pPr>
    </w:lvl>
    <w:lvl w:ilvl="4" w:tplc="04090017" w:tentative="1">
      <w:start w:val="1"/>
      <w:numFmt w:val="aiueoFullWidth"/>
      <w:lvlText w:val="(%5)"/>
      <w:lvlJc w:val="left"/>
      <w:pPr>
        <w:ind w:left="6405" w:hanging="420"/>
      </w:pPr>
    </w:lvl>
    <w:lvl w:ilvl="5" w:tplc="04090011" w:tentative="1">
      <w:start w:val="1"/>
      <w:numFmt w:val="decimalEnclosedCircle"/>
      <w:lvlText w:val="%6"/>
      <w:lvlJc w:val="left"/>
      <w:pPr>
        <w:ind w:left="6825" w:hanging="420"/>
      </w:pPr>
    </w:lvl>
    <w:lvl w:ilvl="6" w:tplc="0409000F" w:tentative="1">
      <w:start w:val="1"/>
      <w:numFmt w:val="decimal"/>
      <w:lvlText w:val="%7."/>
      <w:lvlJc w:val="left"/>
      <w:pPr>
        <w:ind w:left="7245" w:hanging="420"/>
      </w:pPr>
    </w:lvl>
    <w:lvl w:ilvl="7" w:tplc="04090017" w:tentative="1">
      <w:start w:val="1"/>
      <w:numFmt w:val="aiueoFullWidth"/>
      <w:lvlText w:val="(%8)"/>
      <w:lvlJc w:val="left"/>
      <w:pPr>
        <w:ind w:left="7665" w:hanging="420"/>
      </w:pPr>
    </w:lvl>
    <w:lvl w:ilvl="8" w:tplc="04090011" w:tentative="1">
      <w:start w:val="1"/>
      <w:numFmt w:val="decimalEnclosedCircle"/>
      <w:lvlText w:val="%9"/>
      <w:lvlJc w:val="left"/>
      <w:pPr>
        <w:ind w:left="8085" w:hanging="420"/>
      </w:pPr>
    </w:lvl>
  </w:abstractNum>
  <w:abstractNum w:abstractNumId="17" w15:restartNumberingAfterBreak="0">
    <w:nsid w:val="6328303E"/>
    <w:multiLevelType w:val="hybridMultilevel"/>
    <w:tmpl w:val="FE8A9728"/>
    <w:lvl w:ilvl="0" w:tplc="6F325184">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37849DD"/>
    <w:multiLevelType w:val="hybridMultilevel"/>
    <w:tmpl w:val="F8D4A8C4"/>
    <w:lvl w:ilvl="0" w:tplc="04090011">
      <w:start w:val="1"/>
      <w:numFmt w:val="decimalEnclosedCircle"/>
      <w:lvlText w:val="%1"/>
      <w:lvlJc w:val="left"/>
      <w:pPr>
        <w:ind w:left="1335" w:hanging="440"/>
      </w:pPr>
    </w:lvl>
    <w:lvl w:ilvl="1" w:tplc="04090017">
      <w:start w:val="1"/>
      <w:numFmt w:val="aiueoFullWidth"/>
      <w:lvlText w:val="(%2)"/>
      <w:lvlJc w:val="left"/>
      <w:pPr>
        <w:ind w:left="1775" w:hanging="440"/>
      </w:pPr>
    </w:lvl>
    <w:lvl w:ilvl="2" w:tplc="04090011">
      <w:start w:val="1"/>
      <w:numFmt w:val="decimalEnclosedCircle"/>
      <w:lvlText w:val="%3"/>
      <w:lvlJc w:val="left"/>
      <w:pPr>
        <w:ind w:left="2215" w:hanging="440"/>
      </w:pPr>
    </w:lvl>
    <w:lvl w:ilvl="3" w:tplc="0409000F">
      <w:start w:val="1"/>
      <w:numFmt w:val="decimal"/>
      <w:lvlText w:val="%4."/>
      <w:lvlJc w:val="left"/>
      <w:pPr>
        <w:ind w:left="2655" w:hanging="440"/>
      </w:pPr>
    </w:lvl>
    <w:lvl w:ilvl="4" w:tplc="04090017">
      <w:start w:val="1"/>
      <w:numFmt w:val="aiueoFullWidth"/>
      <w:lvlText w:val="(%5)"/>
      <w:lvlJc w:val="left"/>
      <w:pPr>
        <w:ind w:left="3095" w:hanging="440"/>
      </w:pPr>
    </w:lvl>
    <w:lvl w:ilvl="5" w:tplc="04090011">
      <w:start w:val="1"/>
      <w:numFmt w:val="decimalEnclosedCircle"/>
      <w:lvlText w:val="%6"/>
      <w:lvlJc w:val="left"/>
      <w:pPr>
        <w:ind w:left="3535" w:hanging="440"/>
      </w:pPr>
    </w:lvl>
    <w:lvl w:ilvl="6" w:tplc="0409000F">
      <w:start w:val="1"/>
      <w:numFmt w:val="decimal"/>
      <w:lvlText w:val="%7."/>
      <w:lvlJc w:val="left"/>
      <w:pPr>
        <w:ind w:left="3975" w:hanging="440"/>
      </w:pPr>
    </w:lvl>
    <w:lvl w:ilvl="7" w:tplc="04090017">
      <w:start w:val="1"/>
      <w:numFmt w:val="aiueoFullWidth"/>
      <w:lvlText w:val="(%8)"/>
      <w:lvlJc w:val="left"/>
      <w:pPr>
        <w:ind w:left="4415" w:hanging="440"/>
      </w:pPr>
    </w:lvl>
    <w:lvl w:ilvl="8" w:tplc="04090011">
      <w:start w:val="1"/>
      <w:numFmt w:val="decimalEnclosedCircle"/>
      <w:lvlText w:val="%9"/>
      <w:lvlJc w:val="left"/>
      <w:pPr>
        <w:ind w:left="4855" w:hanging="440"/>
      </w:pPr>
    </w:lvl>
  </w:abstractNum>
  <w:abstractNum w:abstractNumId="19" w15:restartNumberingAfterBreak="0">
    <w:nsid w:val="69E24454"/>
    <w:multiLevelType w:val="multilevel"/>
    <w:tmpl w:val="69C66F0E"/>
    <w:lvl w:ilvl="0">
      <w:start w:val="1"/>
      <w:numFmt w:val="decimal"/>
      <w:pStyle w:val="10"/>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735" w:hanging="420"/>
      </w:pPr>
      <w:rPr>
        <w:rFonts w:eastAsiaTheme="majorEastAsia" w:hint="default"/>
        <w:b/>
        <w:i w:val="0"/>
        <w:sz w:val="24"/>
      </w:rPr>
    </w:lvl>
    <w:lvl w:ilvl="2">
      <w:start w:val="1"/>
      <w:numFmt w:val="decimal"/>
      <w:lvlText w:val="(%3)"/>
      <w:lvlJc w:val="left"/>
      <w:pPr>
        <w:ind w:left="84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lvlText w:val="%4."/>
      <w:lvlJc w:val="left"/>
      <w:pPr>
        <w:ind w:left="168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pStyle w:val="5"/>
      <w:lvlText w:val=""/>
      <w:lvlJc w:val="left"/>
      <w:pPr>
        <w:ind w:left="2100" w:hanging="420"/>
      </w:pPr>
      <w:rPr>
        <w:rFonts w:ascii="Wingdings" w:hAnsi="Wingdings" w:hint="default"/>
      </w:rPr>
    </w:lvl>
    <w:lvl w:ilvl="5">
      <w:start w:val="1"/>
      <w:numFmt w:val="decimalEnclosedCircle"/>
      <w:pStyle w:val="a0"/>
      <w:lvlText w:val="%6"/>
      <w:lvlJc w:val="left"/>
      <w:pPr>
        <w:ind w:left="1413"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717B3BD9"/>
    <w:multiLevelType w:val="hybridMultilevel"/>
    <w:tmpl w:val="85EAD012"/>
    <w:lvl w:ilvl="0" w:tplc="6FEAD8BC">
      <w:start w:val="1"/>
      <w:numFmt w:val="decimalEnclosedCircle"/>
      <w:lvlText w:val="%1"/>
      <w:lvlJc w:val="left"/>
      <w:pPr>
        <w:ind w:left="955" w:hanging="420"/>
      </w:pPr>
      <w:rPr>
        <w:rFonts w:hint="eastAsia"/>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1" w15:restartNumberingAfterBreak="0">
    <w:nsid w:val="73FC5639"/>
    <w:multiLevelType w:val="hybridMultilevel"/>
    <w:tmpl w:val="21CC133E"/>
    <w:lvl w:ilvl="0" w:tplc="04090011">
      <w:start w:val="1"/>
      <w:numFmt w:val="decimalEnclosedCircle"/>
      <w:lvlText w:val="%1"/>
      <w:lvlJc w:val="left"/>
      <w:pPr>
        <w:ind w:left="1437" w:hanging="420"/>
      </w:p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22" w15:restartNumberingAfterBreak="0">
    <w:nsid w:val="76376488"/>
    <w:multiLevelType w:val="hybridMultilevel"/>
    <w:tmpl w:val="8ECA784C"/>
    <w:lvl w:ilvl="0" w:tplc="998630A6">
      <w:start w:val="1"/>
      <w:numFmt w:val="decimal"/>
      <w:pStyle w:val="a1"/>
      <w:lvlText w:val="%1."/>
      <w:lvlJc w:val="left"/>
      <w:pPr>
        <w:ind w:left="1050" w:hanging="420"/>
      </w:pPr>
      <w:rPr>
        <w:rFonts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9660D97"/>
    <w:multiLevelType w:val="hybridMultilevel"/>
    <w:tmpl w:val="0234FB88"/>
    <w:lvl w:ilvl="0" w:tplc="82683EF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46" w:hanging="420"/>
      </w:pPr>
      <w:rPr>
        <w:rFonts w:ascii="Wingdings" w:hAnsi="Wingdings" w:hint="default"/>
      </w:rPr>
    </w:lvl>
    <w:lvl w:ilvl="2" w:tplc="0409000D" w:tentative="1">
      <w:start w:val="1"/>
      <w:numFmt w:val="bullet"/>
      <w:lvlText w:val=""/>
      <w:lvlJc w:val="left"/>
      <w:pPr>
        <w:ind w:left="466" w:hanging="420"/>
      </w:pPr>
      <w:rPr>
        <w:rFonts w:ascii="Wingdings" w:hAnsi="Wingdings" w:hint="default"/>
      </w:rPr>
    </w:lvl>
    <w:lvl w:ilvl="3" w:tplc="04090001" w:tentative="1">
      <w:start w:val="1"/>
      <w:numFmt w:val="bullet"/>
      <w:lvlText w:val=""/>
      <w:lvlJc w:val="left"/>
      <w:pPr>
        <w:ind w:left="886" w:hanging="420"/>
      </w:pPr>
      <w:rPr>
        <w:rFonts w:ascii="Wingdings" w:hAnsi="Wingdings" w:hint="default"/>
      </w:rPr>
    </w:lvl>
    <w:lvl w:ilvl="4" w:tplc="0409000B" w:tentative="1">
      <w:start w:val="1"/>
      <w:numFmt w:val="bullet"/>
      <w:lvlText w:val=""/>
      <w:lvlJc w:val="left"/>
      <w:pPr>
        <w:ind w:left="1306" w:hanging="420"/>
      </w:pPr>
      <w:rPr>
        <w:rFonts w:ascii="Wingdings" w:hAnsi="Wingdings" w:hint="default"/>
      </w:rPr>
    </w:lvl>
    <w:lvl w:ilvl="5" w:tplc="0409000D" w:tentative="1">
      <w:start w:val="1"/>
      <w:numFmt w:val="bullet"/>
      <w:lvlText w:val=""/>
      <w:lvlJc w:val="left"/>
      <w:pPr>
        <w:ind w:left="1726" w:hanging="420"/>
      </w:pPr>
      <w:rPr>
        <w:rFonts w:ascii="Wingdings" w:hAnsi="Wingdings" w:hint="default"/>
      </w:rPr>
    </w:lvl>
    <w:lvl w:ilvl="6" w:tplc="04090001" w:tentative="1">
      <w:start w:val="1"/>
      <w:numFmt w:val="bullet"/>
      <w:lvlText w:val=""/>
      <w:lvlJc w:val="left"/>
      <w:pPr>
        <w:ind w:left="2146" w:hanging="420"/>
      </w:pPr>
      <w:rPr>
        <w:rFonts w:ascii="Wingdings" w:hAnsi="Wingdings" w:hint="default"/>
      </w:rPr>
    </w:lvl>
    <w:lvl w:ilvl="7" w:tplc="0409000B" w:tentative="1">
      <w:start w:val="1"/>
      <w:numFmt w:val="bullet"/>
      <w:lvlText w:val=""/>
      <w:lvlJc w:val="left"/>
      <w:pPr>
        <w:ind w:left="2566" w:hanging="420"/>
      </w:pPr>
      <w:rPr>
        <w:rFonts w:ascii="Wingdings" w:hAnsi="Wingdings" w:hint="default"/>
      </w:rPr>
    </w:lvl>
    <w:lvl w:ilvl="8" w:tplc="0409000D" w:tentative="1">
      <w:start w:val="1"/>
      <w:numFmt w:val="bullet"/>
      <w:lvlText w:val=""/>
      <w:lvlJc w:val="left"/>
      <w:pPr>
        <w:ind w:left="2986" w:hanging="420"/>
      </w:pPr>
      <w:rPr>
        <w:rFonts w:ascii="Wingdings" w:hAnsi="Wingdings" w:hint="default"/>
      </w:rPr>
    </w:lvl>
  </w:abstractNum>
  <w:abstractNum w:abstractNumId="24" w15:restartNumberingAfterBreak="0">
    <w:nsid w:val="79DC3A33"/>
    <w:multiLevelType w:val="hybridMultilevel"/>
    <w:tmpl w:val="037C2602"/>
    <w:lvl w:ilvl="0" w:tplc="92F2BF4A">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116873764">
    <w:abstractNumId w:val="16"/>
  </w:num>
  <w:num w:numId="2" w16cid:durableId="1132214035">
    <w:abstractNumId w:val="6"/>
  </w:num>
  <w:num w:numId="3" w16cid:durableId="2113209906">
    <w:abstractNumId w:val="11"/>
  </w:num>
  <w:num w:numId="4" w16cid:durableId="541214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8603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8167018">
    <w:abstractNumId w:val="19"/>
  </w:num>
  <w:num w:numId="7" w16cid:durableId="10415207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84695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40690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21090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92972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9807742">
    <w:abstractNumId w:val="11"/>
  </w:num>
  <w:num w:numId="13" w16cid:durableId="5034033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55495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9055418">
    <w:abstractNumId w:val="12"/>
  </w:num>
  <w:num w:numId="16" w16cid:durableId="1663971565">
    <w:abstractNumId w:val="8"/>
  </w:num>
  <w:num w:numId="17" w16cid:durableId="355087301">
    <w:abstractNumId w:val="23"/>
  </w:num>
  <w:num w:numId="18" w16cid:durableId="1749578245">
    <w:abstractNumId w:val="4"/>
  </w:num>
  <w:num w:numId="19" w16cid:durableId="52117352">
    <w:abstractNumId w:val="7"/>
  </w:num>
  <w:num w:numId="20" w16cid:durableId="1109349134">
    <w:abstractNumId w:val="0"/>
  </w:num>
  <w:num w:numId="21" w16cid:durableId="1125927440">
    <w:abstractNumId w:val="15"/>
  </w:num>
  <w:num w:numId="22" w16cid:durableId="393284010">
    <w:abstractNumId w:val="22"/>
  </w:num>
  <w:num w:numId="23" w16cid:durableId="2127043268">
    <w:abstractNumId w:val="22"/>
    <w:lvlOverride w:ilvl="0">
      <w:startOverride w:val="1"/>
    </w:lvlOverride>
  </w:num>
  <w:num w:numId="24" w16cid:durableId="916093854">
    <w:abstractNumId w:val="22"/>
    <w:lvlOverride w:ilvl="0">
      <w:startOverride w:val="1"/>
    </w:lvlOverride>
  </w:num>
  <w:num w:numId="25" w16cid:durableId="830219518">
    <w:abstractNumId w:val="22"/>
    <w:lvlOverride w:ilvl="0">
      <w:startOverride w:val="1"/>
    </w:lvlOverride>
  </w:num>
  <w:num w:numId="26" w16cid:durableId="303120482">
    <w:abstractNumId w:val="13"/>
  </w:num>
  <w:num w:numId="27" w16cid:durableId="582183305">
    <w:abstractNumId w:val="22"/>
    <w:lvlOverride w:ilvl="0">
      <w:startOverride w:val="1"/>
    </w:lvlOverride>
  </w:num>
  <w:num w:numId="28" w16cid:durableId="287204473">
    <w:abstractNumId w:val="22"/>
    <w:lvlOverride w:ilvl="0">
      <w:startOverride w:val="1"/>
    </w:lvlOverride>
  </w:num>
  <w:num w:numId="29" w16cid:durableId="1139571309">
    <w:abstractNumId w:val="22"/>
    <w:lvlOverride w:ilvl="0">
      <w:startOverride w:val="1"/>
    </w:lvlOverride>
  </w:num>
  <w:num w:numId="30" w16cid:durableId="421731050">
    <w:abstractNumId w:val="22"/>
    <w:lvlOverride w:ilvl="0">
      <w:startOverride w:val="1"/>
    </w:lvlOverride>
  </w:num>
  <w:num w:numId="31" w16cid:durableId="874924454">
    <w:abstractNumId w:val="22"/>
    <w:lvlOverride w:ilvl="0">
      <w:startOverride w:val="1"/>
    </w:lvlOverride>
  </w:num>
  <w:num w:numId="32" w16cid:durableId="1105613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0495379">
    <w:abstractNumId w:val="22"/>
    <w:lvlOverride w:ilvl="0">
      <w:startOverride w:val="1"/>
    </w:lvlOverride>
  </w:num>
  <w:num w:numId="34" w16cid:durableId="790854511">
    <w:abstractNumId w:val="22"/>
    <w:lvlOverride w:ilvl="0">
      <w:startOverride w:val="1"/>
    </w:lvlOverride>
  </w:num>
  <w:num w:numId="35" w16cid:durableId="384450257">
    <w:abstractNumId w:val="22"/>
    <w:lvlOverride w:ilvl="0">
      <w:startOverride w:val="1"/>
    </w:lvlOverride>
  </w:num>
  <w:num w:numId="36" w16cid:durableId="370694572">
    <w:abstractNumId w:val="22"/>
    <w:lvlOverride w:ilvl="0">
      <w:startOverride w:val="1"/>
    </w:lvlOverride>
  </w:num>
  <w:num w:numId="37" w16cid:durableId="1225289787">
    <w:abstractNumId w:val="3"/>
  </w:num>
  <w:num w:numId="38" w16cid:durableId="825127335">
    <w:abstractNumId w:val="11"/>
  </w:num>
  <w:num w:numId="39" w16cid:durableId="537551150">
    <w:abstractNumId w:val="21"/>
  </w:num>
  <w:num w:numId="40" w16cid:durableId="1214736829">
    <w:abstractNumId w:val="14"/>
  </w:num>
  <w:num w:numId="41" w16cid:durableId="1313486897">
    <w:abstractNumId w:val="11"/>
  </w:num>
  <w:num w:numId="42" w16cid:durableId="1991136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3598527">
    <w:abstractNumId w:val="17"/>
  </w:num>
  <w:num w:numId="44" w16cid:durableId="1929265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49812528">
    <w:abstractNumId w:val="11"/>
  </w:num>
  <w:num w:numId="46" w16cid:durableId="1322077222">
    <w:abstractNumId w:val="11"/>
  </w:num>
  <w:num w:numId="47" w16cid:durableId="299844152">
    <w:abstractNumId w:val="11"/>
  </w:num>
  <w:num w:numId="48" w16cid:durableId="850803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9079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2986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4653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265762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735277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13790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865669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2973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4566155">
    <w:abstractNumId w:val="1"/>
  </w:num>
  <w:num w:numId="58" w16cid:durableId="102456570">
    <w:abstractNumId w:val="9"/>
  </w:num>
  <w:num w:numId="59" w16cid:durableId="2897410">
    <w:abstractNumId w:val="5"/>
  </w:num>
  <w:num w:numId="60" w16cid:durableId="2054453061">
    <w:abstractNumId w:val="2"/>
  </w:num>
  <w:num w:numId="61" w16cid:durableId="1425225881">
    <w:abstractNumId w:val="5"/>
    <w:lvlOverride w:ilvl="0">
      <w:startOverride w:val="1"/>
    </w:lvlOverride>
  </w:num>
  <w:num w:numId="62" w16cid:durableId="2135405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32236993">
    <w:abstractNumId w:val="20"/>
  </w:num>
  <w:num w:numId="64" w16cid:durableId="2043360148">
    <w:abstractNumId w:val="19"/>
  </w:num>
  <w:num w:numId="65" w16cid:durableId="921180058">
    <w:abstractNumId w:val="19"/>
  </w:num>
  <w:num w:numId="66" w16cid:durableId="647397180">
    <w:abstractNumId w:val="9"/>
  </w:num>
  <w:num w:numId="67" w16cid:durableId="641888676">
    <w:abstractNumId w:val="19"/>
  </w:num>
  <w:num w:numId="68" w16cid:durableId="3333841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69" w16cid:durableId="162478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70" w16cid:durableId="17893978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70885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20289488">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480"/>
  <w:drawingGridHorizontalSpacing w:val="120"/>
  <w:drawingGridVerticalSpacing w:val="163"/>
  <w:displayHorizontalDrawingGridEvery w:val="2"/>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09"/>
    <w:rsid w:val="00001765"/>
    <w:rsid w:val="0000524F"/>
    <w:rsid w:val="00006003"/>
    <w:rsid w:val="000132E8"/>
    <w:rsid w:val="00015ECD"/>
    <w:rsid w:val="00022F27"/>
    <w:rsid w:val="000248B2"/>
    <w:rsid w:val="000304FE"/>
    <w:rsid w:val="00034873"/>
    <w:rsid w:val="0003519F"/>
    <w:rsid w:val="000420CD"/>
    <w:rsid w:val="00043ED1"/>
    <w:rsid w:val="000470EA"/>
    <w:rsid w:val="00047E8F"/>
    <w:rsid w:val="0005414C"/>
    <w:rsid w:val="000624E3"/>
    <w:rsid w:val="0006389A"/>
    <w:rsid w:val="00072DB1"/>
    <w:rsid w:val="000740CB"/>
    <w:rsid w:val="000839F6"/>
    <w:rsid w:val="0008791F"/>
    <w:rsid w:val="00095045"/>
    <w:rsid w:val="000A5BE4"/>
    <w:rsid w:val="000C1771"/>
    <w:rsid w:val="000C31AD"/>
    <w:rsid w:val="000C47FB"/>
    <w:rsid w:val="000C4D75"/>
    <w:rsid w:val="000C559D"/>
    <w:rsid w:val="000E4F79"/>
    <w:rsid w:val="000F03C7"/>
    <w:rsid w:val="000F106F"/>
    <w:rsid w:val="000F1B71"/>
    <w:rsid w:val="000F2A7B"/>
    <w:rsid w:val="000F56C1"/>
    <w:rsid w:val="000F5755"/>
    <w:rsid w:val="000F5DC2"/>
    <w:rsid w:val="000F5EA5"/>
    <w:rsid w:val="00103CF2"/>
    <w:rsid w:val="00104F2E"/>
    <w:rsid w:val="00113715"/>
    <w:rsid w:val="001256E4"/>
    <w:rsid w:val="00134FEE"/>
    <w:rsid w:val="00137200"/>
    <w:rsid w:val="00140149"/>
    <w:rsid w:val="00146EEB"/>
    <w:rsid w:val="001479E6"/>
    <w:rsid w:val="001479EB"/>
    <w:rsid w:val="001531E7"/>
    <w:rsid w:val="00181C03"/>
    <w:rsid w:val="00185A13"/>
    <w:rsid w:val="00187E1B"/>
    <w:rsid w:val="001A05DC"/>
    <w:rsid w:val="001B01EE"/>
    <w:rsid w:val="001B1759"/>
    <w:rsid w:val="001B2746"/>
    <w:rsid w:val="001B3023"/>
    <w:rsid w:val="001B4B8B"/>
    <w:rsid w:val="001C0D3C"/>
    <w:rsid w:val="001C4473"/>
    <w:rsid w:val="001E1977"/>
    <w:rsid w:val="001E516C"/>
    <w:rsid w:val="001E5998"/>
    <w:rsid w:val="001E7E53"/>
    <w:rsid w:val="001F2598"/>
    <w:rsid w:val="001F29B5"/>
    <w:rsid w:val="0020797F"/>
    <w:rsid w:val="00212A7E"/>
    <w:rsid w:val="00216526"/>
    <w:rsid w:val="0022439F"/>
    <w:rsid w:val="00226D1C"/>
    <w:rsid w:val="0024032B"/>
    <w:rsid w:val="00242959"/>
    <w:rsid w:val="00242CF1"/>
    <w:rsid w:val="00244A9B"/>
    <w:rsid w:val="00251629"/>
    <w:rsid w:val="002541D5"/>
    <w:rsid w:val="00262026"/>
    <w:rsid w:val="00262BC8"/>
    <w:rsid w:val="0026675F"/>
    <w:rsid w:val="00271B12"/>
    <w:rsid w:val="00273FAC"/>
    <w:rsid w:val="00277DBA"/>
    <w:rsid w:val="00292FD0"/>
    <w:rsid w:val="0029434B"/>
    <w:rsid w:val="002948A2"/>
    <w:rsid w:val="002A05A1"/>
    <w:rsid w:val="002A1AFB"/>
    <w:rsid w:val="002A4061"/>
    <w:rsid w:val="002B5D3C"/>
    <w:rsid w:val="002B6D09"/>
    <w:rsid w:val="002D440B"/>
    <w:rsid w:val="002D6B84"/>
    <w:rsid w:val="002E2EEF"/>
    <w:rsid w:val="002F02AD"/>
    <w:rsid w:val="002F1D4D"/>
    <w:rsid w:val="002F450D"/>
    <w:rsid w:val="002F4F3A"/>
    <w:rsid w:val="00300BFB"/>
    <w:rsid w:val="003019A4"/>
    <w:rsid w:val="00303CDC"/>
    <w:rsid w:val="00316644"/>
    <w:rsid w:val="00317848"/>
    <w:rsid w:val="00320268"/>
    <w:rsid w:val="00322863"/>
    <w:rsid w:val="003247FF"/>
    <w:rsid w:val="00326484"/>
    <w:rsid w:val="0033223E"/>
    <w:rsid w:val="003355C3"/>
    <w:rsid w:val="00335725"/>
    <w:rsid w:val="00337C25"/>
    <w:rsid w:val="0034274B"/>
    <w:rsid w:val="00346B83"/>
    <w:rsid w:val="00362327"/>
    <w:rsid w:val="00363D3D"/>
    <w:rsid w:val="00366A38"/>
    <w:rsid w:val="00370EB4"/>
    <w:rsid w:val="003715DF"/>
    <w:rsid w:val="00371BF4"/>
    <w:rsid w:val="003733C9"/>
    <w:rsid w:val="00374ECF"/>
    <w:rsid w:val="00375B2E"/>
    <w:rsid w:val="00375DD1"/>
    <w:rsid w:val="003827E8"/>
    <w:rsid w:val="003A4F2A"/>
    <w:rsid w:val="003B133A"/>
    <w:rsid w:val="003B3236"/>
    <w:rsid w:val="003B6CA3"/>
    <w:rsid w:val="003C3541"/>
    <w:rsid w:val="003C478A"/>
    <w:rsid w:val="003C5C72"/>
    <w:rsid w:val="003C646F"/>
    <w:rsid w:val="003D26E6"/>
    <w:rsid w:val="003D31FC"/>
    <w:rsid w:val="003D420A"/>
    <w:rsid w:val="003D5D1C"/>
    <w:rsid w:val="003D703B"/>
    <w:rsid w:val="003D78D0"/>
    <w:rsid w:val="003E0FEA"/>
    <w:rsid w:val="003E1004"/>
    <w:rsid w:val="003E1D39"/>
    <w:rsid w:val="003E2524"/>
    <w:rsid w:val="003E6320"/>
    <w:rsid w:val="00400EF1"/>
    <w:rsid w:val="00401276"/>
    <w:rsid w:val="00411BEC"/>
    <w:rsid w:val="00423B6F"/>
    <w:rsid w:val="00427EA7"/>
    <w:rsid w:val="00431F02"/>
    <w:rsid w:val="004340B6"/>
    <w:rsid w:val="004349B6"/>
    <w:rsid w:val="0043735B"/>
    <w:rsid w:val="00441514"/>
    <w:rsid w:val="00462488"/>
    <w:rsid w:val="00463ED4"/>
    <w:rsid w:val="004653A1"/>
    <w:rsid w:val="00471DCB"/>
    <w:rsid w:val="00472AA1"/>
    <w:rsid w:val="00473ECC"/>
    <w:rsid w:val="004808AE"/>
    <w:rsid w:val="00483A69"/>
    <w:rsid w:val="004849A9"/>
    <w:rsid w:val="00490C4A"/>
    <w:rsid w:val="004A1B84"/>
    <w:rsid w:val="004A293D"/>
    <w:rsid w:val="004A3E2D"/>
    <w:rsid w:val="004A54AD"/>
    <w:rsid w:val="004A62D7"/>
    <w:rsid w:val="004B6A7C"/>
    <w:rsid w:val="004E576A"/>
    <w:rsid w:val="004E5937"/>
    <w:rsid w:val="004F10FA"/>
    <w:rsid w:val="004F280D"/>
    <w:rsid w:val="004F3611"/>
    <w:rsid w:val="004F512A"/>
    <w:rsid w:val="004F5E83"/>
    <w:rsid w:val="004F7076"/>
    <w:rsid w:val="004F7B13"/>
    <w:rsid w:val="00502E8B"/>
    <w:rsid w:val="005069F6"/>
    <w:rsid w:val="0051206F"/>
    <w:rsid w:val="00514D2B"/>
    <w:rsid w:val="005213D0"/>
    <w:rsid w:val="00523063"/>
    <w:rsid w:val="005244C6"/>
    <w:rsid w:val="005301ED"/>
    <w:rsid w:val="005325B0"/>
    <w:rsid w:val="00533AA1"/>
    <w:rsid w:val="00541F1D"/>
    <w:rsid w:val="00547EEA"/>
    <w:rsid w:val="0055082A"/>
    <w:rsid w:val="00553933"/>
    <w:rsid w:val="00557B70"/>
    <w:rsid w:val="005626A1"/>
    <w:rsid w:val="0058016B"/>
    <w:rsid w:val="00582B5F"/>
    <w:rsid w:val="00583EA6"/>
    <w:rsid w:val="00585B44"/>
    <w:rsid w:val="00586EF3"/>
    <w:rsid w:val="0058764F"/>
    <w:rsid w:val="005904C7"/>
    <w:rsid w:val="00592863"/>
    <w:rsid w:val="0059513F"/>
    <w:rsid w:val="00597D55"/>
    <w:rsid w:val="005A1DCC"/>
    <w:rsid w:val="005A2C55"/>
    <w:rsid w:val="005A4420"/>
    <w:rsid w:val="005B2284"/>
    <w:rsid w:val="005C6414"/>
    <w:rsid w:val="005D0DDC"/>
    <w:rsid w:val="005D462F"/>
    <w:rsid w:val="005D5F3E"/>
    <w:rsid w:val="005D6BD2"/>
    <w:rsid w:val="005E21B3"/>
    <w:rsid w:val="005E5C98"/>
    <w:rsid w:val="005F5A01"/>
    <w:rsid w:val="005F7FD1"/>
    <w:rsid w:val="00603A62"/>
    <w:rsid w:val="0060482D"/>
    <w:rsid w:val="00606AC0"/>
    <w:rsid w:val="006121E5"/>
    <w:rsid w:val="00613DAF"/>
    <w:rsid w:val="006165F1"/>
    <w:rsid w:val="006220A8"/>
    <w:rsid w:val="0062690D"/>
    <w:rsid w:val="006334EA"/>
    <w:rsid w:val="0063569D"/>
    <w:rsid w:val="00656C16"/>
    <w:rsid w:val="006605B3"/>
    <w:rsid w:val="00661A23"/>
    <w:rsid w:val="00663FE4"/>
    <w:rsid w:val="00664A23"/>
    <w:rsid w:val="00664E5C"/>
    <w:rsid w:val="00665BD5"/>
    <w:rsid w:val="00672F75"/>
    <w:rsid w:val="0067622C"/>
    <w:rsid w:val="006834EA"/>
    <w:rsid w:val="006853F2"/>
    <w:rsid w:val="00685D3D"/>
    <w:rsid w:val="006929A3"/>
    <w:rsid w:val="0069307A"/>
    <w:rsid w:val="006953CC"/>
    <w:rsid w:val="00695FDC"/>
    <w:rsid w:val="006972FC"/>
    <w:rsid w:val="00697A53"/>
    <w:rsid w:val="006A1918"/>
    <w:rsid w:val="006A2A5F"/>
    <w:rsid w:val="006A634C"/>
    <w:rsid w:val="006B250B"/>
    <w:rsid w:val="006B4461"/>
    <w:rsid w:val="006C4B7F"/>
    <w:rsid w:val="006E5AE4"/>
    <w:rsid w:val="006F1079"/>
    <w:rsid w:val="006F7B98"/>
    <w:rsid w:val="00715F83"/>
    <w:rsid w:val="007206E2"/>
    <w:rsid w:val="007229A6"/>
    <w:rsid w:val="00726140"/>
    <w:rsid w:val="00731046"/>
    <w:rsid w:val="007364E5"/>
    <w:rsid w:val="00741A18"/>
    <w:rsid w:val="0074644E"/>
    <w:rsid w:val="00753D86"/>
    <w:rsid w:val="00765859"/>
    <w:rsid w:val="00780807"/>
    <w:rsid w:val="0078243E"/>
    <w:rsid w:val="00783513"/>
    <w:rsid w:val="00785ED7"/>
    <w:rsid w:val="007A4422"/>
    <w:rsid w:val="007A4B59"/>
    <w:rsid w:val="007A794C"/>
    <w:rsid w:val="007D12CF"/>
    <w:rsid w:val="007D44D5"/>
    <w:rsid w:val="007D56DD"/>
    <w:rsid w:val="007E10CC"/>
    <w:rsid w:val="007E23FB"/>
    <w:rsid w:val="007E4C2D"/>
    <w:rsid w:val="007E5482"/>
    <w:rsid w:val="007F071A"/>
    <w:rsid w:val="007F58E9"/>
    <w:rsid w:val="008034C2"/>
    <w:rsid w:val="008123EF"/>
    <w:rsid w:val="008125A1"/>
    <w:rsid w:val="008160C4"/>
    <w:rsid w:val="008177BE"/>
    <w:rsid w:val="00821AA6"/>
    <w:rsid w:val="00822817"/>
    <w:rsid w:val="0083235A"/>
    <w:rsid w:val="00850204"/>
    <w:rsid w:val="00863FE5"/>
    <w:rsid w:val="008644B5"/>
    <w:rsid w:val="00864AC3"/>
    <w:rsid w:val="00866507"/>
    <w:rsid w:val="008758D4"/>
    <w:rsid w:val="00877F8C"/>
    <w:rsid w:val="00884857"/>
    <w:rsid w:val="00887C69"/>
    <w:rsid w:val="00896435"/>
    <w:rsid w:val="008A0801"/>
    <w:rsid w:val="008A59F1"/>
    <w:rsid w:val="008B0AB2"/>
    <w:rsid w:val="008B2402"/>
    <w:rsid w:val="008B2A5D"/>
    <w:rsid w:val="008B2EA6"/>
    <w:rsid w:val="008B3FDA"/>
    <w:rsid w:val="008B51F4"/>
    <w:rsid w:val="008C065E"/>
    <w:rsid w:val="008C6D42"/>
    <w:rsid w:val="008D4737"/>
    <w:rsid w:val="008D74F4"/>
    <w:rsid w:val="008E20F1"/>
    <w:rsid w:val="008F4359"/>
    <w:rsid w:val="00904DF1"/>
    <w:rsid w:val="009110FA"/>
    <w:rsid w:val="00914C2B"/>
    <w:rsid w:val="00920B4B"/>
    <w:rsid w:val="00926E02"/>
    <w:rsid w:val="00934228"/>
    <w:rsid w:val="00934A71"/>
    <w:rsid w:val="009401E9"/>
    <w:rsid w:val="00947B6F"/>
    <w:rsid w:val="0096104B"/>
    <w:rsid w:val="00962C92"/>
    <w:rsid w:val="00963197"/>
    <w:rsid w:val="00965465"/>
    <w:rsid w:val="00980E7E"/>
    <w:rsid w:val="00981277"/>
    <w:rsid w:val="00984C2E"/>
    <w:rsid w:val="00985078"/>
    <w:rsid w:val="00993F63"/>
    <w:rsid w:val="009946F1"/>
    <w:rsid w:val="00995706"/>
    <w:rsid w:val="009A0D51"/>
    <w:rsid w:val="009A1260"/>
    <w:rsid w:val="009A176D"/>
    <w:rsid w:val="009A6C93"/>
    <w:rsid w:val="009C3B16"/>
    <w:rsid w:val="009C3B59"/>
    <w:rsid w:val="009C3EDC"/>
    <w:rsid w:val="009C5713"/>
    <w:rsid w:val="009D020B"/>
    <w:rsid w:val="009D356E"/>
    <w:rsid w:val="009E0BE7"/>
    <w:rsid w:val="009E3238"/>
    <w:rsid w:val="009F15CA"/>
    <w:rsid w:val="009F4A9B"/>
    <w:rsid w:val="009F6C77"/>
    <w:rsid w:val="00A00157"/>
    <w:rsid w:val="00A05435"/>
    <w:rsid w:val="00A15C5C"/>
    <w:rsid w:val="00A17318"/>
    <w:rsid w:val="00A17C0E"/>
    <w:rsid w:val="00A206F3"/>
    <w:rsid w:val="00A20795"/>
    <w:rsid w:val="00A27C9A"/>
    <w:rsid w:val="00A41FDC"/>
    <w:rsid w:val="00A460F4"/>
    <w:rsid w:val="00A463B9"/>
    <w:rsid w:val="00A51E20"/>
    <w:rsid w:val="00A52183"/>
    <w:rsid w:val="00A5427D"/>
    <w:rsid w:val="00A55544"/>
    <w:rsid w:val="00A57145"/>
    <w:rsid w:val="00A57948"/>
    <w:rsid w:val="00A57D2D"/>
    <w:rsid w:val="00A65A5F"/>
    <w:rsid w:val="00A72E35"/>
    <w:rsid w:val="00A7442D"/>
    <w:rsid w:val="00A75B2A"/>
    <w:rsid w:val="00A80897"/>
    <w:rsid w:val="00A82567"/>
    <w:rsid w:val="00A86482"/>
    <w:rsid w:val="00A8695D"/>
    <w:rsid w:val="00A94BDE"/>
    <w:rsid w:val="00AA590F"/>
    <w:rsid w:val="00AB460D"/>
    <w:rsid w:val="00AD4261"/>
    <w:rsid w:val="00AD7A35"/>
    <w:rsid w:val="00AE6FDA"/>
    <w:rsid w:val="00AE7C6F"/>
    <w:rsid w:val="00AF003E"/>
    <w:rsid w:val="00B01714"/>
    <w:rsid w:val="00B05840"/>
    <w:rsid w:val="00B07F9B"/>
    <w:rsid w:val="00B15BD4"/>
    <w:rsid w:val="00B2025A"/>
    <w:rsid w:val="00B20D68"/>
    <w:rsid w:val="00B21E36"/>
    <w:rsid w:val="00B24D22"/>
    <w:rsid w:val="00B3475A"/>
    <w:rsid w:val="00B4193C"/>
    <w:rsid w:val="00B435FD"/>
    <w:rsid w:val="00B44239"/>
    <w:rsid w:val="00B44700"/>
    <w:rsid w:val="00B46831"/>
    <w:rsid w:val="00B52B3F"/>
    <w:rsid w:val="00B61946"/>
    <w:rsid w:val="00B709DB"/>
    <w:rsid w:val="00B8510E"/>
    <w:rsid w:val="00B93C6A"/>
    <w:rsid w:val="00B9605A"/>
    <w:rsid w:val="00BA00D5"/>
    <w:rsid w:val="00BA06F5"/>
    <w:rsid w:val="00BA0F00"/>
    <w:rsid w:val="00BA217A"/>
    <w:rsid w:val="00BA2677"/>
    <w:rsid w:val="00BA3ECC"/>
    <w:rsid w:val="00BA4AD1"/>
    <w:rsid w:val="00BA5944"/>
    <w:rsid w:val="00BB09F2"/>
    <w:rsid w:val="00BB26A5"/>
    <w:rsid w:val="00BB4DA7"/>
    <w:rsid w:val="00BB75DF"/>
    <w:rsid w:val="00BC66E8"/>
    <w:rsid w:val="00BD0964"/>
    <w:rsid w:val="00BE0FC1"/>
    <w:rsid w:val="00BE5018"/>
    <w:rsid w:val="00BE7485"/>
    <w:rsid w:val="00BF05C8"/>
    <w:rsid w:val="00C01906"/>
    <w:rsid w:val="00C071D4"/>
    <w:rsid w:val="00C12172"/>
    <w:rsid w:val="00C206C2"/>
    <w:rsid w:val="00C22261"/>
    <w:rsid w:val="00C30BF7"/>
    <w:rsid w:val="00C31C9B"/>
    <w:rsid w:val="00C330C0"/>
    <w:rsid w:val="00C36547"/>
    <w:rsid w:val="00C36E8C"/>
    <w:rsid w:val="00C403FA"/>
    <w:rsid w:val="00C42318"/>
    <w:rsid w:val="00C42662"/>
    <w:rsid w:val="00C51627"/>
    <w:rsid w:val="00C5283B"/>
    <w:rsid w:val="00C556CD"/>
    <w:rsid w:val="00C57CA2"/>
    <w:rsid w:val="00C57E01"/>
    <w:rsid w:val="00C61F6A"/>
    <w:rsid w:val="00C7293A"/>
    <w:rsid w:val="00C745B7"/>
    <w:rsid w:val="00C91F8F"/>
    <w:rsid w:val="00CA5A60"/>
    <w:rsid w:val="00CB2173"/>
    <w:rsid w:val="00CB2442"/>
    <w:rsid w:val="00CC1CED"/>
    <w:rsid w:val="00CC641A"/>
    <w:rsid w:val="00CD0DF6"/>
    <w:rsid w:val="00CD45C6"/>
    <w:rsid w:val="00CD4D53"/>
    <w:rsid w:val="00CE1186"/>
    <w:rsid w:val="00CE1F1C"/>
    <w:rsid w:val="00CF40B5"/>
    <w:rsid w:val="00CF54F0"/>
    <w:rsid w:val="00CF7DE8"/>
    <w:rsid w:val="00D003FA"/>
    <w:rsid w:val="00D0519D"/>
    <w:rsid w:val="00D07AD6"/>
    <w:rsid w:val="00D10387"/>
    <w:rsid w:val="00D2097B"/>
    <w:rsid w:val="00D26CD4"/>
    <w:rsid w:val="00D45A4E"/>
    <w:rsid w:val="00D54D79"/>
    <w:rsid w:val="00D61948"/>
    <w:rsid w:val="00D64E09"/>
    <w:rsid w:val="00D70547"/>
    <w:rsid w:val="00D72805"/>
    <w:rsid w:val="00D73CBA"/>
    <w:rsid w:val="00D769BB"/>
    <w:rsid w:val="00D76D6A"/>
    <w:rsid w:val="00D81BD9"/>
    <w:rsid w:val="00D84387"/>
    <w:rsid w:val="00D86C39"/>
    <w:rsid w:val="00D92080"/>
    <w:rsid w:val="00D941DD"/>
    <w:rsid w:val="00D96882"/>
    <w:rsid w:val="00D96E35"/>
    <w:rsid w:val="00DC6E5B"/>
    <w:rsid w:val="00DD533E"/>
    <w:rsid w:val="00DE2551"/>
    <w:rsid w:val="00DE389E"/>
    <w:rsid w:val="00DE4E8D"/>
    <w:rsid w:val="00DE7E91"/>
    <w:rsid w:val="00DF042D"/>
    <w:rsid w:val="00DF294B"/>
    <w:rsid w:val="00DF4B2F"/>
    <w:rsid w:val="00DF6A69"/>
    <w:rsid w:val="00E01B20"/>
    <w:rsid w:val="00E07601"/>
    <w:rsid w:val="00E11F38"/>
    <w:rsid w:val="00E169D7"/>
    <w:rsid w:val="00E17BC7"/>
    <w:rsid w:val="00E34FDC"/>
    <w:rsid w:val="00E35CED"/>
    <w:rsid w:val="00E45DC4"/>
    <w:rsid w:val="00E50354"/>
    <w:rsid w:val="00E530AA"/>
    <w:rsid w:val="00E53DE9"/>
    <w:rsid w:val="00E55AEE"/>
    <w:rsid w:val="00E6201F"/>
    <w:rsid w:val="00E62C05"/>
    <w:rsid w:val="00E668A1"/>
    <w:rsid w:val="00E722BE"/>
    <w:rsid w:val="00E7231A"/>
    <w:rsid w:val="00E774B9"/>
    <w:rsid w:val="00E80390"/>
    <w:rsid w:val="00E822B2"/>
    <w:rsid w:val="00E84049"/>
    <w:rsid w:val="00E87CA6"/>
    <w:rsid w:val="00E9405F"/>
    <w:rsid w:val="00E944CD"/>
    <w:rsid w:val="00E94BF5"/>
    <w:rsid w:val="00E95A52"/>
    <w:rsid w:val="00E95B09"/>
    <w:rsid w:val="00EA2EF7"/>
    <w:rsid w:val="00EA3CD9"/>
    <w:rsid w:val="00EB2210"/>
    <w:rsid w:val="00EB6007"/>
    <w:rsid w:val="00EC3482"/>
    <w:rsid w:val="00EC35AE"/>
    <w:rsid w:val="00ED0FFF"/>
    <w:rsid w:val="00ED23DF"/>
    <w:rsid w:val="00ED4345"/>
    <w:rsid w:val="00ED7A30"/>
    <w:rsid w:val="00EE0BD1"/>
    <w:rsid w:val="00EE3435"/>
    <w:rsid w:val="00EF19ED"/>
    <w:rsid w:val="00EF468E"/>
    <w:rsid w:val="00F00585"/>
    <w:rsid w:val="00F01AD9"/>
    <w:rsid w:val="00F033F3"/>
    <w:rsid w:val="00F03FA1"/>
    <w:rsid w:val="00F1578B"/>
    <w:rsid w:val="00F17AE7"/>
    <w:rsid w:val="00F17F42"/>
    <w:rsid w:val="00F2099F"/>
    <w:rsid w:val="00F250F2"/>
    <w:rsid w:val="00F26424"/>
    <w:rsid w:val="00F26930"/>
    <w:rsid w:val="00F27632"/>
    <w:rsid w:val="00F32041"/>
    <w:rsid w:val="00F333F7"/>
    <w:rsid w:val="00F358D8"/>
    <w:rsid w:val="00F36718"/>
    <w:rsid w:val="00F42387"/>
    <w:rsid w:val="00F43992"/>
    <w:rsid w:val="00F5089D"/>
    <w:rsid w:val="00F552AF"/>
    <w:rsid w:val="00F66BDE"/>
    <w:rsid w:val="00F672CC"/>
    <w:rsid w:val="00F733CA"/>
    <w:rsid w:val="00F73E73"/>
    <w:rsid w:val="00F763E4"/>
    <w:rsid w:val="00F76576"/>
    <w:rsid w:val="00F77485"/>
    <w:rsid w:val="00F8021F"/>
    <w:rsid w:val="00F81DFC"/>
    <w:rsid w:val="00F83DD8"/>
    <w:rsid w:val="00F85ADA"/>
    <w:rsid w:val="00F91026"/>
    <w:rsid w:val="00F92167"/>
    <w:rsid w:val="00FA5C7B"/>
    <w:rsid w:val="00FA6682"/>
    <w:rsid w:val="00FB49FD"/>
    <w:rsid w:val="00FB7B45"/>
    <w:rsid w:val="00FC0E27"/>
    <w:rsid w:val="00FC172D"/>
    <w:rsid w:val="00FC2776"/>
    <w:rsid w:val="00FC3130"/>
    <w:rsid w:val="00FD0B32"/>
    <w:rsid w:val="00FD435D"/>
    <w:rsid w:val="00FE0130"/>
    <w:rsid w:val="00FE0C0C"/>
    <w:rsid w:val="00FF2387"/>
    <w:rsid w:val="00FF26AD"/>
    <w:rsid w:val="00FF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45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aliases w:val="標準 　本文１"/>
    <w:qFormat/>
    <w:rsid w:val="00E530AA"/>
    <w:pPr>
      <w:spacing w:after="80"/>
      <w:ind w:leftChars="123" w:left="315" w:firstLineChars="100" w:firstLine="256"/>
      <w:jc w:val="both"/>
    </w:pPr>
    <w:rPr>
      <w:rFonts w:ascii="ＭＳ 明朝" w:eastAsia="ＭＳ 明朝" w:hAnsi="ＭＳ 明朝" w:cs="Times New Roman"/>
      <w:color w:val="000000"/>
      <w:kern w:val="0"/>
      <w:sz w:val="24"/>
      <w:szCs w:val="24"/>
      <w:shd w:val="clear" w:color="auto" w:fill="FFFFFF"/>
    </w:rPr>
  </w:style>
  <w:style w:type="paragraph" w:styleId="10">
    <w:name w:val="heading 1"/>
    <w:basedOn w:val="a2"/>
    <w:next w:val="a2"/>
    <w:link w:val="11"/>
    <w:uiPriority w:val="9"/>
    <w:qFormat/>
    <w:rsid w:val="00C91F8F"/>
    <w:pPr>
      <w:keepNext/>
      <w:numPr>
        <w:numId w:val="6"/>
      </w:numPr>
      <w:tabs>
        <w:tab w:val="left" w:pos="420"/>
      </w:tabs>
      <w:spacing w:after="0"/>
      <w:ind w:leftChars="0" w:left="0" w:firstLineChars="0" w:firstLine="0"/>
      <w:outlineLvl w:val="0"/>
    </w:pPr>
    <w:rPr>
      <w:rFonts w:ascii="Arial" w:eastAsia="ＭＳ ゴシック" w:hAnsi="Arial"/>
      <w:b/>
      <w:szCs w:val="28"/>
    </w:rPr>
  </w:style>
  <w:style w:type="paragraph" w:styleId="2">
    <w:name w:val="heading 2"/>
    <w:basedOn w:val="a2"/>
    <w:next w:val="a2"/>
    <w:link w:val="20"/>
    <w:uiPriority w:val="9"/>
    <w:unhideWhenUsed/>
    <w:qFormat/>
    <w:rsid w:val="00E530AA"/>
    <w:pPr>
      <w:keepNext/>
      <w:numPr>
        <w:ilvl w:val="1"/>
        <w:numId w:val="6"/>
      </w:numPr>
      <w:ind w:left="315" w:firstLineChars="0" w:firstLine="0"/>
      <w:outlineLvl w:val="1"/>
    </w:pPr>
    <w:rPr>
      <w:rFonts w:ascii="Arial" w:eastAsia="ＭＳ ゴシック" w:hAnsi="Arial"/>
      <w:b/>
    </w:rPr>
  </w:style>
  <w:style w:type="paragraph" w:styleId="3">
    <w:name w:val="heading 3"/>
    <w:next w:val="a3"/>
    <w:link w:val="30"/>
    <w:uiPriority w:val="9"/>
    <w:unhideWhenUsed/>
    <w:rsid w:val="005A1DCC"/>
    <w:pPr>
      <w:keepNext/>
      <w:numPr>
        <w:ilvl w:val="2"/>
        <w:numId w:val="3"/>
      </w:numPr>
      <w:tabs>
        <w:tab w:val="left" w:pos="720"/>
      </w:tabs>
      <w:outlineLvl w:val="2"/>
    </w:pPr>
    <w:rPr>
      <w:rFonts w:asciiTheme="minorEastAsia" w:hAnsiTheme="minorEastAsia" w:cs="Times New Roman"/>
      <w:b/>
      <w:color w:val="000000"/>
      <w:kern w:val="0"/>
      <w:sz w:val="23"/>
      <w:szCs w:val="24"/>
      <w14:scene3d>
        <w14:camera w14:prst="orthographicFront"/>
        <w14:lightRig w14:rig="threePt" w14:dir="t">
          <w14:rot w14:lat="0" w14:lon="0" w14:rev="0"/>
        </w14:lightRig>
      </w14:scene3d>
    </w:rPr>
  </w:style>
  <w:style w:type="paragraph" w:styleId="4">
    <w:name w:val="heading 4"/>
    <w:basedOn w:val="a2"/>
    <w:next w:val="a2"/>
    <w:link w:val="40"/>
    <w:uiPriority w:val="9"/>
    <w:unhideWhenUsed/>
    <w:qFormat/>
    <w:rsid w:val="00EE3435"/>
    <w:pPr>
      <w:keepNext/>
      <w:numPr>
        <w:ilvl w:val="3"/>
        <w:numId w:val="6"/>
      </w:numPr>
      <w:tabs>
        <w:tab w:val="left" w:pos="1440"/>
      </w:tabs>
      <w:spacing w:line="240" w:lineRule="atLeast"/>
      <w:ind w:leftChars="525" w:left="1260" w:firstLineChars="0" w:firstLine="0"/>
      <w:outlineLvl w:val="3"/>
    </w:pPr>
    <w:rPr>
      <w:bCs/>
      <w:sz w:val="22"/>
    </w:rPr>
  </w:style>
  <w:style w:type="paragraph" w:styleId="5">
    <w:name w:val="heading 5"/>
    <w:basedOn w:val="a2"/>
    <w:next w:val="a2"/>
    <w:link w:val="50"/>
    <w:uiPriority w:val="9"/>
    <w:unhideWhenUsed/>
    <w:qFormat/>
    <w:rsid w:val="00E530AA"/>
    <w:pPr>
      <w:keepNext/>
      <w:numPr>
        <w:ilvl w:val="4"/>
        <w:numId w:val="6"/>
      </w:numPr>
      <w:outlineLvl w:val="4"/>
    </w:pPr>
    <w:rPr>
      <w:rFonts w:ascii="Arial" w:eastAsia="ＭＳ ゴシック" w:hAnsi="Arial"/>
    </w:rPr>
  </w:style>
  <w:style w:type="paragraph" w:styleId="6">
    <w:name w:val="heading 6"/>
    <w:basedOn w:val="a2"/>
    <w:next w:val="a2"/>
    <w:link w:val="60"/>
    <w:uiPriority w:val="9"/>
    <w:unhideWhenUsed/>
    <w:qFormat/>
    <w:rsid w:val="00E530AA"/>
    <w:pPr>
      <w:keepNext/>
      <w:ind w:leftChars="800" w:left="800"/>
      <w:outlineLvl w:val="5"/>
    </w:pPr>
    <w:rPr>
      <w:b/>
      <w:bCs/>
    </w:rPr>
  </w:style>
  <w:style w:type="paragraph" w:styleId="7">
    <w:name w:val="heading 7"/>
    <w:basedOn w:val="a2"/>
    <w:next w:val="a2"/>
    <w:link w:val="70"/>
    <w:uiPriority w:val="9"/>
    <w:semiHidden/>
    <w:unhideWhenUsed/>
    <w:qFormat/>
    <w:rsid w:val="00E530AA"/>
    <w:pPr>
      <w:keepNext/>
      <w:ind w:leftChars="800" w:left="800"/>
      <w:outlineLvl w:val="6"/>
    </w:pPr>
  </w:style>
  <w:style w:type="paragraph" w:styleId="8">
    <w:name w:val="heading 8"/>
    <w:basedOn w:val="a2"/>
    <w:next w:val="a2"/>
    <w:link w:val="80"/>
    <w:uiPriority w:val="9"/>
    <w:semiHidden/>
    <w:unhideWhenUsed/>
    <w:qFormat/>
    <w:rsid w:val="00E530AA"/>
    <w:pPr>
      <w:keepNext/>
      <w:ind w:leftChars="1200" w:left="1200"/>
      <w:outlineLvl w:val="7"/>
    </w:pPr>
  </w:style>
  <w:style w:type="paragraph" w:styleId="9">
    <w:name w:val="heading 9"/>
    <w:basedOn w:val="a2"/>
    <w:next w:val="a2"/>
    <w:link w:val="90"/>
    <w:uiPriority w:val="9"/>
    <w:semiHidden/>
    <w:unhideWhenUsed/>
    <w:qFormat/>
    <w:rsid w:val="00E530AA"/>
    <w:pPr>
      <w:keepNext/>
      <w:ind w:leftChars="1200" w:left="120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uiPriority w:val="99"/>
    <w:unhideWhenUsed/>
    <w:rsid w:val="00E530AA"/>
    <w:pPr>
      <w:tabs>
        <w:tab w:val="center" w:pos="4252"/>
        <w:tab w:val="right" w:pos="8504"/>
      </w:tabs>
      <w:snapToGrid w:val="0"/>
    </w:pPr>
  </w:style>
  <w:style w:type="character" w:customStyle="1" w:styleId="a8">
    <w:name w:val="ヘッダー (文字)"/>
    <w:basedOn w:val="a4"/>
    <w:link w:val="a7"/>
    <w:uiPriority w:val="99"/>
    <w:rsid w:val="00E530AA"/>
  </w:style>
  <w:style w:type="paragraph" w:styleId="a9">
    <w:name w:val="footer"/>
    <w:basedOn w:val="a2"/>
    <w:link w:val="aa"/>
    <w:uiPriority w:val="99"/>
    <w:unhideWhenUsed/>
    <w:rsid w:val="00E530AA"/>
    <w:pPr>
      <w:tabs>
        <w:tab w:val="center" w:pos="4252"/>
        <w:tab w:val="right" w:pos="8504"/>
      </w:tabs>
      <w:snapToGrid w:val="0"/>
    </w:pPr>
  </w:style>
  <w:style w:type="character" w:customStyle="1" w:styleId="aa">
    <w:name w:val="フッター (文字)"/>
    <w:basedOn w:val="a4"/>
    <w:link w:val="a9"/>
    <w:uiPriority w:val="99"/>
    <w:rsid w:val="00E530AA"/>
  </w:style>
  <w:style w:type="character" w:customStyle="1" w:styleId="11">
    <w:name w:val="見出し 1 (文字)"/>
    <w:basedOn w:val="a4"/>
    <w:link w:val="10"/>
    <w:uiPriority w:val="9"/>
    <w:rsid w:val="00C91F8F"/>
    <w:rPr>
      <w:rFonts w:ascii="Arial" w:eastAsia="ＭＳ ゴシック" w:hAnsi="Arial" w:cs="Times New Roman"/>
      <w:b/>
      <w:color w:val="000000"/>
      <w:kern w:val="0"/>
      <w:sz w:val="24"/>
      <w:szCs w:val="28"/>
    </w:rPr>
  </w:style>
  <w:style w:type="character" w:customStyle="1" w:styleId="20">
    <w:name w:val="見出し 2 (文字)"/>
    <w:basedOn w:val="a4"/>
    <w:link w:val="2"/>
    <w:uiPriority w:val="9"/>
    <w:rsid w:val="00E530AA"/>
    <w:rPr>
      <w:rFonts w:ascii="Arial" w:eastAsia="ＭＳ ゴシック" w:hAnsi="Arial" w:cs="Times New Roman"/>
      <w:b/>
      <w:color w:val="000000"/>
      <w:kern w:val="0"/>
      <w:sz w:val="24"/>
      <w:szCs w:val="24"/>
    </w:rPr>
  </w:style>
  <w:style w:type="character" w:customStyle="1" w:styleId="30">
    <w:name w:val="見出し 3 (文字)"/>
    <w:basedOn w:val="a4"/>
    <w:link w:val="3"/>
    <w:uiPriority w:val="9"/>
    <w:rsid w:val="005A1DCC"/>
    <w:rPr>
      <w:rFonts w:asciiTheme="minorEastAsia" w:hAnsiTheme="minorEastAsia" w:cs="Times New Roman"/>
      <w:b/>
      <w:color w:val="000000"/>
      <w:kern w:val="0"/>
      <w:sz w:val="23"/>
      <w:szCs w:val="24"/>
      <w14:scene3d>
        <w14:camera w14:prst="orthographicFront"/>
        <w14:lightRig w14:rig="threePt" w14:dir="t">
          <w14:rot w14:lat="0" w14:lon="0" w14:rev="0"/>
        </w14:lightRig>
      </w14:scene3d>
    </w:rPr>
  </w:style>
  <w:style w:type="character" w:customStyle="1" w:styleId="40">
    <w:name w:val="見出し 4 (文字)"/>
    <w:basedOn w:val="a4"/>
    <w:link w:val="4"/>
    <w:uiPriority w:val="9"/>
    <w:rsid w:val="00EE3435"/>
    <w:rPr>
      <w:rFonts w:ascii="ＭＳ 明朝" w:eastAsia="ＭＳ 明朝" w:hAnsi="ＭＳ 明朝" w:cs="Times New Roman"/>
      <w:bCs/>
      <w:color w:val="000000"/>
      <w:kern w:val="0"/>
      <w:sz w:val="22"/>
      <w:szCs w:val="24"/>
    </w:rPr>
  </w:style>
  <w:style w:type="character" w:customStyle="1" w:styleId="50">
    <w:name w:val="見出し 5 (文字)"/>
    <w:basedOn w:val="a4"/>
    <w:link w:val="5"/>
    <w:uiPriority w:val="9"/>
    <w:rsid w:val="00E530AA"/>
    <w:rPr>
      <w:rFonts w:ascii="Arial" w:eastAsia="ＭＳ ゴシック" w:hAnsi="Arial" w:cs="Times New Roman"/>
      <w:color w:val="000000"/>
      <w:kern w:val="0"/>
      <w:sz w:val="24"/>
      <w:szCs w:val="24"/>
    </w:rPr>
  </w:style>
  <w:style w:type="character" w:customStyle="1" w:styleId="60">
    <w:name w:val="見出し 6 (文字)"/>
    <w:basedOn w:val="a4"/>
    <w:link w:val="6"/>
    <w:uiPriority w:val="9"/>
    <w:rsid w:val="00E530AA"/>
    <w:rPr>
      <w:rFonts w:ascii="ＭＳ 明朝" w:eastAsia="ＭＳ 明朝" w:hAnsi="ＭＳ 明朝" w:cs="Times New Roman"/>
      <w:b/>
      <w:bCs/>
      <w:color w:val="000000"/>
      <w:kern w:val="0"/>
      <w:sz w:val="24"/>
      <w:szCs w:val="24"/>
    </w:rPr>
  </w:style>
  <w:style w:type="character" w:customStyle="1" w:styleId="70">
    <w:name w:val="見出し 7 (文字)"/>
    <w:basedOn w:val="a4"/>
    <w:link w:val="7"/>
    <w:uiPriority w:val="9"/>
    <w:semiHidden/>
    <w:rsid w:val="00E530AA"/>
    <w:rPr>
      <w:rFonts w:ascii="ＭＳ 明朝" w:eastAsia="ＭＳ 明朝" w:hAnsi="ＭＳ 明朝" w:cs="Times New Roman"/>
      <w:color w:val="000000"/>
      <w:kern w:val="0"/>
      <w:sz w:val="24"/>
      <w:szCs w:val="24"/>
    </w:rPr>
  </w:style>
  <w:style w:type="character" w:customStyle="1" w:styleId="80">
    <w:name w:val="見出し 8 (文字)"/>
    <w:basedOn w:val="a4"/>
    <w:link w:val="8"/>
    <w:uiPriority w:val="9"/>
    <w:semiHidden/>
    <w:rsid w:val="00E530AA"/>
    <w:rPr>
      <w:rFonts w:ascii="ＭＳ 明朝" w:eastAsia="ＭＳ 明朝" w:hAnsi="ＭＳ 明朝" w:cs="Times New Roman"/>
      <w:color w:val="000000"/>
      <w:kern w:val="0"/>
      <w:sz w:val="24"/>
      <w:szCs w:val="24"/>
    </w:rPr>
  </w:style>
  <w:style w:type="character" w:customStyle="1" w:styleId="90">
    <w:name w:val="見出し 9 (文字)"/>
    <w:basedOn w:val="a4"/>
    <w:link w:val="9"/>
    <w:uiPriority w:val="9"/>
    <w:semiHidden/>
    <w:rsid w:val="00E530AA"/>
    <w:rPr>
      <w:rFonts w:ascii="ＭＳ 明朝" w:eastAsia="ＭＳ 明朝" w:hAnsi="ＭＳ 明朝" w:cs="Times New Roman"/>
      <w:color w:val="000000"/>
      <w:kern w:val="0"/>
      <w:sz w:val="24"/>
      <w:szCs w:val="24"/>
    </w:rPr>
  </w:style>
  <w:style w:type="paragraph" w:styleId="Web">
    <w:name w:val="Normal (Web)"/>
    <w:basedOn w:val="a2"/>
    <w:uiPriority w:val="99"/>
    <w:unhideWhenUsed/>
    <w:rsid w:val="00E530AA"/>
    <w:rPr>
      <w:rFonts w:ascii="Times New Roman" w:hAnsi="Times New Roman"/>
    </w:rPr>
  </w:style>
  <w:style w:type="paragraph" w:styleId="ab">
    <w:name w:val="List Paragraph"/>
    <w:basedOn w:val="a2"/>
    <w:link w:val="ac"/>
    <w:uiPriority w:val="34"/>
    <w:qFormat/>
    <w:rsid w:val="00E530AA"/>
    <w:pPr>
      <w:ind w:left="720"/>
      <w:contextualSpacing/>
      <w:jc w:val="left"/>
    </w:pPr>
  </w:style>
  <w:style w:type="table" w:styleId="ad">
    <w:name w:val="Table Grid"/>
    <w:basedOn w:val="a5"/>
    <w:uiPriority w:val="59"/>
    <w:rsid w:val="00E530AA"/>
    <w:rPr>
      <w:rFonts w:ascii="Century"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5"/>
    <w:next w:val="ad"/>
    <w:uiPriority w:val="59"/>
    <w:rsid w:val="00E530AA"/>
    <w:rPr>
      <w:rFonts w:ascii="Century"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0"/>
    <w:next w:val="a2"/>
    <w:uiPriority w:val="39"/>
    <w:unhideWhenUsed/>
    <w:qFormat/>
    <w:rsid w:val="00E530AA"/>
    <w:pPr>
      <w:keepLines/>
      <w:spacing w:before="480" w:line="276" w:lineRule="auto"/>
      <w:jc w:val="left"/>
      <w:outlineLvl w:val="9"/>
    </w:pPr>
    <w:rPr>
      <w:b w:val="0"/>
      <w:bCs/>
      <w:color w:val="auto"/>
    </w:rPr>
  </w:style>
  <w:style w:type="paragraph" w:styleId="13">
    <w:name w:val="toc 1"/>
    <w:basedOn w:val="a2"/>
    <w:next w:val="a2"/>
    <w:autoRedefine/>
    <w:uiPriority w:val="39"/>
    <w:unhideWhenUsed/>
    <w:qFormat/>
    <w:rsid w:val="00B709DB"/>
    <w:pPr>
      <w:tabs>
        <w:tab w:val="left" w:pos="960"/>
        <w:tab w:val="right" w:leader="dot" w:pos="8494"/>
      </w:tabs>
      <w:spacing w:before="120" w:after="120"/>
      <w:ind w:left="295" w:firstLine="210"/>
      <w:jc w:val="left"/>
    </w:pPr>
    <w:rPr>
      <w:rFonts w:asciiTheme="minorHAnsi" w:hAnsiTheme="minorHAnsi"/>
      <w:bCs/>
      <w:caps/>
      <w:sz w:val="21"/>
      <w:szCs w:val="20"/>
      <w:lang w:val="ja-JP"/>
    </w:rPr>
  </w:style>
  <w:style w:type="paragraph" w:styleId="21">
    <w:name w:val="toc 2"/>
    <w:basedOn w:val="a2"/>
    <w:next w:val="a2"/>
    <w:autoRedefine/>
    <w:uiPriority w:val="39"/>
    <w:unhideWhenUsed/>
    <w:qFormat/>
    <w:rsid w:val="00B709DB"/>
    <w:pPr>
      <w:tabs>
        <w:tab w:val="left" w:pos="1134"/>
        <w:tab w:val="right" w:leader="dot" w:pos="8494"/>
      </w:tabs>
      <w:spacing w:after="0"/>
      <w:ind w:left="295" w:firstLineChars="212" w:firstLine="424"/>
      <w:jc w:val="left"/>
    </w:pPr>
    <w:rPr>
      <w:rFonts w:asciiTheme="minorHAnsi" w:eastAsiaTheme="majorEastAsia" w:hAnsiTheme="minorHAnsi"/>
      <w:smallCaps/>
      <w:noProof/>
      <w:sz w:val="20"/>
      <w:szCs w:val="20"/>
      <w:shd w:val="clear" w:color="auto" w:fill="auto"/>
    </w:rPr>
  </w:style>
  <w:style w:type="paragraph" w:customStyle="1" w:styleId="a3">
    <w:name w:val="本文３"/>
    <w:basedOn w:val="a2"/>
    <w:link w:val="af"/>
    <w:qFormat/>
    <w:rsid w:val="00F03FA1"/>
    <w:pPr>
      <w:spacing w:after="0" w:line="0" w:lineRule="atLeast"/>
      <w:ind w:leftChars="375" w:left="375" w:firstLine="100"/>
    </w:pPr>
    <w:rPr>
      <w:rFonts w:asciiTheme="minorEastAsia" w:eastAsiaTheme="minorEastAsia" w:hAnsiTheme="minorEastAsia"/>
      <w:sz w:val="23"/>
      <w:szCs w:val="23"/>
    </w:rPr>
  </w:style>
  <w:style w:type="paragraph" w:styleId="31">
    <w:name w:val="toc 3"/>
    <w:basedOn w:val="a2"/>
    <w:next w:val="a2"/>
    <w:autoRedefine/>
    <w:uiPriority w:val="39"/>
    <w:unhideWhenUsed/>
    <w:qFormat/>
    <w:rsid w:val="00E530AA"/>
    <w:pPr>
      <w:spacing w:after="0"/>
      <w:ind w:left="480"/>
      <w:jc w:val="left"/>
    </w:pPr>
    <w:rPr>
      <w:rFonts w:asciiTheme="minorHAnsi" w:hAnsiTheme="minorHAnsi"/>
      <w:i/>
      <w:iCs/>
      <w:sz w:val="20"/>
      <w:szCs w:val="20"/>
    </w:rPr>
  </w:style>
  <w:style w:type="paragraph" w:styleId="af0">
    <w:name w:val="caption"/>
    <w:basedOn w:val="a2"/>
    <w:next w:val="a2"/>
    <w:uiPriority w:val="35"/>
    <w:unhideWhenUsed/>
    <w:qFormat/>
    <w:rsid w:val="007D12CF"/>
    <w:pPr>
      <w:ind w:left="295" w:firstLine="200"/>
      <w:jc w:val="center"/>
    </w:pPr>
    <w:rPr>
      <w:bCs/>
      <w:sz w:val="20"/>
      <w:szCs w:val="21"/>
    </w:rPr>
  </w:style>
  <w:style w:type="paragraph" w:styleId="af1">
    <w:name w:val="Balloon Text"/>
    <w:basedOn w:val="a2"/>
    <w:link w:val="af2"/>
    <w:uiPriority w:val="99"/>
    <w:semiHidden/>
    <w:unhideWhenUsed/>
    <w:rsid w:val="00E530AA"/>
    <w:rPr>
      <w:rFonts w:ascii="Arial" w:eastAsia="ＭＳ ゴシック" w:hAnsi="Arial"/>
      <w:sz w:val="18"/>
      <w:szCs w:val="18"/>
    </w:rPr>
  </w:style>
  <w:style w:type="character" w:customStyle="1" w:styleId="af2">
    <w:name w:val="吹き出し (文字)"/>
    <w:basedOn w:val="a4"/>
    <w:link w:val="af1"/>
    <w:uiPriority w:val="99"/>
    <w:semiHidden/>
    <w:rsid w:val="00E530AA"/>
    <w:rPr>
      <w:rFonts w:ascii="Arial" w:eastAsia="ＭＳ ゴシック" w:hAnsi="Arial" w:cs="Times New Roman"/>
      <w:color w:val="000000"/>
      <w:kern w:val="0"/>
      <w:sz w:val="18"/>
      <w:szCs w:val="18"/>
    </w:rPr>
  </w:style>
  <w:style w:type="paragraph" w:styleId="af3">
    <w:name w:val="Title"/>
    <w:basedOn w:val="a2"/>
    <w:next w:val="a2"/>
    <w:link w:val="af4"/>
    <w:uiPriority w:val="10"/>
    <w:qFormat/>
    <w:rsid w:val="00863FE5"/>
    <w:pPr>
      <w:spacing w:after="0" w:line="0" w:lineRule="atLeast"/>
      <w:ind w:left="295" w:firstLine="241"/>
      <w:jc w:val="center"/>
      <w:outlineLvl w:val="0"/>
    </w:pPr>
    <w:rPr>
      <w:rFonts w:ascii="Arial" w:eastAsia="ＭＳ ゴシック" w:hAnsi="Arial"/>
      <w:b/>
      <w:szCs w:val="32"/>
    </w:rPr>
  </w:style>
  <w:style w:type="character" w:customStyle="1" w:styleId="af4">
    <w:name w:val="表題 (文字)"/>
    <w:basedOn w:val="a4"/>
    <w:link w:val="af3"/>
    <w:uiPriority w:val="10"/>
    <w:rsid w:val="00863FE5"/>
    <w:rPr>
      <w:rFonts w:ascii="Arial" w:eastAsia="ＭＳ ゴシック" w:hAnsi="Arial" w:cs="Times New Roman"/>
      <w:b/>
      <w:color w:val="000000"/>
      <w:kern w:val="0"/>
      <w:sz w:val="24"/>
      <w:szCs w:val="32"/>
    </w:rPr>
  </w:style>
  <w:style w:type="paragraph" w:styleId="af5">
    <w:name w:val="Subtitle"/>
    <w:basedOn w:val="a2"/>
    <w:next w:val="a2"/>
    <w:link w:val="af6"/>
    <w:uiPriority w:val="11"/>
    <w:qFormat/>
    <w:rsid w:val="00E530AA"/>
    <w:pPr>
      <w:jc w:val="center"/>
      <w:outlineLvl w:val="1"/>
    </w:pPr>
    <w:rPr>
      <w:rFonts w:ascii="Arial" w:eastAsia="ＭＳ ゴシック" w:hAnsi="Arial"/>
    </w:rPr>
  </w:style>
  <w:style w:type="character" w:customStyle="1" w:styleId="af6">
    <w:name w:val="副題 (文字)"/>
    <w:basedOn w:val="a4"/>
    <w:link w:val="af5"/>
    <w:uiPriority w:val="11"/>
    <w:rsid w:val="00E530AA"/>
    <w:rPr>
      <w:rFonts w:ascii="Arial" w:eastAsia="ＭＳ ゴシック" w:hAnsi="Arial" w:cs="Times New Roman"/>
      <w:color w:val="000000"/>
      <w:kern w:val="0"/>
      <w:sz w:val="24"/>
      <w:szCs w:val="24"/>
    </w:rPr>
  </w:style>
  <w:style w:type="character" w:styleId="af7">
    <w:name w:val="Emphasis"/>
    <w:uiPriority w:val="20"/>
    <w:qFormat/>
    <w:rsid w:val="00E530AA"/>
    <w:rPr>
      <w:i/>
      <w:iCs/>
    </w:rPr>
  </w:style>
  <w:style w:type="paragraph" w:styleId="af8">
    <w:name w:val="No Spacing"/>
    <w:link w:val="af9"/>
    <w:uiPriority w:val="1"/>
    <w:qFormat/>
    <w:rsid w:val="00E530AA"/>
    <w:pPr>
      <w:widowControl w:val="0"/>
      <w:jc w:val="both"/>
    </w:pPr>
    <w:rPr>
      <w:rFonts w:ascii="Century" w:eastAsia="ＭＳ 明朝" w:hAnsi="Century" w:cs="Times New Roman"/>
    </w:rPr>
  </w:style>
  <w:style w:type="character" w:customStyle="1" w:styleId="af9">
    <w:name w:val="行間詰め (文字)"/>
    <w:link w:val="af8"/>
    <w:uiPriority w:val="1"/>
    <w:rsid w:val="00E530AA"/>
    <w:rPr>
      <w:rFonts w:ascii="Century" w:eastAsia="ＭＳ 明朝" w:hAnsi="Century" w:cs="Times New Roman"/>
    </w:rPr>
  </w:style>
  <w:style w:type="paragraph" w:styleId="afa">
    <w:name w:val="Quote"/>
    <w:basedOn w:val="a2"/>
    <w:next w:val="a2"/>
    <w:link w:val="afb"/>
    <w:uiPriority w:val="29"/>
    <w:rsid w:val="00E530AA"/>
    <w:rPr>
      <w:i/>
      <w:iCs/>
    </w:rPr>
  </w:style>
  <w:style w:type="character" w:customStyle="1" w:styleId="afb">
    <w:name w:val="引用文 (文字)"/>
    <w:basedOn w:val="a4"/>
    <w:link w:val="afa"/>
    <w:uiPriority w:val="29"/>
    <w:rsid w:val="00E530AA"/>
    <w:rPr>
      <w:rFonts w:ascii="ＭＳ 明朝" w:eastAsia="ＭＳ 明朝" w:hAnsi="ＭＳ 明朝" w:cs="Times New Roman"/>
      <w:i/>
      <w:iCs/>
      <w:color w:val="000000"/>
      <w:kern w:val="0"/>
      <w:sz w:val="24"/>
      <w:szCs w:val="24"/>
    </w:rPr>
  </w:style>
  <w:style w:type="character" w:styleId="afc">
    <w:name w:val="Subtle Emphasis"/>
    <w:uiPriority w:val="19"/>
    <w:qFormat/>
    <w:rsid w:val="00E530AA"/>
    <w:rPr>
      <w:i/>
      <w:iCs/>
      <w:color w:val="808080"/>
    </w:rPr>
  </w:style>
  <w:style w:type="character" w:styleId="22">
    <w:name w:val="Intense Emphasis"/>
    <w:uiPriority w:val="21"/>
    <w:qFormat/>
    <w:rsid w:val="00E530AA"/>
    <w:rPr>
      <w:b/>
      <w:bCs/>
      <w:i/>
      <w:iCs/>
      <w:color w:val="4F81BD"/>
    </w:rPr>
  </w:style>
  <w:style w:type="character" w:styleId="afd">
    <w:name w:val="Subtle Reference"/>
    <w:uiPriority w:val="31"/>
    <w:qFormat/>
    <w:rsid w:val="00E530AA"/>
    <w:rPr>
      <w:smallCaps/>
      <w:color w:val="C0504D"/>
      <w:u w:val="single"/>
    </w:rPr>
  </w:style>
  <w:style w:type="character" w:styleId="23">
    <w:name w:val="Intense Reference"/>
    <w:uiPriority w:val="32"/>
    <w:qFormat/>
    <w:rsid w:val="00E530AA"/>
    <w:rPr>
      <w:b/>
      <w:bCs/>
      <w:smallCaps/>
      <w:color w:val="C0504D"/>
      <w:spacing w:val="5"/>
      <w:u w:val="single"/>
    </w:rPr>
  </w:style>
  <w:style w:type="character" w:styleId="afe">
    <w:name w:val="Book Title"/>
    <w:uiPriority w:val="33"/>
    <w:qFormat/>
    <w:rsid w:val="00E530AA"/>
    <w:rPr>
      <w:b/>
      <w:bCs/>
      <w:smallCaps/>
      <w:spacing w:val="5"/>
    </w:rPr>
  </w:style>
  <w:style w:type="character" w:customStyle="1" w:styleId="af">
    <w:name w:val="本文３ (文字)"/>
    <w:basedOn w:val="a4"/>
    <w:link w:val="a3"/>
    <w:rsid w:val="00F03FA1"/>
    <w:rPr>
      <w:rFonts w:asciiTheme="minorEastAsia" w:hAnsiTheme="minorEastAsia" w:cs="Times New Roman"/>
      <w:color w:val="000000"/>
      <w:kern w:val="0"/>
      <w:sz w:val="23"/>
      <w:szCs w:val="23"/>
    </w:rPr>
  </w:style>
  <w:style w:type="character" w:styleId="aff">
    <w:name w:val="Hyperlink"/>
    <w:basedOn w:val="a4"/>
    <w:uiPriority w:val="99"/>
    <w:unhideWhenUsed/>
    <w:rsid w:val="00E530AA"/>
    <w:rPr>
      <w:color w:val="0000FF" w:themeColor="hyperlink"/>
      <w:u w:val="single"/>
    </w:rPr>
  </w:style>
  <w:style w:type="paragraph" w:customStyle="1" w:styleId="aff0">
    <w:name w:val="【】"/>
    <w:basedOn w:val="a2"/>
    <w:qFormat/>
    <w:rsid w:val="00E530AA"/>
    <w:pPr>
      <w:ind w:firstLineChars="0" w:firstLine="0"/>
    </w:pPr>
  </w:style>
  <w:style w:type="paragraph" w:customStyle="1" w:styleId="a">
    <w:name w:val="【】本文"/>
    <w:basedOn w:val="a2"/>
    <w:qFormat/>
    <w:rsid w:val="00E530AA"/>
    <w:pPr>
      <w:numPr>
        <w:numId w:val="37"/>
      </w:numPr>
      <w:tabs>
        <w:tab w:val="left" w:pos="945"/>
      </w:tabs>
      <w:ind w:leftChars="0" w:left="945" w:firstLineChars="0" w:hanging="315"/>
    </w:pPr>
  </w:style>
  <w:style w:type="paragraph" w:customStyle="1" w:styleId="a1">
    <w:name w:val="【】本文２"/>
    <w:basedOn w:val="a"/>
    <w:qFormat/>
    <w:rsid w:val="00E530AA"/>
    <w:pPr>
      <w:numPr>
        <w:numId w:val="22"/>
      </w:numPr>
    </w:pPr>
  </w:style>
  <w:style w:type="paragraph" w:styleId="41">
    <w:name w:val="toc 4"/>
    <w:basedOn w:val="a2"/>
    <w:next w:val="a2"/>
    <w:autoRedefine/>
    <w:uiPriority w:val="39"/>
    <w:unhideWhenUsed/>
    <w:rsid w:val="00E530AA"/>
    <w:pPr>
      <w:spacing w:after="0"/>
      <w:ind w:left="720"/>
      <w:jc w:val="left"/>
    </w:pPr>
    <w:rPr>
      <w:rFonts w:asciiTheme="minorHAnsi" w:hAnsiTheme="minorHAnsi"/>
      <w:sz w:val="18"/>
      <w:szCs w:val="18"/>
    </w:rPr>
  </w:style>
  <w:style w:type="paragraph" w:styleId="51">
    <w:name w:val="toc 5"/>
    <w:basedOn w:val="a2"/>
    <w:next w:val="a2"/>
    <w:autoRedefine/>
    <w:uiPriority w:val="39"/>
    <w:unhideWhenUsed/>
    <w:rsid w:val="00E530AA"/>
    <w:pPr>
      <w:spacing w:after="0"/>
      <w:ind w:left="960"/>
      <w:jc w:val="left"/>
    </w:pPr>
    <w:rPr>
      <w:rFonts w:asciiTheme="minorHAnsi" w:hAnsiTheme="minorHAnsi"/>
      <w:sz w:val="18"/>
      <w:szCs w:val="18"/>
    </w:rPr>
  </w:style>
  <w:style w:type="paragraph" w:styleId="61">
    <w:name w:val="toc 6"/>
    <w:basedOn w:val="a2"/>
    <w:next w:val="a2"/>
    <w:autoRedefine/>
    <w:uiPriority w:val="39"/>
    <w:unhideWhenUsed/>
    <w:rsid w:val="00E530AA"/>
    <w:pPr>
      <w:spacing w:after="0"/>
      <w:ind w:left="1200"/>
      <w:jc w:val="left"/>
    </w:pPr>
    <w:rPr>
      <w:rFonts w:asciiTheme="minorHAnsi" w:hAnsiTheme="minorHAnsi"/>
      <w:sz w:val="18"/>
      <w:szCs w:val="18"/>
    </w:rPr>
  </w:style>
  <w:style w:type="paragraph" w:styleId="71">
    <w:name w:val="toc 7"/>
    <w:basedOn w:val="a2"/>
    <w:next w:val="a2"/>
    <w:autoRedefine/>
    <w:uiPriority w:val="39"/>
    <w:unhideWhenUsed/>
    <w:rsid w:val="00E530AA"/>
    <w:pPr>
      <w:spacing w:after="0"/>
      <w:ind w:left="1440"/>
      <w:jc w:val="left"/>
    </w:pPr>
    <w:rPr>
      <w:rFonts w:asciiTheme="minorHAnsi" w:hAnsiTheme="minorHAnsi"/>
      <w:sz w:val="18"/>
      <w:szCs w:val="18"/>
    </w:rPr>
  </w:style>
  <w:style w:type="paragraph" w:styleId="81">
    <w:name w:val="toc 8"/>
    <w:basedOn w:val="a2"/>
    <w:next w:val="a2"/>
    <w:autoRedefine/>
    <w:uiPriority w:val="39"/>
    <w:unhideWhenUsed/>
    <w:rsid w:val="00E530AA"/>
    <w:pPr>
      <w:spacing w:after="0"/>
      <w:ind w:left="1680"/>
      <w:jc w:val="left"/>
    </w:pPr>
    <w:rPr>
      <w:rFonts w:asciiTheme="minorHAnsi" w:hAnsiTheme="minorHAnsi"/>
      <w:sz w:val="18"/>
      <w:szCs w:val="18"/>
    </w:rPr>
  </w:style>
  <w:style w:type="paragraph" w:styleId="91">
    <w:name w:val="toc 9"/>
    <w:basedOn w:val="a2"/>
    <w:next w:val="a2"/>
    <w:autoRedefine/>
    <w:uiPriority w:val="39"/>
    <w:unhideWhenUsed/>
    <w:rsid w:val="00E530AA"/>
    <w:pPr>
      <w:spacing w:after="0"/>
      <w:ind w:left="1920"/>
      <w:jc w:val="left"/>
    </w:pPr>
    <w:rPr>
      <w:rFonts w:asciiTheme="minorHAnsi" w:hAnsiTheme="minorHAnsi"/>
      <w:sz w:val="18"/>
      <w:szCs w:val="18"/>
    </w:rPr>
  </w:style>
  <w:style w:type="character" w:styleId="aff1">
    <w:name w:val="annotation reference"/>
    <w:basedOn w:val="a4"/>
    <w:uiPriority w:val="99"/>
    <w:semiHidden/>
    <w:unhideWhenUsed/>
    <w:rsid w:val="00E530AA"/>
    <w:rPr>
      <w:sz w:val="18"/>
      <w:szCs w:val="18"/>
    </w:rPr>
  </w:style>
  <w:style w:type="paragraph" w:styleId="aff2">
    <w:name w:val="annotation text"/>
    <w:basedOn w:val="a2"/>
    <w:link w:val="aff3"/>
    <w:uiPriority w:val="99"/>
    <w:unhideWhenUsed/>
    <w:rsid w:val="00E530AA"/>
    <w:pPr>
      <w:jc w:val="left"/>
    </w:pPr>
  </w:style>
  <w:style w:type="character" w:customStyle="1" w:styleId="aff3">
    <w:name w:val="コメント文字列 (文字)"/>
    <w:basedOn w:val="a4"/>
    <w:link w:val="aff2"/>
    <w:uiPriority w:val="99"/>
    <w:rsid w:val="00E530AA"/>
    <w:rPr>
      <w:rFonts w:ascii="ＭＳ 明朝" w:eastAsia="ＭＳ 明朝" w:hAnsi="ＭＳ 明朝" w:cs="Times New Roman"/>
      <w:color w:val="000000"/>
      <w:kern w:val="0"/>
      <w:sz w:val="24"/>
      <w:szCs w:val="24"/>
    </w:rPr>
  </w:style>
  <w:style w:type="paragraph" w:styleId="aff4">
    <w:name w:val="annotation subject"/>
    <w:basedOn w:val="aff2"/>
    <w:next w:val="aff2"/>
    <w:link w:val="aff5"/>
    <w:uiPriority w:val="99"/>
    <w:semiHidden/>
    <w:unhideWhenUsed/>
    <w:rsid w:val="00E530AA"/>
    <w:rPr>
      <w:b/>
      <w:bCs/>
    </w:rPr>
  </w:style>
  <w:style w:type="character" w:customStyle="1" w:styleId="aff5">
    <w:name w:val="コメント内容 (文字)"/>
    <w:basedOn w:val="aff3"/>
    <w:link w:val="aff4"/>
    <w:uiPriority w:val="99"/>
    <w:semiHidden/>
    <w:rsid w:val="00E530AA"/>
    <w:rPr>
      <w:rFonts w:ascii="ＭＳ 明朝" w:eastAsia="ＭＳ 明朝" w:hAnsi="ＭＳ 明朝" w:cs="Times New Roman"/>
      <w:b/>
      <w:bCs/>
      <w:color w:val="000000"/>
      <w:kern w:val="0"/>
      <w:sz w:val="24"/>
      <w:szCs w:val="24"/>
    </w:rPr>
  </w:style>
  <w:style w:type="paragraph" w:styleId="aff6">
    <w:name w:val="Revision"/>
    <w:hidden/>
    <w:uiPriority w:val="99"/>
    <w:semiHidden/>
    <w:rsid w:val="00E530AA"/>
    <w:rPr>
      <w:rFonts w:ascii="ＭＳ 明朝" w:eastAsia="ＭＳ 明朝" w:hAnsi="ＭＳ 明朝" w:cs="Times New Roman"/>
      <w:color w:val="000000"/>
      <w:kern w:val="0"/>
      <w:sz w:val="24"/>
      <w:szCs w:val="24"/>
      <w:shd w:val="clear" w:color="auto" w:fill="FFFFFF"/>
    </w:rPr>
  </w:style>
  <w:style w:type="paragraph" w:customStyle="1" w:styleId="aff7">
    <w:name w:val="注"/>
    <w:qFormat/>
    <w:rsid w:val="009401E9"/>
    <w:pPr>
      <w:spacing w:line="0" w:lineRule="atLeast"/>
      <w:ind w:left="540"/>
    </w:pPr>
    <w:rPr>
      <w:rFonts w:ascii="ＭＳ 明朝" w:eastAsia="ＭＳ 明朝" w:hAnsi="ＭＳ 明朝" w:cs="Times New Roman"/>
      <w:color w:val="000000"/>
      <w:kern w:val="0"/>
      <w:sz w:val="16"/>
      <w:szCs w:val="24"/>
      <w:shd w:val="clear" w:color="auto" w:fill="FFFFFF"/>
    </w:rPr>
  </w:style>
  <w:style w:type="character" w:customStyle="1" w:styleId="apple-converted-space">
    <w:name w:val="apple-converted-space"/>
    <w:basedOn w:val="a4"/>
    <w:rsid w:val="00981277"/>
  </w:style>
  <w:style w:type="paragraph" w:customStyle="1" w:styleId="aff8">
    <w:name w:val="本文４"/>
    <w:qFormat/>
    <w:rsid w:val="00EE3435"/>
    <w:pPr>
      <w:ind w:leftChars="600" w:left="1440"/>
    </w:pPr>
    <w:rPr>
      <w:rFonts w:asciiTheme="minorEastAsia" w:hAnsiTheme="minorEastAsia" w:cs="Times New Roman"/>
      <w:color w:val="000000"/>
      <w:kern w:val="0"/>
      <w:sz w:val="23"/>
      <w:szCs w:val="23"/>
      <w:shd w:val="clear" w:color="auto" w:fill="FFFFFF"/>
    </w:rPr>
  </w:style>
  <w:style w:type="paragraph" w:styleId="aff9">
    <w:name w:val="Date"/>
    <w:basedOn w:val="a2"/>
    <w:next w:val="a2"/>
    <w:link w:val="affa"/>
    <w:uiPriority w:val="99"/>
    <w:semiHidden/>
    <w:unhideWhenUsed/>
    <w:rsid w:val="004849A9"/>
  </w:style>
  <w:style w:type="character" w:customStyle="1" w:styleId="affa">
    <w:name w:val="日付 (文字)"/>
    <w:basedOn w:val="a4"/>
    <w:link w:val="aff9"/>
    <w:uiPriority w:val="99"/>
    <w:semiHidden/>
    <w:rsid w:val="004849A9"/>
    <w:rPr>
      <w:rFonts w:ascii="ＭＳ 明朝" w:eastAsia="ＭＳ 明朝" w:hAnsi="ＭＳ 明朝" w:cs="Times New Roman"/>
      <w:color w:val="000000"/>
      <w:kern w:val="0"/>
      <w:sz w:val="24"/>
      <w:szCs w:val="24"/>
    </w:rPr>
  </w:style>
  <w:style w:type="paragraph" w:customStyle="1" w:styleId="affb">
    <w:name w:val="文頭日付"/>
    <w:basedOn w:val="a2"/>
    <w:link w:val="affc"/>
    <w:qFormat/>
    <w:rsid w:val="00371BF4"/>
    <w:pPr>
      <w:spacing w:line="0" w:lineRule="atLeast"/>
      <w:ind w:left="295" w:firstLine="220"/>
      <w:jc w:val="right"/>
    </w:pPr>
    <w:rPr>
      <w:caps/>
      <w:color w:val="auto"/>
      <w:sz w:val="22"/>
    </w:rPr>
  </w:style>
  <w:style w:type="paragraph" w:customStyle="1" w:styleId="14">
    <w:name w:val="見出し1本文"/>
    <w:basedOn w:val="a3"/>
    <w:link w:val="15"/>
    <w:qFormat/>
    <w:rsid w:val="00C91F8F"/>
    <w:pPr>
      <w:ind w:leftChars="200" w:left="480"/>
    </w:pPr>
  </w:style>
  <w:style w:type="character" w:customStyle="1" w:styleId="affc">
    <w:name w:val="文頭日付 (文字)"/>
    <w:basedOn w:val="a4"/>
    <w:link w:val="affb"/>
    <w:rsid w:val="00371BF4"/>
    <w:rPr>
      <w:rFonts w:ascii="ＭＳ 明朝" w:eastAsia="ＭＳ 明朝" w:hAnsi="ＭＳ 明朝" w:cs="Times New Roman"/>
      <w:caps/>
      <w:kern w:val="0"/>
      <w:sz w:val="22"/>
      <w:szCs w:val="24"/>
    </w:rPr>
  </w:style>
  <w:style w:type="paragraph" w:customStyle="1" w:styleId="1">
    <w:name w:val="見出し1本文　箇条書き"/>
    <w:basedOn w:val="ab"/>
    <w:link w:val="16"/>
    <w:rsid w:val="003D5D1C"/>
    <w:pPr>
      <w:numPr>
        <w:numId w:val="58"/>
      </w:numPr>
      <w:spacing w:after="0" w:line="0" w:lineRule="atLeast"/>
      <w:ind w:leftChars="0" w:left="0" w:firstLineChars="0" w:firstLine="0"/>
    </w:pPr>
    <w:rPr>
      <w:b/>
      <w:caps/>
      <w:color w:val="auto"/>
    </w:rPr>
  </w:style>
  <w:style w:type="character" w:customStyle="1" w:styleId="15">
    <w:name w:val="見出し1本文 (文字)"/>
    <w:basedOn w:val="af"/>
    <w:link w:val="14"/>
    <w:rsid w:val="00C91F8F"/>
    <w:rPr>
      <w:rFonts w:asciiTheme="minorEastAsia" w:hAnsiTheme="minorEastAsia" w:cs="Times New Roman"/>
      <w:color w:val="000000"/>
      <w:kern w:val="0"/>
      <w:sz w:val="23"/>
      <w:szCs w:val="23"/>
    </w:rPr>
  </w:style>
  <w:style w:type="paragraph" w:customStyle="1" w:styleId="affd">
    <w:name w:val="見出し１本文　注意書き"/>
    <w:basedOn w:val="14"/>
    <w:link w:val="affe"/>
    <w:qFormat/>
    <w:rsid w:val="001B4B8B"/>
    <w:pPr>
      <w:ind w:firstLineChars="834" w:firstLine="1751"/>
    </w:pPr>
    <w:rPr>
      <w:sz w:val="21"/>
    </w:rPr>
  </w:style>
  <w:style w:type="character" w:customStyle="1" w:styleId="ac">
    <w:name w:val="リスト段落 (文字)"/>
    <w:basedOn w:val="a4"/>
    <w:link w:val="ab"/>
    <w:uiPriority w:val="34"/>
    <w:rsid w:val="00C91F8F"/>
    <w:rPr>
      <w:rFonts w:ascii="ＭＳ 明朝" w:eastAsia="ＭＳ 明朝" w:hAnsi="ＭＳ 明朝" w:cs="Times New Roman"/>
      <w:color w:val="000000"/>
      <w:kern w:val="0"/>
      <w:sz w:val="24"/>
      <w:szCs w:val="24"/>
    </w:rPr>
  </w:style>
  <w:style w:type="character" w:customStyle="1" w:styleId="16">
    <w:name w:val="見出し1本文　箇条書き (文字)"/>
    <w:basedOn w:val="ac"/>
    <w:link w:val="1"/>
    <w:rsid w:val="003D5D1C"/>
    <w:rPr>
      <w:rFonts w:ascii="ＭＳ 明朝" w:eastAsia="ＭＳ 明朝" w:hAnsi="ＭＳ 明朝" w:cs="Times New Roman"/>
      <w:b/>
      <w:caps/>
      <w:color w:val="000000"/>
      <w:kern w:val="0"/>
      <w:sz w:val="24"/>
      <w:szCs w:val="24"/>
    </w:rPr>
  </w:style>
  <w:style w:type="paragraph" w:customStyle="1" w:styleId="a0">
    <w:name w:val="見出し１本文箇条書き①"/>
    <w:basedOn w:val="ab"/>
    <w:link w:val="afff"/>
    <w:qFormat/>
    <w:rsid w:val="00F03FA1"/>
    <w:pPr>
      <w:numPr>
        <w:ilvl w:val="5"/>
        <w:numId w:val="6"/>
      </w:numPr>
      <w:tabs>
        <w:tab w:val="left" w:pos="1200"/>
      </w:tabs>
      <w:spacing w:after="0"/>
      <w:ind w:leftChars="0" w:left="0" w:firstLineChars="0" w:firstLine="0"/>
    </w:pPr>
    <w:rPr>
      <w:caps/>
      <w:color w:val="auto"/>
    </w:rPr>
  </w:style>
  <w:style w:type="character" w:customStyle="1" w:styleId="affe">
    <w:name w:val="見出し１本文　注意書き (文字)"/>
    <w:basedOn w:val="15"/>
    <w:link w:val="affd"/>
    <w:rsid w:val="001B4B8B"/>
    <w:rPr>
      <w:rFonts w:asciiTheme="minorEastAsia" w:hAnsiTheme="minorEastAsia" w:cs="Times New Roman"/>
      <w:color w:val="000000"/>
      <w:kern w:val="0"/>
      <w:sz w:val="23"/>
      <w:szCs w:val="23"/>
    </w:rPr>
  </w:style>
  <w:style w:type="character" w:customStyle="1" w:styleId="afff">
    <w:name w:val="見出し１本文箇条書き① (文字)"/>
    <w:basedOn w:val="16"/>
    <w:link w:val="a0"/>
    <w:rsid w:val="00F03FA1"/>
    <w:rPr>
      <w:rFonts w:ascii="ＭＳ 明朝" w:eastAsia="ＭＳ 明朝" w:hAnsi="ＭＳ 明朝" w:cs="Times New Roman"/>
      <w:b w:val="0"/>
      <w:caps/>
      <w:color w:val="000000"/>
      <w:kern w:val="0"/>
      <w:sz w:val="24"/>
      <w:szCs w:val="24"/>
    </w:rPr>
  </w:style>
  <w:style w:type="paragraph" w:styleId="afff0">
    <w:name w:val="Closing"/>
    <w:basedOn w:val="a2"/>
    <w:link w:val="afff1"/>
    <w:uiPriority w:val="99"/>
    <w:unhideWhenUsed/>
    <w:rsid w:val="00262BC8"/>
    <w:pPr>
      <w:ind w:leftChars="0" w:left="0"/>
      <w:jc w:val="right"/>
    </w:pPr>
    <w:rPr>
      <w:rFonts w:asciiTheme="minorEastAsia" w:eastAsiaTheme="minorEastAsia" w:hAnsiTheme="minorEastAsia"/>
      <w:caps/>
      <w:color w:val="auto"/>
      <w:sz w:val="23"/>
      <w:szCs w:val="23"/>
    </w:rPr>
  </w:style>
  <w:style w:type="character" w:customStyle="1" w:styleId="afff1">
    <w:name w:val="結語 (文字)"/>
    <w:basedOn w:val="a4"/>
    <w:link w:val="afff0"/>
    <w:uiPriority w:val="99"/>
    <w:rsid w:val="00262BC8"/>
    <w:rPr>
      <w:rFonts w:asciiTheme="minorEastAsia" w:hAnsiTheme="minorEastAsia" w:cs="Times New Roman"/>
      <w:caps/>
      <w:kern w:val="0"/>
      <w:sz w:val="23"/>
      <w:szCs w:val="23"/>
    </w:rPr>
  </w:style>
  <w:style w:type="table" w:styleId="3-2">
    <w:name w:val="List Table 3 Accent 2"/>
    <w:basedOn w:val="a5"/>
    <w:uiPriority w:val="48"/>
    <w:rsid w:val="006B250B"/>
    <w:rPr>
      <w:rFonts w:eastAsia="Times New Roman"/>
    </w:rPr>
    <w:tblPr>
      <w:tblStyleRowBandSize w:val="1"/>
      <w:tblStyleColBandSize w:val="1"/>
      <w:tblInd w:w="0" w:type="nil"/>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afff2">
    <w:name w:val="Unresolved Mention"/>
    <w:basedOn w:val="a4"/>
    <w:uiPriority w:val="99"/>
    <w:semiHidden/>
    <w:unhideWhenUsed/>
    <w:rsid w:val="00F85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3344">
      <w:bodyDiv w:val="1"/>
      <w:marLeft w:val="0"/>
      <w:marRight w:val="0"/>
      <w:marTop w:val="0"/>
      <w:marBottom w:val="0"/>
      <w:divBdr>
        <w:top w:val="none" w:sz="0" w:space="0" w:color="auto"/>
        <w:left w:val="none" w:sz="0" w:space="0" w:color="auto"/>
        <w:bottom w:val="none" w:sz="0" w:space="0" w:color="auto"/>
        <w:right w:val="none" w:sz="0" w:space="0" w:color="auto"/>
      </w:divBdr>
    </w:div>
    <w:div w:id="627508914">
      <w:bodyDiv w:val="1"/>
      <w:marLeft w:val="0"/>
      <w:marRight w:val="0"/>
      <w:marTop w:val="0"/>
      <w:marBottom w:val="0"/>
      <w:divBdr>
        <w:top w:val="none" w:sz="0" w:space="0" w:color="auto"/>
        <w:left w:val="none" w:sz="0" w:space="0" w:color="auto"/>
        <w:bottom w:val="none" w:sz="0" w:space="0" w:color="auto"/>
        <w:right w:val="none" w:sz="0" w:space="0" w:color="auto"/>
      </w:divBdr>
    </w:div>
    <w:div w:id="716510323">
      <w:bodyDiv w:val="1"/>
      <w:marLeft w:val="0"/>
      <w:marRight w:val="0"/>
      <w:marTop w:val="0"/>
      <w:marBottom w:val="0"/>
      <w:divBdr>
        <w:top w:val="none" w:sz="0" w:space="0" w:color="auto"/>
        <w:left w:val="none" w:sz="0" w:space="0" w:color="auto"/>
        <w:bottom w:val="none" w:sz="0" w:space="0" w:color="auto"/>
        <w:right w:val="none" w:sz="0" w:space="0" w:color="auto"/>
      </w:divBdr>
    </w:div>
    <w:div w:id="950667601">
      <w:bodyDiv w:val="1"/>
      <w:marLeft w:val="0"/>
      <w:marRight w:val="0"/>
      <w:marTop w:val="0"/>
      <w:marBottom w:val="0"/>
      <w:divBdr>
        <w:top w:val="none" w:sz="0" w:space="0" w:color="auto"/>
        <w:left w:val="none" w:sz="0" w:space="0" w:color="auto"/>
        <w:bottom w:val="none" w:sz="0" w:space="0" w:color="auto"/>
        <w:right w:val="none" w:sz="0" w:space="0" w:color="auto"/>
      </w:divBdr>
    </w:div>
    <w:div w:id="984506988">
      <w:bodyDiv w:val="1"/>
      <w:marLeft w:val="0"/>
      <w:marRight w:val="0"/>
      <w:marTop w:val="0"/>
      <w:marBottom w:val="0"/>
      <w:divBdr>
        <w:top w:val="none" w:sz="0" w:space="0" w:color="auto"/>
        <w:left w:val="none" w:sz="0" w:space="0" w:color="auto"/>
        <w:bottom w:val="none" w:sz="0" w:space="0" w:color="auto"/>
        <w:right w:val="none" w:sz="0" w:space="0" w:color="auto"/>
      </w:divBdr>
    </w:div>
    <w:div w:id="1056776196">
      <w:bodyDiv w:val="1"/>
      <w:marLeft w:val="0"/>
      <w:marRight w:val="0"/>
      <w:marTop w:val="0"/>
      <w:marBottom w:val="0"/>
      <w:divBdr>
        <w:top w:val="none" w:sz="0" w:space="0" w:color="auto"/>
        <w:left w:val="none" w:sz="0" w:space="0" w:color="auto"/>
        <w:bottom w:val="none" w:sz="0" w:space="0" w:color="auto"/>
        <w:right w:val="none" w:sz="0" w:space="0" w:color="auto"/>
      </w:divBdr>
    </w:div>
    <w:div w:id="1140609783">
      <w:bodyDiv w:val="1"/>
      <w:marLeft w:val="0"/>
      <w:marRight w:val="0"/>
      <w:marTop w:val="0"/>
      <w:marBottom w:val="0"/>
      <w:divBdr>
        <w:top w:val="none" w:sz="0" w:space="0" w:color="auto"/>
        <w:left w:val="none" w:sz="0" w:space="0" w:color="auto"/>
        <w:bottom w:val="none" w:sz="0" w:space="0" w:color="auto"/>
        <w:right w:val="none" w:sz="0" w:space="0" w:color="auto"/>
      </w:divBdr>
    </w:div>
    <w:div w:id="1265461026">
      <w:bodyDiv w:val="1"/>
      <w:marLeft w:val="0"/>
      <w:marRight w:val="0"/>
      <w:marTop w:val="0"/>
      <w:marBottom w:val="0"/>
      <w:divBdr>
        <w:top w:val="none" w:sz="0" w:space="0" w:color="auto"/>
        <w:left w:val="none" w:sz="0" w:space="0" w:color="auto"/>
        <w:bottom w:val="none" w:sz="0" w:space="0" w:color="auto"/>
        <w:right w:val="none" w:sz="0" w:space="0" w:color="auto"/>
      </w:divBdr>
    </w:div>
    <w:div w:id="1374888926">
      <w:bodyDiv w:val="1"/>
      <w:marLeft w:val="0"/>
      <w:marRight w:val="0"/>
      <w:marTop w:val="0"/>
      <w:marBottom w:val="0"/>
      <w:divBdr>
        <w:top w:val="none" w:sz="0" w:space="0" w:color="auto"/>
        <w:left w:val="none" w:sz="0" w:space="0" w:color="auto"/>
        <w:bottom w:val="none" w:sz="0" w:space="0" w:color="auto"/>
        <w:right w:val="none" w:sz="0" w:space="0" w:color="auto"/>
      </w:divBdr>
    </w:div>
    <w:div w:id="1459951205">
      <w:bodyDiv w:val="1"/>
      <w:marLeft w:val="0"/>
      <w:marRight w:val="0"/>
      <w:marTop w:val="0"/>
      <w:marBottom w:val="0"/>
      <w:divBdr>
        <w:top w:val="none" w:sz="0" w:space="0" w:color="auto"/>
        <w:left w:val="none" w:sz="0" w:space="0" w:color="auto"/>
        <w:bottom w:val="none" w:sz="0" w:space="0" w:color="auto"/>
        <w:right w:val="none" w:sz="0" w:space="0" w:color="auto"/>
      </w:divBdr>
    </w:div>
    <w:div w:id="15457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jst.go.jp/diversity/about/research/life-event.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9" Type="http://schemas.openxmlformats.org/officeDocument/2006/relationships/footer" Target="footer3.xml"/><Relationship Id="rId4"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7T05:11:37.439"/>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512F2-FF42-479F-86B9-9BF438A6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583</Words>
  <Characters>3325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2023-12-12T02:33:00Z</dcterms:created>
  <dcterms:modified xsi:type="dcterms:W3CDTF">2024-12-13T06:33:00Z</dcterms:modified>
</cp:coreProperties>
</file>