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A892" w14:textId="34F32108"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様式</w:t>
      </w:r>
      <w:r w:rsidR="002F358D">
        <w:rPr>
          <w:rFonts w:ascii="ＭＳ ゴシック" w:eastAsia="ＭＳ ゴシック" w:hAnsi="ＭＳ ゴシック" w:hint="eastAsia"/>
          <w:sz w:val="22"/>
        </w:rPr>
        <w:t>E</w:t>
      </w:r>
      <w:r w:rsidR="00A92272">
        <w:rPr>
          <w:rFonts w:ascii="ＭＳ ゴシック" w:eastAsia="ＭＳ ゴシック" w:hAnsi="ＭＳ ゴシック"/>
          <w:sz w:val="22"/>
        </w:rPr>
        <w:t xml:space="preserve"> </w:t>
      </w:r>
      <w:r w:rsidRPr="009939F0">
        <w:rPr>
          <w:rFonts w:ascii="ＭＳ ゴシック" w:eastAsia="ＭＳ ゴシック" w:hAnsi="ＭＳ ゴシック" w:hint="eastAsia"/>
          <w:sz w:val="22"/>
        </w:rPr>
        <w:t>＞</w:t>
      </w:r>
    </w:p>
    <w:p w14:paraId="220E3688" w14:textId="34AE678F" w:rsidR="003648EE" w:rsidRPr="00A86858" w:rsidRDefault="00A86858" w:rsidP="00A86858">
      <w:pPr>
        <w:widowControl/>
        <w:jc w:val="center"/>
        <w:rPr>
          <w:rFonts w:ascii="ＭＳ ゴシック" w:eastAsia="ＭＳ ゴシック" w:hAnsi="ＭＳ ゴシック" w:hint="eastAsia"/>
          <w:sz w:val="22"/>
        </w:rPr>
      </w:pPr>
      <w:r w:rsidRPr="003648EE">
        <w:rPr>
          <w:rFonts w:ascii="ＭＳ ゴシック" w:eastAsia="ＭＳ ゴシック" w:hAnsi="ＭＳ ゴシック" w:hint="eastAsia"/>
          <w:sz w:val="22"/>
        </w:rPr>
        <w:t>科学技術イノベーションの創出に向けた大学フェローシップ創設事業</w:t>
      </w:r>
    </w:p>
    <w:p w14:paraId="04DE8E01" w14:textId="77777777" w:rsidR="004B2F37"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DAEAB4D" w14:textId="0622ECAE" w:rsidR="00192CD8" w:rsidRPr="00977A7C" w:rsidRDefault="004D32DA" w:rsidP="00192CD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（人件費特例的扱い含む）</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A9C34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w:t>
      </w:r>
      <w:r w:rsidR="003648EE">
        <w:rPr>
          <w:rFonts w:ascii="ＭＳ ゴシック" w:eastAsia="ＭＳ ゴシック" w:hAnsi="ＭＳ ゴシック" w:hint="eastAsia"/>
          <w:szCs w:val="21"/>
        </w:rPr>
        <w:t>実施</w:t>
      </w:r>
      <w:r>
        <w:rPr>
          <w:rFonts w:ascii="ＭＳ ゴシック" w:eastAsia="ＭＳ ゴシック" w:hAnsi="ＭＳ ゴシック" w:hint="eastAsia"/>
          <w:szCs w:val="21"/>
        </w:rPr>
        <w:t>機関　殿</w:t>
      </w:r>
    </w:p>
    <w:tbl>
      <w:tblPr>
        <w:tblStyle w:val="a7"/>
        <w:tblW w:w="9634" w:type="dxa"/>
        <w:tblLook w:val="04A0" w:firstRow="1" w:lastRow="0" w:firstColumn="1" w:lastColumn="0" w:noHBand="0" w:noVBand="1"/>
      </w:tblPr>
      <w:tblGrid>
        <w:gridCol w:w="1838"/>
        <w:gridCol w:w="705"/>
        <w:gridCol w:w="3264"/>
        <w:gridCol w:w="709"/>
        <w:gridCol w:w="3118"/>
      </w:tblGrid>
      <w:tr w:rsidR="00192CD8" w:rsidRPr="00192CD8" w14:paraId="260ED68A" w14:textId="77777777" w:rsidTr="00303108">
        <w:tc>
          <w:tcPr>
            <w:tcW w:w="1838" w:type="dxa"/>
          </w:tcPr>
          <w:p w14:paraId="36399DE2" w14:textId="2D5AE644" w:rsidR="00192CD8" w:rsidRPr="00192CD8" w:rsidRDefault="005B1812" w:rsidP="00303108">
            <w:pPr>
              <w:widowControl/>
              <w:jc w:val="center"/>
              <w:rPr>
                <w:rFonts w:ascii="ＭＳ ゴシック" w:eastAsia="ＭＳ ゴシック" w:hAnsi="ＭＳ ゴシック"/>
              </w:rPr>
            </w:pPr>
            <w:r w:rsidRPr="0006019E">
              <w:rPr>
                <w:rFonts w:ascii="ＭＳ ゴシック" w:eastAsia="ＭＳ ゴシック" w:hAnsi="ＭＳ ゴシック" w:hint="eastAsia"/>
                <w:spacing w:val="66"/>
                <w:w w:val="70"/>
                <w:kern w:val="0"/>
                <w:fitText w:val="1470" w:id="-2094213632"/>
              </w:rPr>
              <w:t>JST課題</w:t>
            </w:r>
            <w:r w:rsidR="00192CD8" w:rsidRPr="0006019E">
              <w:rPr>
                <w:rFonts w:ascii="ＭＳ ゴシック" w:eastAsia="ＭＳ ゴシック" w:hAnsi="ＭＳ ゴシック" w:hint="eastAsia"/>
                <w:spacing w:val="66"/>
                <w:w w:val="70"/>
                <w:kern w:val="0"/>
                <w:fitText w:val="1470" w:id="-2094213632"/>
              </w:rPr>
              <w:t>番</w:t>
            </w:r>
            <w:r w:rsidR="00192CD8" w:rsidRPr="0006019E">
              <w:rPr>
                <w:rFonts w:ascii="ＭＳ ゴシック" w:eastAsia="ＭＳ ゴシック" w:hAnsi="ＭＳ ゴシック" w:hint="eastAsia"/>
                <w:spacing w:val="2"/>
                <w:w w:val="70"/>
                <w:kern w:val="0"/>
                <w:fitText w:val="1470" w:id="-2094213632"/>
              </w:rPr>
              <w:t>号</w:t>
            </w:r>
          </w:p>
        </w:tc>
        <w:tc>
          <w:tcPr>
            <w:tcW w:w="7796" w:type="dxa"/>
            <w:gridSpan w:val="4"/>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28657172" w14:textId="77777777" w:rsidTr="00303108">
        <w:tc>
          <w:tcPr>
            <w:tcW w:w="1838" w:type="dxa"/>
          </w:tcPr>
          <w:p w14:paraId="40401CA3" w14:textId="2049A3D5" w:rsidR="00192CD8" w:rsidRPr="00192CD8" w:rsidRDefault="003648EE" w:rsidP="00A92272">
            <w:pPr>
              <w:widowControl/>
              <w:jc w:val="center"/>
              <w:rPr>
                <w:rFonts w:ascii="ＭＳ ゴシック" w:eastAsia="ＭＳ ゴシック" w:hAnsi="ＭＳ ゴシック"/>
                <w:szCs w:val="21"/>
              </w:rPr>
            </w:pPr>
            <w:r w:rsidRPr="003648EE">
              <w:rPr>
                <w:rFonts w:ascii="ＭＳ ゴシック" w:eastAsia="ＭＳ ゴシック" w:hAnsi="ＭＳ ゴシック" w:hint="eastAsia"/>
                <w:spacing w:val="105"/>
                <w:kern w:val="0"/>
                <w:szCs w:val="21"/>
                <w:fitText w:val="1470" w:id="-1516485374"/>
              </w:rPr>
              <w:t>実施期</w:t>
            </w:r>
            <w:r w:rsidRPr="003648EE">
              <w:rPr>
                <w:rFonts w:ascii="ＭＳ ゴシック" w:eastAsia="ＭＳ ゴシック" w:hAnsi="ＭＳ ゴシック" w:hint="eastAsia"/>
                <w:kern w:val="0"/>
                <w:szCs w:val="21"/>
                <w:fitText w:val="1470" w:id="-1516485374"/>
              </w:rPr>
              <w:t>間</w:t>
            </w:r>
          </w:p>
        </w:tc>
        <w:tc>
          <w:tcPr>
            <w:tcW w:w="7796" w:type="dxa"/>
            <w:gridSpan w:val="4"/>
          </w:tcPr>
          <w:p w14:paraId="769760B2" w14:textId="6E5D3F80" w:rsidR="00192CD8" w:rsidRPr="00192CD8" w:rsidRDefault="005B1812" w:rsidP="005B1812">
            <w:pPr>
              <w:widowControl/>
              <w:ind w:firstLineChars="400" w:firstLine="840"/>
              <w:jc w:val="left"/>
              <w:rPr>
                <w:rFonts w:ascii="ＭＳ ゴシック" w:eastAsia="ＭＳ ゴシック" w:hAnsi="ＭＳ ゴシック"/>
              </w:rPr>
            </w:pPr>
            <w:r w:rsidRPr="005B1812">
              <w:rPr>
                <w:rFonts w:ascii="ＭＳ ゴシック" w:eastAsia="ＭＳ ゴシック" w:hAnsi="ＭＳ ゴシック" w:hint="eastAsia"/>
              </w:rPr>
              <w:t>年　　月　　日</w:t>
            </w:r>
            <w:r>
              <w:rPr>
                <w:rFonts w:ascii="ＭＳ ゴシック" w:eastAsia="ＭＳ ゴシック" w:hAnsi="ＭＳ ゴシック" w:hint="eastAsia"/>
              </w:rPr>
              <w:t xml:space="preserve">　</w:t>
            </w:r>
            <w:r w:rsidRPr="005B1812">
              <w:rPr>
                <w:rFonts w:ascii="ＭＳ ゴシック" w:eastAsia="ＭＳ ゴシック" w:hAnsi="ＭＳ ゴシック" w:hint="eastAsia"/>
              </w:rPr>
              <w:t>～</w:t>
            </w:r>
            <w:r>
              <w:rPr>
                <w:rFonts w:ascii="ＭＳ ゴシック" w:eastAsia="ＭＳ ゴシック" w:hAnsi="ＭＳ ゴシック" w:hint="eastAsia"/>
              </w:rPr>
              <w:t xml:space="preserve">　　　　　</w:t>
            </w:r>
            <w:r w:rsidRPr="005B1812">
              <w:rPr>
                <w:rFonts w:ascii="ＭＳ ゴシック" w:eastAsia="ＭＳ ゴシック" w:hAnsi="ＭＳ ゴシック" w:hint="eastAsia"/>
              </w:rPr>
              <w:t>年　　月　　日</w:t>
            </w:r>
          </w:p>
        </w:tc>
      </w:tr>
      <w:tr w:rsidR="00192CD8" w:rsidRPr="00192CD8" w14:paraId="2868C3EB" w14:textId="77777777" w:rsidTr="009715D9">
        <w:trPr>
          <w:trHeight w:val="345"/>
        </w:trPr>
        <w:tc>
          <w:tcPr>
            <w:tcW w:w="1838" w:type="dxa"/>
            <w:vMerge w:val="restart"/>
            <w:vAlign w:val="center"/>
          </w:tcPr>
          <w:p w14:paraId="4D898911" w14:textId="3D365E1A" w:rsidR="00192CD8" w:rsidRPr="00192CD8" w:rsidRDefault="00192CD8" w:rsidP="003B1761">
            <w:pPr>
              <w:widowControl/>
              <w:jc w:val="center"/>
              <w:rPr>
                <w:rFonts w:ascii="ＭＳ ゴシック" w:eastAsia="ＭＳ ゴシック" w:hAnsi="ＭＳ ゴシック"/>
                <w:szCs w:val="21"/>
              </w:rPr>
            </w:pPr>
            <w:r w:rsidRPr="003B1761">
              <w:rPr>
                <w:rFonts w:ascii="ＭＳ ゴシック" w:eastAsia="ＭＳ ゴシック" w:hAnsi="ＭＳ ゴシック" w:hint="eastAsia"/>
                <w:spacing w:val="52"/>
                <w:kern w:val="0"/>
                <w:szCs w:val="21"/>
                <w:fitText w:val="1470" w:id="-2094213629"/>
              </w:rPr>
              <w:t>業務従事</w:t>
            </w:r>
            <w:r w:rsidRPr="003B1761">
              <w:rPr>
                <w:rFonts w:ascii="ＭＳ ゴシック" w:eastAsia="ＭＳ ゴシック" w:hAnsi="ＭＳ ゴシック" w:hint="eastAsia"/>
                <w:spacing w:val="2"/>
                <w:kern w:val="0"/>
                <w:szCs w:val="21"/>
                <w:fitText w:val="1470" w:id="-2094213629"/>
              </w:rPr>
              <w:t>者</w:t>
            </w: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3264" w:type="dxa"/>
          </w:tcPr>
          <w:p w14:paraId="5B020917" w14:textId="39A1DD42"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118" w:type="dxa"/>
          </w:tcPr>
          <w:p w14:paraId="0843B44E" w14:textId="7701BA12"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9715D9">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3264"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4F986052" w14:textId="77777777" w:rsidR="00192CD8" w:rsidRPr="00192CD8" w:rsidRDefault="00192CD8" w:rsidP="00303108">
            <w:pPr>
              <w:widowControl/>
              <w:jc w:val="left"/>
              <w:rPr>
                <w:rFonts w:ascii="ＭＳ ゴシック" w:eastAsia="ＭＳ ゴシック" w:hAnsi="ＭＳ ゴシック"/>
                <w:szCs w:val="21"/>
              </w:rPr>
            </w:pPr>
            <w:r w:rsidRPr="00097D98">
              <w:rPr>
                <w:rFonts w:ascii="ＭＳ ゴシック" w:eastAsia="ＭＳ ゴシック" w:hAnsi="ＭＳ ゴシック" w:hint="eastAsia"/>
                <w:w w:val="50"/>
                <w:kern w:val="0"/>
                <w:szCs w:val="21"/>
                <w:fitText w:val="420" w:id="-1516008192"/>
              </w:rPr>
              <w:t>雇用形態</w:t>
            </w:r>
          </w:p>
        </w:tc>
        <w:tc>
          <w:tcPr>
            <w:tcW w:w="3118"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8F0A67" w:rsidRDefault="00192CD8" w:rsidP="00192CD8">
      <w:pPr>
        <w:widowControl/>
        <w:jc w:val="left"/>
        <w:rPr>
          <w:rFonts w:ascii="ＭＳ ゴシック" w:eastAsia="ＭＳ ゴシック" w:hAnsi="ＭＳ ゴシック"/>
          <w:szCs w:val="21"/>
          <w:vertAlign w:val="superscript"/>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263"/>
        <w:gridCol w:w="1560"/>
        <w:gridCol w:w="850"/>
        <w:gridCol w:w="851"/>
        <w:gridCol w:w="2409"/>
        <w:gridCol w:w="1701"/>
      </w:tblGrid>
      <w:tr w:rsidR="00DE5DFC" w:rsidRPr="00192CD8" w14:paraId="49C9293A" w14:textId="77777777" w:rsidTr="001F625E">
        <w:tc>
          <w:tcPr>
            <w:tcW w:w="2263" w:type="dxa"/>
            <w:vAlign w:val="center"/>
          </w:tcPr>
          <w:p w14:paraId="70DEE9AD" w14:textId="77777777" w:rsidR="00DE5DFC" w:rsidRPr="00192CD8" w:rsidRDefault="00DE5DFC" w:rsidP="00303108">
            <w:pPr>
              <w:widowControl/>
              <w:jc w:val="center"/>
              <w:rPr>
                <w:rFonts w:ascii="ＭＳ ゴシック" w:eastAsia="ＭＳ ゴシック" w:hAnsi="ＭＳ ゴシック"/>
                <w:szCs w:val="21"/>
              </w:rPr>
            </w:pPr>
            <w:r w:rsidRPr="003560D9">
              <w:rPr>
                <w:rFonts w:ascii="ＭＳ ゴシック" w:eastAsia="ＭＳ ゴシック" w:hAnsi="ＭＳ ゴシック" w:hint="eastAsia"/>
                <w:spacing w:val="232"/>
                <w:kern w:val="0"/>
                <w:sz w:val="18"/>
                <w:szCs w:val="18"/>
                <w:fitText w:val="1470" w:id="-2094213628"/>
              </w:rPr>
              <w:t>事業</w:t>
            </w:r>
            <w:r w:rsidRPr="003560D9">
              <w:rPr>
                <w:rFonts w:ascii="ＭＳ ゴシック" w:eastAsia="ＭＳ ゴシック" w:hAnsi="ＭＳ ゴシック" w:hint="eastAsia"/>
                <w:spacing w:val="1"/>
                <w:kern w:val="0"/>
                <w:sz w:val="18"/>
                <w:szCs w:val="18"/>
                <w:fitText w:val="1470" w:id="-2094213628"/>
              </w:rPr>
              <w:t>名</w:t>
            </w:r>
          </w:p>
        </w:tc>
        <w:tc>
          <w:tcPr>
            <w:tcW w:w="1560" w:type="dxa"/>
            <w:vAlign w:val="center"/>
          </w:tcPr>
          <w:p w14:paraId="3C928F25" w14:textId="75F89B34" w:rsidR="00DE5DFC" w:rsidRPr="00934B19" w:rsidRDefault="002F358D" w:rsidP="00DE5DFC">
            <w:pPr>
              <w:widowControl/>
              <w:spacing w:line="240" w:lineRule="exact"/>
              <w:jc w:val="center"/>
              <w:rPr>
                <w:rFonts w:ascii="ＭＳ ゴシック" w:eastAsia="ＭＳ ゴシック" w:hAnsi="ＭＳ ゴシック"/>
                <w:sz w:val="14"/>
                <w:szCs w:val="14"/>
              </w:rPr>
            </w:pPr>
            <w:r w:rsidRPr="002F358D">
              <w:rPr>
                <w:rFonts w:ascii="ＭＳ ゴシック" w:eastAsia="ＭＳ ゴシック" w:hAnsi="ＭＳ ゴシック" w:hint="eastAsia"/>
                <w:sz w:val="18"/>
                <w:szCs w:val="18"/>
              </w:rPr>
              <w:t>次世代研究者挑戦的研究プログラム</w:t>
            </w:r>
            <w:r w:rsidR="004A48C0" w:rsidRPr="00934B19">
              <w:rPr>
                <w:rFonts w:ascii="ＭＳ ゴシック" w:eastAsia="ＭＳ ゴシック" w:hAnsi="ＭＳ ゴシック" w:hint="eastAsia"/>
                <w:sz w:val="18"/>
                <w:szCs w:val="18"/>
              </w:rPr>
              <w:t>事業</w:t>
            </w:r>
            <w:r w:rsidR="00DE5DFC" w:rsidRPr="00934B19">
              <w:rPr>
                <w:rFonts w:ascii="ＭＳ ゴシック" w:eastAsia="ＭＳ ゴシック" w:hAnsi="ＭＳ ゴシック" w:hint="eastAsia"/>
                <w:sz w:val="18"/>
                <w:szCs w:val="18"/>
              </w:rPr>
              <w:t>人件費の</w:t>
            </w:r>
            <w:r w:rsidR="000401D1">
              <w:rPr>
                <w:rFonts w:ascii="ＭＳ ゴシック" w:eastAsia="ＭＳ ゴシック" w:hAnsi="ＭＳ ゴシック"/>
                <w:sz w:val="18"/>
                <w:szCs w:val="18"/>
              </w:rPr>
              <w:br/>
            </w:r>
            <w:r w:rsidR="00DE5DFC" w:rsidRPr="00934B19">
              <w:rPr>
                <w:rFonts w:ascii="ＭＳ ゴシック" w:eastAsia="ＭＳ ゴシック" w:hAnsi="ＭＳ ゴシック" w:hint="eastAsia"/>
                <w:sz w:val="18"/>
                <w:szCs w:val="18"/>
              </w:rPr>
              <w:t>充当有無</w:t>
            </w:r>
          </w:p>
        </w:tc>
        <w:tc>
          <w:tcPr>
            <w:tcW w:w="1701" w:type="dxa"/>
            <w:gridSpan w:val="2"/>
            <w:vAlign w:val="center"/>
          </w:tcPr>
          <w:p w14:paraId="32B77355" w14:textId="6D890505" w:rsidR="00DE5DFC" w:rsidRPr="00015530" w:rsidRDefault="00DE5DFC" w:rsidP="00303108">
            <w:pPr>
              <w:widowControl/>
              <w:jc w:val="center"/>
              <w:rPr>
                <w:rFonts w:ascii="ＭＳ ゴシック" w:eastAsia="ＭＳ ゴシック" w:hAnsi="ＭＳ ゴシック"/>
                <w:sz w:val="18"/>
                <w:szCs w:val="18"/>
              </w:rPr>
            </w:pPr>
            <w:r w:rsidRPr="0074765A">
              <w:rPr>
                <w:rFonts w:ascii="ＭＳ ゴシック" w:eastAsia="ＭＳ ゴシック" w:hAnsi="ＭＳ ゴシック" w:hint="eastAsia"/>
                <w:spacing w:val="45"/>
                <w:kern w:val="0"/>
                <w:sz w:val="18"/>
                <w:szCs w:val="18"/>
                <w:fitText w:val="1260" w:id="-1516484352"/>
              </w:rPr>
              <w:t>エフォー</w:t>
            </w:r>
            <w:r w:rsidRPr="0074765A">
              <w:rPr>
                <w:rFonts w:ascii="ＭＳ ゴシック" w:eastAsia="ＭＳ ゴシック" w:hAnsi="ＭＳ ゴシック" w:hint="eastAsia"/>
                <w:kern w:val="0"/>
                <w:sz w:val="18"/>
                <w:szCs w:val="18"/>
                <w:fitText w:val="1260" w:id="-1516484352"/>
              </w:rPr>
              <w:t>ト</w:t>
            </w:r>
          </w:p>
          <w:p w14:paraId="42D0437E" w14:textId="6664E6DC" w:rsidR="00DE5DFC" w:rsidRPr="00015530" w:rsidRDefault="00DE5DFC" w:rsidP="00303108">
            <w:pPr>
              <w:widowControl/>
              <w:jc w:val="center"/>
              <w:rPr>
                <w:rFonts w:ascii="ＭＳ ゴシック" w:eastAsia="ＭＳ ゴシック" w:hAnsi="ＭＳ ゴシック"/>
                <w:szCs w:val="21"/>
              </w:rPr>
            </w:pPr>
            <w:r w:rsidRPr="00015530">
              <w:rPr>
                <w:rFonts w:ascii="ＭＳ ゴシック" w:eastAsia="ＭＳ ゴシック" w:hAnsi="ＭＳ ゴシック" w:hint="eastAsia"/>
                <w:sz w:val="18"/>
                <w:szCs w:val="18"/>
              </w:rPr>
              <w:t>（％</w:t>
            </w:r>
            <w:r w:rsidRPr="00015530">
              <w:rPr>
                <w:rFonts w:ascii="ＭＳ ゴシック" w:eastAsia="ＭＳ ゴシック" w:hAnsi="ＭＳ ゴシック" w:hint="eastAsia"/>
                <w:szCs w:val="21"/>
              </w:rPr>
              <w:t>）</w:t>
            </w:r>
          </w:p>
        </w:tc>
        <w:tc>
          <w:tcPr>
            <w:tcW w:w="2409" w:type="dxa"/>
            <w:vAlign w:val="center"/>
          </w:tcPr>
          <w:p w14:paraId="4ABA1AC8" w14:textId="77777777" w:rsidR="00DE5DFC" w:rsidRPr="003560D9" w:rsidRDefault="00DE5DFC" w:rsidP="00303108">
            <w:pPr>
              <w:widowControl/>
              <w:jc w:val="center"/>
              <w:rPr>
                <w:rFonts w:ascii="ＭＳ ゴシック" w:eastAsia="ＭＳ ゴシック" w:hAnsi="ＭＳ ゴシック"/>
                <w:sz w:val="18"/>
                <w:szCs w:val="18"/>
              </w:rPr>
            </w:pPr>
            <w:r w:rsidRPr="003560D9">
              <w:rPr>
                <w:rFonts w:ascii="ＭＳ ゴシック" w:eastAsia="ＭＳ ゴシック" w:hAnsi="ＭＳ ゴシック" w:hint="eastAsia"/>
                <w:spacing w:val="125"/>
                <w:kern w:val="0"/>
                <w:sz w:val="18"/>
                <w:szCs w:val="18"/>
                <w:fitText w:val="1470" w:id="-2094213626"/>
              </w:rPr>
              <w:t>従事期</w:t>
            </w:r>
            <w:r w:rsidRPr="003560D9">
              <w:rPr>
                <w:rFonts w:ascii="ＭＳ ゴシック" w:eastAsia="ＭＳ ゴシック" w:hAnsi="ＭＳ ゴシック" w:hint="eastAsia"/>
                <w:kern w:val="0"/>
                <w:sz w:val="18"/>
                <w:szCs w:val="18"/>
                <w:fitText w:val="1470" w:id="-2094213626"/>
              </w:rPr>
              <w:t>間</w:t>
            </w:r>
          </w:p>
        </w:tc>
        <w:tc>
          <w:tcPr>
            <w:tcW w:w="1701" w:type="dxa"/>
            <w:vAlign w:val="center"/>
          </w:tcPr>
          <w:p w14:paraId="60A2349C" w14:textId="77777777" w:rsidR="00DE5DFC" w:rsidRPr="003560D9" w:rsidRDefault="00DE5DFC" w:rsidP="00303108">
            <w:pPr>
              <w:widowControl/>
              <w:jc w:val="center"/>
              <w:rPr>
                <w:rFonts w:ascii="ＭＳ ゴシック" w:eastAsia="ＭＳ ゴシック" w:hAnsi="ＭＳ ゴシック"/>
                <w:sz w:val="18"/>
                <w:szCs w:val="18"/>
              </w:rPr>
            </w:pPr>
            <w:r w:rsidRPr="003560D9">
              <w:rPr>
                <w:rFonts w:ascii="ＭＳ ゴシック" w:eastAsia="ＭＳ ゴシック" w:hAnsi="ＭＳ ゴシック" w:hint="eastAsia"/>
                <w:spacing w:val="450"/>
                <w:kern w:val="0"/>
                <w:sz w:val="18"/>
                <w:szCs w:val="18"/>
                <w:fitText w:val="1260" w:id="-1516496640"/>
              </w:rPr>
              <w:t>備</w:t>
            </w:r>
            <w:r w:rsidRPr="003560D9">
              <w:rPr>
                <w:rFonts w:ascii="ＭＳ ゴシック" w:eastAsia="ＭＳ ゴシック" w:hAnsi="ＭＳ ゴシック" w:hint="eastAsia"/>
                <w:kern w:val="0"/>
                <w:sz w:val="18"/>
                <w:szCs w:val="18"/>
                <w:fitText w:val="1260" w:id="-1516496640"/>
              </w:rPr>
              <w:t>考</w:t>
            </w:r>
          </w:p>
        </w:tc>
      </w:tr>
      <w:tr w:rsidR="00DE5DFC" w:rsidRPr="00192CD8" w14:paraId="501EC7E7" w14:textId="77777777" w:rsidTr="001F625E">
        <w:trPr>
          <w:trHeight w:val="1058"/>
        </w:trPr>
        <w:tc>
          <w:tcPr>
            <w:tcW w:w="2263" w:type="dxa"/>
            <w:vAlign w:val="center"/>
          </w:tcPr>
          <w:p w14:paraId="453F66C5" w14:textId="59044767" w:rsidR="00DE5DFC" w:rsidRPr="003648EE" w:rsidRDefault="00A86858" w:rsidP="003648EE">
            <w:pPr>
              <w:widowControl/>
              <w:spacing w:line="240" w:lineRule="exact"/>
              <w:jc w:val="left"/>
              <w:rPr>
                <w:rFonts w:ascii="ＭＳ ゴシック" w:eastAsia="ＭＳ ゴシック" w:hAnsi="ＭＳ ゴシック"/>
                <w:sz w:val="18"/>
                <w:szCs w:val="18"/>
              </w:rPr>
            </w:pPr>
            <w:r w:rsidRPr="003648EE">
              <w:rPr>
                <w:rFonts w:ascii="ＭＳ ゴシック" w:eastAsia="ＭＳ ゴシック" w:hAnsi="ＭＳ ゴシック" w:hint="eastAsia"/>
                <w:sz w:val="18"/>
                <w:szCs w:val="18"/>
              </w:rPr>
              <w:t>科学技術イノベーション創出に向けた大学フェローシップ創設事業</w:t>
            </w:r>
          </w:p>
        </w:tc>
        <w:tc>
          <w:tcPr>
            <w:tcW w:w="1560" w:type="dxa"/>
            <w:vMerge w:val="restart"/>
            <w:vAlign w:val="center"/>
          </w:tcPr>
          <w:p w14:paraId="7DD83B0B" w14:textId="19B2D2C9" w:rsidR="00DE5DFC" w:rsidRPr="00B15079" w:rsidRDefault="00E858F1" w:rsidP="003648EE">
            <w:pPr>
              <w:widowControl/>
              <w:spacing w:line="240" w:lineRule="exact"/>
              <w:jc w:val="center"/>
              <w:rPr>
                <w:rFonts w:ascii="ＭＳ ゴシック" w:eastAsia="ＭＳ ゴシック" w:hAnsi="ＭＳ ゴシック"/>
                <w:sz w:val="18"/>
                <w:szCs w:val="18"/>
              </w:rPr>
            </w:pPr>
            <w:r w:rsidRPr="00B15079">
              <w:rPr>
                <w:rFonts w:ascii="ＭＳ ゴシック" w:eastAsia="ＭＳ ゴシック" w:hAnsi="ＭＳ ゴシック" w:hint="eastAsia"/>
                <w:sz w:val="18"/>
                <w:szCs w:val="18"/>
              </w:rPr>
              <w:t>有り</w:t>
            </w:r>
          </w:p>
        </w:tc>
        <w:tc>
          <w:tcPr>
            <w:tcW w:w="850" w:type="dxa"/>
            <w:vMerge w:val="restart"/>
            <w:vAlign w:val="center"/>
          </w:tcPr>
          <w:p w14:paraId="2C565F18" w14:textId="7906C165" w:rsidR="00DE5DFC" w:rsidRPr="00B15079" w:rsidRDefault="00DE5DFC" w:rsidP="003648EE">
            <w:pPr>
              <w:widowControl/>
              <w:spacing w:line="240" w:lineRule="exact"/>
              <w:jc w:val="center"/>
              <w:rPr>
                <w:rFonts w:ascii="ＭＳ ゴシック" w:eastAsia="ＭＳ ゴシック" w:hAnsi="ＭＳ ゴシック"/>
                <w:sz w:val="18"/>
                <w:szCs w:val="18"/>
              </w:rPr>
            </w:pPr>
            <w:r w:rsidRPr="00B15079">
              <w:rPr>
                <w:rFonts w:ascii="ＭＳ ゴシック" w:eastAsia="ＭＳ ゴシック" w:hAnsi="ＭＳ ゴシック" w:hint="eastAsia"/>
                <w:sz w:val="18"/>
                <w:szCs w:val="18"/>
              </w:rPr>
              <w:t>％</w:t>
            </w:r>
          </w:p>
        </w:tc>
        <w:tc>
          <w:tcPr>
            <w:tcW w:w="851" w:type="dxa"/>
            <w:vAlign w:val="center"/>
          </w:tcPr>
          <w:p w14:paraId="2DC49D5F" w14:textId="77777777"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うち</w:t>
            </w:r>
          </w:p>
          <w:p w14:paraId="42EF281A" w14:textId="133629DE"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w:t>
            </w:r>
          </w:p>
        </w:tc>
        <w:tc>
          <w:tcPr>
            <w:tcW w:w="2409" w:type="dxa"/>
            <w:vAlign w:val="center"/>
          </w:tcPr>
          <w:p w14:paraId="008EE871" w14:textId="613133F6" w:rsidR="004D32DA" w:rsidRPr="004D32DA" w:rsidRDefault="00DE5DFC"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月</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日</w:t>
            </w:r>
          </w:p>
          <w:p w14:paraId="47563A87" w14:textId="45379654" w:rsidR="00DE5DFC" w:rsidRPr="004D32DA" w:rsidRDefault="00DE5DFC"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088AF928" w14:textId="37A346DB" w:rsidR="00DE5DFC" w:rsidRPr="004D32DA" w:rsidRDefault="00DE5DFC"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月</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日</w:t>
            </w:r>
          </w:p>
        </w:tc>
        <w:tc>
          <w:tcPr>
            <w:tcW w:w="1701" w:type="dxa"/>
            <w:vAlign w:val="center"/>
          </w:tcPr>
          <w:p w14:paraId="56853A6A" w14:textId="6663C521" w:rsidR="00DE5DFC" w:rsidRPr="00F50093" w:rsidRDefault="00DE5DFC" w:rsidP="003648EE">
            <w:pPr>
              <w:widowControl/>
              <w:spacing w:line="240" w:lineRule="exact"/>
              <w:jc w:val="left"/>
              <w:rPr>
                <w:rFonts w:ascii="ＭＳ ゴシック" w:eastAsia="ＭＳ ゴシック" w:hAnsi="ＭＳ ゴシック"/>
                <w:sz w:val="18"/>
                <w:szCs w:val="18"/>
              </w:rPr>
            </w:pPr>
          </w:p>
        </w:tc>
      </w:tr>
      <w:tr w:rsidR="00DE5DFC" w:rsidRPr="00192CD8" w14:paraId="308DDF72" w14:textId="77777777" w:rsidTr="001F625E">
        <w:trPr>
          <w:trHeight w:val="973"/>
        </w:trPr>
        <w:tc>
          <w:tcPr>
            <w:tcW w:w="2263" w:type="dxa"/>
            <w:vAlign w:val="center"/>
          </w:tcPr>
          <w:p w14:paraId="47E7C920" w14:textId="4BD709E7" w:rsidR="00DE5DFC" w:rsidRPr="003648EE" w:rsidRDefault="00DE5DFC" w:rsidP="003648EE">
            <w:pPr>
              <w:widowControl/>
              <w:spacing w:line="240" w:lineRule="exact"/>
              <w:jc w:val="left"/>
              <w:rPr>
                <w:rFonts w:ascii="ＭＳ ゴシック" w:eastAsia="ＭＳ ゴシック" w:hAnsi="ＭＳ ゴシック"/>
                <w:sz w:val="18"/>
                <w:szCs w:val="18"/>
              </w:rPr>
            </w:pPr>
          </w:p>
        </w:tc>
        <w:tc>
          <w:tcPr>
            <w:tcW w:w="1560" w:type="dxa"/>
            <w:vMerge/>
            <w:vAlign w:val="center"/>
          </w:tcPr>
          <w:p w14:paraId="58C7FED4" w14:textId="77777777" w:rsidR="00DE5DFC" w:rsidRPr="00015530" w:rsidRDefault="00DE5DFC" w:rsidP="003648EE">
            <w:pPr>
              <w:widowControl/>
              <w:spacing w:line="240" w:lineRule="exact"/>
              <w:jc w:val="left"/>
              <w:rPr>
                <w:rFonts w:ascii="ＭＳ ゴシック" w:eastAsia="ＭＳ ゴシック" w:hAnsi="ＭＳ ゴシック"/>
                <w:b/>
                <w:bCs/>
                <w:sz w:val="18"/>
                <w:szCs w:val="18"/>
              </w:rPr>
            </w:pPr>
          </w:p>
        </w:tc>
        <w:tc>
          <w:tcPr>
            <w:tcW w:w="850" w:type="dxa"/>
            <w:vMerge/>
            <w:vAlign w:val="center"/>
          </w:tcPr>
          <w:p w14:paraId="221BB328" w14:textId="12A18069" w:rsidR="00DE5DFC" w:rsidRPr="00015530" w:rsidRDefault="00DE5DFC" w:rsidP="003648EE">
            <w:pPr>
              <w:widowControl/>
              <w:spacing w:line="240" w:lineRule="exact"/>
              <w:jc w:val="center"/>
              <w:rPr>
                <w:rFonts w:ascii="ＭＳ ゴシック" w:eastAsia="ＭＳ ゴシック" w:hAnsi="ＭＳ ゴシック"/>
                <w:b/>
                <w:bCs/>
                <w:sz w:val="18"/>
                <w:szCs w:val="18"/>
              </w:rPr>
            </w:pPr>
          </w:p>
        </w:tc>
        <w:tc>
          <w:tcPr>
            <w:tcW w:w="851" w:type="dxa"/>
            <w:vAlign w:val="center"/>
          </w:tcPr>
          <w:p w14:paraId="31FC62B3" w14:textId="77777777"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うち</w:t>
            </w:r>
          </w:p>
          <w:p w14:paraId="11A4F9BC" w14:textId="78990CB0"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w:t>
            </w:r>
          </w:p>
        </w:tc>
        <w:tc>
          <w:tcPr>
            <w:tcW w:w="2409" w:type="dxa"/>
            <w:vAlign w:val="center"/>
          </w:tcPr>
          <w:p w14:paraId="45E086E3"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51A38629"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1BB4D9E7" w14:textId="7F80F5ED" w:rsidR="00DE5DFC"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1701" w:type="dxa"/>
            <w:vAlign w:val="center"/>
          </w:tcPr>
          <w:p w14:paraId="04183AA1" w14:textId="3589C119" w:rsidR="00DE5DFC" w:rsidRPr="00192CD8" w:rsidRDefault="00DE5DFC" w:rsidP="003648EE">
            <w:pPr>
              <w:widowControl/>
              <w:spacing w:line="240" w:lineRule="exact"/>
              <w:jc w:val="left"/>
              <w:rPr>
                <w:rFonts w:ascii="ＭＳ ゴシック" w:eastAsia="ＭＳ ゴシック" w:hAnsi="ＭＳ ゴシック"/>
                <w:szCs w:val="21"/>
              </w:rPr>
            </w:pPr>
          </w:p>
        </w:tc>
      </w:tr>
      <w:tr w:rsidR="00DE5DFC" w:rsidRPr="00192CD8" w14:paraId="6FBC81CF" w14:textId="77777777" w:rsidTr="001F625E">
        <w:trPr>
          <w:trHeight w:val="984"/>
        </w:trPr>
        <w:tc>
          <w:tcPr>
            <w:tcW w:w="2263" w:type="dxa"/>
            <w:vAlign w:val="center"/>
          </w:tcPr>
          <w:p w14:paraId="4DC1F1A7" w14:textId="13A3C4DA" w:rsidR="00DE5DFC" w:rsidRPr="003648EE" w:rsidRDefault="00DE5DFC" w:rsidP="003648EE">
            <w:pPr>
              <w:widowControl/>
              <w:spacing w:line="240" w:lineRule="exact"/>
              <w:jc w:val="left"/>
              <w:rPr>
                <w:rFonts w:ascii="ＭＳ ゴシック" w:eastAsia="ＭＳ ゴシック" w:hAnsi="ＭＳ ゴシック"/>
                <w:sz w:val="18"/>
                <w:szCs w:val="18"/>
              </w:rPr>
            </w:pPr>
          </w:p>
        </w:tc>
        <w:tc>
          <w:tcPr>
            <w:tcW w:w="1560" w:type="dxa"/>
            <w:vAlign w:val="center"/>
          </w:tcPr>
          <w:p w14:paraId="0360682C" w14:textId="60948BC9" w:rsidR="00DE5DFC" w:rsidRPr="00B15079" w:rsidRDefault="00E858F1" w:rsidP="003648EE">
            <w:pPr>
              <w:widowControl/>
              <w:spacing w:line="240" w:lineRule="exact"/>
              <w:jc w:val="center"/>
              <w:rPr>
                <w:rFonts w:ascii="ＭＳ ゴシック" w:eastAsia="ＭＳ ゴシック" w:hAnsi="ＭＳ ゴシック"/>
                <w:sz w:val="18"/>
                <w:szCs w:val="18"/>
              </w:rPr>
            </w:pPr>
            <w:r w:rsidRPr="00B15079">
              <w:rPr>
                <w:rFonts w:ascii="ＭＳ ゴシック" w:eastAsia="ＭＳ ゴシック" w:hAnsi="ＭＳ ゴシック" w:hint="eastAsia"/>
                <w:sz w:val="18"/>
                <w:szCs w:val="18"/>
              </w:rPr>
              <w:t>無し</w:t>
            </w:r>
          </w:p>
        </w:tc>
        <w:tc>
          <w:tcPr>
            <w:tcW w:w="1701" w:type="dxa"/>
            <w:gridSpan w:val="2"/>
            <w:vAlign w:val="center"/>
          </w:tcPr>
          <w:p w14:paraId="24607A52" w14:textId="2288B15A"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w:t>
            </w:r>
          </w:p>
        </w:tc>
        <w:tc>
          <w:tcPr>
            <w:tcW w:w="2409" w:type="dxa"/>
            <w:vAlign w:val="center"/>
          </w:tcPr>
          <w:p w14:paraId="37EB89EF"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62177535"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24416FC9" w14:textId="0D369B10" w:rsidR="00DE5DFC"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1701" w:type="dxa"/>
            <w:vAlign w:val="center"/>
          </w:tcPr>
          <w:p w14:paraId="7D6A3D3E" w14:textId="77777777" w:rsidR="00DE5DFC" w:rsidRPr="00192CD8" w:rsidRDefault="00DE5DFC" w:rsidP="003648EE">
            <w:pPr>
              <w:widowControl/>
              <w:spacing w:line="240" w:lineRule="exact"/>
              <w:jc w:val="left"/>
              <w:rPr>
                <w:rFonts w:ascii="ＭＳ ゴシック" w:eastAsia="ＭＳ ゴシック" w:hAnsi="ＭＳ ゴシック"/>
                <w:szCs w:val="21"/>
              </w:rPr>
            </w:pPr>
          </w:p>
        </w:tc>
      </w:tr>
    </w:tbl>
    <w:p w14:paraId="2DCCE001" w14:textId="272238D8" w:rsidR="002F4BAC" w:rsidRPr="00192CD8" w:rsidRDefault="004D32DA" w:rsidP="003648EE">
      <w:pPr>
        <w:widowControl/>
        <w:spacing w:line="240" w:lineRule="exact"/>
        <w:ind w:left="450" w:hangingChars="250" w:hanging="45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50093">
        <w:rPr>
          <w:rFonts w:ascii="ＭＳ ゴシック" w:eastAsia="ＭＳ ゴシック" w:hAnsi="ＭＳ ゴシック" w:hint="eastAsia"/>
          <w:sz w:val="18"/>
          <w:szCs w:val="18"/>
        </w:rPr>
        <w:t>１</w:t>
      </w:r>
      <w:r w:rsidR="00201B79">
        <w:rPr>
          <w:rFonts w:ascii="ＭＳ ゴシック" w:eastAsia="ＭＳ ゴシック" w:hAnsi="ＭＳ ゴシック" w:hint="eastAsia"/>
          <w:sz w:val="18"/>
          <w:szCs w:val="18"/>
        </w:rPr>
        <w:t xml:space="preserve"> </w:t>
      </w:r>
      <w:r w:rsidR="002F4BAC" w:rsidRPr="00192CD8">
        <w:rPr>
          <w:rFonts w:ascii="ＭＳ ゴシック" w:eastAsia="ＭＳ ゴシック" w:hAnsi="ＭＳ ゴシック" w:hint="eastAsia"/>
          <w:sz w:val="18"/>
          <w:szCs w:val="18"/>
        </w:rPr>
        <w:t>上記エフォート</w:t>
      </w:r>
      <w:r w:rsidR="002F4BAC">
        <w:rPr>
          <w:rFonts w:ascii="ＭＳ ゴシック" w:eastAsia="ＭＳ ゴシック" w:hAnsi="ＭＳ ゴシック" w:hint="eastAsia"/>
          <w:sz w:val="18"/>
          <w:szCs w:val="18"/>
        </w:rPr>
        <w:t>と</w:t>
      </w:r>
      <w:r w:rsidR="002F4BAC" w:rsidRPr="00192CD8">
        <w:rPr>
          <w:rFonts w:ascii="ＭＳ ゴシック" w:eastAsia="ＭＳ ゴシック" w:hAnsi="ＭＳ ゴシック" w:hint="eastAsia"/>
          <w:sz w:val="18"/>
          <w:szCs w:val="18"/>
        </w:rPr>
        <w:t>は、</w:t>
      </w:r>
      <w:r w:rsidR="00A92272">
        <w:rPr>
          <w:rFonts w:ascii="ＭＳ ゴシック" w:eastAsia="ＭＳ ゴシック" w:hAnsi="ＭＳ ゴシック" w:hint="eastAsia"/>
          <w:sz w:val="18"/>
          <w:szCs w:val="18"/>
        </w:rPr>
        <w:t>該当者</w:t>
      </w:r>
      <w:r w:rsidR="002F4BAC" w:rsidRPr="00075993">
        <w:rPr>
          <w:rFonts w:ascii="ＭＳ ゴシック" w:eastAsia="ＭＳ ゴシック" w:hAnsi="ＭＳ ゴシック" w:hint="eastAsia"/>
          <w:sz w:val="18"/>
          <w:szCs w:val="18"/>
        </w:rPr>
        <w:t>の全仕事時間</w:t>
      </w:r>
      <w:r w:rsidR="002F4BAC" w:rsidRPr="00075993">
        <w:rPr>
          <w:rFonts w:ascii="ＭＳ ゴシック" w:eastAsia="ＭＳ ゴシック" w:hAnsi="ＭＳ ゴシック"/>
          <w:sz w:val="18"/>
          <w:szCs w:val="18"/>
        </w:rPr>
        <w:t>100％に対する当該</w:t>
      </w:r>
      <w:r w:rsidR="00A92272">
        <w:rPr>
          <w:rFonts w:ascii="ＭＳ ゴシック" w:eastAsia="ＭＳ ゴシック" w:hAnsi="ＭＳ ゴシック" w:hint="eastAsia"/>
          <w:sz w:val="18"/>
          <w:szCs w:val="18"/>
        </w:rPr>
        <w:t>事業</w:t>
      </w:r>
      <w:r w:rsidR="002F4BAC" w:rsidRPr="00075993">
        <w:rPr>
          <w:rFonts w:ascii="ＭＳ ゴシック" w:eastAsia="ＭＳ ゴシック" w:hAnsi="ＭＳ ゴシック"/>
          <w:sz w:val="18"/>
          <w:szCs w:val="18"/>
        </w:rPr>
        <w:t>の実施に必要とする</w:t>
      </w:r>
      <w:r w:rsidR="002F4BAC" w:rsidRPr="00075993">
        <w:rPr>
          <w:rFonts w:ascii="ＭＳ ゴシック" w:eastAsia="ＭＳ ゴシック" w:hAnsi="ＭＳ ゴシック" w:hint="eastAsia"/>
          <w:sz w:val="18"/>
          <w:szCs w:val="18"/>
        </w:rPr>
        <w:t>時間の配分割合（％）を意味します。</w:t>
      </w:r>
    </w:p>
    <w:p w14:paraId="4220415A" w14:textId="72A2CEDA" w:rsidR="00F50093" w:rsidRPr="0074765A" w:rsidRDefault="004D32DA" w:rsidP="003648EE">
      <w:pPr>
        <w:widowControl/>
        <w:spacing w:line="240" w:lineRule="exact"/>
        <w:ind w:left="450" w:hangingChars="250" w:hanging="45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w:t>
      </w:r>
      <w:r w:rsidR="00F50093" w:rsidRPr="00F50093">
        <w:rPr>
          <w:rFonts w:ascii="ＭＳ ゴシック" w:eastAsia="ＭＳ ゴシック" w:hAnsi="ＭＳ ゴシック" w:hint="eastAsia"/>
          <w:sz w:val="18"/>
          <w:szCs w:val="18"/>
        </w:rPr>
        <w:t>２</w:t>
      </w:r>
      <w:r w:rsidR="00DE5DFC">
        <w:rPr>
          <w:rFonts w:ascii="ＭＳ ゴシック" w:eastAsia="ＭＳ ゴシック" w:hAnsi="ＭＳ ゴシック" w:hint="eastAsia"/>
          <w:sz w:val="18"/>
          <w:szCs w:val="18"/>
        </w:rPr>
        <w:t xml:space="preserve"> </w:t>
      </w:r>
      <w:r w:rsidR="00A86858" w:rsidRPr="00201B79">
        <w:rPr>
          <w:rFonts w:ascii="ＭＳ ゴシック" w:eastAsia="ＭＳ ゴシック" w:hAnsi="ＭＳ ゴシック" w:hint="eastAsia"/>
          <w:sz w:val="18"/>
          <w:szCs w:val="18"/>
        </w:rPr>
        <w:t>科学技術イノベーション創出に向けた大学フェローシップ創設事業</w:t>
      </w:r>
      <w:r w:rsidR="003648EE" w:rsidRPr="003648EE">
        <w:rPr>
          <w:rFonts w:ascii="ＭＳ ゴシック" w:eastAsia="ＭＳ ゴシック" w:hAnsi="ＭＳ ゴシック" w:hint="eastAsia"/>
          <w:sz w:val="18"/>
          <w:szCs w:val="18"/>
        </w:rPr>
        <w:t>以外の活動</w:t>
      </w:r>
      <w:r w:rsidR="003648EE">
        <w:rPr>
          <w:rFonts w:ascii="ＭＳ ゴシック" w:eastAsia="ＭＳ ゴシック" w:hAnsi="ＭＳ ゴシック" w:hint="eastAsia"/>
          <w:sz w:val="18"/>
          <w:szCs w:val="18"/>
        </w:rPr>
        <w:t>（</w:t>
      </w:r>
      <w:r w:rsidR="003648EE" w:rsidRPr="00F50093">
        <w:rPr>
          <w:rFonts w:ascii="ＭＳ ゴシック" w:eastAsia="ＭＳ ゴシック" w:hAnsi="ＭＳ ゴシック" w:hint="eastAsia"/>
          <w:sz w:val="18"/>
          <w:szCs w:val="18"/>
        </w:rPr>
        <w:t>他の競争的研究費</w:t>
      </w:r>
      <w:r w:rsidR="003648EE">
        <w:rPr>
          <w:rFonts w:ascii="ＭＳ ゴシック" w:eastAsia="ＭＳ ゴシック" w:hAnsi="ＭＳ ゴシック" w:hint="eastAsia"/>
          <w:sz w:val="18"/>
          <w:szCs w:val="18"/>
        </w:rPr>
        <w:t>での</w:t>
      </w:r>
      <w:r w:rsidR="003648EE" w:rsidRPr="00F50093">
        <w:rPr>
          <w:rFonts w:ascii="ＭＳ ゴシック" w:eastAsia="ＭＳ ゴシック" w:hAnsi="ＭＳ ゴシック" w:hint="eastAsia"/>
          <w:sz w:val="18"/>
          <w:szCs w:val="18"/>
        </w:rPr>
        <w:t>研究活動</w:t>
      </w:r>
      <w:r w:rsidR="003648EE">
        <w:rPr>
          <w:rFonts w:ascii="ＭＳ ゴシック" w:eastAsia="ＭＳ ゴシック" w:hAnsi="ＭＳ ゴシック" w:hint="eastAsia"/>
          <w:sz w:val="18"/>
          <w:szCs w:val="18"/>
        </w:rPr>
        <w:t>等）</w:t>
      </w:r>
      <w:r w:rsidR="003648EE" w:rsidRPr="003648EE">
        <w:rPr>
          <w:rFonts w:ascii="ＭＳ ゴシック" w:eastAsia="ＭＳ ゴシック" w:hAnsi="ＭＳ ゴシック" w:hint="eastAsia"/>
          <w:sz w:val="18"/>
          <w:szCs w:val="18"/>
        </w:rPr>
        <w:t>であっても、</w:t>
      </w:r>
      <w:r w:rsidR="003648EE">
        <w:rPr>
          <w:rFonts w:ascii="ＭＳ ゴシック" w:eastAsia="ＭＳ ゴシック" w:hAnsi="ＭＳ ゴシック" w:hint="eastAsia"/>
          <w:sz w:val="18"/>
          <w:szCs w:val="18"/>
        </w:rPr>
        <w:t>本事業</w:t>
      </w:r>
      <w:r w:rsidR="003648EE" w:rsidRPr="003648EE">
        <w:rPr>
          <w:rFonts w:ascii="ＭＳ ゴシック" w:eastAsia="ＭＳ ゴシック" w:hAnsi="ＭＳ ゴシック" w:hint="eastAsia"/>
          <w:sz w:val="18"/>
          <w:szCs w:val="18"/>
        </w:rPr>
        <w:t>の目的に直接的もしくは間接的に資すると判断される活動の人件費については、</w:t>
      </w:r>
      <w:r w:rsidR="00C824C8">
        <w:rPr>
          <w:rFonts w:ascii="ＭＳ ゴシック" w:eastAsia="ＭＳ ゴシック" w:hAnsi="ＭＳ ゴシック" w:hint="eastAsia"/>
          <w:sz w:val="18"/>
          <w:szCs w:val="18"/>
        </w:rPr>
        <w:t>本</w:t>
      </w:r>
      <w:r w:rsidR="003648EE">
        <w:rPr>
          <w:rFonts w:ascii="ＭＳ ゴシック" w:eastAsia="ＭＳ ゴシック" w:hAnsi="ＭＳ ゴシック" w:hint="eastAsia"/>
          <w:sz w:val="18"/>
          <w:szCs w:val="18"/>
        </w:rPr>
        <w:t>事業の</w:t>
      </w:r>
      <w:r w:rsidR="003648EE" w:rsidRPr="003648EE">
        <w:rPr>
          <w:rFonts w:ascii="ＭＳ ゴシック" w:eastAsia="ＭＳ ゴシック" w:hAnsi="ＭＳ ゴシック" w:hint="eastAsia"/>
          <w:sz w:val="18"/>
          <w:szCs w:val="18"/>
        </w:rPr>
        <w:t>助成金を充当すること</w:t>
      </w:r>
      <w:r w:rsidR="00CF496F">
        <w:rPr>
          <w:rFonts w:ascii="ＭＳ ゴシック" w:eastAsia="ＭＳ ゴシック" w:hAnsi="ＭＳ ゴシック" w:hint="eastAsia"/>
          <w:sz w:val="18"/>
          <w:szCs w:val="18"/>
        </w:rPr>
        <w:t>が</w:t>
      </w:r>
      <w:r w:rsidR="003648EE" w:rsidRPr="003648EE">
        <w:rPr>
          <w:rFonts w:ascii="ＭＳ ゴシック" w:eastAsia="ＭＳ ゴシック" w:hAnsi="ＭＳ ゴシック" w:hint="eastAsia"/>
          <w:sz w:val="18"/>
          <w:szCs w:val="18"/>
        </w:rPr>
        <w:t>可能</w:t>
      </w:r>
      <w:r w:rsidR="00CF496F">
        <w:rPr>
          <w:rFonts w:ascii="ＭＳ ゴシック" w:eastAsia="ＭＳ ゴシック" w:hAnsi="ＭＳ ゴシック" w:hint="eastAsia"/>
          <w:sz w:val="18"/>
          <w:szCs w:val="18"/>
        </w:rPr>
        <w:t>です</w:t>
      </w:r>
      <w:r w:rsidR="003648EE" w:rsidRPr="003648EE">
        <w:rPr>
          <w:rFonts w:ascii="ＭＳ ゴシック" w:eastAsia="ＭＳ ゴシック" w:hAnsi="ＭＳ ゴシック" w:hint="eastAsia"/>
          <w:sz w:val="18"/>
          <w:szCs w:val="18"/>
        </w:rPr>
        <w:t>。</w:t>
      </w:r>
      <w:r w:rsidR="003648EE" w:rsidRPr="0074765A">
        <w:rPr>
          <w:rFonts w:ascii="ＭＳ ゴシック" w:eastAsia="ＭＳ ゴシック" w:hAnsi="ＭＳ ゴシック" w:hint="eastAsia"/>
          <w:sz w:val="18"/>
          <w:szCs w:val="18"/>
          <w:u w:val="single"/>
        </w:rPr>
        <w:t>ただし、その場合の</w:t>
      </w:r>
      <w:r w:rsidR="00F50093" w:rsidRPr="0074765A">
        <w:rPr>
          <w:rFonts w:ascii="ＭＳ ゴシック" w:eastAsia="ＭＳ ゴシック" w:hAnsi="ＭＳ ゴシック" w:hint="eastAsia"/>
          <w:sz w:val="18"/>
          <w:szCs w:val="18"/>
          <w:u w:val="single"/>
        </w:rPr>
        <w:t>エフォートは、</w:t>
      </w:r>
      <w:r w:rsidR="00C824C8" w:rsidRPr="0019021C">
        <w:rPr>
          <w:rFonts w:ascii="ＭＳ ゴシック" w:eastAsia="ＭＳ ゴシック" w:hAnsi="ＭＳ ゴシック" w:hint="eastAsia"/>
          <w:b/>
          <w:bCs/>
          <w:sz w:val="18"/>
          <w:szCs w:val="18"/>
          <w:u w:val="single"/>
        </w:rPr>
        <w:t>本</w:t>
      </w:r>
      <w:r w:rsidR="00F50093" w:rsidRPr="0019021C">
        <w:rPr>
          <w:rFonts w:ascii="ＭＳ ゴシック" w:eastAsia="ＭＳ ゴシック" w:hAnsi="ＭＳ ゴシック" w:hint="eastAsia"/>
          <w:b/>
          <w:bCs/>
          <w:sz w:val="18"/>
          <w:szCs w:val="18"/>
          <w:u w:val="single"/>
        </w:rPr>
        <w:t>事業を財源とする全仕事時間を1</w:t>
      </w:r>
      <w:r w:rsidR="00F50093" w:rsidRPr="0019021C">
        <w:rPr>
          <w:rFonts w:ascii="ＭＳ ゴシック" w:eastAsia="ＭＳ ゴシック" w:hAnsi="ＭＳ ゴシック"/>
          <w:b/>
          <w:bCs/>
          <w:sz w:val="18"/>
          <w:szCs w:val="18"/>
          <w:u w:val="single"/>
        </w:rPr>
        <w:t>00</w:t>
      </w:r>
      <w:r w:rsidR="00F50093" w:rsidRPr="0019021C">
        <w:rPr>
          <w:rFonts w:ascii="ＭＳ ゴシック" w:eastAsia="ＭＳ ゴシック" w:hAnsi="ＭＳ ゴシック" w:hint="eastAsia"/>
          <w:b/>
          <w:bCs/>
          <w:sz w:val="18"/>
          <w:szCs w:val="18"/>
          <w:u w:val="single"/>
        </w:rPr>
        <w:t>％とした場合の3</w:t>
      </w:r>
      <w:r w:rsidR="00F50093" w:rsidRPr="0019021C">
        <w:rPr>
          <w:rFonts w:ascii="ＭＳ ゴシック" w:eastAsia="ＭＳ ゴシック" w:hAnsi="ＭＳ ゴシック"/>
          <w:b/>
          <w:bCs/>
          <w:sz w:val="18"/>
          <w:szCs w:val="18"/>
          <w:u w:val="single"/>
        </w:rPr>
        <w:t>0</w:t>
      </w:r>
      <w:r w:rsidR="00F50093" w:rsidRPr="0019021C">
        <w:rPr>
          <w:rFonts w:ascii="ＭＳ ゴシック" w:eastAsia="ＭＳ ゴシック" w:hAnsi="ＭＳ ゴシック" w:hint="eastAsia"/>
          <w:b/>
          <w:bCs/>
          <w:sz w:val="18"/>
          <w:szCs w:val="18"/>
          <w:u w:val="single"/>
        </w:rPr>
        <w:t>％</w:t>
      </w:r>
      <w:r w:rsidR="00CF496F" w:rsidRPr="0019021C">
        <w:rPr>
          <w:rFonts w:ascii="ＭＳ ゴシック" w:eastAsia="ＭＳ ゴシック" w:hAnsi="ＭＳ ゴシック" w:hint="eastAsia"/>
          <w:b/>
          <w:bCs/>
          <w:sz w:val="18"/>
          <w:szCs w:val="18"/>
          <w:u w:val="single"/>
        </w:rPr>
        <w:t>が</w:t>
      </w:r>
      <w:r w:rsidR="00F50093" w:rsidRPr="0019021C">
        <w:rPr>
          <w:rFonts w:ascii="ＭＳ ゴシック" w:eastAsia="ＭＳ ゴシック" w:hAnsi="ＭＳ ゴシック" w:hint="eastAsia"/>
          <w:b/>
          <w:bCs/>
          <w:sz w:val="18"/>
          <w:szCs w:val="18"/>
          <w:u w:val="single"/>
        </w:rPr>
        <w:t>上限</w:t>
      </w:r>
      <w:r w:rsidR="00CF496F" w:rsidRPr="0074765A">
        <w:rPr>
          <w:rFonts w:ascii="ＭＳ ゴシック" w:eastAsia="ＭＳ ゴシック" w:hAnsi="ＭＳ ゴシック" w:hint="eastAsia"/>
          <w:sz w:val="18"/>
          <w:szCs w:val="18"/>
          <w:u w:val="single"/>
        </w:rPr>
        <w:t>になります</w:t>
      </w:r>
      <w:r w:rsidR="00F50093" w:rsidRPr="0074765A">
        <w:rPr>
          <w:rFonts w:ascii="ＭＳ ゴシック" w:eastAsia="ＭＳ ゴシック" w:hAnsi="ＭＳ ゴシック" w:hint="eastAsia"/>
          <w:sz w:val="18"/>
          <w:szCs w:val="18"/>
          <w:u w:val="single"/>
        </w:rPr>
        <w:t>。</w:t>
      </w:r>
    </w:p>
    <w:p w14:paraId="33E6FE1E" w14:textId="780BF0E3" w:rsid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4D32DA">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6BE6C6FF" w:rsidR="00192CD8" w:rsidRPr="00192CD8" w:rsidRDefault="00A92272" w:rsidP="00192CD8">
      <w:pPr>
        <w:widowControl/>
        <w:wordWrap w:val="0"/>
        <w:jc w:val="right"/>
        <w:rPr>
          <w:rFonts w:ascii="ＭＳ ゴシック" w:eastAsia="ＭＳ ゴシック" w:hAnsi="ＭＳ ゴシック"/>
          <w:szCs w:val="21"/>
        </w:rPr>
      </w:pPr>
      <w:r>
        <w:rPr>
          <w:rFonts w:ascii="ＭＳ ゴシック" w:eastAsia="ＭＳ ゴシック" w:hAnsi="ＭＳ ゴシック" w:hint="eastAsia"/>
          <w:szCs w:val="21"/>
        </w:rPr>
        <w:t>実施責任者</w:t>
      </w:r>
      <w:r w:rsidR="003B53BC">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E80EF27" w14:textId="0A2A2B84" w:rsidR="00B6239E" w:rsidRPr="00B6239E" w:rsidRDefault="004D32DA" w:rsidP="004D32DA">
      <w:pPr>
        <w:widowControl/>
        <w:wordWrap w:val="0"/>
        <w:jc w:val="right"/>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0ED42F30">
                <wp:simplePos x="0" y="0"/>
                <wp:positionH relativeFrom="margin">
                  <wp:align>left</wp:align>
                </wp:positionH>
                <wp:positionV relativeFrom="page">
                  <wp:posOffset>9090041</wp:posOffset>
                </wp:positionV>
                <wp:extent cx="4944110" cy="899160"/>
                <wp:effectExtent l="0" t="0" r="27940" b="15240"/>
                <wp:wrapNone/>
                <wp:docPr id="12" name="正方形/長方形 12"/>
                <wp:cNvGraphicFramePr/>
                <a:graphic xmlns:a="http://schemas.openxmlformats.org/drawingml/2006/main">
                  <a:graphicData uri="http://schemas.microsoft.com/office/word/2010/wordprocessingShape">
                    <wps:wsp>
                      <wps:cNvSpPr/>
                      <wps:spPr>
                        <a:xfrm>
                          <a:off x="0" y="0"/>
                          <a:ext cx="4944110" cy="8991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2A7DB7A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w:t>
                            </w:r>
                          </w:p>
                          <w:p w14:paraId="40E13096" w14:textId="0C88682D"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機関の人事責任者宛てとしてください</w:t>
                            </w:r>
                          </w:p>
                          <w:p w14:paraId="1A11C349" w14:textId="3E4EB22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機関の人事責任者は本報告を回収し、適切に保管してください</w:t>
                            </w:r>
                          </w:p>
                          <w:p w14:paraId="59CB166C" w14:textId="15AC7CE6"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0;margin-top:715.75pt;width:389.3pt;height:70.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" fillcolor="white [3212]" strokecolor="black [3213]" strokeweight="1pt">
                <v:textbox>
                  <w:txbxContent>
                    <w:p w14:paraId="3A89507A" w14:textId="2A7DB7A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w:t>
                      </w:r>
                    </w:p>
                    <w:p w14:paraId="40E13096" w14:textId="0C88682D"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機関の人事責任者宛てとしてください</w:t>
                      </w:r>
                    </w:p>
                    <w:p w14:paraId="1A11C349" w14:textId="3E4EB22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機関の人事責任者は本報告を回収し、適切に保管してください</w:t>
                      </w:r>
                    </w:p>
                    <w:p w14:paraId="59CB166C" w14:textId="15AC7CE6"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margin" anchory="page"/>
              </v:rect>
            </w:pict>
          </mc:Fallback>
        </mc:AlternateContent>
      </w:r>
      <w:r w:rsidR="00192CD8" w:rsidRPr="00192CD8">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BBC" w14:textId="2D50ADAC"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2F358D">
      <w:rPr>
        <w:rFonts w:ascii="ＭＳ Ｐゴシック" w:eastAsia="ＭＳ Ｐゴシック" w:hAnsi="ＭＳ Ｐゴシック" w:hint="eastAsia"/>
      </w:rPr>
      <w:t>4</w:t>
    </w:r>
    <w:r w:rsidR="00B6239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15530"/>
    <w:rsid w:val="000401D1"/>
    <w:rsid w:val="00042BBD"/>
    <w:rsid w:val="0006019E"/>
    <w:rsid w:val="00083E5A"/>
    <w:rsid w:val="00097D98"/>
    <w:rsid w:val="000B731F"/>
    <w:rsid w:val="0019021C"/>
    <w:rsid w:val="00192CD8"/>
    <w:rsid w:val="00196403"/>
    <w:rsid w:val="001F625E"/>
    <w:rsid w:val="00201B79"/>
    <w:rsid w:val="0022077A"/>
    <w:rsid w:val="002A405F"/>
    <w:rsid w:val="002E2B1B"/>
    <w:rsid w:val="002F358D"/>
    <w:rsid w:val="002F4BAC"/>
    <w:rsid w:val="00334F50"/>
    <w:rsid w:val="003560D9"/>
    <w:rsid w:val="003648EE"/>
    <w:rsid w:val="00365D27"/>
    <w:rsid w:val="003754B9"/>
    <w:rsid w:val="003B1761"/>
    <w:rsid w:val="003B53BC"/>
    <w:rsid w:val="003D33B1"/>
    <w:rsid w:val="003E40B3"/>
    <w:rsid w:val="0040310A"/>
    <w:rsid w:val="00413077"/>
    <w:rsid w:val="0044327B"/>
    <w:rsid w:val="004A48C0"/>
    <w:rsid w:val="004B2F37"/>
    <w:rsid w:val="004C0D99"/>
    <w:rsid w:val="004C7586"/>
    <w:rsid w:val="004D32DA"/>
    <w:rsid w:val="00511BFC"/>
    <w:rsid w:val="00567025"/>
    <w:rsid w:val="00592DAA"/>
    <w:rsid w:val="005B1812"/>
    <w:rsid w:val="005D1DA1"/>
    <w:rsid w:val="006C5473"/>
    <w:rsid w:val="00742A29"/>
    <w:rsid w:val="0074765A"/>
    <w:rsid w:val="00774C4E"/>
    <w:rsid w:val="00781042"/>
    <w:rsid w:val="0079295B"/>
    <w:rsid w:val="00805B27"/>
    <w:rsid w:val="008B267D"/>
    <w:rsid w:val="008E65A2"/>
    <w:rsid w:val="008E6CE4"/>
    <w:rsid w:val="008F0A67"/>
    <w:rsid w:val="00911F43"/>
    <w:rsid w:val="00916031"/>
    <w:rsid w:val="00925AFE"/>
    <w:rsid w:val="0093365D"/>
    <w:rsid w:val="00934B19"/>
    <w:rsid w:val="00947271"/>
    <w:rsid w:val="00956EBB"/>
    <w:rsid w:val="009715D9"/>
    <w:rsid w:val="00977A7C"/>
    <w:rsid w:val="0098115D"/>
    <w:rsid w:val="009849D7"/>
    <w:rsid w:val="009939F0"/>
    <w:rsid w:val="00994964"/>
    <w:rsid w:val="00A36CC6"/>
    <w:rsid w:val="00A86858"/>
    <w:rsid w:val="00A92272"/>
    <w:rsid w:val="00AD6B93"/>
    <w:rsid w:val="00B01488"/>
    <w:rsid w:val="00B15079"/>
    <w:rsid w:val="00B6239E"/>
    <w:rsid w:val="00C05BF0"/>
    <w:rsid w:val="00C47B21"/>
    <w:rsid w:val="00C60DA0"/>
    <w:rsid w:val="00C807B1"/>
    <w:rsid w:val="00C824C8"/>
    <w:rsid w:val="00CF446B"/>
    <w:rsid w:val="00CF496F"/>
    <w:rsid w:val="00D4265A"/>
    <w:rsid w:val="00D87DAA"/>
    <w:rsid w:val="00DE2158"/>
    <w:rsid w:val="00DE5DFC"/>
    <w:rsid w:val="00E10EAC"/>
    <w:rsid w:val="00E136A9"/>
    <w:rsid w:val="00E3586A"/>
    <w:rsid w:val="00E858F1"/>
    <w:rsid w:val="00EA473F"/>
    <w:rsid w:val="00EF2A4C"/>
    <w:rsid w:val="00F32969"/>
    <w:rsid w:val="00F5009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85764B7"/>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大塚　しのぶ</cp:lastModifiedBy>
  <cp:revision>39</cp:revision>
  <cp:lastPrinted>2022-05-20T05:14:00Z</cp:lastPrinted>
  <dcterms:created xsi:type="dcterms:W3CDTF">2022-05-19T06:43:00Z</dcterms:created>
  <dcterms:modified xsi:type="dcterms:W3CDTF">2024-03-22T06:56:00Z</dcterms:modified>
</cp:coreProperties>
</file>