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E917" w14:textId="11A46027" w:rsidR="00EE78EA" w:rsidRPr="007A08CA" w:rsidRDefault="00EE78EA" w:rsidP="00EE78EA">
      <w:pPr>
        <w:pStyle w:val="a5"/>
        <w:jc w:val="left"/>
        <w:rPr>
          <w:rFonts w:asciiTheme="majorEastAsia" w:eastAsiaTheme="majorEastAsia" w:hAnsiTheme="majorEastAsia"/>
          <w:color w:val="000000" w:themeColor="text1"/>
          <w:highlight w:val="yellow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＜</w:t>
      </w:r>
      <w:r w:rsidR="0021714E">
        <w:rPr>
          <w:rFonts w:asciiTheme="majorEastAsia" w:eastAsiaTheme="majorEastAsia" w:hAnsiTheme="majorEastAsia" w:hint="eastAsia"/>
          <w:color w:val="000000" w:themeColor="text1"/>
          <w:lang w:eastAsia="zh-TW"/>
        </w:rPr>
        <w:t>様式</w:t>
      </w:r>
      <w:r w:rsidR="00265F1B">
        <w:rPr>
          <w:rFonts w:asciiTheme="majorEastAsia" w:eastAsiaTheme="majorEastAsia" w:hAnsiTheme="majorEastAsia" w:hint="eastAsia"/>
          <w:color w:val="000000" w:themeColor="text1"/>
          <w:lang w:eastAsia="zh-TW"/>
        </w:rPr>
        <w:t>A</w:t>
      </w: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＞</w:t>
      </w:r>
    </w:p>
    <w:p w14:paraId="2A082A72" w14:textId="67A7992F" w:rsidR="00367948" w:rsidRPr="00445063" w:rsidRDefault="00367948" w:rsidP="00406CED">
      <w:pPr>
        <w:wordWrap w:val="0"/>
        <w:ind w:right="-1"/>
        <w:jc w:val="righ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445063">
        <w:rPr>
          <w:rFonts w:asciiTheme="majorEastAsia" w:eastAsiaTheme="majorEastAsia" w:hAnsiTheme="majorEastAsia" w:hint="eastAsia"/>
          <w:color w:val="000000" w:themeColor="text1"/>
          <w:lang w:eastAsia="zh-TW"/>
        </w:rPr>
        <w:t>課題番号：</w:t>
      </w:r>
      <w:r w:rsidR="00406C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 </w:t>
      </w:r>
    </w:p>
    <w:p w14:paraId="657EE2BB" w14:textId="1170A8CB" w:rsidR="00345020" w:rsidRPr="007A08CA" w:rsidRDefault="00C142C4" w:rsidP="00345020">
      <w:pPr>
        <w:jc w:val="righ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令和</w:t>
      </w:r>
      <w:r w:rsidR="00345020"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 年　 月　 日</w:t>
      </w:r>
    </w:p>
    <w:p w14:paraId="38958444" w14:textId="77777777" w:rsidR="0021714E" w:rsidRDefault="00714E86" w:rsidP="00CB643E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cs="ＭＳ 明朝" w:hint="eastAsia"/>
          <w:color w:val="000000" w:themeColor="text1"/>
          <w:lang w:eastAsia="zh-TW"/>
        </w:rPr>
        <w:t>国立研究開発法人</w:t>
      </w:r>
      <w:r w:rsidR="00CB643E"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科学技術振興機構</w:t>
      </w:r>
    </w:p>
    <w:p w14:paraId="4FCD15CC" w14:textId="5B56E38A" w:rsidR="00345020" w:rsidRPr="007A08CA" w:rsidRDefault="0021714E" w:rsidP="00CB643E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  <w:lang w:eastAsia="zh-TW"/>
        </w:rPr>
        <w:t>理事長</w:t>
      </w:r>
      <w:r w:rsidR="00CB643E"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</w:t>
      </w:r>
      <w:r w:rsidR="00A32D8E">
        <w:rPr>
          <w:rFonts w:asciiTheme="majorEastAsia" w:eastAsiaTheme="majorEastAsia" w:hAnsiTheme="majorEastAsia" w:hint="eastAsia"/>
          <w:color w:val="000000" w:themeColor="text1"/>
          <w:lang w:eastAsia="zh-TW"/>
        </w:rPr>
        <w:t>殿</w:t>
      </w:r>
    </w:p>
    <w:p w14:paraId="09CA023D" w14:textId="77777777" w:rsidR="00441C48" w:rsidRPr="007A08CA" w:rsidRDefault="00441C48" w:rsidP="008C2147">
      <w:pPr>
        <w:jc w:val="center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25C48A72" w14:textId="2E12520C" w:rsidR="00D6703E" w:rsidRPr="00DE3D66" w:rsidRDefault="00741ABD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  <w:lang w:eastAsia="zh-TW"/>
        </w:rPr>
      </w:pPr>
      <w:r w:rsidRPr="00DE3D66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  <w:lang w:eastAsia="zh-TW"/>
        </w:rPr>
        <w:t>合算使用申請</w:t>
      </w:r>
      <w:r w:rsidR="00441C48" w:rsidRPr="00DE3D66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  <w:lang w:eastAsia="zh-TW"/>
        </w:rPr>
        <w:t>書</w:t>
      </w:r>
    </w:p>
    <w:p w14:paraId="77FE426F" w14:textId="41181468" w:rsidR="0021714E" w:rsidRPr="007A08CA" w:rsidRDefault="0021714E" w:rsidP="00B4245E">
      <w:pPr>
        <w:jc w:val="center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19E5875A" w14:textId="77777777" w:rsidR="0099140E" w:rsidRPr="007A08CA" w:rsidRDefault="0099140E" w:rsidP="00DE3D66">
      <w:pPr>
        <w:ind w:firstLineChars="2000" w:firstLine="4280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（機関名）</w:t>
      </w:r>
    </w:p>
    <w:p w14:paraId="15865865" w14:textId="77777777" w:rsidR="0099140E" w:rsidRPr="007A08CA" w:rsidRDefault="0099140E" w:rsidP="00DE3D66">
      <w:pPr>
        <w:ind w:firstLineChars="2000" w:firstLine="4280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（部署・職名）</w:t>
      </w:r>
    </w:p>
    <w:p w14:paraId="5DF9E638" w14:textId="0693B3E4" w:rsidR="008C2147" w:rsidRDefault="0099140E" w:rsidP="00DE3D66">
      <w:pPr>
        <w:ind w:rightChars="299" w:right="628" w:firstLineChars="2000" w:firstLine="4280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（担当者氏名）</w:t>
      </w:r>
    </w:p>
    <w:p w14:paraId="48378CA7" w14:textId="73B113C9" w:rsidR="0080767E" w:rsidRPr="00DE3D66" w:rsidRDefault="0080767E" w:rsidP="00DE3D66">
      <w:pPr>
        <w:ind w:right="-1" w:firstLineChars="1711" w:firstLine="3148"/>
        <w:jc w:val="right"/>
        <w:rPr>
          <w:rFonts w:ascii="ＭＳ ゴシック" w:eastAsiaTheme="minorEastAsia" w:hAnsi="ＭＳ ゴシック"/>
          <w:color w:val="FF0000"/>
          <w:spacing w:val="2"/>
          <w:kern w:val="0"/>
          <w:sz w:val="18"/>
          <w:szCs w:val="18"/>
        </w:rPr>
      </w:pPr>
    </w:p>
    <w:p w14:paraId="5701CFC7" w14:textId="77777777" w:rsidR="00465E26" w:rsidRPr="007A08CA" w:rsidRDefault="00465E26" w:rsidP="00465E26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7B8CF289" w14:textId="77777777" w:rsidR="008C2147" w:rsidRPr="007A08CA" w:rsidRDefault="00BB60C6" w:rsidP="00DB2C4A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他の研究費との合算による</w:t>
      </w:r>
      <w:r w:rsidR="00DB2C4A" w:rsidRPr="007A08CA">
        <w:rPr>
          <w:rFonts w:asciiTheme="majorEastAsia" w:eastAsiaTheme="majorEastAsia" w:hAnsiTheme="majorEastAsia" w:hint="eastAsia"/>
          <w:color w:val="000000" w:themeColor="text1"/>
        </w:rPr>
        <w:t>研究機器の調達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CB643E" w:rsidRPr="007A08CA">
        <w:rPr>
          <w:rFonts w:asciiTheme="majorEastAsia" w:eastAsiaTheme="majorEastAsia" w:hAnsiTheme="majorEastAsia" w:hint="eastAsia"/>
          <w:color w:val="000000" w:themeColor="text1"/>
        </w:rPr>
        <w:t>、以下の通り</w:t>
      </w:r>
      <w:r w:rsidR="00741ABD" w:rsidRPr="007A08CA">
        <w:rPr>
          <w:rFonts w:asciiTheme="majorEastAsia" w:eastAsiaTheme="majorEastAsia" w:hAnsiTheme="majorEastAsia" w:hint="eastAsia"/>
          <w:color w:val="000000" w:themeColor="text1"/>
        </w:rPr>
        <w:t>申請し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0767E" w:rsidRPr="00792F95" w14:paraId="257E2BA7" w14:textId="77777777" w:rsidTr="00DE3D66">
        <w:trPr>
          <w:trHeight w:val="41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FA54" w14:textId="21E2A395" w:rsidR="00DE3D66" w:rsidRPr="007B0645" w:rsidRDefault="000A75B5" w:rsidP="00A72D80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7B0645">
              <w:rPr>
                <w:rFonts w:asciiTheme="majorEastAsia" w:eastAsiaTheme="majorEastAsia" w:hAnsiTheme="majorEastAsia" w:hint="eastAsia"/>
              </w:rPr>
              <w:t>グローバル卓越人材招へい研究大学強化事業</w:t>
            </w:r>
          </w:p>
        </w:tc>
      </w:tr>
      <w:tr w:rsidR="0080767E" w:rsidRPr="00792F95" w14:paraId="4329B217" w14:textId="77777777" w:rsidTr="00DE3D66">
        <w:trPr>
          <w:trHeight w:val="492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18074" w14:textId="0CD224D4" w:rsidR="0080767E" w:rsidRPr="000A75B5" w:rsidRDefault="000A75B5" w:rsidP="000A75B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海外若手研究者</w:t>
            </w:r>
            <w:r>
              <w:rPr>
                <w:rFonts w:asciiTheme="majorEastAsia" w:eastAsiaTheme="majorEastAsia" w:hAnsiTheme="majorEastAsia" w:hint="eastAsia"/>
              </w:rPr>
              <w:t>氏名</w:t>
            </w:r>
            <w:r w:rsidR="00DE3D66" w:rsidRPr="00DE3D6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35127119" w14:textId="5D38DC42" w:rsidR="00445063" w:rsidRDefault="00445063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3D12B070" w14:textId="563BE293" w:rsidR="006B0A8A" w:rsidRPr="00DE3D66" w:rsidRDefault="008C2147" w:rsidP="008C2147">
      <w:pPr>
        <w:rPr>
          <w:rFonts w:asciiTheme="majorEastAsia" w:eastAsiaTheme="majorEastAsia" w:hAnsiTheme="majorEastAsia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１．</w:t>
      </w:r>
      <w:r w:rsidR="00353482" w:rsidRPr="007A08CA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名</w:t>
      </w:r>
      <w:r w:rsidRPr="00DE3D66">
        <w:rPr>
          <w:rFonts w:asciiTheme="majorEastAsia" w:eastAsiaTheme="majorEastAsia" w:hAnsiTheme="majorEastAsia" w:hint="eastAsia"/>
        </w:rPr>
        <w:t>（品名・規格・数量）</w:t>
      </w:r>
      <w:r w:rsidR="006B0A8A">
        <w:rPr>
          <w:rFonts w:asciiTheme="majorEastAsia" w:eastAsiaTheme="majorEastAsia" w:hAnsiTheme="majorEastAsia" w:hint="eastAsia"/>
          <w:color w:val="000000" w:themeColor="text1"/>
        </w:rPr>
        <w:t>：</w:t>
      </w:r>
    </w:p>
    <w:p w14:paraId="5BEAD0B9" w14:textId="382ACB4A" w:rsidR="008C2147" w:rsidRPr="007A08CA" w:rsidRDefault="008C2147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設置場所：</w:t>
      </w:r>
    </w:p>
    <w:p w14:paraId="5A563F5E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39C9E426" w14:textId="78099743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２．見込金額</w:t>
      </w:r>
      <w:r w:rsidR="007A08CA"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</w:t>
      </w:r>
      <w:r w:rsidR="0080767E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金　　　　　　　　　　　　</w:t>
      </w: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円</w:t>
      </w:r>
    </w:p>
    <w:p w14:paraId="114247F8" w14:textId="52700D00" w:rsidR="00C929F5" w:rsidRPr="007A08CA" w:rsidRDefault="00515F33" w:rsidP="0021714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（うち、JST</w:t>
      </w:r>
      <w:r w:rsidR="0021714E">
        <w:rPr>
          <w:rFonts w:asciiTheme="majorEastAsia" w:eastAsiaTheme="majorEastAsia" w:hAnsiTheme="majorEastAsia" w:hint="eastAsia"/>
          <w:color w:val="000000" w:themeColor="text1"/>
        </w:rPr>
        <w:t>助成金事業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費による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負担額</w:t>
      </w:r>
      <w:r w:rsidR="007A08CA" w:rsidRPr="007A08CA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円）</w:t>
      </w:r>
    </w:p>
    <w:p w14:paraId="36CFB77B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59BEC0F9" w14:textId="65790F55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３．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研究機器の使用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者並びに充当する経費及び負担率</w:t>
      </w:r>
    </w:p>
    <w:p w14:paraId="05FE01C1" w14:textId="50C6D71C" w:rsidR="008C2147" w:rsidRPr="007A08CA" w:rsidRDefault="008C2147" w:rsidP="002534DE">
      <w:pPr>
        <w:rPr>
          <w:rFonts w:asciiTheme="majorEastAsia" w:eastAsiaTheme="majorEastAsia" w:hAnsiTheme="majorEastAsia"/>
          <w:color w:val="000000" w:themeColor="text1"/>
        </w:rPr>
      </w:pPr>
    </w:p>
    <w:p w14:paraId="7C95EECD" w14:textId="6966C636" w:rsidR="00C929F5" w:rsidRPr="007A08CA" w:rsidRDefault="00C929F5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1EF71653" w14:textId="6AF87B6D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４．必要理由</w:t>
      </w:r>
    </w:p>
    <w:p w14:paraId="58123CFB" w14:textId="2710E247" w:rsidR="00C929F5" w:rsidRDefault="00C929F5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46989AA3" w14:textId="029294E9" w:rsidR="00445063" w:rsidRPr="007A08CA" w:rsidRDefault="00445063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4EBA4EDC" w14:textId="68BA9BE5" w:rsidR="00B56E2A" w:rsidRPr="007A08CA" w:rsidRDefault="008C2147" w:rsidP="008C2147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lang w:eastAsia="zh-TW"/>
        </w:rPr>
        <w:t>５．負担率算出根拠</w:t>
      </w:r>
    </w:p>
    <w:p w14:paraId="587DF54F" w14:textId="5748F725" w:rsidR="00CD1398" w:rsidRDefault="00CD1398" w:rsidP="00CD1398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7D84214E" w14:textId="1E323DFD" w:rsidR="00445063" w:rsidRPr="007A08CA" w:rsidRDefault="00445063" w:rsidP="00CD1398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7338BAC0" w14:textId="4E6ADEE7" w:rsidR="00515F33" w:rsidRPr="007A08CA" w:rsidRDefault="00AD5D01" w:rsidP="00CD1398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CD1398" w:rsidRPr="007A08CA">
        <w:rPr>
          <w:rFonts w:asciiTheme="majorEastAsia" w:eastAsiaTheme="majorEastAsia" w:hAnsiTheme="majorEastAsia" w:hint="eastAsia"/>
          <w:color w:val="000000" w:themeColor="text1"/>
        </w:rPr>
        <w:t>．</w:t>
      </w:r>
      <w:r w:rsidR="000A75B5">
        <w:rPr>
          <w:rFonts w:asciiTheme="majorEastAsia" w:eastAsiaTheme="majorEastAsia" w:hAnsiTheme="majorEastAsia" w:hint="eastAsia"/>
          <w:color w:val="000000" w:themeColor="text1"/>
        </w:rPr>
        <w:t>海外若手研究者</w:t>
      </w:r>
      <w:r w:rsidR="00CD1398" w:rsidRPr="007A08CA">
        <w:rPr>
          <w:rFonts w:asciiTheme="majorEastAsia" w:eastAsiaTheme="majorEastAsia" w:hAnsiTheme="majorEastAsia" w:hint="eastAsia"/>
          <w:color w:val="000000" w:themeColor="text1"/>
        </w:rPr>
        <w:t>の他機関移籍時の取扱い</w:t>
      </w:r>
    </w:p>
    <w:p w14:paraId="2E76892F" w14:textId="0892D67B" w:rsidR="00E15392" w:rsidRDefault="00E15392">
      <w:pPr>
        <w:spacing w:line="200" w:lineRule="exact"/>
        <w:ind w:leftChars="100" w:left="390" w:hangingChars="100" w:hanging="180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66CA6E62" w14:textId="77777777" w:rsidR="009E49C1" w:rsidRPr="00DE3D66" w:rsidRDefault="009E49C1" w:rsidP="00DE3D66">
      <w:pPr>
        <w:rPr>
          <w:rFonts w:asciiTheme="majorEastAsia" w:eastAsiaTheme="majorEastAsia" w:hAnsiTheme="majorEastAsia"/>
        </w:rPr>
      </w:pPr>
    </w:p>
    <w:p w14:paraId="6F1E8639" w14:textId="77777777" w:rsidR="009E49C1" w:rsidRPr="00DE3D66" w:rsidRDefault="009E49C1" w:rsidP="00DE3D66">
      <w:pPr>
        <w:rPr>
          <w:rFonts w:asciiTheme="majorEastAsia" w:eastAsiaTheme="majorEastAsia" w:hAnsiTheme="majorEastAsia"/>
        </w:rPr>
      </w:pPr>
    </w:p>
    <w:p w14:paraId="6583DE7A" w14:textId="77777777" w:rsidR="009E49C1" w:rsidRPr="00DE3D66" w:rsidRDefault="009E49C1" w:rsidP="00DE3D66">
      <w:pPr>
        <w:jc w:val="right"/>
        <w:rPr>
          <w:rFonts w:asciiTheme="majorEastAsia" w:eastAsiaTheme="majorEastAsia" w:hAnsiTheme="majorEastAsia"/>
        </w:rPr>
      </w:pPr>
    </w:p>
    <w:p w14:paraId="2D741F75" w14:textId="49B38010" w:rsidR="005A68DE" w:rsidRPr="00DE3D66" w:rsidRDefault="005A68DE" w:rsidP="00DE3D66">
      <w:pPr>
        <w:rPr>
          <w:rFonts w:asciiTheme="majorEastAsia" w:eastAsiaTheme="majorEastAsia" w:hAnsiTheme="majorEastAsia"/>
        </w:rPr>
        <w:sectPr w:rsidR="005A68DE" w:rsidRPr="00DE3D66" w:rsidSect="00DE3D66">
          <w:footerReference w:type="default" r:id="rId8"/>
          <w:pgSz w:w="11906" w:h="16838"/>
          <w:pgMar w:top="993" w:right="1701" w:bottom="1135" w:left="1701" w:header="851" w:footer="992" w:gutter="0"/>
          <w:cols w:space="425"/>
          <w:docGrid w:type="lines" w:linePitch="360"/>
        </w:sectPr>
      </w:pPr>
    </w:p>
    <w:p w14:paraId="5AE7A917" w14:textId="106289D7" w:rsidR="00EE78EA" w:rsidRPr="007A08CA" w:rsidRDefault="00EE78EA" w:rsidP="00EE78EA">
      <w:pPr>
        <w:pStyle w:val="a5"/>
        <w:jc w:val="left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lastRenderedPageBreak/>
        <w:t xml:space="preserve">＜ </w:t>
      </w:r>
      <w:r w:rsidR="0021714E">
        <w:rPr>
          <w:rFonts w:asciiTheme="majorEastAsia" w:eastAsiaTheme="majorEastAsia" w:hAnsiTheme="majorEastAsia" w:hint="eastAsia"/>
          <w:color w:val="000000" w:themeColor="text1"/>
        </w:rPr>
        <w:t>様式Ａ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＞</w:t>
      </w:r>
    </w:p>
    <w:p w14:paraId="044EAC2E" w14:textId="77777777" w:rsidR="00B56E2A" w:rsidRPr="007A08CA" w:rsidRDefault="00353482" w:rsidP="00E84781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研究機器の利用及び経費負担計画</w:t>
      </w:r>
    </w:p>
    <w:p w14:paraId="59300580" w14:textId="77777777" w:rsidR="00E84781" w:rsidRPr="007A08CA" w:rsidRDefault="00E84781" w:rsidP="000D046F">
      <w:pPr>
        <w:rPr>
          <w:rFonts w:asciiTheme="majorEastAsia" w:eastAsiaTheme="majorEastAsia" w:hAnsiTheme="majorEastAsia"/>
          <w:color w:val="000000" w:themeColor="text1"/>
        </w:rPr>
      </w:pPr>
    </w:p>
    <w:p w14:paraId="224FE076" w14:textId="77777777" w:rsidR="00E84781" w:rsidRPr="007A08CA" w:rsidRDefault="00353482" w:rsidP="00CB643E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="002534DE" w:rsidRPr="007A08CA">
        <w:rPr>
          <w:rFonts w:asciiTheme="majorEastAsia" w:eastAsiaTheme="majorEastAsia" w:hAnsiTheme="majorEastAsia" w:hint="eastAsia"/>
          <w:color w:val="000000" w:themeColor="text1"/>
        </w:rPr>
        <w:t>名：</w:t>
      </w:r>
      <w:r w:rsidR="007A08CA" w:rsidRPr="007A08CA">
        <w:rPr>
          <w:rFonts w:asciiTheme="majorEastAsia" w:eastAsiaTheme="majorEastAsia" w:hAnsiTheme="majorEastAsia"/>
          <w:color w:val="000000" w:themeColor="text1"/>
        </w:rPr>
        <w:t xml:space="preserve"> 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08"/>
        <w:gridCol w:w="1019"/>
        <w:gridCol w:w="1418"/>
        <w:gridCol w:w="860"/>
        <w:gridCol w:w="2683"/>
        <w:gridCol w:w="1701"/>
      </w:tblGrid>
      <w:tr w:rsidR="007A08CA" w:rsidRPr="007A08CA" w14:paraId="549178C0" w14:textId="77777777" w:rsidTr="00515F33">
        <w:tc>
          <w:tcPr>
            <w:tcW w:w="2410" w:type="dxa"/>
            <w:vAlign w:val="center"/>
          </w:tcPr>
          <w:p w14:paraId="6D62C3FD" w14:textId="77777777" w:rsidR="00CB643E" w:rsidRPr="007A08CA" w:rsidRDefault="00CB643E" w:rsidP="009673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機器使用者</w:t>
            </w:r>
          </w:p>
          <w:p w14:paraId="0105B8CD" w14:textId="2F4EA532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氏名・所属</w:t>
            </w:r>
          </w:p>
        </w:tc>
        <w:tc>
          <w:tcPr>
            <w:tcW w:w="2808" w:type="dxa"/>
            <w:vAlign w:val="center"/>
          </w:tcPr>
          <w:p w14:paraId="538F3590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</w:t>
            </w:r>
          </w:p>
          <w:p w14:paraId="3806ABC8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外部資金もしくは自機関財源の別</w:t>
            </w:r>
            <w:r w:rsidR="00E903ED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括弧内は事業名、資金名等</w:t>
            </w:r>
            <w:r w:rsidR="00E903ED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19" w:type="dxa"/>
            <w:vAlign w:val="center"/>
          </w:tcPr>
          <w:p w14:paraId="72F8EE1F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研究期間</w:t>
            </w:r>
          </w:p>
        </w:tc>
        <w:tc>
          <w:tcPr>
            <w:tcW w:w="1418" w:type="dxa"/>
            <w:vAlign w:val="center"/>
          </w:tcPr>
          <w:p w14:paraId="52D40CA1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資金種別</w:t>
            </w:r>
          </w:p>
          <w:p w14:paraId="2BF54F96" w14:textId="77777777" w:rsidR="00CB643E" w:rsidRPr="007A08CA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委託費・寄付金・補助金等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0" w:type="dxa"/>
            <w:vAlign w:val="center"/>
          </w:tcPr>
          <w:p w14:paraId="7CFAF1D3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負担率</w:t>
            </w:r>
          </w:p>
        </w:tc>
        <w:tc>
          <w:tcPr>
            <w:tcW w:w="2683" w:type="dxa"/>
            <w:vAlign w:val="center"/>
          </w:tcPr>
          <w:p w14:paraId="421C1EAB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機器の所有権</w:t>
            </w:r>
          </w:p>
          <w:p w14:paraId="4BD15911" w14:textId="77777777" w:rsidR="00CB643E" w:rsidRPr="007A08CA" w:rsidRDefault="00E903ED" w:rsidP="00E903E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自機関もしくは</w:t>
            </w:r>
            <w:r w:rsidR="00522A46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機関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3952BDF0" w14:textId="77777777" w:rsidR="00CB643E" w:rsidRPr="007A08CA" w:rsidRDefault="00522A46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合算要件クリア</w:t>
            </w:r>
          </w:p>
          <w:p w14:paraId="364D7515" w14:textId="77777777" w:rsidR="00900D33" w:rsidRPr="007A08CA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900D33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配分機関の了解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7A08CA" w:rsidRPr="007A08CA" w14:paraId="5DB6B7E6" w14:textId="77777777" w:rsidTr="00515F33">
        <w:tc>
          <w:tcPr>
            <w:tcW w:w="2410" w:type="dxa"/>
            <w:vAlign w:val="center"/>
          </w:tcPr>
          <w:p w14:paraId="6BD23A95" w14:textId="77777777" w:rsidR="00EE78EA" w:rsidRPr="007A08CA" w:rsidRDefault="00EE78EA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vAlign w:val="center"/>
          </w:tcPr>
          <w:p w14:paraId="7B1E685A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58963935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1D917B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62CC64" w14:textId="77777777" w:rsidR="00CB643E" w:rsidRPr="007A08CA" w:rsidRDefault="00CB643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vAlign w:val="center"/>
          </w:tcPr>
          <w:p w14:paraId="7447CE59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C42B1D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7A08CA" w:rsidRPr="007A08CA" w14:paraId="35D517D9" w14:textId="77777777" w:rsidTr="00515F33">
        <w:tc>
          <w:tcPr>
            <w:tcW w:w="2410" w:type="dxa"/>
            <w:vAlign w:val="center"/>
          </w:tcPr>
          <w:p w14:paraId="45B9CD85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vAlign w:val="center"/>
          </w:tcPr>
          <w:p w14:paraId="040E456E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328A45D5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A5D10B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519CF0" w14:textId="77777777" w:rsidR="007E0C53" w:rsidRPr="007A08CA" w:rsidRDefault="007E0C53" w:rsidP="00B765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vAlign w:val="center"/>
          </w:tcPr>
          <w:p w14:paraId="1EFE8C77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5F6C93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B643E" w:rsidRPr="007A08CA" w14:paraId="6F7DE6EA" w14:textId="77777777" w:rsidTr="00515F33">
        <w:tc>
          <w:tcPr>
            <w:tcW w:w="2410" w:type="dxa"/>
            <w:vAlign w:val="center"/>
          </w:tcPr>
          <w:p w14:paraId="4B00AE82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vAlign w:val="center"/>
          </w:tcPr>
          <w:p w14:paraId="7433806C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14:paraId="76D2AF35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988DC0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82BE36" w14:textId="77777777" w:rsidR="00CB643E" w:rsidRPr="007A08CA" w:rsidRDefault="002534D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vAlign w:val="center"/>
          </w:tcPr>
          <w:p w14:paraId="10C8180E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4F7D11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4C1094DF" w14:textId="77777777" w:rsidR="00B12BE8" w:rsidRPr="007A08CA" w:rsidRDefault="00B12BE8" w:rsidP="000D046F">
      <w:pPr>
        <w:rPr>
          <w:rFonts w:asciiTheme="majorEastAsia" w:eastAsiaTheme="majorEastAsia" w:hAnsiTheme="majorEastAsia"/>
          <w:color w:val="000000" w:themeColor="text1"/>
        </w:rPr>
      </w:pPr>
    </w:p>
    <w:p w14:paraId="332BFE36" w14:textId="77777777" w:rsidR="00E73C13" w:rsidRPr="007A08CA" w:rsidRDefault="00E73C13" w:rsidP="000D046F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（留意点）</w:t>
      </w:r>
    </w:p>
    <w:p w14:paraId="39C4373B" w14:textId="38C15E29" w:rsidR="00A369A4" w:rsidRPr="007A08CA" w:rsidRDefault="00B4245E" w:rsidP="000A75B5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※　機器使用者は合算する資金の配分を受けている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研究者となります。（例：JST</w:t>
      </w:r>
      <w:r w:rsidR="0021714E">
        <w:rPr>
          <w:rFonts w:asciiTheme="majorEastAsia" w:eastAsiaTheme="majorEastAsia" w:hAnsiTheme="majorEastAsia" w:hint="eastAsia"/>
          <w:color w:val="000000" w:themeColor="text1"/>
        </w:rPr>
        <w:t>の当該助成事業</w:t>
      </w:r>
      <w:r w:rsidR="00667C39">
        <w:rPr>
          <w:rFonts w:asciiTheme="majorEastAsia" w:eastAsiaTheme="majorEastAsia" w:hAnsiTheme="majorEastAsia" w:hint="eastAsia"/>
          <w:color w:val="000000" w:themeColor="text1"/>
        </w:rPr>
        <w:t>なら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ば</w:t>
      </w:r>
      <w:r w:rsidR="000A75B5">
        <w:rPr>
          <w:rFonts w:asciiTheme="majorEastAsia" w:eastAsiaTheme="majorEastAsia" w:hAnsiTheme="majorEastAsia" w:hint="eastAsia"/>
          <w:color w:val="000000" w:themeColor="text1"/>
        </w:rPr>
        <w:t>海外若手研究者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、科研費</w:t>
      </w:r>
      <w:r w:rsidR="00667C39">
        <w:rPr>
          <w:rFonts w:asciiTheme="majorEastAsia" w:eastAsiaTheme="majorEastAsia" w:hAnsiTheme="majorEastAsia" w:hint="eastAsia"/>
          <w:color w:val="000000" w:themeColor="text1"/>
        </w:rPr>
        <w:t>なら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ば補助事業者）</w:t>
      </w:r>
    </w:p>
    <w:p w14:paraId="3787B591" w14:textId="051957EF" w:rsidR="00B56E2A" w:rsidRPr="007A08CA" w:rsidRDefault="00A369A4" w:rsidP="00CB643E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 xml:space="preserve">※　</w:t>
      </w:r>
      <w:r w:rsidR="000A75B5">
        <w:rPr>
          <w:rFonts w:asciiTheme="majorEastAsia" w:eastAsiaTheme="majorEastAsia" w:hAnsiTheme="majorEastAsia" w:hint="eastAsia"/>
          <w:color w:val="000000" w:themeColor="text1"/>
        </w:rPr>
        <w:t>海外若手研究者</w:t>
      </w:r>
      <w:r w:rsidR="00741ABD" w:rsidRPr="007A08CA">
        <w:rPr>
          <w:rFonts w:asciiTheme="majorEastAsia" w:eastAsiaTheme="majorEastAsia" w:hAnsiTheme="majorEastAsia" w:hint="eastAsia"/>
          <w:color w:val="000000" w:themeColor="text1"/>
        </w:rPr>
        <w:t>が他機関へ異動</w:t>
      </w:r>
      <w:r w:rsidR="00B4245E" w:rsidRPr="007A08CA">
        <w:rPr>
          <w:rFonts w:asciiTheme="majorEastAsia" w:eastAsiaTheme="majorEastAsia" w:hAnsiTheme="majorEastAsia" w:hint="eastAsia"/>
          <w:color w:val="000000" w:themeColor="text1"/>
        </w:rPr>
        <w:t>となる</w:t>
      </w:r>
      <w:r w:rsidR="00353482" w:rsidRPr="007A08CA">
        <w:rPr>
          <w:rFonts w:asciiTheme="majorEastAsia" w:eastAsiaTheme="majorEastAsia" w:hAnsiTheme="majorEastAsia" w:hint="eastAsia"/>
          <w:color w:val="000000" w:themeColor="text1"/>
        </w:rPr>
        <w:t>場合</w:t>
      </w:r>
      <w:r w:rsidR="00B12BE8" w:rsidRPr="007A08CA">
        <w:rPr>
          <w:rFonts w:asciiTheme="majorEastAsia" w:eastAsiaTheme="majorEastAsia" w:hAnsiTheme="majorEastAsia" w:hint="eastAsia"/>
          <w:color w:val="000000" w:themeColor="text1"/>
        </w:rPr>
        <w:t>でも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当該</w:t>
      </w:r>
      <w:r w:rsidR="0021714E">
        <w:rPr>
          <w:rFonts w:asciiTheme="majorEastAsia" w:eastAsiaTheme="majorEastAsia" w:hAnsiTheme="majorEastAsia" w:hint="eastAsia"/>
          <w:color w:val="000000" w:themeColor="text1"/>
        </w:rPr>
        <w:t>助成事業による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研究推進に影響が出ないよう（引き続き利用出来るよう）、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所属機関の物品管理担当者に確認の上、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機器使用者間で</w:t>
      </w:r>
      <w:r w:rsidR="007E0C53" w:rsidRPr="007A08CA">
        <w:rPr>
          <w:rFonts w:asciiTheme="majorEastAsia" w:eastAsiaTheme="majorEastAsia" w:hAnsiTheme="majorEastAsia" w:hint="eastAsia"/>
          <w:color w:val="000000" w:themeColor="text1"/>
        </w:rPr>
        <w:t>協議の上、事前に取り決めください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6C4D3B10" w14:textId="77777777" w:rsidR="00515F33" w:rsidRPr="007A08CA" w:rsidRDefault="00522A46" w:rsidP="000D046F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※　他の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</w:rPr>
        <w:t>資金の</w:t>
      </w:r>
      <w:r w:rsidR="00900D33" w:rsidRPr="007A08CA">
        <w:rPr>
          <w:rFonts w:asciiTheme="majorEastAsia" w:eastAsiaTheme="majorEastAsia" w:hAnsiTheme="majorEastAsia" w:hint="eastAsia"/>
          <w:color w:val="000000" w:themeColor="text1"/>
        </w:rPr>
        <w:t>合算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</w:rPr>
        <w:t>要件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を満たしているか確認の上（必要に応じて配分元機関にも相談の上）、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申請ください。</w:t>
      </w:r>
    </w:p>
    <w:sectPr w:rsidR="00515F33" w:rsidRPr="007A08CA" w:rsidSect="00CD1398">
      <w:headerReference w:type="default" r:id="rId9"/>
      <w:footerReference w:type="default" r:id="rId10"/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6BD6" w14:textId="77777777" w:rsidR="007F2F1E" w:rsidRDefault="007F2F1E" w:rsidP="00726E57">
      <w:r>
        <w:separator/>
      </w:r>
    </w:p>
  </w:endnote>
  <w:endnote w:type="continuationSeparator" w:id="0">
    <w:p w14:paraId="18B464CA" w14:textId="77777777" w:rsidR="007F2F1E" w:rsidRDefault="007F2F1E" w:rsidP="007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1212" w14:textId="4A763F27" w:rsidR="00A44FE2" w:rsidRPr="003C1B6F" w:rsidRDefault="00A44FE2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3C1B6F">
      <w:rPr>
        <w:rFonts w:asciiTheme="majorEastAsia" w:eastAsiaTheme="majorEastAsia" w:hAnsiTheme="majorEastAsia" w:hint="eastAsia"/>
        <w:color w:val="000000" w:themeColor="text1"/>
      </w:rPr>
      <w:t>【</w:t>
    </w:r>
    <w:r w:rsidR="000A75B5">
      <w:rPr>
        <w:rFonts w:asciiTheme="majorEastAsia" w:eastAsiaTheme="majorEastAsia" w:hAnsiTheme="majorEastAsia" w:hint="eastAsia"/>
        <w:color w:val="000000" w:themeColor="text1"/>
      </w:rPr>
      <w:t>2510</w:t>
    </w:r>
    <w:r w:rsidR="006A5D00">
      <w:rPr>
        <w:rFonts w:asciiTheme="majorEastAsia" w:eastAsiaTheme="majorEastAsia" w:hAnsiTheme="majorEastAsia"/>
        <w:color w:val="000000" w:themeColor="text1"/>
      </w:rPr>
      <w:t>01</w:t>
    </w:r>
    <w:r w:rsidRPr="003C1B6F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AA6C" w14:textId="7FADD922" w:rsidR="00A476E6" w:rsidRPr="003C1B6F" w:rsidRDefault="00A476E6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3C1B6F">
      <w:rPr>
        <w:rFonts w:asciiTheme="majorEastAsia" w:eastAsiaTheme="majorEastAsia" w:hAnsiTheme="majorEastAsia" w:hint="eastAsia"/>
        <w:color w:val="000000" w:themeColor="text1"/>
      </w:rPr>
      <w:t>【</w:t>
    </w:r>
    <w:r w:rsidR="000A75B5">
      <w:rPr>
        <w:rFonts w:asciiTheme="majorEastAsia" w:eastAsiaTheme="majorEastAsia" w:hAnsiTheme="majorEastAsia" w:hint="eastAsia"/>
        <w:color w:val="000000" w:themeColor="text1"/>
      </w:rPr>
      <w:t>2510</w:t>
    </w:r>
    <w:r w:rsidR="006A5D00">
      <w:rPr>
        <w:rFonts w:asciiTheme="majorEastAsia" w:eastAsiaTheme="majorEastAsia" w:hAnsiTheme="majorEastAsia"/>
        <w:color w:val="000000" w:themeColor="text1"/>
      </w:rPr>
      <w:t>01</w:t>
    </w:r>
    <w:r w:rsidRPr="003C1B6F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1C3F" w14:textId="77777777" w:rsidR="007F2F1E" w:rsidRDefault="007F2F1E" w:rsidP="00726E57">
      <w:r>
        <w:separator/>
      </w:r>
    </w:p>
  </w:footnote>
  <w:footnote w:type="continuationSeparator" w:id="0">
    <w:p w14:paraId="026F85EF" w14:textId="77777777" w:rsidR="007F2F1E" w:rsidRDefault="007F2F1E" w:rsidP="0072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3056" w14:textId="77777777" w:rsidR="00726E57" w:rsidRPr="0029146E" w:rsidRDefault="00726E57" w:rsidP="00A476E6">
    <w:pPr>
      <w:pStyle w:val="a5"/>
      <w:jc w:val="lef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715"/>
    <w:multiLevelType w:val="hybridMultilevel"/>
    <w:tmpl w:val="3F089182"/>
    <w:lvl w:ilvl="0" w:tplc="45367670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36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6F"/>
    <w:rsid w:val="00047308"/>
    <w:rsid w:val="00050BFA"/>
    <w:rsid w:val="000A75B5"/>
    <w:rsid w:val="000D046F"/>
    <w:rsid w:val="000E2E14"/>
    <w:rsid w:val="00142A93"/>
    <w:rsid w:val="001508EA"/>
    <w:rsid w:val="00152FC8"/>
    <w:rsid w:val="00196C55"/>
    <w:rsid w:val="001A3CD7"/>
    <w:rsid w:val="001E60F2"/>
    <w:rsid w:val="00201242"/>
    <w:rsid w:val="0021714E"/>
    <w:rsid w:val="002425E6"/>
    <w:rsid w:val="0025235A"/>
    <w:rsid w:val="002534DE"/>
    <w:rsid w:val="00254B86"/>
    <w:rsid w:val="00265F1B"/>
    <w:rsid w:val="0029146E"/>
    <w:rsid w:val="00291A00"/>
    <w:rsid w:val="002E3E4C"/>
    <w:rsid w:val="00303F86"/>
    <w:rsid w:val="00345020"/>
    <w:rsid w:val="00353482"/>
    <w:rsid w:val="00367948"/>
    <w:rsid w:val="0037303F"/>
    <w:rsid w:val="003807CA"/>
    <w:rsid w:val="003C1B6F"/>
    <w:rsid w:val="003D688D"/>
    <w:rsid w:val="00406CED"/>
    <w:rsid w:val="00441C48"/>
    <w:rsid w:val="00445063"/>
    <w:rsid w:val="00465E26"/>
    <w:rsid w:val="00515F33"/>
    <w:rsid w:val="00522A46"/>
    <w:rsid w:val="005405A7"/>
    <w:rsid w:val="00566609"/>
    <w:rsid w:val="005A387E"/>
    <w:rsid w:val="005A68DE"/>
    <w:rsid w:val="005B4EC2"/>
    <w:rsid w:val="005E56DC"/>
    <w:rsid w:val="00632CDD"/>
    <w:rsid w:val="006625D2"/>
    <w:rsid w:val="00667C39"/>
    <w:rsid w:val="00693079"/>
    <w:rsid w:val="006A5D00"/>
    <w:rsid w:val="006B0A8A"/>
    <w:rsid w:val="00700938"/>
    <w:rsid w:val="00705D6E"/>
    <w:rsid w:val="00714E86"/>
    <w:rsid w:val="00723501"/>
    <w:rsid w:val="00726E57"/>
    <w:rsid w:val="00740F65"/>
    <w:rsid w:val="00741ABD"/>
    <w:rsid w:val="00792DB5"/>
    <w:rsid w:val="00792F95"/>
    <w:rsid w:val="007A08CA"/>
    <w:rsid w:val="007B0645"/>
    <w:rsid w:val="007E0C53"/>
    <w:rsid w:val="007F2F1E"/>
    <w:rsid w:val="0080117E"/>
    <w:rsid w:val="0080767E"/>
    <w:rsid w:val="00811E94"/>
    <w:rsid w:val="00863B73"/>
    <w:rsid w:val="00892BBD"/>
    <w:rsid w:val="008B3CDC"/>
    <w:rsid w:val="008C2147"/>
    <w:rsid w:val="008C72A3"/>
    <w:rsid w:val="008D2EFF"/>
    <w:rsid w:val="008D5167"/>
    <w:rsid w:val="00900D33"/>
    <w:rsid w:val="00967373"/>
    <w:rsid w:val="0099140E"/>
    <w:rsid w:val="009E49C1"/>
    <w:rsid w:val="00A05B82"/>
    <w:rsid w:val="00A21705"/>
    <w:rsid w:val="00A275ED"/>
    <w:rsid w:val="00A32D8E"/>
    <w:rsid w:val="00A369A4"/>
    <w:rsid w:val="00A44FE2"/>
    <w:rsid w:val="00A476E6"/>
    <w:rsid w:val="00A72D80"/>
    <w:rsid w:val="00A90023"/>
    <w:rsid w:val="00AD5D01"/>
    <w:rsid w:val="00AD6330"/>
    <w:rsid w:val="00B12BE8"/>
    <w:rsid w:val="00B16CF3"/>
    <w:rsid w:val="00B407E0"/>
    <w:rsid w:val="00B4245E"/>
    <w:rsid w:val="00B51A1B"/>
    <w:rsid w:val="00B52AB0"/>
    <w:rsid w:val="00B56E2A"/>
    <w:rsid w:val="00B619C0"/>
    <w:rsid w:val="00B76521"/>
    <w:rsid w:val="00B968E8"/>
    <w:rsid w:val="00BB153D"/>
    <w:rsid w:val="00BB60C6"/>
    <w:rsid w:val="00C142C4"/>
    <w:rsid w:val="00C46B62"/>
    <w:rsid w:val="00C71145"/>
    <w:rsid w:val="00C82A44"/>
    <w:rsid w:val="00C929F5"/>
    <w:rsid w:val="00CB3FC1"/>
    <w:rsid w:val="00CB643E"/>
    <w:rsid w:val="00CD1398"/>
    <w:rsid w:val="00D1068B"/>
    <w:rsid w:val="00D26EA9"/>
    <w:rsid w:val="00D466DC"/>
    <w:rsid w:val="00D6703E"/>
    <w:rsid w:val="00DB2C4A"/>
    <w:rsid w:val="00DE3D66"/>
    <w:rsid w:val="00DF5001"/>
    <w:rsid w:val="00E15392"/>
    <w:rsid w:val="00E73C13"/>
    <w:rsid w:val="00E84781"/>
    <w:rsid w:val="00E903ED"/>
    <w:rsid w:val="00E93498"/>
    <w:rsid w:val="00EA3107"/>
    <w:rsid w:val="00EB5106"/>
    <w:rsid w:val="00EC72E0"/>
    <w:rsid w:val="00ED771E"/>
    <w:rsid w:val="00EE3796"/>
    <w:rsid w:val="00EE78EA"/>
    <w:rsid w:val="00F22660"/>
    <w:rsid w:val="00F56160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E5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3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E57"/>
    <w:rPr>
      <w:kern w:val="2"/>
      <w:sz w:val="21"/>
      <w:szCs w:val="24"/>
    </w:rPr>
  </w:style>
  <w:style w:type="paragraph" w:styleId="a7">
    <w:name w:val="footer"/>
    <w:basedOn w:val="a"/>
    <w:link w:val="a8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E57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9146E"/>
    <w:rPr>
      <w:color w:val="808080"/>
    </w:rPr>
  </w:style>
  <w:style w:type="paragraph" w:styleId="aa">
    <w:name w:val="List Paragraph"/>
    <w:basedOn w:val="a"/>
    <w:uiPriority w:val="34"/>
    <w:qFormat/>
    <w:rsid w:val="006B0A8A"/>
    <w:pPr>
      <w:ind w:leftChars="400" w:left="840"/>
    </w:pPr>
  </w:style>
  <w:style w:type="paragraph" w:styleId="ab">
    <w:name w:val="Revision"/>
    <w:hidden/>
    <w:uiPriority w:val="99"/>
    <w:semiHidden/>
    <w:rsid w:val="00DE3D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289-2567-40E7-8981-8D2234D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127</Characters>
  <Application>Microsoft Office Word</Application>
  <DocSecurity>0</DocSecurity>
  <Lines>1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2025-11-07T02:29:00Z</dcterms:created>
  <dcterms:modified xsi:type="dcterms:W3CDTF">2025-11-07T02:29:00Z</dcterms:modified>
</cp:coreProperties>
</file>