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6BED8" w14:textId="77777777" w:rsidR="00F0051D" w:rsidRDefault="00F0051D" w:rsidP="00F0051D">
      <w:pPr>
        <w:rPr>
          <w:sz w:val="24"/>
          <w:szCs w:val="24"/>
        </w:rPr>
      </w:pPr>
      <w:r>
        <w:rPr>
          <w:rFonts w:hint="eastAsia"/>
          <w:sz w:val="24"/>
          <w:szCs w:val="24"/>
        </w:rPr>
        <w:t>Ａ．国際共同研究契約書ひな形</w:t>
      </w:r>
    </w:p>
    <w:p w14:paraId="10745577" w14:textId="77777777" w:rsidR="00F0051D" w:rsidRDefault="00F0051D" w:rsidP="00F0051D">
      <w:pPr>
        <w:rPr>
          <w:szCs w:val="21"/>
        </w:rPr>
      </w:pPr>
    </w:p>
    <w:p w14:paraId="36089C1E" w14:textId="40580048" w:rsidR="0000324C" w:rsidRDefault="0000324C" w:rsidP="0000324C">
      <w:pPr>
        <w:ind w:left="850" w:hangingChars="405" w:hanging="850"/>
        <w:rPr>
          <w:szCs w:val="21"/>
        </w:rPr>
      </w:pPr>
      <w:r>
        <w:rPr>
          <w:rFonts w:hint="eastAsia"/>
          <w:szCs w:val="21"/>
        </w:rPr>
        <w:t>（注記）</w:t>
      </w:r>
      <w:r w:rsidR="00F0051D">
        <w:rPr>
          <w:rFonts w:hint="eastAsia"/>
          <w:szCs w:val="21"/>
        </w:rPr>
        <w:t>日本及び</w:t>
      </w:r>
      <w:r w:rsidR="00221D26">
        <w:rPr>
          <w:rFonts w:hint="eastAsia"/>
          <w:szCs w:val="21"/>
        </w:rPr>
        <w:t>相手国</w:t>
      </w:r>
      <w:r w:rsidR="00F0051D">
        <w:rPr>
          <w:rFonts w:hint="eastAsia"/>
          <w:szCs w:val="21"/>
        </w:rPr>
        <w:t>とも大学、公的研究機関のみで、企業が含まれない場合</w:t>
      </w:r>
      <w:r w:rsidR="00656509">
        <w:rPr>
          <w:rFonts w:hint="eastAsia"/>
          <w:szCs w:val="21"/>
        </w:rPr>
        <w:t>のもの</w:t>
      </w:r>
      <w:r>
        <w:rPr>
          <w:rFonts w:hint="eastAsia"/>
          <w:szCs w:val="21"/>
        </w:rPr>
        <w:t>で、</w:t>
      </w:r>
      <w:r w:rsidR="00656509">
        <w:rPr>
          <w:rFonts w:hint="eastAsia"/>
          <w:szCs w:val="21"/>
        </w:rPr>
        <w:t>相手国として、米国を例示</w:t>
      </w:r>
      <w:r>
        <w:rPr>
          <w:rFonts w:hint="eastAsia"/>
          <w:szCs w:val="21"/>
        </w:rPr>
        <w:t>しています。他国の場合、それぞれの国の準拠法などを引用する必要があります。</w:t>
      </w:r>
    </w:p>
    <w:p w14:paraId="2DD0EB37" w14:textId="77777777" w:rsidR="00F0051D" w:rsidRDefault="00F0051D" w:rsidP="00F0051D">
      <w:pPr>
        <w:jc w:val="left"/>
        <w:rPr>
          <w:rFonts w:ascii="Courier New" w:hAnsi="Courier New" w:cs="Courier New"/>
          <w:b/>
          <w:sz w:val="28"/>
          <w:szCs w:val="28"/>
        </w:rPr>
      </w:pPr>
    </w:p>
    <w:p w14:paraId="42DC6A3B" w14:textId="77777777" w:rsidR="00F0051D" w:rsidRDefault="00F0051D" w:rsidP="00F0051D">
      <w:pPr>
        <w:jc w:val="center"/>
        <w:rPr>
          <w:rFonts w:ascii="Courier New" w:hAnsi="Courier New" w:cs="Courier New"/>
          <w:b/>
          <w:sz w:val="28"/>
          <w:szCs w:val="28"/>
        </w:rPr>
      </w:pPr>
      <w:r>
        <w:rPr>
          <w:rFonts w:ascii="Courier New" w:hAnsi="Courier New" w:cs="Courier New"/>
          <w:b/>
          <w:sz w:val="28"/>
          <w:szCs w:val="28"/>
        </w:rPr>
        <w:t>COLLABORATIVE RESEARCH AGREEMENT</w:t>
      </w:r>
    </w:p>
    <w:p w14:paraId="1CE43DB1" w14:textId="77777777" w:rsidR="00F0051D" w:rsidRDefault="00F0051D" w:rsidP="00F0051D">
      <w:pPr>
        <w:jc w:val="center"/>
        <w:rPr>
          <w:rFonts w:ascii="Courier New" w:hAnsi="Courier New" w:cs="Courier New"/>
          <w:color w:val="808080"/>
          <w:sz w:val="24"/>
        </w:rPr>
      </w:pPr>
      <w:r>
        <w:rPr>
          <w:rFonts w:ascii="Courier New" w:hAnsi="Courier New" w:cs="Courier New" w:hint="eastAsia"/>
          <w:color w:val="808080"/>
          <w:sz w:val="24"/>
        </w:rPr>
        <w:t>（共同研究契約書）</w:t>
      </w:r>
    </w:p>
    <w:p w14:paraId="7B1F641F" w14:textId="77777777" w:rsidR="00F0051D" w:rsidRDefault="00F0051D" w:rsidP="00F0051D">
      <w:pPr>
        <w:jc w:val="left"/>
        <w:rPr>
          <w:rFonts w:ascii="Courier New" w:hAnsi="Courier New" w:cs="Courier New"/>
          <w:sz w:val="24"/>
        </w:rPr>
      </w:pPr>
    </w:p>
    <w:p w14:paraId="7E50FBA2" w14:textId="77777777" w:rsidR="00F0051D" w:rsidRDefault="00F0051D" w:rsidP="00F0051D">
      <w:pPr>
        <w:jc w:val="left"/>
        <w:rPr>
          <w:rFonts w:ascii="Courier New" w:hAnsi="Courier New" w:cs="Courier New"/>
          <w:sz w:val="24"/>
        </w:rPr>
      </w:pPr>
    </w:p>
    <w:p w14:paraId="03D27828" w14:textId="2994DA51" w:rsidR="00F0051D" w:rsidRPr="00815E65" w:rsidRDefault="00F0051D" w:rsidP="00F0051D">
      <w:pPr>
        <w:jc w:val="left"/>
        <w:rPr>
          <w:rFonts w:ascii="Courier New" w:hAnsi="Courier New" w:cs="Courier New"/>
          <w:sz w:val="24"/>
        </w:rPr>
      </w:pPr>
      <w:r w:rsidRPr="00815E65">
        <w:rPr>
          <w:rFonts w:ascii="Courier New" w:hAnsi="Courier New" w:cs="Courier New"/>
          <w:sz w:val="24"/>
        </w:rPr>
        <w:t xml:space="preserve">THIS </w:t>
      </w:r>
      <w:r w:rsidR="00FB3A4E" w:rsidRPr="00815E65">
        <w:rPr>
          <w:rFonts w:ascii="Courier New" w:hAnsi="Courier New" w:cs="Courier New"/>
          <w:sz w:val="24"/>
        </w:rPr>
        <w:t xml:space="preserve">COLLABORATIVE RESEARCH </w:t>
      </w:r>
      <w:r w:rsidRPr="00815E65">
        <w:rPr>
          <w:rFonts w:ascii="Courier New" w:hAnsi="Courier New" w:cs="Courier New"/>
          <w:sz w:val="24"/>
        </w:rPr>
        <w:t>AGREEMENT</w:t>
      </w:r>
      <w:r w:rsidR="00FB3A4E" w:rsidRPr="00815E65">
        <w:rPr>
          <w:rFonts w:ascii="Courier New" w:hAnsi="Courier New" w:cs="Courier New"/>
          <w:sz w:val="24"/>
        </w:rPr>
        <w:t xml:space="preserve"> (“Agreement”)</w:t>
      </w:r>
      <w:r w:rsidR="006A4B2C">
        <w:rPr>
          <w:rFonts w:ascii="Courier New" w:hAnsi="Courier New" w:cs="Courier New"/>
          <w:sz w:val="24"/>
        </w:rPr>
        <w:t xml:space="preserve"> </w:t>
      </w:r>
      <w:r w:rsidR="00FB3A4E" w:rsidRPr="00815E65">
        <w:rPr>
          <w:rFonts w:ascii="Courier New" w:hAnsi="Courier New" w:cs="Courier New"/>
          <w:sz w:val="24"/>
        </w:rPr>
        <w:t>is made effective as of the last date of execution belo</w:t>
      </w:r>
      <w:r w:rsidR="008E2ACA">
        <w:rPr>
          <w:rFonts w:ascii="Courier New" w:hAnsi="Courier New" w:cs="Courier New"/>
          <w:sz w:val="24"/>
        </w:rPr>
        <w:t>w</w:t>
      </w:r>
      <w:r w:rsidR="00FB3A4E" w:rsidRPr="00815E65">
        <w:rPr>
          <w:rFonts w:ascii="Courier New" w:hAnsi="Courier New" w:cs="Courier New"/>
          <w:sz w:val="24"/>
        </w:rPr>
        <w:t xml:space="preserve"> (“Effective Date”) by and </w:t>
      </w:r>
      <w:r w:rsidR="00815E65" w:rsidRPr="00815E65">
        <w:rPr>
          <w:rFonts w:ascii="Courier New" w:hAnsi="Courier New" w:cs="Courier New"/>
          <w:sz w:val="24"/>
        </w:rPr>
        <w:t>between</w:t>
      </w:r>
      <w:r w:rsidRPr="00815E65">
        <w:rPr>
          <w:rFonts w:ascii="Courier New" w:hAnsi="Courier New" w:cs="Courier New"/>
          <w:sz w:val="24"/>
        </w:rPr>
        <w:t>:</w:t>
      </w:r>
    </w:p>
    <w:p w14:paraId="3C584536" w14:textId="0B0FA460" w:rsidR="00641DE2" w:rsidRDefault="00641DE2" w:rsidP="00F0051D">
      <w:pPr>
        <w:rPr>
          <w:color w:val="808080"/>
        </w:rPr>
      </w:pPr>
      <w:r>
        <w:rPr>
          <w:rFonts w:hint="eastAsia"/>
          <w:color w:val="808080"/>
        </w:rPr>
        <w:t>★</w:t>
      </w:r>
      <w:r w:rsidRPr="00641DE2">
        <w:rPr>
          <w:rFonts w:hint="eastAsia"/>
          <w:color w:val="808080"/>
        </w:rPr>
        <w:t>両当事者の署名日のうち、遅い方を自動的に「契約発効日」とし</w:t>
      </w:r>
      <w:r>
        <w:rPr>
          <w:rFonts w:hint="eastAsia"/>
          <w:color w:val="808080"/>
        </w:rPr>
        <w:t>て</w:t>
      </w:r>
      <w:r w:rsidR="00221D26">
        <w:rPr>
          <w:rFonts w:hint="eastAsia"/>
          <w:color w:val="808080"/>
        </w:rPr>
        <w:t>い</w:t>
      </w:r>
      <w:r>
        <w:rPr>
          <w:rFonts w:hint="eastAsia"/>
          <w:color w:val="808080"/>
        </w:rPr>
        <w:t>ます</w:t>
      </w:r>
      <w:r w:rsidRPr="00641DE2">
        <w:rPr>
          <w:rFonts w:hint="eastAsia"/>
          <w:color w:val="808080"/>
        </w:rPr>
        <w:t>。</w:t>
      </w:r>
    </w:p>
    <w:p w14:paraId="216408AD" w14:textId="77777777" w:rsidR="00F0051D" w:rsidRDefault="00F0051D" w:rsidP="00641DE2">
      <w:pPr>
        <w:rPr>
          <w:rFonts w:ascii="Courier New" w:hAnsi="Courier New" w:cs="Courier New"/>
          <w:sz w:val="24"/>
        </w:rPr>
      </w:pPr>
    </w:p>
    <w:p w14:paraId="15ADA972" w14:textId="77777777" w:rsidR="00F0051D" w:rsidRDefault="00F0051D" w:rsidP="00F0051D">
      <w:pPr>
        <w:jc w:val="left"/>
        <w:rPr>
          <w:rFonts w:ascii="Courier New" w:hAnsi="Courier New" w:cs="Courier New"/>
          <w:sz w:val="24"/>
        </w:rPr>
      </w:pPr>
    </w:p>
    <w:p w14:paraId="424A30AA" w14:textId="77777777" w:rsidR="00F0051D" w:rsidRDefault="00F0051D" w:rsidP="00F0051D">
      <w:pPr>
        <w:jc w:val="left"/>
        <w:rPr>
          <w:rFonts w:ascii="Courier New" w:hAnsi="Courier New" w:cs="Courier New"/>
          <w:sz w:val="24"/>
          <w:u w:val="single"/>
        </w:rPr>
      </w:pPr>
      <w:r>
        <w:rPr>
          <w:rFonts w:ascii="Courier New" w:hAnsi="Courier New" w:cs="Courier New"/>
          <w:b/>
          <w:sz w:val="24"/>
        </w:rPr>
        <w:t>AAA University (hereinafter referred to as “AAA”)</w:t>
      </w:r>
      <w:r>
        <w:rPr>
          <w:rFonts w:ascii="Courier New" w:hAnsi="Courier New" w:cs="Courier New"/>
          <w:sz w:val="24"/>
        </w:rPr>
        <w:t xml:space="preserve">, a University organized and existing under the laws of Japan, having its office at </w:t>
      </w:r>
      <w:r>
        <w:rPr>
          <w:rFonts w:ascii="Courier New" w:hAnsi="Courier New" w:cs="Courier New"/>
          <w:sz w:val="24"/>
          <w:u w:val="single"/>
        </w:rPr>
        <w:t xml:space="preserve">                                            </w:t>
      </w:r>
    </w:p>
    <w:p w14:paraId="3339B0B7" w14:textId="77777777" w:rsidR="00F0051D" w:rsidRDefault="00F0051D" w:rsidP="00F0051D">
      <w:pPr>
        <w:jc w:val="left"/>
        <w:rPr>
          <w:rFonts w:ascii="Courier New" w:hAnsi="Courier New" w:cs="Courier New"/>
          <w:sz w:val="24"/>
          <w:u w:val="single"/>
        </w:rPr>
      </w:pPr>
      <w:r>
        <w:rPr>
          <w:rFonts w:ascii="Courier New" w:hAnsi="Courier New" w:cs="Courier New"/>
          <w:sz w:val="24"/>
          <w:u w:val="single"/>
        </w:rPr>
        <w:t xml:space="preserve">                                                              Japan</w:t>
      </w:r>
      <w:r>
        <w:rPr>
          <w:rFonts w:ascii="Courier New" w:hAnsi="Courier New" w:cs="Courier New"/>
          <w:sz w:val="24"/>
        </w:rPr>
        <w:t>;</w:t>
      </w:r>
    </w:p>
    <w:p w14:paraId="473D36D8" w14:textId="77777777" w:rsidR="00F0051D" w:rsidRDefault="00F0051D" w:rsidP="00F0051D">
      <w:pPr>
        <w:jc w:val="left"/>
        <w:rPr>
          <w:rFonts w:ascii="Courier New" w:hAnsi="Courier New" w:cs="Courier New"/>
          <w:sz w:val="24"/>
        </w:rPr>
      </w:pPr>
    </w:p>
    <w:p w14:paraId="126DD88F" w14:textId="77777777" w:rsidR="00F0051D" w:rsidRPr="00815E65" w:rsidRDefault="00F0051D" w:rsidP="00F0051D">
      <w:pPr>
        <w:jc w:val="left"/>
        <w:rPr>
          <w:rFonts w:ascii="Courier New" w:hAnsi="Courier New" w:cs="Courier New"/>
          <w:sz w:val="24"/>
        </w:rPr>
      </w:pPr>
      <w:r w:rsidRPr="00815E65">
        <w:rPr>
          <w:rFonts w:ascii="Courier New" w:hAnsi="Courier New" w:cs="Courier New"/>
          <w:sz w:val="24"/>
        </w:rPr>
        <w:t>AND:</w:t>
      </w:r>
    </w:p>
    <w:p w14:paraId="1B19A27E" w14:textId="77777777" w:rsidR="00F0051D" w:rsidRDefault="00F0051D" w:rsidP="00F0051D">
      <w:pPr>
        <w:jc w:val="left"/>
        <w:rPr>
          <w:rFonts w:ascii="Courier New" w:hAnsi="Courier New" w:cs="Courier New"/>
          <w:sz w:val="24"/>
        </w:rPr>
      </w:pPr>
    </w:p>
    <w:p w14:paraId="417B8C9F" w14:textId="77777777" w:rsidR="00F0051D" w:rsidRDefault="00F0051D" w:rsidP="00F0051D">
      <w:pPr>
        <w:jc w:val="left"/>
        <w:rPr>
          <w:rFonts w:ascii="Courier New" w:hAnsi="Courier New" w:cs="Courier New"/>
          <w:sz w:val="24"/>
          <w:u w:val="single"/>
        </w:rPr>
      </w:pPr>
      <w:r>
        <w:rPr>
          <w:rFonts w:ascii="Courier New" w:hAnsi="Courier New" w:cs="Courier New"/>
          <w:b/>
          <w:sz w:val="24"/>
        </w:rPr>
        <w:t>BBB University (hereinafter “BBB”)</w:t>
      </w:r>
      <w:r>
        <w:rPr>
          <w:rFonts w:ascii="Courier New" w:hAnsi="Courier New" w:cs="Courier New"/>
          <w:sz w:val="24"/>
        </w:rPr>
        <w:t xml:space="preserve">, a University organized and existing under the laws of </w:t>
      </w:r>
      <w:r w:rsidRPr="0000324C">
        <w:rPr>
          <w:rFonts w:ascii="Courier New" w:hAnsi="Courier New" w:cs="Courier New"/>
          <w:sz w:val="24"/>
          <w:shd w:val="pct15" w:color="auto" w:fill="FFFFFF"/>
        </w:rPr>
        <w:t>the United States of America</w:t>
      </w:r>
      <w:r>
        <w:rPr>
          <w:rFonts w:ascii="Courier New" w:hAnsi="Courier New" w:cs="Courier New"/>
          <w:sz w:val="24"/>
        </w:rPr>
        <w:t xml:space="preserve">, having its office at </w:t>
      </w:r>
      <w:r>
        <w:rPr>
          <w:rFonts w:ascii="Courier New" w:hAnsi="Courier New" w:cs="Courier New"/>
          <w:sz w:val="24"/>
          <w:u w:val="single"/>
        </w:rPr>
        <w:t xml:space="preserve">                                              </w:t>
      </w:r>
    </w:p>
    <w:p w14:paraId="3BCE893A" w14:textId="77777777" w:rsidR="00F0051D" w:rsidRDefault="00F0051D" w:rsidP="00F0051D">
      <w:pPr>
        <w:jc w:val="left"/>
        <w:rPr>
          <w:rFonts w:ascii="Courier New" w:hAnsi="Courier New" w:cs="Courier New"/>
          <w:sz w:val="24"/>
        </w:rPr>
      </w:pPr>
      <w:r>
        <w:rPr>
          <w:rFonts w:ascii="Courier New" w:hAnsi="Courier New" w:cs="Courier New"/>
          <w:sz w:val="24"/>
          <w:u w:val="single"/>
        </w:rPr>
        <w:t xml:space="preserve">                                                             </w:t>
      </w:r>
      <w:r w:rsidRPr="0000324C">
        <w:rPr>
          <w:rFonts w:ascii="Courier New" w:hAnsi="Courier New" w:cs="Courier New"/>
          <w:sz w:val="24"/>
          <w:u w:val="single"/>
          <w:shd w:val="pct15" w:color="auto" w:fill="FFFFFF"/>
        </w:rPr>
        <w:t xml:space="preserve"> U.S.A.</w:t>
      </w:r>
      <w:r>
        <w:rPr>
          <w:rFonts w:ascii="Courier New" w:hAnsi="Courier New" w:cs="Courier New"/>
          <w:sz w:val="24"/>
        </w:rPr>
        <w:t>;</w:t>
      </w:r>
    </w:p>
    <w:p w14:paraId="7D734B43" w14:textId="77777777" w:rsidR="00F0051D" w:rsidRDefault="00F0051D" w:rsidP="00F0051D">
      <w:pPr>
        <w:jc w:val="left"/>
        <w:rPr>
          <w:rFonts w:ascii="Courier New" w:hAnsi="Courier New" w:cs="Courier New"/>
          <w:sz w:val="24"/>
        </w:rPr>
      </w:pPr>
    </w:p>
    <w:p w14:paraId="4B1B3756" w14:textId="77777777" w:rsidR="00F0051D" w:rsidRDefault="00F0051D" w:rsidP="00F0051D">
      <w:pPr>
        <w:jc w:val="left"/>
        <w:rPr>
          <w:rFonts w:ascii="Courier New" w:hAnsi="Courier New" w:cs="Courier New"/>
          <w:sz w:val="24"/>
        </w:rPr>
      </w:pPr>
    </w:p>
    <w:p w14:paraId="6E26AA97" w14:textId="77777777" w:rsidR="00F0051D" w:rsidRDefault="00F0051D" w:rsidP="00F0051D">
      <w:pPr>
        <w:jc w:val="left"/>
        <w:rPr>
          <w:rFonts w:ascii="Courier New" w:hAnsi="Courier New" w:cs="Courier New"/>
          <w:sz w:val="24"/>
        </w:rPr>
      </w:pPr>
      <w:r>
        <w:rPr>
          <w:rFonts w:ascii="Courier New" w:hAnsi="Courier New" w:cs="Courier New"/>
          <w:sz w:val="24"/>
        </w:rPr>
        <w:t>Both hereinafter referred to as the Parties collectively, or Party individually.</w:t>
      </w:r>
    </w:p>
    <w:p w14:paraId="5C6B6694" w14:textId="77777777" w:rsidR="00F0051D" w:rsidRDefault="00F0051D" w:rsidP="00F0051D">
      <w:pPr>
        <w:jc w:val="left"/>
        <w:rPr>
          <w:rFonts w:ascii="Courier New" w:hAnsi="Courier New" w:cs="Courier New"/>
          <w:sz w:val="24"/>
        </w:rPr>
      </w:pPr>
    </w:p>
    <w:p w14:paraId="1F4B2232" w14:textId="77777777" w:rsidR="00F0051D" w:rsidRDefault="00F0051D" w:rsidP="00F0051D">
      <w:pPr>
        <w:jc w:val="left"/>
        <w:rPr>
          <w:rFonts w:ascii="Courier New" w:hAnsi="Courier New" w:cs="Courier New"/>
          <w:sz w:val="24"/>
        </w:rPr>
      </w:pPr>
    </w:p>
    <w:p w14:paraId="206B9742" w14:textId="77777777" w:rsidR="00F0051D" w:rsidRDefault="00F0051D" w:rsidP="00F0051D">
      <w:pPr>
        <w:jc w:val="left"/>
        <w:rPr>
          <w:rFonts w:ascii="Courier New" w:hAnsi="Courier New" w:cs="Courier New"/>
          <w:b/>
          <w:sz w:val="24"/>
        </w:rPr>
      </w:pPr>
      <w:r>
        <w:rPr>
          <w:rFonts w:ascii="Courier New" w:hAnsi="Courier New" w:cs="Courier New"/>
          <w:b/>
          <w:sz w:val="24"/>
        </w:rPr>
        <w:t>PREAMBLE:</w:t>
      </w:r>
    </w:p>
    <w:p w14:paraId="5A967034" w14:textId="77777777" w:rsidR="00F0051D" w:rsidRDefault="00F0051D" w:rsidP="00F0051D">
      <w:pPr>
        <w:jc w:val="left"/>
        <w:rPr>
          <w:rFonts w:ascii="Courier New" w:hAnsi="Courier New" w:cs="Courier New"/>
          <w:sz w:val="24"/>
        </w:rPr>
      </w:pPr>
    </w:p>
    <w:p w14:paraId="585B61B1" w14:textId="77777777" w:rsidR="00FB3A4E" w:rsidRDefault="00FB3A4E" w:rsidP="00F0051D">
      <w:pPr>
        <w:jc w:val="left"/>
        <w:rPr>
          <w:rFonts w:ascii="Courier New" w:hAnsi="Courier New" w:cs="Courier New"/>
          <w:sz w:val="24"/>
        </w:rPr>
      </w:pPr>
      <w:r>
        <w:rPr>
          <w:rFonts w:ascii="Courier New" w:hAnsi="Courier New" w:cs="Courier New"/>
          <w:sz w:val="24"/>
        </w:rPr>
        <w:t xml:space="preserve">WHEREAS, AAA is participating in </w:t>
      </w:r>
      <w:r w:rsidR="00FB5BE1">
        <w:rPr>
          <w:rFonts w:ascii="Courier New" w:hAnsi="Courier New" w:cs="Courier New"/>
          <w:sz w:val="24"/>
        </w:rPr>
        <w:t xml:space="preserve">the </w:t>
      </w:r>
      <w:r>
        <w:rPr>
          <w:rFonts w:ascii="Courier New" w:hAnsi="Courier New" w:cs="Courier New"/>
          <w:sz w:val="24"/>
        </w:rPr>
        <w:t xml:space="preserve">Strategic </w:t>
      </w:r>
      <w:r>
        <w:rPr>
          <w:rFonts w:ascii="Courier New" w:hAnsi="Courier New" w:cs="Courier New"/>
          <w:sz w:val="24"/>
        </w:rPr>
        <w:lastRenderedPageBreak/>
        <w:t xml:space="preserve">International Collaboration Research Program (“SICORP”) under which Japan Science and Technology Agency (“JST”) </w:t>
      </w:r>
      <w:r w:rsidR="002F4FCA">
        <w:rPr>
          <w:rFonts w:ascii="Courier New" w:hAnsi="Courier New" w:cs="Courier New"/>
          <w:sz w:val="24"/>
        </w:rPr>
        <w:t>has consigned certain research activit</w:t>
      </w:r>
      <w:r w:rsidR="00FB5BE1">
        <w:rPr>
          <w:rFonts w:ascii="Courier New" w:hAnsi="Courier New" w:cs="Courier New"/>
          <w:sz w:val="24"/>
        </w:rPr>
        <w:t>ies</w:t>
      </w:r>
      <w:r w:rsidR="002F4FCA">
        <w:rPr>
          <w:rFonts w:ascii="Courier New" w:hAnsi="Courier New" w:cs="Courier New"/>
          <w:sz w:val="24"/>
        </w:rPr>
        <w:t xml:space="preserve"> to AAA</w:t>
      </w:r>
      <w:r>
        <w:rPr>
          <w:rFonts w:ascii="Courier New" w:hAnsi="Courier New" w:cs="Courier New"/>
          <w:sz w:val="24"/>
        </w:rPr>
        <w:t>.</w:t>
      </w:r>
    </w:p>
    <w:p w14:paraId="44BFA53B" w14:textId="77777777" w:rsidR="00FB3A4E" w:rsidRDefault="00FB3A4E" w:rsidP="00F0051D">
      <w:pPr>
        <w:jc w:val="left"/>
        <w:rPr>
          <w:rFonts w:ascii="Courier New" w:hAnsi="Courier New" w:cs="Courier New"/>
          <w:sz w:val="24"/>
        </w:rPr>
      </w:pPr>
    </w:p>
    <w:p w14:paraId="0732B1C9" w14:textId="77777777" w:rsidR="00815E65" w:rsidRDefault="00FB3A4E" w:rsidP="00F0051D">
      <w:pPr>
        <w:jc w:val="left"/>
        <w:rPr>
          <w:rFonts w:ascii="Courier New" w:hAnsi="Courier New" w:cs="Courier New"/>
          <w:sz w:val="24"/>
        </w:rPr>
      </w:pPr>
      <w:r>
        <w:rPr>
          <w:rFonts w:ascii="Courier New" w:hAnsi="Courier New" w:cs="Courier New"/>
          <w:sz w:val="24"/>
        </w:rPr>
        <w:t>WHEREAS, BBB</w:t>
      </w:r>
      <w:r w:rsidR="00815E65">
        <w:rPr>
          <w:rFonts w:ascii="Courier New" w:hAnsi="Courier New" w:cs="Courier New"/>
          <w:sz w:val="24"/>
        </w:rPr>
        <w:t xml:space="preserve"> is participating in [INSERT PROGRAM NAME] under which [INSERT </w:t>
      </w:r>
      <w:r w:rsidR="00D64ED0">
        <w:rPr>
          <w:rFonts w:ascii="Courier New" w:hAnsi="Courier New" w:cs="Courier New"/>
          <w:sz w:val="24"/>
        </w:rPr>
        <w:t>BBB CONSIGNER</w:t>
      </w:r>
      <w:r w:rsidR="00815E65">
        <w:rPr>
          <w:rFonts w:ascii="Courier New" w:hAnsi="Courier New" w:cs="Courier New"/>
          <w:sz w:val="24"/>
        </w:rPr>
        <w:t xml:space="preserve">] </w:t>
      </w:r>
      <w:r w:rsidR="002F4FCA">
        <w:rPr>
          <w:rFonts w:ascii="Courier New" w:hAnsi="Courier New" w:cs="Courier New"/>
          <w:sz w:val="24"/>
        </w:rPr>
        <w:t>has consigned certain research activit</w:t>
      </w:r>
      <w:r w:rsidR="00FB5BE1">
        <w:rPr>
          <w:rFonts w:ascii="Courier New" w:hAnsi="Courier New" w:cs="Courier New"/>
          <w:sz w:val="24"/>
        </w:rPr>
        <w:t>ies</w:t>
      </w:r>
      <w:r w:rsidR="002F4FCA">
        <w:rPr>
          <w:rFonts w:ascii="Courier New" w:hAnsi="Courier New" w:cs="Courier New"/>
          <w:sz w:val="24"/>
        </w:rPr>
        <w:t xml:space="preserve"> to BBB</w:t>
      </w:r>
      <w:r w:rsidR="00815E65">
        <w:rPr>
          <w:rFonts w:ascii="Courier New" w:hAnsi="Courier New" w:cs="Courier New"/>
          <w:sz w:val="24"/>
        </w:rPr>
        <w:t xml:space="preserve">. </w:t>
      </w:r>
    </w:p>
    <w:p w14:paraId="3EDB2E55" w14:textId="77777777" w:rsidR="00815E65" w:rsidRDefault="00815E65" w:rsidP="00F0051D">
      <w:pPr>
        <w:jc w:val="left"/>
        <w:rPr>
          <w:rFonts w:ascii="Courier New" w:hAnsi="Courier New" w:cs="Courier New"/>
          <w:sz w:val="24"/>
        </w:rPr>
      </w:pPr>
    </w:p>
    <w:p w14:paraId="798D4333" w14:textId="77777777" w:rsidR="00815E65" w:rsidRDefault="00815E65" w:rsidP="00F0051D">
      <w:pPr>
        <w:jc w:val="left"/>
        <w:rPr>
          <w:rFonts w:ascii="Courier New" w:hAnsi="Courier New" w:cs="Courier New"/>
          <w:sz w:val="24"/>
        </w:rPr>
      </w:pPr>
      <w:r>
        <w:rPr>
          <w:rFonts w:ascii="Courier New" w:hAnsi="Courier New" w:cs="Courier New"/>
          <w:sz w:val="24"/>
        </w:rPr>
        <w:t xml:space="preserve">WHEREAS, AAA desires to conduct </w:t>
      </w:r>
      <w:r w:rsidR="002F4FCA">
        <w:rPr>
          <w:rFonts w:ascii="Courier New" w:hAnsi="Courier New" w:cs="Courier New"/>
          <w:sz w:val="24"/>
        </w:rPr>
        <w:t xml:space="preserve">certain </w:t>
      </w:r>
      <w:r>
        <w:rPr>
          <w:rFonts w:ascii="Courier New" w:hAnsi="Courier New" w:cs="Courier New"/>
          <w:sz w:val="24"/>
        </w:rPr>
        <w:t xml:space="preserve">collaborative research </w:t>
      </w:r>
      <w:r w:rsidR="002F4FCA">
        <w:rPr>
          <w:rFonts w:ascii="Courier New" w:hAnsi="Courier New" w:cs="Courier New"/>
          <w:sz w:val="24"/>
        </w:rPr>
        <w:t xml:space="preserve">with BBB </w:t>
      </w:r>
      <w:r>
        <w:rPr>
          <w:rFonts w:ascii="Courier New" w:hAnsi="Courier New" w:cs="Courier New"/>
          <w:sz w:val="24"/>
        </w:rPr>
        <w:t>under the SICORP.</w:t>
      </w:r>
    </w:p>
    <w:p w14:paraId="3B57F0F1" w14:textId="77777777" w:rsidR="00815E65" w:rsidRDefault="00815E65" w:rsidP="00F0051D">
      <w:pPr>
        <w:jc w:val="left"/>
        <w:rPr>
          <w:rFonts w:ascii="Courier New" w:hAnsi="Courier New" w:cs="Courier New"/>
          <w:sz w:val="24"/>
        </w:rPr>
      </w:pPr>
    </w:p>
    <w:p w14:paraId="37C3194E" w14:textId="77777777" w:rsidR="00FB3A4E" w:rsidRDefault="00815E65" w:rsidP="00F0051D">
      <w:pPr>
        <w:jc w:val="left"/>
        <w:rPr>
          <w:rFonts w:ascii="Courier New" w:hAnsi="Courier New" w:cs="Courier New"/>
          <w:sz w:val="24"/>
        </w:rPr>
      </w:pPr>
      <w:r>
        <w:rPr>
          <w:rFonts w:ascii="Courier New" w:hAnsi="Courier New" w:cs="Courier New"/>
          <w:sz w:val="24"/>
        </w:rPr>
        <w:t>WHEREAS, BBB desires to conduct such collaborative research with AAA under the [INSERT PROGRAM NAME].</w:t>
      </w:r>
    </w:p>
    <w:p w14:paraId="1F243A6F" w14:textId="72219EA9" w:rsidR="00641DE2" w:rsidRDefault="00641DE2" w:rsidP="00221D26">
      <w:pPr>
        <w:ind w:left="315" w:hangingChars="150" w:hanging="315"/>
        <w:rPr>
          <w:color w:val="808080"/>
        </w:rPr>
      </w:pPr>
      <w:r>
        <w:rPr>
          <w:rFonts w:hint="eastAsia"/>
          <w:color w:val="808080"/>
        </w:rPr>
        <w:t>★</w:t>
      </w:r>
      <w:r w:rsidRPr="00641DE2">
        <w:rPr>
          <w:rFonts w:hint="eastAsia"/>
          <w:color w:val="808080"/>
        </w:rPr>
        <w:t>日本</w:t>
      </w:r>
      <w:r>
        <w:rPr>
          <w:rFonts w:hint="eastAsia"/>
          <w:color w:val="808080"/>
        </w:rPr>
        <w:t>側機関</w:t>
      </w:r>
      <w:r w:rsidRPr="00641DE2">
        <w:rPr>
          <w:rFonts w:hint="eastAsia"/>
          <w:color w:val="808080"/>
        </w:rPr>
        <w:t>はＪＳＴから資金を受けていること、</w:t>
      </w:r>
      <w:r>
        <w:rPr>
          <w:rFonts w:hint="eastAsia"/>
          <w:color w:val="808080"/>
        </w:rPr>
        <w:t>相手側機関</w:t>
      </w:r>
      <w:r w:rsidRPr="00641DE2">
        <w:rPr>
          <w:rFonts w:hint="eastAsia"/>
          <w:color w:val="808080"/>
        </w:rPr>
        <w:t>は別組織から資金を受けていること、それぞれの</w:t>
      </w:r>
      <w:r>
        <w:rPr>
          <w:rFonts w:hint="eastAsia"/>
          <w:color w:val="808080"/>
        </w:rPr>
        <w:t>機関</w:t>
      </w:r>
      <w:r w:rsidRPr="00641DE2">
        <w:rPr>
          <w:rFonts w:hint="eastAsia"/>
          <w:color w:val="808080"/>
        </w:rPr>
        <w:t>がそうした資金を受けている研究開発活動の一部としてこの共同開発を行うこと、などを説明して</w:t>
      </w:r>
      <w:r w:rsidR="00221D26">
        <w:rPr>
          <w:rFonts w:hint="eastAsia"/>
          <w:color w:val="808080"/>
        </w:rPr>
        <w:t>い</w:t>
      </w:r>
      <w:r w:rsidRPr="00641DE2">
        <w:rPr>
          <w:rFonts w:hint="eastAsia"/>
          <w:color w:val="808080"/>
        </w:rPr>
        <w:t>ます。</w:t>
      </w:r>
    </w:p>
    <w:p w14:paraId="4BE289F8" w14:textId="77777777" w:rsidR="00F0051D" w:rsidRDefault="00F0051D" w:rsidP="00F0051D">
      <w:pPr>
        <w:jc w:val="left"/>
        <w:rPr>
          <w:rFonts w:ascii="Courier New" w:hAnsi="Courier New" w:cs="Courier New"/>
          <w:sz w:val="24"/>
        </w:rPr>
      </w:pPr>
    </w:p>
    <w:p w14:paraId="4CD3BA2C" w14:textId="77777777" w:rsidR="00F0051D" w:rsidRPr="00815E65" w:rsidRDefault="00815E65" w:rsidP="00F0051D">
      <w:pPr>
        <w:jc w:val="left"/>
        <w:rPr>
          <w:rFonts w:ascii="Courier New" w:hAnsi="Courier New" w:cs="Courier New"/>
          <w:sz w:val="24"/>
        </w:rPr>
      </w:pPr>
      <w:r w:rsidRPr="00815E65">
        <w:rPr>
          <w:rFonts w:ascii="Courier New" w:hAnsi="Courier New" w:cs="Courier New"/>
          <w:sz w:val="24"/>
        </w:rPr>
        <w:t>NOW THEREFORE, in consideration of the mutual promises</w:t>
      </w:r>
      <w:r>
        <w:rPr>
          <w:rFonts w:ascii="Courier New" w:hAnsi="Courier New" w:cs="Courier New"/>
          <w:sz w:val="24"/>
        </w:rPr>
        <w:t xml:space="preserve"> and covenants</w:t>
      </w:r>
      <w:r w:rsidR="00FB5BE1">
        <w:rPr>
          <w:rFonts w:ascii="Courier New" w:hAnsi="Courier New" w:cs="Courier New"/>
          <w:sz w:val="24"/>
        </w:rPr>
        <w:t xml:space="preserve"> con</w:t>
      </w:r>
      <w:r w:rsidR="00B44681">
        <w:rPr>
          <w:rFonts w:ascii="Courier New" w:hAnsi="Courier New" w:cs="Courier New"/>
          <w:sz w:val="24"/>
        </w:rPr>
        <w:t>t</w:t>
      </w:r>
      <w:r w:rsidR="00FB5BE1">
        <w:rPr>
          <w:rFonts w:ascii="Courier New" w:hAnsi="Courier New" w:cs="Courier New"/>
          <w:sz w:val="24"/>
        </w:rPr>
        <w:t>ained</w:t>
      </w:r>
      <w:r>
        <w:rPr>
          <w:rFonts w:ascii="Courier New" w:hAnsi="Courier New" w:cs="Courier New"/>
          <w:sz w:val="24"/>
        </w:rPr>
        <w:t xml:space="preserve"> herein,</w:t>
      </w:r>
      <w:r w:rsidRPr="00815E65">
        <w:rPr>
          <w:rFonts w:ascii="Courier New" w:hAnsi="Courier New" w:cs="Courier New"/>
          <w:sz w:val="24"/>
        </w:rPr>
        <w:t xml:space="preserve"> </w:t>
      </w:r>
      <w:r>
        <w:rPr>
          <w:rFonts w:ascii="Courier New" w:hAnsi="Courier New" w:cs="Courier New"/>
          <w:sz w:val="24"/>
        </w:rPr>
        <w:t>t</w:t>
      </w:r>
      <w:r w:rsidR="00F0051D" w:rsidRPr="00815E65">
        <w:rPr>
          <w:rFonts w:ascii="Courier New" w:hAnsi="Courier New" w:cs="Courier New"/>
          <w:sz w:val="24"/>
        </w:rPr>
        <w:t>he Parties agree as follows:</w:t>
      </w:r>
    </w:p>
    <w:p w14:paraId="719A03F8" w14:textId="77777777" w:rsidR="00F0051D" w:rsidRDefault="00F0051D" w:rsidP="00F0051D">
      <w:pPr>
        <w:jc w:val="left"/>
        <w:rPr>
          <w:rFonts w:ascii="Courier New" w:hAnsi="Courier New" w:cs="Courier New"/>
          <w:sz w:val="24"/>
        </w:rPr>
      </w:pPr>
    </w:p>
    <w:p w14:paraId="128E2854" w14:textId="77777777" w:rsidR="00221D26" w:rsidRDefault="00221D26">
      <w:pPr>
        <w:widowControl/>
        <w:jc w:val="left"/>
        <w:rPr>
          <w:rFonts w:ascii="Courier New" w:hAnsi="Courier New" w:cs="Courier New"/>
          <w:b/>
          <w:sz w:val="24"/>
        </w:rPr>
      </w:pPr>
    </w:p>
    <w:p w14:paraId="72ADC720" w14:textId="77777777" w:rsidR="00F0051D" w:rsidRDefault="00F0051D" w:rsidP="00F0051D">
      <w:pPr>
        <w:jc w:val="left"/>
        <w:rPr>
          <w:rFonts w:ascii="Courier New" w:hAnsi="Courier New" w:cs="Courier New"/>
          <w:b/>
          <w:sz w:val="24"/>
        </w:rPr>
      </w:pPr>
      <w:r>
        <w:rPr>
          <w:rFonts w:ascii="Courier New" w:hAnsi="Courier New" w:cs="Courier New"/>
          <w:b/>
          <w:sz w:val="24"/>
        </w:rPr>
        <w:t>Article 1: DEFINITIONS</w:t>
      </w:r>
    </w:p>
    <w:p w14:paraId="0FBD01B3" w14:textId="77777777" w:rsidR="00F0051D" w:rsidRDefault="00F0051D" w:rsidP="00F0051D">
      <w:pPr>
        <w:jc w:val="left"/>
        <w:rPr>
          <w:rFonts w:ascii="Courier New" w:hAnsi="Courier New" w:cs="Courier New"/>
          <w:color w:val="808080"/>
          <w:szCs w:val="21"/>
        </w:rPr>
      </w:pPr>
      <w:r>
        <w:rPr>
          <w:rFonts w:ascii="Courier New" w:hAnsi="Courier New" w:cs="Courier New" w:hint="eastAsia"/>
          <w:color w:val="808080"/>
          <w:szCs w:val="21"/>
        </w:rPr>
        <w:t>第１条：定義</w:t>
      </w:r>
    </w:p>
    <w:p w14:paraId="60F6F93B" w14:textId="77777777" w:rsidR="00F0051D" w:rsidRDefault="00F0051D" w:rsidP="00F0051D">
      <w:pPr>
        <w:jc w:val="left"/>
        <w:rPr>
          <w:rFonts w:ascii="Courier New" w:hAnsi="Courier New" w:cs="Courier New"/>
          <w:sz w:val="24"/>
        </w:rPr>
      </w:pPr>
    </w:p>
    <w:p w14:paraId="7DC43807" w14:textId="6E74EA18" w:rsidR="00F0051D" w:rsidRDefault="00F0051D" w:rsidP="00F0051D">
      <w:pPr>
        <w:ind w:left="900" w:hangingChars="375" w:hanging="900"/>
        <w:jc w:val="left"/>
        <w:rPr>
          <w:rFonts w:ascii="Courier New" w:hAnsi="Courier New" w:cs="Courier New"/>
          <w:sz w:val="24"/>
        </w:rPr>
      </w:pPr>
      <w:r>
        <w:rPr>
          <w:rFonts w:ascii="Courier New" w:hAnsi="Courier New" w:cs="Courier New"/>
          <w:sz w:val="24"/>
        </w:rPr>
        <w:t>1.1</w:t>
      </w:r>
      <w:r>
        <w:rPr>
          <w:rFonts w:ascii="Courier New" w:hAnsi="Courier New" w:cs="Courier New"/>
          <w:sz w:val="24"/>
        </w:rPr>
        <w:tab/>
        <w:t>“</w:t>
      </w:r>
      <w:r>
        <w:rPr>
          <w:rFonts w:ascii="Courier New" w:hAnsi="Courier New" w:cs="Courier New"/>
          <w:sz w:val="24"/>
          <w:u w:val="single"/>
        </w:rPr>
        <w:t>Research Project</w:t>
      </w:r>
      <w:r>
        <w:rPr>
          <w:rFonts w:ascii="Courier New" w:hAnsi="Courier New" w:cs="Courier New"/>
          <w:sz w:val="24"/>
        </w:rPr>
        <w:t xml:space="preserve">” means the </w:t>
      </w:r>
      <w:r w:rsidR="00815E65">
        <w:rPr>
          <w:rFonts w:ascii="Courier New" w:hAnsi="Courier New" w:cs="Courier New"/>
          <w:sz w:val="24"/>
        </w:rPr>
        <w:t xml:space="preserve">research </w:t>
      </w:r>
      <w:r>
        <w:rPr>
          <w:rFonts w:ascii="Courier New" w:hAnsi="Courier New" w:cs="Courier New"/>
          <w:sz w:val="24"/>
        </w:rPr>
        <w:t xml:space="preserve">project </w:t>
      </w:r>
      <w:r w:rsidR="00D64ED0">
        <w:rPr>
          <w:rFonts w:ascii="Courier New" w:hAnsi="Courier New" w:cs="Courier New"/>
          <w:sz w:val="24"/>
        </w:rPr>
        <w:t xml:space="preserve">consigned to AAA by JST under </w:t>
      </w:r>
      <w:r w:rsidR="00815E65">
        <w:rPr>
          <w:rFonts w:ascii="Courier New" w:hAnsi="Courier New" w:cs="Courier New"/>
          <w:sz w:val="24"/>
        </w:rPr>
        <w:t xml:space="preserve">the </w:t>
      </w:r>
      <w:r>
        <w:rPr>
          <w:rFonts w:ascii="Courier New" w:hAnsi="Courier New" w:cs="Courier New"/>
          <w:sz w:val="24"/>
        </w:rPr>
        <w:t xml:space="preserve">agreement </w:t>
      </w:r>
      <w:r w:rsidR="00815E65">
        <w:rPr>
          <w:rFonts w:ascii="Courier New" w:hAnsi="Courier New" w:cs="Courier New"/>
          <w:sz w:val="24"/>
        </w:rPr>
        <w:t xml:space="preserve">dated [DATE] </w:t>
      </w:r>
      <w:r>
        <w:rPr>
          <w:rFonts w:ascii="Courier New" w:hAnsi="Courier New" w:cs="Courier New"/>
          <w:sz w:val="24"/>
        </w:rPr>
        <w:t xml:space="preserve">between AAA and JST under the </w:t>
      </w:r>
      <w:r w:rsidR="00815E65">
        <w:rPr>
          <w:rFonts w:ascii="Courier New" w:hAnsi="Courier New" w:cs="Courier New"/>
          <w:sz w:val="24"/>
        </w:rPr>
        <w:t>SICORP</w:t>
      </w:r>
      <w:r>
        <w:rPr>
          <w:rFonts w:ascii="Courier New" w:hAnsi="Courier New" w:cs="Courier New"/>
          <w:sz w:val="24"/>
        </w:rPr>
        <w:t xml:space="preserve"> (hereinafter “JST Sponsored Agreement”), and </w:t>
      </w:r>
      <w:r w:rsidR="00D64ED0">
        <w:rPr>
          <w:rFonts w:ascii="Courier New" w:hAnsi="Courier New" w:cs="Courier New"/>
          <w:sz w:val="24"/>
        </w:rPr>
        <w:t xml:space="preserve">consigned to BBB under the </w:t>
      </w:r>
      <w:r>
        <w:rPr>
          <w:rFonts w:ascii="Courier New" w:hAnsi="Courier New" w:cs="Courier New"/>
          <w:sz w:val="24"/>
        </w:rPr>
        <w:t xml:space="preserve">agreement </w:t>
      </w:r>
      <w:r w:rsidR="00D64ED0">
        <w:rPr>
          <w:rFonts w:ascii="Courier New" w:hAnsi="Courier New" w:cs="Courier New"/>
          <w:sz w:val="24"/>
        </w:rPr>
        <w:t xml:space="preserve">dated [DATE] </w:t>
      </w:r>
      <w:r>
        <w:rPr>
          <w:rFonts w:ascii="Courier New" w:hAnsi="Courier New" w:cs="Courier New"/>
          <w:sz w:val="24"/>
        </w:rPr>
        <w:t xml:space="preserve">between BBB and </w:t>
      </w:r>
      <w:r w:rsidR="00D64ED0">
        <w:rPr>
          <w:rFonts w:ascii="Courier New" w:hAnsi="Courier New" w:cs="Courier New"/>
          <w:sz w:val="24"/>
        </w:rPr>
        <w:t>[BBB CONSIGN</w:t>
      </w:r>
      <w:r w:rsidR="008E2ACA">
        <w:rPr>
          <w:rFonts w:ascii="Courier New" w:hAnsi="Courier New" w:cs="Courier New"/>
          <w:sz w:val="24"/>
        </w:rPr>
        <w:t>E</w:t>
      </w:r>
      <w:r w:rsidR="00D64ED0">
        <w:rPr>
          <w:rFonts w:ascii="Courier New" w:hAnsi="Courier New" w:cs="Courier New"/>
          <w:sz w:val="24"/>
        </w:rPr>
        <w:t>R]</w:t>
      </w:r>
      <w:r>
        <w:rPr>
          <w:rFonts w:ascii="Courier New" w:hAnsi="Courier New" w:cs="Courier New"/>
          <w:sz w:val="24"/>
        </w:rPr>
        <w:t xml:space="preserve"> (hereinafter “</w:t>
      </w:r>
      <w:r w:rsidR="004E05CB">
        <w:rPr>
          <w:rFonts w:ascii="Courier New" w:hAnsi="Courier New" w:cs="Courier New"/>
          <w:sz w:val="24"/>
        </w:rPr>
        <w:t xml:space="preserve"> </w:t>
      </w:r>
      <w:r w:rsidR="00D64ED0">
        <w:rPr>
          <w:rFonts w:ascii="Courier New" w:hAnsi="Courier New" w:cs="Courier New"/>
          <w:sz w:val="24"/>
        </w:rPr>
        <w:t>[BBB CONSIGN</w:t>
      </w:r>
      <w:r w:rsidR="008E2ACA">
        <w:rPr>
          <w:rFonts w:ascii="Courier New" w:hAnsi="Courier New" w:cs="Courier New"/>
          <w:sz w:val="24"/>
        </w:rPr>
        <w:t>E</w:t>
      </w:r>
      <w:r w:rsidR="00D64ED0">
        <w:rPr>
          <w:rFonts w:ascii="Courier New" w:hAnsi="Courier New" w:cs="Courier New"/>
          <w:sz w:val="24"/>
        </w:rPr>
        <w:t>R]</w:t>
      </w:r>
      <w:r>
        <w:rPr>
          <w:rFonts w:ascii="Courier New" w:hAnsi="Courier New" w:cs="Courier New"/>
          <w:sz w:val="24"/>
        </w:rPr>
        <w:t xml:space="preserve"> Sponsored Agreement</w:t>
      </w:r>
      <w:r w:rsidR="00D64ED0">
        <w:rPr>
          <w:rFonts w:ascii="Courier New" w:hAnsi="Courier New" w:cs="Courier New"/>
          <w:sz w:val="24"/>
        </w:rPr>
        <w:t>”</w:t>
      </w:r>
      <w:r>
        <w:rPr>
          <w:rFonts w:ascii="Courier New" w:hAnsi="Courier New" w:cs="Courier New"/>
          <w:sz w:val="24"/>
        </w:rPr>
        <w:t>).</w:t>
      </w:r>
    </w:p>
    <w:p w14:paraId="6BA65E73" w14:textId="14242E8C" w:rsidR="009972E3" w:rsidRDefault="009972E3" w:rsidP="00221D26">
      <w:pPr>
        <w:ind w:left="315" w:hangingChars="150" w:hanging="315"/>
        <w:jc w:val="left"/>
        <w:rPr>
          <w:rFonts w:ascii="Courier New" w:hAnsi="Courier New" w:cs="Courier New"/>
          <w:color w:val="808080"/>
          <w:szCs w:val="21"/>
        </w:rPr>
      </w:pPr>
      <w:r>
        <w:rPr>
          <w:rFonts w:ascii="Courier New" w:hAnsi="Courier New" w:cs="Courier New" w:hint="eastAsia"/>
          <w:color w:val="808080"/>
          <w:szCs w:val="21"/>
        </w:rPr>
        <w:t>★「</w:t>
      </w:r>
      <w:r w:rsidRPr="009972E3">
        <w:rPr>
          <w:rFonts w:ascii="Courier New" w:hAnsi="Courier New" w:cs="Courier New"/>
          <w:color w:val="808080"/>
          <w:szCs w:val="21"/>
        </w:rPr>
        <w:t>Research Project</w:t>
      </w:r>
      <w:r>
        <w:rPr>
          <w:rFonts w:ascii="Courier New" w:hAnsi="Courier New" w:cs="Courier New" w:hint="eastAsia"/>
          <w:color w:val="808080"/>
          <w:szCs w:val="21"/>
        </w:rPr>
        <w:t>」の定義：ここでは、</w:t>
      </w:r>
      <w:r w:rsidR="0059083B">
        <w:rPr>
          <w:rFonts w:ascii="Courier New" w:hAnsi="Courier New" w:cs="Courier New" w:hint="eastAsia"/>
          <w:color w:val="808080"/>
          <w:szCs w:val="21"/>
        </w:rPr>
        <w:t>「</w:t>
      </w:r>
      <w:r>
        <w:rPr>
          <w:rFonts w:ascii="Courier New" w:hAnsi="Courier New" w:cs="Courier New" w:hint="eastAsia"/>
          <w:color w:val="808080"/>
          <w:szCs w:val="21"/>
        </w:rPr>
        <w:t>それぞれの機関が受託している研究</w:t>
      </w:r>
      <w:r w:rsidR="0059083B">
        <w:rPr>
          <w:rFonts w:ascii="Courier New" w:hAnsi="Courier New" w:cs="Courier New" w:hint="eastAsia"/>
          <w:color w:val="808080"/>
          <w:szCs w:val="21"/>
        </w:rPr>
        <w:t>」</w:t>
      </w:r>
      <w:r>
        <w:rPr>
          <w:rFonts w:ascii="Courier New" w:hAnsi="Courier New" w:cs="Courier New" w:hint="eastAsia"/>
          <w:color w:val="808080"/>
          <w:szCs w:val="21"/>
        </w:rPr>
        <w:t>と</w:t>
      </w:r>
      <w:r w:rsidR="00221D26">
        <w:rPr>
          <w:rFonts w:ascii="Courier New" w:hAnsi="Courier New" w:cs="Courier New" w:hint="eastAsia"/>
          <w:color w:val="808080"/>
          <w:szCs w:val="21"/>
        </w:rPr>
        <w:t>いう</w:t>
      </w:r>
      <w:r w:rsidR="0059083B">
        <w:rPr>
          <w:rFonts w:ascii="Courier New" w:hAnsi="Courier New" w:cs="Courier New" w:hint="eastAsia"/>
          <w:color w:val="808080"/>
          <w:szCs w:val="21"/>
        </w:rPr>
        <w:t>表現に</w:t>
      </w:r>
      <w:r>
        <w:rPr>
          <w:rFonts w:ascii="Courier New" w:hAnsi="Courier New" w:cs="Courier New" w:hint="eastAsia"/>
          <w:color w:val="808080"/>
          <w:szCs w:val="21"/>
        </w:rPr>
        <w:t>して</w:t>
      </w:r>
      <w:r w:rsidR="00221D26">
        <w:rPr>
          <w:rFonts w:ascii="Courier New" w:hAnsi="Courier New" w:cs="Courier New" w:hint="eastAsia"/>
          <w:color w:val="808080"/>
          <w:szCs w:val="21"/>
        </w:rPr>
        <w:t>い</w:t>
      </w:r>
      <w:r>
        <w:rPr>
          <w:rFonts w:ascii="Courier New" w:hAnsi="Courier New" w:cs="Courier New" w:hint="eastAsia"/>
          <w:color w:val="808080"/>
          <w:szCs w:val="21"/>
        </w:rPr>
        <w:t>ます。</w:t>
      </w:r>
      <w:r w:rsidR="00221D26">
        <w:rPr>
          <w:rFonts w:ascii="Courier New" w:hAnsi="Courier New" w:cs="Courier New" w:hint="eastAsia"/>
          <w:color w:val="808080"/>
          <w:szCs w:val="21"/>
        </w:rPr>
        <w:t>なお、</w:t>
      </w:r>
      <w:r w:rsidRPr="009972E3">
        <w:rPr>
          <w:rFonts w:ascii="Courier New" w:hAnsi="Courier New" w:cs="Courier New" w:hint="eastAsia"/>
          <w:color w:val="808080"/>
          <w:szCs w:val="21"/>
        </w:rPr>
        <w:t>契約の付表Ａなど</w:t>
      </w:r>
      <w:r w:rsidR="00221D26">
        <w:rPr>
          <w:rFonts w:ascii="Courier New" w:hAnsi="Courier New" w:cs="Courier New" w:hint="eastAsia"/>
          <w:color w:val="808080"/>
          <w:szCs w:val="21"/>
        </w:rPr>
        <w:t>により</w:t>
      </w:r>
      <w:r w:rsidRPr="009972E3">
        <w:rPr>
          <w:rFonts w:ascii="Courier New" w:hAnsi="Courier New" w:cs="Courier New" w:hint="eastAsia"/>
          <w:color w:val="808080"/>
          <w:szCs w:val="21"/>
        </w:rPr>
        <w:t>共同開発テーマを箇条書きで</w:t>
      </w:r>
      <w:r>
        <w:rPr>
          <w:rFonts w:ascii="Courier New" w:hAnsi="Courier New" w:cs="Courier New" w:hint="eastAsia"/>
          <w:color w:val="808080"/>
          <w:szCs w:val="21"/>
        </w:rPr>
        <w:t>列挙することが望ましい</w:t>
      </w:r>
      <w:r w:rsidRPr="009972E3">
        <w:rPr>
          <w:rFonts w:ascii="Courier New" w:hAnsi="Courier New" w:cs="Courier New" w:hint="eastAsia"/>
          <w:color w:val="808080"/>
          <w:szCs w:val="21"/>
        </w:rPr>
        <w:t>。</w:t>
      </w:r>
    </w:p>
    <w:p w14:paraId="68824FFF" w14:textId="77777777" w:rsidR="00F0051D" w:rsidRPr="003D411B" w:rsidRDefault="00F0051D" w:rsidP="00F0051D">
      <w:pPr>
        <w:ind w:leftChars="428" w:left="899"/>
        <w:jc w:val="left"/>
        <w:rPr>
          <w:rFonts w:ascii="Courier New" w:hAnsi="Courier New" w:cs="Courier New"/>
          <w:szCs w:val="21"/>
        </w:rPr>
      </w:pPr>
    </w:p>
    <w:p w14:paraId="6A43CAF7" w14:textId="4D741554" w:rsidR="00F0051D" w:rsidRDefault="00F0051D" w:rsidP="00F0051D">
      <w:pPr>
        <w:ind w:left="900" w:hangingChars="375" w:hanging="900"/>
        <w:jc w:val="left"/>
        <w:rPr>
          <w:rFonts w:ascii="Courier New" w:hAnsi="Courier New" w:cs="Courier New"/>
          <w:sz w:val="24"/>
        </w:rPr>
      </w:pPr>
      <w:r>
        <w:rPr>
          <w:rFonts w:ascii="Courier New" w:hAnsi="Courier New" w:cs="Courier New"/>
          <w:sz w:val="24"/>
        </w:rPr>
        <w:t>1.2</w:t>
      </w:r>
      <w:r>
        <w:rPr>
          <w:rFonts w:ascii="Courier New" w:hAnsi="Courier New" w:cs="Courier New"/>
          <w:sz w:val="24"/>
        </w:rPr>
        <w:tab/>
        <w:t xml:space="preserve">“Research Result(s)” means any technical result </w:t>
      </w:r>
      <w:r>
        <w:rPr>
          <w:rFonts w:ascii="Courier New" w:hAnsi="Courier New" w:cs="Courier New"/>
          <w:sz w:val="24"/>
        </w:rPr>
        <w:lastRenderedPageBreak/>
        <w:t xml:space="preserve">obtained </w:t>
      </w:r>
      <w:r w:rsidR="00D64ED0">
        <w:rPr>
          <w:rFonts w:ascii="Courier New" w:hAnsi="Courier New" w:cs="Courier New"/>
          <w:sz w:val="24"/>
        </w:rPr>
        <w:t xml:space="preserve">jointly by AAA and BBB </w:t>
      </w:r>
      <w:r w:rsidR="008E2ACA">
        <w:rPr>
          <w:rFonts w:ascii="Courier New" w:hAnsi="Courier New" w:cs="Courier New"/>
          <w:sz w:val="24"/>
        </w:rPr>
        <w:t xml:space="preserve">from conducting </w:t>
      </w:r>
      <w:r>
        <w:rPr>
          <w:rFonts w:ascii="Courier New" w:hAnsi="Courier New" w:cs="Courier New"/>
          <w:sz w:val="24"/>
        </w:rPr>
        <w:t>the Research Project</w:t>
      </w:r>
      <w:r w:rsidR="00D64ED0">
        <w:rPr>
          <w:rFonts w:ascii="Courier New" w:hAnsi="Courier New" w:cs="Courier New"/>
          <w:sz w:val="24"/>
        </w:rPr>
        <w:t xml:space="preserve"> jointly under this Agreement</w:t>
      </w:r>
      <w:r>
        <w:rPr>
          <w:rFonts w:ascii="Courier New" w:hAnsi="Courier New" w:cs="Courier New"/>
          <w:sz w:val="24"/>
        </w:rPr>
        <w:t xml:space="preserve">, including, but not limited to, any </w:t>
      </w:r>
      <w:r w:rsidR="00252E57">
        <w:rPr>
          <w:rFonts w:ascii="Courier New" w:hAnsi="Courier New" w:cs="Courier New"/>
          <w:sz w:val="24"/>
        </w:rPr>
        <w:t>I</w:t>
      </w:r>
      <w:r>
        <w:rPr>
          <w:rFonts w:ascii="Courier New" w:hAnsi="Courier New" w:cs="Courier New"/>
          <w:sz w:val="24"/>
        </w:rPr>
        <w:t>nvention</w:t>
      </w:r>
      <w:r w:rsidR="008E2ACA">
        <w:rPr>
          <w:rFonts w:ascii="Courier New" w:hAnsi="Courier New" w:cs="Courier New"/>
          <w:sz w:val="24"/>
        </w:rPr>
        <w:t xml:space="preserve"> (hereinafter defined)</w:t>
      </w:r>
      <w:r>
        <w:rPr>
          <w:rFonts w:ascii="Courier New" w:hAnsi="Courier New" w:cs="Courier New"/>
          <w:sz w:val="24"/>
        </w:rPr>
        <w:t>, idea, design, copyrightable work and know-how.</w:t>
      </w:r>
      <w:r w:rsidR="005E60ED">
        <w:rPr>
          <w:rFonts w:ascii="Courier New" w:hAnsi="Courier New" w:cs="Courier New"/>
          <w:sz w:val="24"/>
        </w:rPr>
        <w:t xml:space="preserve">  For avoidance of doubt, the Research Result shall not include any technical result obtained by one Party independently without any contribution of the other Party</w:t>
      </w:r>
      <w:r w:rsidR="00FB5BE1">
        <w:rPr>
          <w:rFonts w:ascii="Courier New" w:hAnsi="Courier New" w:cs="Courier New"/>
          <w:sz w:val="24"/>
        </w:rPr>
        <w:t xml:space="preserve"> or</w:t>
      </w:r>
      <w:r w:rsidR="005E60ED">
        <w:rPr>
          <w:rFonts w:ascii="Courier New" w:hAnsi="Courier New" w:cs="Courier New"/>
          <w:sz w:val="24"/>
        </w:rPr>
        <w:t xml:space="preserve"> use of Confidential Information</w:t>
      </w:r>
      <w:r w:rsidR="008E2ACA">
        <w:rPr>
          <w:rFonts w:ascii="Courier New" w:hAnsi="Courier New" w:cs="Courier New"/>
          <w:sz w:val="24"/>
        </w:rPr>
        <w:t xml:space="preserve"> (hereinafter defined)</w:t>
      </w:r>
      <w:r w:rsidR="005E60ED">
        <w:rPr>
          <w:rFonts w:ascii="Courier New" w:hAnsi="Courier New" w:cs="Courier New"/>
          <w:sz w:val="24"/>
        </w:rPr>
        <w:t xml:space="preserve"> provided by the other Party.</w:t>
      </w:r>
    </w:p>
    <w:p w14:paraId="45CE640F" w14:textId="77777777" w:rsidR="009972E3" w:rsidRDefault="009972E3" w:rsidP="00221D26">
      <w:pPr>
        <w:ind w:left="315" w:hangingChars="150" w:hanging="315"/>
        <w:rPr>
          <w:rFonts w:ascii="Courier New" w:hAnsi="Courier New" w:cs="Courier New"/>
          <w:color w:val="808080"/>
          <w:szCs w:val="21"/>
        </w:rPr>
      </w:pPr>
      <w:r>
        <w:rPr>
          <w:rFonts w:ascii="Courier New" w:hAnsi="Courier New" w:cs="Courier New" w:hint="eastAsia"/>
          <w:color w:val="808080"/>
          <w:szCs w:val="21"/>
        </w:rPr>
        <w:t>★「</w:t>
      </w:r>
      <w:r w:rsidRPr="009972E3">
        <w:rPr>
          <w:rFonts w:ascii="Courier New" w:hAnsi="Courier New" w:cs="Courier New"/>
          <w:color w:val="808080"/>
          <w:szCs w:val="21"/>
        </w:rPr>
        <w:t>Research Results</w:t>
      </w:r>
      <w:r>
        <w:rPr>
          <w:rFonts w:ascii="Courier New" w:hAnsi="Courier New" w:cs="Courier New" w:hint="eastAsia"/>
          <w:color w:val="808080"/>
          <w:szCs w:val="21"/>
        </w:rPr>
        <w:t>」の定義</w:t>
      </w:r>
      <w:r w:rsidR="00641DE2">
        <w:rPr>
          <w:rFonts w:ascii="Courier New" w:hAnsi="Courier New" w:cs="Courier New" w:hint="eastAsia"/>
          <w:color w:val="808080"/>
          <w:szCs w:val="21"/>
        </w:rPr>
        <w:t>：</w:t>
      </w:r>
      <w:r w:rsidR="00641DE2" w:rsidRPr="00641DE2">
        <w:rPr>
          <w:rFonts w:ascii="Courier New" w:hAnsi="Courier New" w:cs="Courier New" w:hint="eastAsia"/>
          <w:color w:val="808080"/>
          <w:szCs w:val="21"/>
        </w:rPr>
        <w:t>「</w:t>
      </w:r>
      <w:r w:rsidR="00641DE2" w:rsidRPr="00641DE2">
        <w:rPr>
          <w:rFonts w:ascii="Courier New" w:hAnsi="Courier New" w:cs="Courier New" w:hint="eastAsia"/>
          <w:color w:val="808080"/>
          <w:szCs w:val="21"/>
        </w:rPr>
        <w:t>Research Results</w:t>
      </w:r>
      <w:r w:rsidR="00641DE2" w:rsidRPr="00641DE2">
        <w:rPr>
          <w:rFonts w:ascii="Courier New" w:hAnsi="Courier New" w:cs="Courier New" w:hint="eastAsia"/>
          <w:color w:val="808080"/>
          <w:szCs w:val="21"/>
        </w:rPr>
        <w:t>」は、共同で開発された研究成果に限定しています。よって、相手方の機密情報</w:t>
      </w:r>
      <w:r w:rsidR="00CC2823">
        <w:rPr>
          <w:rFonts w:ascii="Courier New" w:hAnsi="Courier New" w:cs="Courier New" w:hint="eastAsia"/>
          <w:color w:val="808080"/>
          <w:szCs w:val="21"/>
        </w:rPr>
        <w:t>を用いることなく、あるいは相手方の貢献なしに単独で得られた</w:t>
      </w:r>
      <w:r w:rsidR="00641DE2" w:rsidRPr="00641DE2">
        <w:rPr>
          <w:rFonts w:ascii="Courier New" w:hAnsi="Courier New" w:cs="Courier New" w:hint="eastAsia"/>
          <w:color w:val="808080"/>
          <w:szCs w:val="21"/>
        </w:rPr>
        <w:t>研究成果は</w:t>
      </w:r>
      <w:r w:rsidR="00641DE2">
        <w:rPr>
          <w:rFonts w:ascii="Courier New" w:hAnsi="Courier New" w:cs="Courier New" w:hint="eastAsia"/>
          <w:color w:val="808080"/>
          <w:szCs w:val="21"/>
        </w:rPr>
        <w:t>、</w:t>
      </w:r>
      <w:r w:rsidR="00641DE2" w:rsidRPr="00641DE2">
        <w:rPr>
          <w:rFonts w:ascii="Courier New" w:hAnsi="Courier New" w:cs="Courier New" w:hint="eastAsia"/>
          <w:color w:val="808080"/>
          <w:szCs w:val="21"/>
        </w:rPr>
        <w:t>Research Results</w:t>
      </w:r>
      <w:r w:rsidR="00CC2823">
        <w:rPr>
          <w:rFonts w:ascii="Courier New" w:hAnsi="Courier New" w:cs="Courier New" w:hint="eastAsia"/>
          <w:color w:val="808080"/>
          <w:szCs w:val="21"/>
        </w:rPr>
        <w:t>には含まれません</w:t>
      </w:r>
      <w:r w:rsidR="00641DE2" w:rsidRPr="00641DE2">
        <w:rPr>
          <w:rFonts w:ascii="Courier New" w:hAnsi="Courier New" w:cs="Courier New" w:hint="eastAsia"/>
          <w:color w:val="808080"/>
          <w:szCs w:val="21"/>
        </w:rPr>
        <w:t>。</w:t>
      </w:r>
    </w:p>
    <w:p w14:paraId="19E176BB" w14:textId="77777777" w:rsidR="00F0051D" w:rsidRDefault="00F0051D" w:rsidP="00F0051D">
      <w:pPr>
        <w:jc w:val="left"/>
        <w:rPr>
          <w:rFonts w:ascii="Courier New" w:hAnsi="Courier New" w:cs="Courier New"/>
          <w:sz w:val="24"/>
        </w:rPr>
      </w:pPr>
    </w:p>
    <w:p w14:paraId="7994B142" w14:textId="77777777" w:rsidR="00F0051D" w:rsidRDefault="00F0051D" w:rsidP="00F0051D">
      <w:pPr>
        <w:numPr>
          <w:ilvl w:val="1"/>
          <w:numId w:val="1"/>
        </w:numPr>
        <w:jc w:val="left"/>
        <w:rPr>
          <w:rFonts w:ascii="Courier New" w:hAnsi="Courier New" w:cs="Courier New"/>
          <w:sz w:val="24"/>
        </w:rPr>
      </w:pPr>
      <w:r>
        <w:rPr>
          <w:rFonts w:ascii="Courier New" w:hAnsi="Courier New" w:cs="Courier New"/>
          <w:sz w:val="24"/>
        </w:rPr>
        <w:t xml:space="preserve">“Invention(s)” </w:t>
      </w:r>
      <w:r w:rsidR="00D64ED0">
        <w:rPr>
          <w:rFonts w:ascii="Courier New" w:hAnsi="Courier New" w:cs="Courier New"/>
          <w:sz w:val="24"/>
        </w:rPr>
        <w:t>means</w:t>
      </w:r>
      <w:r>
        <w:rPr>
          <w:rFonts w:ascii="Courier New" w:hAnsi="Courier New" w:cs="Courier New"/>
          <w:sz w:val="24"/>
        </w:rPr>
        <w:t xml:space="preserve"> any invention, idea, design, works of authorship, software, information or data, know-how and any other proprietary information which may be protected by Intellectual Property Rights.</w:t>
      </w:r>
    </w:p>
    <w:p w14:paraId="58611C33" w14:textId="79631CE4" w:rsidR="00641DE2" w:rsidRDefault="00641DE2" w:rsidP="00F0051D">
      <w:pPr>
        <w:ind w:left="718" w:hangingChars="342" w:hanging="718"/>
        <w:jc w:val="left"/>
        <w:rPr>
          <w:rFonts w:ascii="Courier New" w:hAnsi="Courier New" w:cs="Courier New"/>
          <w:color w:val="808080"/>
          <w:szCs w:val="21"/>
        </w:rPr>
      </w:pPr>
      <w:r>
        <w:rPr>
          <w:rFonts w:ascii="Courier New" w:hAnsi="Courier New" w:cs="Courier New" w:hint="eastAsia"/>
          <w:color w:val="808080"/>
          <w:szCs w:val="21"/>
        </w:rPr>
        <w:t>★「</w:t>
      </w:r>
      <w:r>
        <w:rPr>
          <w:rFonts w:ascii="Courier New" w:hAnsi="Courier New" w:cs="Courier New" w:hint="eastAsia"/>
          <w:color w:val="808080"/>
          <w:szCs w:val="21"/>
        </w:rPr>
        <w:t>Invention</w:t>
      </w:r>
      <w:r>
        <w:rPr>
          <w:rFonts w:ascii="Courier New" w:hAnsi="Courier New" w:cs="Courier New" w:hint="eastAsia"/>
          <w:color w:val="808080"/>
          <w:szCs w:val="21"/>
        </w:rPr>
        <w:t>」</w:t>
      </w:r>
      <w:r w:rsidR="00CC2823">
        <w:rPr>
          <w:rFonts w:ascii="Courier New" w:hAnsi="Courier New" w:cs="Courier New" w:hint="eastAsia"/>
          <w:color w:val="808080"/>
          <w:szCs w:val="21"/>
        </w:rPr>
        <w:t>（発明）</w:t>
      </w:r>
      <w:r w:rsidR="007B10F3">
        <w:rPr>
          <w:rFonts w:ascii="Courier New" w:hAnsi="Courier New" w:cs="Courier New" w:hint="eastAsia"/>
          <w:color w:val="808080"/>
          <w:szCs w:val="21"/>
        </w:rPr>
        <w:t>を</w:t>
      </w:r>
      <w:r>
        <w:rPr>
          <w:rFonts w:ascii="Courier New" w:hAnsi="Courier New" w:cs="Courier New" w:hint="eastAsia"/>
          <w:color w:val="808080"/>
          <w:szCs w:val="21"/>
        </w:rPr>
        <w:t>定義</w:t>
      </w:r>
      <w:r w:rsidR="0000324C">
        <w:rPr>
          <w:rFonts w:ascii="Courier New" w:hAnsi="Courier New" w:cs="Courier New" w:hint="eastAsia"/>
          <w:color w:val="808080"/>
          <w:szCs w:val="21"/>
        </w:rPr>
        <w:t>しています。</w:t>
      </w:r>
    </w:p>
    <w:p w14:paraId="2083A7AC" w14:textId="77777777" w:rsidR="00F0051D" w:rsidRDefault="00F0051D" w:rsidP="00F0051D">
      <w:pPr>
        <w:jc w:val="left"/>
        <w:rPr>
          <w:rFonts w:ascii="Courier New" w:hAnsi="Courier New" w:cs="Courier New"/>
          <w:sz w:val="24"/>
        </w:rPr>
      </w:pPr>
    </w:p>
    <w:p w14:paraId="75C42E79" w14:textId="77777777" w:rsidR="00F0051D" w:rsidRDefault="00F0051D" w:rsidP="00F0051D">
      <w:pPr>
        <w:numPr>
          <w:ilvl w:val="1"/>
          <w:numId w:val="1"/>
        </w:numPr>
        <w:jc w:val="left"/>
        <w:rPr>
          <w:rFonts w:ascii="Courier New" w:hAnsi="Courier New" w:cs="Courier New"/>
          <w:sz w:val="24"/>
        </w:rPr>
      </w:pPr>
      <w:r>
        <w:rPr>
          <w:rFonts w:ascii="Courier New" w:hAnsi="Courier New" w:cs="Courier New"/>
          <w:sz w:val="24"/>
        </w:rPr>
        <w:t>“Intellectual Property Rights” mean any and all world-wide intellectual property rights, including, but not limited</w:t>
      </w:r>
      <w:r w:rsidR="00D64ED0">
        <w:rPr>
          <w:rFonts w:ascii="Courier New" w:hAnsi="Courier New" w:cs="Courier New"/>
          <w:sz w:val="24"/>
        </w:rPr>
        <w:t xml:space="preserve"> to</w:t>
      </w:r>
      <w:r>
        <w:rPr>
          <w:rFonts w:ascii="Courier New" w:hAnsi="Courier New" w:cs="Courier New"/>
          <w:sz w:val="24"/>
        </w:rPr>
        <w:t>, patents, utility models, designs, copyrights and know-how, and any and all rights and interests in and to these proprietary rights</w:t>
      </w:r>
      <w:r w:rsidR="00C97B21">
        <w:rPr>
          <w:rFonts w:ascii="Courier New" w:hAnsi="Courier New" w:cs="Courier New"/>
          <w:sz w:val="24"/>
        </w:rPr>
        <w:t xml:space="preserve"> and applications there</w:t>
      </w:r>
      <w:r w:rsidR="00FB5BE1">
        <w:rPr>
          <w:rFonts w:ascii="Courier New" w:hAnsi="Courier New" w:cs="Courier New"/>
          <w:sz w:val="24"/>
        </w:rPr>
        <w:t>for</w:t>
      </w:r>
      <w:r>
        <w:rPr>
          <w:rFonts w:ascii="Courier New" w:hAnsi="Courier New" w:cs="Courier New"/>
          <w:sz w:val="24"/>
        </w:rPr>
        <w:t>.</w:t>
      </w:r>
    </w:p>
    <w:p w14:paraId="0237D29E" w14:textId="6A584DD0" w:rsidR="00641DE2" w:rsidRDefault="00641DE2" w:rsidP="00F0051D">
      <w:pPr>
        <w:ind w:left="899" w:hangingChars="428" w:hanging="899"/>
        <w:jc w:val="left"/>
        <w:rPr>
          <w:rFonts w:ascii="Courier New" w:hAnsi="Courier New" w:cs="Courier New"/>
          <w:color w:val="808080"/>
          <w:szCs w:val="21"/>
        </w:rPr>
      </w:pPr>
      <w:r>
        <w:rPr>
          <w:rFonts w:ascii="Courier New" w:hAnsi="Courier New" w:cs="Courier New" w:hint="eastAsia"/>
          <w:color w:val="808080"/>
          <w:szCs w:val="21"/>
        </w:rPr>
        <w:t>★「</w:t>
      </w:r>
      <w:r>
        <w:rPr>
          <w:rFonts w:ascii="Courier New" w:hAnsi="Courier New" w:cs="Courier New" w:hint="eastAsia"/>
          <w:color w:val="808080"/>
          <w:szCs w:val="21"/>
        </w:rPr>
        <w:t>Intellectual Property Rights</w:t>
      </w:r>
      <w:r>
        <w:rPr>
          <w:rFonts w:ascii="Courier New" w:hAnsi="Courier New" w:cs="Courier New" w:hint="eastAsia"/>
          <w:color w:val="808080"/>
          <w:szCs w:val="21"/>
        </w:rPr>
        <w:t>」</w:t>
      </w:r>
      <w:r w:rsidR="00CC2823">
        <w:rPr>
          <w:rFonts w:ascii="Courier New" w:hAnsi="Courier New" w:cs="Courier New" w:hint="eastAsia"/>
          <w:color w:val="808080"/>
          <w:szCs w:val="21"/>
        </w:rPr>
        <w:t>（知的財産権）</w:t>
      </w:r>
      <w:r w:rsidR="0000324C">
        <w:rPr>
          <w:rFonts w:ascii="Courier New" w:hAnsi="Courier New" w:cs="Courier New" w:hint="eastAsia"/>
          <w:color w:val="808080"/>
          <w:szCs w:val="21"/>
        </w:rPr>
        <w:t>を</w:t>
      </w:r>
      <w:r>
        <w:rPr>
          <w:rFonts w:ascii="Courier New" w:hAnsi="Courier New" w:cs="Courier New" w:hint="eastAsia"/>
          <w:color w:val="808080"/>
          <w:szCs w:val="21"/>
        </w:rPr>
        <w:t>定義</w:t>
      </w:r>
      <w:r w:rsidR="0000324C">
        <w:rPr>
          <w:rFonts w:ascii="Courier New" w:hAnsi="Courier New" w:cs="Courier New" w:hint="eastAsia"/>
          <w:color w:val="808080"/>
          <w:szCs w:val="21"/>
        </w:rPr>
        <w:t>しています。</w:t>
      </w:r>
    </w:p>
    <w:p w14:paraId="3297B836" w14:textId="77777777" w:rsidR="00F0051D" w:rsidRDefault="00F0051D" w:rsidP="00F0051D">
      <w:pPr>
        <w:jc w:val="left"/>
        <w:rPr>
          <w:rFonts w:ascii="Courier New" w:hAnsi="Courier New" w:cs="Courier New"/>
          <w:sz w:val="24"/>
        </w:rPr>
      </w:pPr>
    </w:p>
    <w:p w14:paraId="0182CE09" w14:textId="77777777" w:rsidR="00F0051D" w:rsidRDefault="00F0051D" w:rsidP="00F0051D">
      <w:pPr>
        <w:numPr>
          <w:ilvl w:val="1"/>
          <w:numId w:val="1"/>
        </w:numPr>
        <w:jc w:val="left"/>
        <w:rPr>
          <w:rFonts w:ascii="Courier New" w:hAnsi="Courier New" w:cs="Courier New"/>
          <w:sz w:val="24"/>
        </w:rPr>
      </w:pPr>
      <w:r>
        <w:rPr>
          <w:rFonts w:ascii="Courier New" w:hAnsi="Courier New" w:cs="Courier New"/>
          <w:sz w:val="24"/>
        </w:rPr>
        <w:t xml:space="preserve">“Joint Application Agreement” means an agreement which may be entered into by the Parties for the purpose of filing an application </w:t>
      </w:r>
      <w:r w:rsidR="00D64ED0">
        <w:rPr>
          <w:rFonts w:ascii="Courier New" w:hAnsi="Courier New" w:cs="Courier New"/>
          <w:sz w:val="24"/>
        </w:rPr>
        <w:t xml:space="preserve">for protection of </w:t>
      </w:r>
      <w:r>
        <w:rPr>
          <w:rFonts w:ascii="Courier New" w:hAnsi="Courier New" w:cs="Courier New"/>
          <w:sz w:val="24"/>
        </w:rPr>
        <w:t>the Intellectual Property rights</w:t>
      </w:r>
      <w:r w:rsidR="00FB5BE1">
        <w:rPr>
          <w:rFonts w:ascii="Courier New" w:hAnsi="Courier New" w:cs="Courier New"/>
          <w:sz w:val="24"/>
        </w:rPr>
        <w:t xml:space="preserve"> covering </w:t>
      </w:r>
      <w:r w:rsidR="00252E57">
        <w:rPr>
          <w:rFonts w:ascii="Courier New" w:hAnsi="Courier New" w:cs="Courier New"/>
          <w:sz w:val="24"/>
        </w:rPr>
        <w:t>the Research Results</w:t>
      </w:r>
      <w:r>
        <w:rPr>
          <w:rFonts w:ascii="Courier New" w:hAnsi="Courier New" w:cs="Courier New"/>
          <w:sz w:val="24"/>
        </w:rPr>
        <w:t>.</w:t>
      </w:r>
    </w:p>
    <w:p w14:paraId="1226CE4B" w14:textId="58AE0F7C" w:rsidR="00641DE2" w:rsidRDefault="00641DE2" w:rsidP="00F0051D">
      <w:pPr>
        <w:ind w:left="899" w:hangingChars="428" w:hanging="899"/>
        <w:jc w:val="left"/>
        <w:rPr>
          <w:rFonts w:ascii="Courier New" w:hAnsi="Courier New" w:cs="Courier New"/>
          <w:color w:val="808080"/>
          <w:szCs w:val="21"/>
        </w:rPr>
      </w:pPr>
      <w:r>
        <w:rPr>
          <w:rFonts w:ascii="Courier New" w:hAnsi="Courier New" w:cs="Courier New" w:hint="eastAsia"/>
          <w:color w:val="808080"/>
          <w:szCs w:val="21"/>
        </w:rPr>
        <w:t>★「</w:t>
      </w:r>
      <w:r>
        <w:rPr>
          <w:rFonts w:ascii="Courier New" w:hAnsi="Courier New" w:cs="Courier New" w:hint="eastAsia"/>
          <w:color w:val="808080"/>
          <w:szCs w:val="21"/>
        </w:rPr>
        <w:t>Joint Application Agreement</w:t>
      </w:r>
      <w:r>
        <w:rPr>
          <w:rFonts w:ascii="Courier New" w:hAnsi="Courier New" w:cs="Courier New" w:hint="eastAsia"/>
          <w:color w:val="808080"/>
          <w:szCs w:val="21"/>
        </w:rPr>
        <w:t>」</w:t>
      </w:r>
      <w:r w:rsidR="00CC2823">
        <w:rPr>
          <w:rFonts w:ascii="Courier New" w:hAnsi="Courier New" w:cs="Courier New" w:hint="eastAsia"/>
          <w:color w:val="808080"/>
          <w:szCs w:val="21"/>
        </w:rPr>
        <w:t>（共同出願契約）</w:t>
      </w:r>
      <w:r w:rsidR="0000324C">
        <w:rPr>
          <w:rFonts w:ascii="Courier New" w:hAnsi="Courier New" w:cs="Courier New" w:hint="eastAsia"/>
          <w:color w:val="808080"/>
          <w:szCs w:val="21"/>
        </w:rPr>
        <w:t>を</w:t>
      </w:r>
      <w:r>
        <w:rPr>
          <w:rFonts w:ascii="Courier New" w:hAnsi="Courier New" w:cs="Courier New" w:hint="eastAsia"/>
          <w:color w:val="808080"/>
          <w:szCs w:val="21"/>
        </w:rPr>
        <w:t>定義</w:t>
      </w:r>
      <w:r w:rsidR="0000324C">
        <w:rPr>
          <w:rFonts w:ascii="Courier New" w:hAnsi="Courier New" w:cs="Courier New" w:hint="eastAsia"/>
          <w:color w:val="808080"/>
          <w:szCs w:val="21"/>
        </w:rPr>
        <w:t>しています。</w:t>
      </w:r>
    </w:p>
    <w:p w14:paraId="66D99629" w14:textId="77777777" w:rsidR="00252E57" w:rsidRDefault="00252E57" w:rsidP="00252E57">
      <w:pPr>
        <w:ind w:left="840"/>
        <w:jc w:val="left"/>
        <w:rPr>
          <w:rFonts w:ascii="Courier New" w:hAnsi="Courier New" w:cs="Courier New"/>
          <w:sz w:val="24"/>
        </w:rPr>
      </w:pPr>
    </w:p>
    <w:p w14:paraId="4462880C" w14:textId="77777777" w:rsidR="00252E57" w:rsidRPr="00641DE2" w:rsidRDefault="00252E57" w:rsidP="00F0051D">
      <w:pPr>
        <w:numPr>
          <w:ilvl w:val="1"/>
          <w:numId w:val="1"/>
        </w:numPr>
        <w:jc w:val="left"/>
        <w:rPr>
          <w:rFonts w:ascii="Courier New" w:hAnsi="Courier New" w:cs="Courier New"/>
          <w:sz w:val="24"/>
        </w:rPr>
      </w:pPr>
      <w:r>
        <w:rPr>
          <w:rFonts w:ascii="Courier New" w:hAnsi="Courier New" w:cs="Courier New"/>
          <w:sz w:val="24"/>
        </w:rPr>
        <w:t>“Confidential Informatio</w:t>
      </w:r>
      <w:r w:rsidRPr="006A7C30">
        <w:rPr>
          <w:rFonts w:ascii="Courier New" w:hAnsi="Courier New" w:cs="Courier New"/>
          <w:sz w:val="24"/>
          <w:szCs w:val="24"/>
        </w:rPr>
        <w:t xml:space="preserve">n” means </w:t>
      </w:r>
      <w:r w:rsidR="006A7C30" w:rsidRPr="006A7C30">
        <w:rPr>
          <w:rFonts w:ascii="Courier New" w:hAnsi="Courier New" w:cs="Courier New"/>
          <w:sz w:val="24"/>
          <w:szCs w:val="24"/>
        </w:rPr>
        <w:t xml:space="preserve">any information </w:t>
      </w:r>
      <w:bookmarkStart w:id="0" w:name="_DV_C9"/>
      <w:r w:rsidR="006A7C30" w:rsidRPr="00B44681">
        <w:rPr>
          <w:rStyle w:val="DeltaViewInsertion"/>
          <w:rFonts w:ascii="Courier New" w:hAnsi="Courier New" w:cs="Courier New"/>
          <w:color w:val="000000"/>
          <w:sz w:val="24"/>
          <w:szCs w:val="24"/>
          <w:u w:val="none"/>
        </w:rPr>
        <w:lastRenderedPageBreak/>
        <w:t>designated at the time of disclosure as “Confidential” “Proprietary” or some similar designation</w:t>
      </w:r>
      <w:bookmarkStart w:id="1" w:name="_DV_M65"/>
      <w:bookmarkEnd w:id="0"/>
      <w:bookmarkEnd w:id="1"/>
      <w:r w:rsidR="006A7C30" w:rsidRPr="00B44681">
        <w:rPr>
          <w:rStyle w:val="DeltaViewInsertion"/>
          <w:rFonts w:ascii="Courier New" w:hAnsi="Courier New" w:cs="Courier New"/>
          <w:color w:val="000000"/>
          <w:sz w:val="24"/>
          <w:szCs w:val="24"/>
          <w:u w:val="none"/>
        </w:rPr>
        <w:t xml:space="preserve"> </w:t>
      </w:r>
      <w:r w:rsidR="006A7C30" w:rsidRPr="006A7C30">
        <w:rPr>
          <w:rFonts w:ascii="Courier New" w:hAnsi="Courier New" w:cs="Courier New"/>
          <w:sz w:val="24"/>
          <w:szCs w:val="24"/>
        </w:rPr>
        <w:t xml:space="preserve">in tangible or intangible form and made available by or on behalf of one </w:t>
      </w:r>
      <w:r w:rsidR="006A7C30">
        <w:rPr>
          <w:rFonts w:ascii="Courier New" w:hAnsi="Courier New" w:cs="Courier New"/>
          <w:sz w:val="24"/>
          <w:szCs w:val="24"/>
        </w:rPr>
        <w:t>P</w:t>
      </w:r>
      <w:r w:rsidR="006A7C30" w:rsidRPr="006A7C30">
        <w:rPr>
          <w:rFonts w:ascii="Courier New" w:hAnsi="Courier New" w:cs="Courier New"/>
          <w:sz w:val="24"/>
          <w:szCs w:val="24"/>
        </w:rPr>
        <w:t xml:space="preserve">arty to the other </w:t>
      </w:r>
      <w:r w:rsidR="006A7C30">
        <w:rPr>
          <w:rFonts w:ascii="Courier New" w:hAnsi="Courier New" w:cs="Courier New"/>
          <w:sz w:val="24"/>
          <w:szCs w:val="24"/>
        </w:rPr>
        <w:t>P</w:t>
      </w:r>
      <w:r w:rsidR="006A7C30" w:rsidRPr="006A7C30">
        <w:rPr>
          <w:rFonts w:ascii="Courier New" w:hAnsi="Courier New" w:cs="Courier New"/>
          <w:sz w:val="24"/>
          <w:szCs w:val="24"/>
        </w:rPr>
        <w:t>arty in connection with or pursuant to this Agreement</w:t>
      </w:r>
      <w:bookmarkStart w:id="2" w:name="_DV_C14"/>
      <w:r w:rsidR="006A7C30" w:rsidRPr="006A7C30">
        <w:rPr>
          <w:rFonts w:ascii="Courier New" w:hAnsi="Courier New" w:cs="Courier New"/>
          <w:sz w:val="24"/>
          <w:szCs w:val="24"/>
        </w:rPr>
        <w:t xml:space="preserve">. </w:t>
      </w:r>
      <w:r w:rsidR="006A7C30" w:rsidRPr="00B44681">
        <w:rPr>
          <w:rStyle w:val="DeltaViewInsertion"/>
          <w:rFonts w:ascii="Courier New" w:hAnsi="Courier New" w:cs="Courier New"/>
          <w:color w:val="000000"/>
          <w:sz w:val="24"/>
          <w:szCs w:val="24"/>
          <w:u w:val="none"/>
        </w:rPr>
        <w:t>Orally communicated information will be Confidential Information if it is confirmed in writing as being Confidential Information within five (5) business days after the initial disclosure.  Confidential Information does not include any information that was publicly known or becomes publicly known (other than via action or inaction of the Party receiving the Confidential Information), is already in the possession of the Party receiving the Confidential Information prior to its receipt, is obtained by the Party receiving the Confidential Information without a breach of someone’s confidentiality obligations, or is independently developed by the Party receiving the Confidential Information</w:t>
      </w:r>
      <w:bookmarkEnd w:id="2"/>
      <w:r w:rsidR="006A7C30" w:rsidRPr="00B44681">
        <w:rPr>
          <w:rStyle w:val="DeltaViewInsertion"/>
          <w:rFonts w:ascii="Courier New" w:hAnsi="Courier New" w:cs="Courier New"/>
          <w:color w:val="000000"/>
          <w:sz w:val="24"/>
          <w:szCs w:val="24"/>
          <w:u w:val="none"/>
        </w:rPr>
        <w:t xml:space="preserve">.  Notwithstanding the foregoing, </w:t>
      </w:r>
      <w:r w:rsidR="006A7C30" w:rsidRPr="006A7C30">
        <w:rPr>
          <w:rFonts w:ascii="Courier New" w:hAnsi="Courier New" w:cs="Courier New"/>
          <w:sz w:val="24"/>
          <w:szCs w:val="24"/>
        </w:rPr>
        <w:t>the terms and conditions of this Agreement shall be regarded and treated as Confidential Information</w:t>
      </w:r>
      <w:r w:rsidR="006A7C30">
        <w:rPr>
          <w:rFonts w:ascii="Courier New" w:hAnsi="Courier New" w:cs="Courier New"/>
          <w:sz w:val="24"/>
          <w:szCs w:val="24"/>
        </w:rPr>
        <w:t xml:space="preserve">.  </w:t>
      </w:r>
    </w:p>
    <w:p w14:paraId="130A1672" w14:textId="22F6A550" w:rsidR="00641DE2" w:rsidRPr="00221D26" w:rsidRDefault="00641DE2" w:rsidP="00221D26">
      <w:pPr>
        <w:ind w:left="315" w:hangingChars="150" w:hanging="315"/>
        <w:rPr>
          <w:rFonts w:ascii="Courier New" w:hAnsi="Courier New" w:cs="Courier New"/>
          <w:color w:val="808080" w:themeColor="background1" w:themeShade="80"/>
          <w:szCs w:val="21"/>
        </w:rPr>
      </w:pPr>
      <w:r w:rsidRPr="00221D26">
        <w:rPr>
          <w:rFonts w:ascii="Courier New" w:hAnsi="Courier New" w:cs="Courier New" w:hint="eastAsia"/>
          <w:color w:val="808080" w:themeColor="background1" w:themeShade="80"/>
          <w:szCs w:val="21"/>
        </w:rPr>
        <w:t>★「</w:t>
      </w:r>
      <w:r w:rsidRPr="00221D26">
        <w:rPr>
          <w:rFonts w:ascii="Courier New" w:hAnsi="Courier New" w:cs="Courier New" w:hint="eastAsia"/>
          <w:color w:val="808080" w:themeColor="background1" w:themeShade="80"/>
          <w:szCs w:val="21"/>
        </w:rPr>
        <w:t>Confidential Information</w:t>
      </w:r>
      <w:r w:rsidRPr="00221D26">
        <w:rPr>
          <w:rFonts w:ascii="Courier New" w:hAnsi="Courier New" w:cs="Courier New" w:hint="eastAsia"/>
          <w:color w:val="808080" w:themeColor="background1" w:themeShade="80"/>
          <w:szCs w:val="21"/>
        </w:rPr>
        <w:t>」の定義：</w:t>
      </w:r>
      <w:r w:rsidR="00D36ECD" w:rsidRPr="00221D26">
        <w:rPr>
          <w:rFonts w:ascii="Courier New" w:hAnsi="Courier New" w:cs="Courier New" w:hint="eastAsia"/>
          <w:color w:val="808080" w:themeColor="background1" w:themeShade="80"/>
          <w:szCs w:val="21"/>
        </w:rPr>
        <w:t>どのような情報が機密情報に該当するのか</w:t>
      </w:r>
      <w:r w:rsidR="00CA2D9C" w:rsidRPr="00221D26">
        <w:rPr>
          <w:rFonts w:ascii="Courier New" w:hAnsi="Courier New" w:cs="Courier New" w:hint="eastAsia"/>
          <w:color w:val="808080" w:themeColor="background1" w:themeShade="80"/>
          <w:szCs w:val="21"/>
        </w:rPr>
        <w:t>、またどのような情報が機密情報から除外されるのか</w:t>
      </w:r>
      <w:r w:rsidR="00D36ECD" w:rsidRPr="00221D26">
        <w:rPr>
          <w:rFonts w:ascii="Courier New" w:hAnsi="Courier New" w:cs="Courier New" w:hint="eastAsia"/>
          <w:color w:val="808080" w:themeColor="background1" w:themeShade="80"/>
          <w:szCs w:val="21"/>
        </w:rPr>
        <w:t>を</w:t>
      </w:r>
      <w:r w:rsidR="0000324C">
        <w:rPr>
          <w:rFonts w:ascii="Courier New" w:hAnsi="Courier New" w:cs="Courier New" w:hint="eastAsia"/>
          <w:color w:val="808080" w:themeColor="background1" w:themeShade="80"/>
          <w:szCs w:val="21"/>
        </w:rPr>
        <w:t>定めています</w:t>
      </w:r>
      <w:r w:rsidR="00D36ECD" w:rsidRPr="00221D26">
        <w:rPr>
          <w:rFonts w:ascii="Courier New" w:hAnsi="Courier New" w:cs="Courier New" w:hint="eastAsia"/>
          <w:color w:val="808080" w:themeColor="background1" w:themeShade="80"/>
          <w:szCs w:val="21"/>
        </w:rPr>
        <w:t>。日本側機関の機密情報</w:t>
      </w:r>
      <w:r w:rsidR="0059083B" w:rsidRPr="00221D26">
        <w:rPr>
          <w:rFonts w:ascii="Courier New" w:hAnsi="Courier New" w:cs="Courier New" w:hint="eastAsia"/>
          <w:color w:val="808080" w:themeColor="background1" w:themeShade="80"/>
          <w:szCs w:val="21"/>
        </w:rPr>
        <w:t>の</w:t>
      </w:r>
      <w:r w:rsidR="00D36ECD" w:rsidRPr="00221D26">
        <w:rPr>
          <w:rFonts w:ascii="Courier New" w:hAnsi="Courier New" w:cs="Courier New" w:hint="eastAsia"/>
          <w:color w:val="808080" w:themeColor="background1" w:themeShade="80"/>
          <w:szCs w:val="21"/>
        </w:rPr>
        <w:t>拡散を防止するためにも、本条項に記載された内容</w:t>
      </w:r>
      <w:r w:rsidR="0059083B" w:rsidRPr="00221D26">
        <w:rPr>
          <w:rFonts w:ascii="Courier New" w:hAnsi="Courier New" w:cs="Courier New" w:hint="eastAsia"/>
          <w:color w:val="808080" w:themeColor="background1" w:themeShade="80"/>
          <w:szCs w:val="21"/>
        </w:rPr>
        <w:t>および手続</w:t>
      </w:r>
      <w:r w:rsidR="00D36ECD" w:rsidRPr="00221D26">
        <w:rPr>
          <w:rFonts w:ascii="Courier New" w:hAnsi="Courier New" w:cs="Courier New" w:hint="eastAsia"/>
          <w:color w:val="808080" w:themeColor="background1" w:themeShade="80"/>
          <w:szCs w:val="21"/>
        </w:rPr>
        <w:t>を研究者</w:t>
      </w:r>
      <w:r w:rsidR="009622FF">
        <w:rPr>
          <w:rFonts w:ascii="Courier New" w:hAnsi="Courier New" w:cs="Courier New" w:hint="eastAsia"/>
          <w:color w:val="808080" w:themeColor="background1" w:themeShade="80"/>
          <w:szCs w:val="21"/>
        </w:rPr>
        <w:t>側</w:t>
      </w:r>
      <w:r w:rsidR="00B3624E">
        <w:rPr>
          <w:rFonts w:ascii="Courier New" w:hAnsi="Courier New" w:cs="Courier New" w:hint="eastAsia"/>
          <w:color w:val="808080" w:themeColor="background1" w:themeShade="80"/>
          <w:szCs w:val="21"/>
        </w:rPr>
        <w:t>で</w:t>
      </w:r>
      <w:r w:rsidR="00D36ECD" w:rsidRPr="00221D26">
        <w:rPr>
          <w:rFonts w:ascii="Courier New" w:hAnsi="Courier New" w:cs="Courier New" w:hint="eastAsia"/>
          <w:color w:val="808080" w:themeColor="background1" w:themeShade="80"/>
          <w:szCs w:val="21"/>
        </w:rPr>
        <w:t>徹底</w:t>
      </w:r>
      <w:r w:rsidR="00B3624E">
        <w:rPr>
          <w:rFonts w:ascii="Courier New" w:hAnsi="Courier New" w:cs="Courier New" w:hint="eastAsia"/>
          <w:color w:val="808080" w:themeColor="background1" w:themeShade="80"/>
          <w:szCs w:val="21"/>
        </w:rPr>
        <w:t>することが</w:t>
      </w:r>
      <w:r w:rsidR="00D36ECD" w:rsidRPr="00221D26">
        <w:rPr>
          <w:rFonts w:ascii="Courier New" w:hAnsi="Courier New" w:cs="Courier New" w:hint="eastAsia"/>
          <w:color w:val="808080" w:themeColor="background1" w:themeShade="80"/>
          <w:szCs w:val="21"/>
        </w:rPr>
        <w:t>推奨</w:t>
      </w:r>
      <w:r w:rsidR="00B3624E">
        <w:rPr>
          <w:rFonts w:ascii="Courier New" w:hAnsi="Courier New" w:cs="Courier New" w:hint="eastAsia"/>
          <w:color w:val="808080" w:themeColor="background1" w:themeShade="80"/>
          <w:szCs w:val="21"/>
        </w:rPr>
        <w:t>されます</w:t>
      </w:r>
      <w:r w:rsidR="00D36ECD" w:rsidRPr="00221D26">
        <w:rPr>
          <w:rFonts w:ascii="Courier New" w:hAnsi="Courier New" w:cs="Courier New" w:hint="eastAsia"/>
          <w:color w:val="808080" w:themeColor="background1" w:themeShade="80"/>
          <w:szCs w:val="21"/>
        </w:rPr>
        <w:t>。</w:t>
      </w:r>
      <w:r w:rsidR="0059083B" w:rsidRPr="00221D26">
        <w:rPr>
          <w:rFonts w:ascii="Courier New" w:hAnsi="Courier New" w:cs="Courier New" w:hint="eastAsia"/>
          <w:color w:val="808080" w:themeColor="background1" w:themeShade="80"/>
          <w:szCs w:val="21"/>
        </w:rPr>
        <w:t>本条項に定める方法・手続をとらない</w:t>
      </w:r>
      <w:r w:rsidR="009622FF">
        <w:rPr>
          <w:rFonts w:ascii="Courier New" w:hAnsi="Courier New" w:cs="Courier New" w:hint="eastAsia"/>
          <w:color w:val="808080" w:themeColor="background1" w:themeShade="80"/>
          <w:szCs w:val="21"/>
        </w:rPr>
        <w:t>場合</w:t>
      </w:r>
      <w:r w:rsidR="0059083B" w:rsidRPr="00221D26">
        <w:rPr>
          <w:rFonts w:ascii="Courier New" w:hAnsi="Courier New" w:cs="Courier New" w:hint="eastAsia"/>
          <w:color w:val="808080" w:themeColor="background1" w:themeShade="80"/>
          <w:szCs w:val="21"/>
        </w:rPr>
        <w:t>、その情報は公開情報となってしまうおそれがあ</w:t>
      </w:r>
      <w:r w:rsidR="009622FF">
        <w:rPr>
          <w:rFonts w:ascii="Courier New" w:hAnsi="Courier New" w:cs="Courier New" w:hint="eastAsia"/>
          <w:color w:val="808080" w:themeColor="background1" w:themeShade="80"/>
          <w:szCs w:val="21"/>
        </w:rPr>
        <w:t>る点、十分注意する必要があります。</w:t>
      </w:r>
    </w:p>
    <w:p w14:paraId="050BBDFA" w14:textId="77777777" w:rsidR="00F0051D" w:rsidRDefault="00F0051D" w:rsidP="00F0051D">
      <w:pPr>
        <w:jc w:val="left"/>
        <w:rPr>
          <w:rFonts w:ascii="Courier New" w:hAnsi="Courier New" w:cs="Courier New"/>
          <w:sz w:val="24"/>
        </w:rPr>
      </w:pPr>
    </w:p>
    <w:p w14:paraId="2E83D9E4" w14:textId="77777777" w:rsidR="00221D26" w:rsidRDefault="00221D26" w:rsidP="00F0051D">
      <w:pPr>
        <w:jc w:val="left"/>
        <w:rPr>
          <w:rFonts w:ascii="Courier New" w:hAnsi="Courier New" w:cs="Courier New"/>
          <w:sz w:val="24"/>
        </w:rPr>
      </w:pPr>
    </w:p>
    <w:p w14:paraId="134AD0E7" w14:textId="77777777" w:rsidR="00F0051D" w:rsidRDefault="00F0051D" w:rsidP="00F0051D">
      <w:pPr>
        <w:jc w:val="left"/>
        <w:rPr>
          <w:rFonts w:ascii="Courier New" w:hAnsi="Courier New" w:cs="Courier New"/>
          <w:b/>
          <w:sz w:val="24"/>
        </w:rPr>
      </w:pPr>
      <w:r>
        <w:rPr>
          <w:rFonts w:ascii="Courier New" w:hAnsi="Courier New" w:cs="Courier New"/>
          <w:b/>
          <w:sz w:val="24"/>
        </w:rPr>
        <w:t xml:space="preserve">Article 2:  </w:t>
      </w:r>
      <w:r w:rsidR="00252E57">
        <w:rPr>
          <w:rFonts w:ascii="Courier New" w:hAnsi="Courier New" w:cs="Courier New"/>
          <w:b/>
          <w:sz w:val="24"/>
        </w:rPr>
        <w:t>COLLABORATION</w:t>
      </w:r>
    </w:p>
    <w:p w14:paraId="383CF5ED" w14:textId="77777777" w:rsidR="00F0051D" w:rsidRDefault="00F0051D" w:rsidP="00F0051D">
      <w:pPr>
        <w:jc w:val="left"/>
        <w:rPr>
          <w:rFonts w:ascii="Courier New" w:hAnsi="Courier New" w:cs="Courier New"/>
          <w:color w:val="808080"/>
          <w:szCs w:val="21"/>
        </w:rPr>
      </w:pPr>
      <w:r>
        <w:rPr>
          <w:rFonts w:ascii="Courier New" w:hAnsi="Courier New" w:cs="Courier New" w:hint="eastAsia"/>
          <w:color w:val="808080"/>
          <w:szCs w:val="21"/>
        </w:rPr>
        <w:t>第２条：目的及び計画</w:t>
      </w:r>
    </w:p>
    <w:p w14:paraId="15B34DEE" w14:textId="77777777" w:rsidR="00F0051D" w:rsidRDefault="00F0051D" w:rsidP="00F0051D">
      <w:pPr>
        <w:jc w:val="left"/>
        <w:rPr>
          <w:rFonts w:ascii="Courier New" w:hAnsi="Courier New" w:cs="Courier New"/>
          <w:sz w:val="24"/>
        </w:rPr>
      </w:pPr>
    </w:p>
    <w:p w14:paraId="1AC16C38" w14:textId="77777777" w:rsidR="00252E57" w:rsidRDefault="00252E57" w:rsidP="00252E57">
      <w:pPr>
        <w:jc w:val="left"/>
        <w:rPr>
          <w:rFonts w:ascii="Courier New" w:hAnsi="Courier New" w:cs="Courier New"/>
          <w:sz w:val="24"/>
        </w:rPr>
      </w:pPr>
      <w:r>
        <w:rPr>
          <w:rFonts w:ascii="Courier New" w:hAnsi="Courier New" w:cs="Courier New"/>
          <w:sz w:val="24"/>
        </w:rPr>
        <w:t>2.1</w:t>
      </w:r>
      <w:r>
        <w:rPr>
          <w:rFonts w:ascii="Courier New" w:hAnsi="Courier New" w:cs="Courier New"/>
          <w:sz w:val="24"/>
        </w:rPr>
        <w:tab/>
      </w:r>
      <w:r w:rsidR="00387E5A">
        <w:rPr>
          <w:rFonts w:ascii="Courier New" w:hAnsi="Courier New" w:cs="Courier New"/>
          <w:sz w:val="24"/>
        </w:rPr>
        <w:t xml:space="preserve">During the term of this Agreement, </w:t>
      </w:r>
      <w:r>
        <w:rPr>
          <w:rFonts w:ascii="Courier New" w:hAnsi="Courier New" w:cs="Courier New"/>
          <w:sz w:val="24"/>
        </w:rPr>
        <w:t>AAA and BBB shall co</w:t>
      </w:r>
      <w:r w:rsidR="00B74BD8">
        <w:rPr>
          <w:rFonts w:ascii="Courier New" w:hAnsi="Courier New" w:cs="Courier New"/>
          <w:sz w:val="24"/>
        </w:rPr>
        <w:t xml:space="preserve">llaborate with each other in conducting </w:t>
      </w:r>
      <w:r>
        <w:rPr>
          <w:rFonts w:ascii="Courier New" w:hAnsi="Courier New" w:cs="Courier New"/>
          <w:sz w:val="24"/>
        </w:rPr>
        <w:t>the Research Project under this Agreement.</w:t>
      </w:r>
    </w:p>
    <w:p w14:paraId="09616222" w14:textId="6B30A8BB" w:rsidR="001579BF" w:rsidRPr="009622FF" w:rsidRDefault="001579BF" w:rsidP="00252E57">
      <w:pPr>
        <w:jc w:val="left"/>
        <w:rPr>
          <w:rFonts w:ascii="Courier New" w:hAnsi="Courier New" w:cs="Courier New"/>
          <w:color w:val="808080" w:themeColor="background1" w:themeShade="80"/>
          <w:szCs w:val="21"/>
        </w:rPr>
      </w:pPr>
      <w:r w:rsidRPr="009622FF">
        <w:rPr>
          <w:rFonts w:ascii="Courier New" w:hAnsi="Courier New" w:cs="Courier New" w:hint="eastAsia"/>
          <w:color w:val="808080" w:themeColor="background1" w:themeShade="80"/>
          <w:szCs w:val="21"/>
        </w:rPr>
        <w:t>★契約中はお互い</w:t>
      </w:r>
      <w:r w:rsidRPr="009622FF">
        <w:rPr>
          <w:rFonts w:ascii="Courier New" w:hAnsi="Courier New" w:cs="Courier New" w:hint="eastAsia"/>
          <w:color w:val="808080" w:themeColor="background1" w:themeShade="80"/>
          <w:szCs w:val="21"/>
        </w:rPr>
        <w:t>Research Project</w:t>
      </w:r>
      <w:r w:rsidRPr="009622FF">
        <w:rPr>
          <w:rFonts w:ascii="Courier New" w:hAnsi="Courier New" w:cs="Courier New" w:hint="eastAsia"/>
          <w:color w:val="808080" w:themeColor="background1" w:themeShade="80"/>
          <w:szCs w:val="21"/>
        </w:rPr>
        <w:t>の推進に協力することを義務付けて</w:t>
      </w:r>
      <w:r w:rsidR="009622FF">
        <w:rPr>
          <w:rFonts w:ascii="Courier New" w:hAnsi="Courier New" w:cs="Courier New" w:hint="eastAsia"/>
          <w:color w:val="808080" w:themeColor="background1" w:themeShade="80"/>
          <w:szCs w:val="21"/>
        </w:rPr>
        <w:t>い</w:t>
      </w:r>
      <w:r w:rsidRPr="009622FF">
        <w:rPr>
          <w:rFonts w:ascii="Courier New" w:hAnsi="Courier New" w:cs="Courier New" w:hint="eastAsia"/>
          <w:color w:val="808080" w:themeColor="background1" w:themeShade="80"/>
          <w:szCs w:val="21"/>
        </w:rPr>
        <w:t>ます。</w:t>
      </w:r>
    </w:p>
    <w:p w14:paraId="77FE7842" w14:textId="77777777" w:rsidR="00252E57" w:rsidRDefault="00252E57" w:rsidP="00252E57">
      <w:pPr>
        <w:jc w:val="left"/>
        <w:rPr>
          <w:rFonts w:ascii="Courier New" w:hAnsi="Courier New" w:cs="Courier New"/>
          <w:sz w:val="24"/>
        </w:rPr>
      </w:pPr>
    </w:p>
    <w:p w14:paraId="785867DF" w14:textId="77777777" w:rsidR="00252E57" w:rsidRDefault="00252E57" w:rsidP="00252E57">
      <w:pPr>
        <w:jc w:val="left"/>
        <w:rPr>
          <w:rFonts w:ascii="Courier New" w:hAnsi="Courier New" w:cs="Courier New"/>
          <w:sz w:val="24"/>
        </w:rPr>
      </w:pPr>
      <w:r>
        <w:rPr>
          <w:rFonts w:ascii="Courier New" w:hAnsi="Courier New" w:cs="Courier New"/>
          <w:sz w:val="24"/>
        </w:rPr>
        <w:t>2.2</w:t>
      </w:r>
      <w:r>
        <w:rPr>
          <w:rFonts w:ascii="Courier New" w:hAnsi="Courier New" w:cs="Courier New"/>
          <w:sz w:val="24"/>
        </w:rPr>
        <w:tab/>
        <w:t>This Agreement shall not prevent any Party from conducting any part of the Research Project independently from the other Party, without using any Con</w:t>
      </w:r>
      <w:r w:rsidR="006A7C30">
        <w:rPr>
          <w:rFonts w:ascii="Courier New" w:hAnsi="Courier New" w:cs="Courier New"/>
          <w:sz w:val="24"/>
        </w:rPr>
        <w:t>fidential Information provided by the other Party.</w:t>
      </w:r>
    </w:p>
    <w:p w14:paraId="7295C56D" w14:textId="77777777" w:rsidR="00F0051D" w:rsidRDefault="00F0051D" w:rsidP="00F0051D">
      <w:pPr>
        <w:jc w:val="left"/>
        <w:rPr>
          <w:rFonts w:ascii="Courier New" w:hAnsi="Courier New" w:cs="Courier New"/>
          <w:sz w:val="24"/>
        </w:rPr>
      </w:pPr>
      <w:r>
        <w:rPr>
          <w:rFonts w:ascii="Courier New" w:hAnsi="Courier New" w:cs="Courier New"/>
          <w:sz w:val="24"/>
        </w:rPr>
        <w:t>.</w:t>
      </w:r>
    </w:p>
    <w:p w14:paraId="76C3EAB1" w14:textId="45B60681" w:rsidR="00AC45B2" w:rsidRDefault="00AC45B2" w:rsidP="00221D26">
      <w:pPr>
        <w:ind w:left="315" w:hangingChars="150" w:hanging="315"/>
        <w:rPr>
          <w:color w:val="808080"/>
        </w:rPr>
      </w:pPr>
      <w:r>
        <w:rPr>
          <w:rFonts w:hint="eastAsia"/>
          <w:color w:val="808080"/>
        </w:rPr>
        <w:t>★相手の</w:t>
      </w:r>
      <w:r>
        <w:rPr>
          <w:rFonts w:hint="eastAsia"/>
          <w:color w:val="808080"/>
        </w:rPr>
        <w:t>Confidential Information</w:t>
      </w:r>
      <w:r>
        <w:rPr>
          <w:rFonts w:hint="eastAsia"/>
          <w:color w:val="808080"/>
        </w:rPr>
        <w:t>を使用しない条件で、単独で</w:t>
      </w:r>
      <w:r>
        <w:rPr>
          <w:rFonts w:hint="eastAsia"/>
          <w:color w:val="808080"/>
        </w:rPr>
        <w:t>Research Project</w:t>
      </w:r>
      <w:r>
        <w:rPr>
          <w:rFonts w:hint="eastAsia"/>
          <w:color w:val="808080"/>
        </w:rPr>
        <w:t>の一部を開発</w:t>
      </w:r>
      <w:r w:rsidR="009622FF">
        <w:rPr>
          <w:rFonts w:hint="eastAsia"/>
          <w:color w:val="808080"/>
        </w:rPr>
        <w:t>できる</w:t>
      </w:r>
      <w:r>
        <w:rPr>
          <w:rFonts w:hint="eastAsia"/>
          <w:color w:val="808080"/>
        </w:rPr>
        <w:t>ことを明示して</w:t>
      </w:r>
      <w:r w:rsidR="009622FF">
        <w:rPr>
          <w:rFonts w:hint="eastAsia"/>
          <w:color w:val="808080"/>
        </w:rPr>
        <w:t>い</w:t>
      </w:r>
      <w:r>
        <w:rPr>
          <w:rFonts w:hint="eastAsia"/>
          <w:color w:val="808080"/>
        </w:rPr>
        <w:t>ます。</w:t>
      </w:r>
    </w:p>
    <w:p w14:paraId="550F917E" w14:textId="77777777" w:rsidR="00F0051D" w:rsidRDefault="00F0051D" w:rsidP="00F0051D">
      <w:pPr>
        <w:jc w:val="left"/>
        <w:rPr>
          <w:rFonts w:ascii="Courier New" w:hAnsi="Courier New" w:cs="Courier New"/>
          <w:sz w:val="24"/>
        </w:rPr>
      </w:pPr>
    </w:p>
    <w:p w14:paraId="514D7F17" w14:textId="77777777" w:rsidR="00F0051D" w:rsidRDefault="00F0051D" w:rsidP="00F0051D">
      <w:pPr>
        <w:jc w:val="left"/>
        <w:rPr>
          <w:rFonts w:ascii="Courier New" w:hAnsi="Courier New" w:cs="Courier New"/>
          <w:sz w:val="24"/>
        </w:rPr>
      </w:pPr>
    </w:p>
    <w:p w14:paraId="251179E9" w14:textId="77777777" w:rsidR="00F0051D" w:rsidRDefault="00F0051D" w:rsidP="00F0051D">
      <w:pPr>
        <w:jc w:val="left"/>
        <w:rPr>
          <w:rFonts w:ascii="Courier New" w:hAnsi="Courier New" w:cs="Courier New"/>
          <w:b/>
          <w:sz w:val="24"/>
        </w:rPr>
      </w:pPr>
      <w:r>
        <w:rPr>
          <w:rFonts w:ascii="Courier New" w:hAnsi="Courier New" w:cs="Courier New"/>
          <w:b/>
          <w:sz w:val="24"/>
        </w:rPr>
        <w:t>Article 3:  CONFIDENTIALITY AND INTELLECTUAL PROPERTY RIGHTS</w:t>
      </w:r>
    </w:p>
    <w:p w14:paraId="2A7EB058" w14:textId="77777777" w:rsidR="00F0051D" w:rsidRDefault="00F0051D" w:rsidP="00F0051D">
      <w:pPr>
        <w:rPr>
          <w:color w:val="808080"/>
        </w:rPr>
      </w:pPr>
      <w:r>
        <w:rPr>
          <w:rFonts w:hint="eastAsia"/>
          <w:color w:val="808080"/>
        </w:rPr>
        <w:t>第３条：守秘義務及び知的財産権</w:t>
      </w:r>
    </w:p>
    <w:p w14:paraId="593FEB7F" w14:textId="77777777" w:rsidR="00F0051D" w:rsidRDefault="00F0051D" w:rsidP="00F0051D">
      <w:pPr>
        <w:rPr>
          <w:color w:val="80808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0051D" w14:paraId="3343FDEA" w14:textId="77777777" w:rsidTr="009622FF">
        <w:trPr>
          <w:trHeight w:val="1275"/>
        </w:trPr>
        <w:tc>
          <w:tcPr>
            <w:tcW w:w="8460" w:type="dxa"/>
          </w:tcPr>
          <w:p w14:paraId="043A4494" w14:textId="77777777" w:rsidR="00F0051D" w:rsidRDefault="00F0051D" w:rsidP="00F0051D">
            <w:pPr>
              <w:jc w:val="left"/>
              <w:rPr>
                <w:rFonts w:ascii="Courier New" w:hAnsi="Courier New" w:cs="Courier New"/>
                <w:szCs w:val="21"/>
              </w:rPr>
            </w:pPr>
            <w:r>
              <w:rPr>
                <w:rFonts w:ascii="Courier New" w:hAnsi="Courier New" w:cs="Courier New" w:hint="eastAsia"/>
                <w:szCs w:val="21"/>
              </w:rPr>
              <w:t xml:space="preserve">　【注意】</w:t>
            </w:r>
          </w:p>
          <w:p w14:paraId="4A658249" w14:textId="52C650ED" w:rsidR="00F0051D" w:rsidRDefault="00F0051D" w:rsidP="00F0051D">
            <w:pPr>
              <w:ind w:left="420"/>
              <w:jc w:val="left"/>
              <w:rPr>
                <w:rFonts w:ascii="Courier New" w:hAnsi="Courier New" w:cs="Courier New"/>
                <w:szCs w:val="21"/>
              </w:rPr>
            </w:pPr>
            <w:r>
              <w:rPr>
                <w:rFonts w:ascii="Courier New" w:hAnsi="Courier New" w:cs="Courier New" w:hint="eastAsia"/>
                <w:szCs w:val="21"/>
              </w:rPr>
              <w:t>知的財産が生じる可能性のない研究であっても、「取り決める必要が生じた際に、別途取り決める」などとしておくこと</w:t>
            </w:r>
            <w:r w:rsidR="00B3624E">
              <w:rPr>
                <w:rFonts w:ascii="Courier New" w:hAnsi="Courier New" w:cs="Courier New" w:hint="eastAsia"/>
                <w:szCs w:val="21"/>
              </w:rPr>
              <w:t>が</w:t>
            </w:r>
            <w:r>
              <w:rPr>
                <w:rFonts w:ascii="Courier New" w:hAnsi="Courier New" w:cs="Courier New" w:hint="eastAsia"/>
                <w:szCs w:val="21"/>
              </w:rPr>
              <w:t>推奨</w:t>
            </w:r>
            <w:r w:rsidR="00B3624E">
              <w:rPr>
                <w:rFonts w:ascii="Courier New" w:hAnsi="Courier New" w:cs="Courier New" w:hint="eastAsia"/>
                <w:szCs w:val="21"/>
              </w:rPr>
              <w:t>されます</w:t>
            </w:r>
            <w:r>
              <w:rPr>
                <w:rFonts w:ascii="Courier New" w:hAnsi="Courier New" w:cs="Courier New" w:hint="eastAsia"/>
                <w:szCs w:val="21"/>
              </w:rPr>
              <w:t>。</w:t>
            </w:r>
          </w:p>
        </w:tc>
      </w:tr>
    </w:tbl>
    <w:p w14:paraId="5270DA37" w14:textId="77777777" w:rsidR="00F0051D" w:rsidRDefault="00F0051D" w:rsidP="00F0051D">
      <w:pPr>
        <w:jc w:val="left"/>
        <w:rPr>
          <w:rFonts w:ascii="Courier New" w:hAnsi="Courier New" w:cs="Courier New"/>
          <w:szCs w:val="21"/>
        </w:rPr>
      </w:pPr>
    </w:p>
    <w:p w14:paraId="4E705283" w14:textId="77777777" w:rsidR="00F0051D" w:rsidRDefault="00F0051D" w:rsidP="00F0051D">
      <w:pPr>
        <w:ind w:left="900" w:hangingChars="375" w:hanging="900"/>
        <w:jc w:val="left"/>
        <w:rPr>
          <w:rFonts w:ascii="Courier New" w:hAnsi="Courier New" w:cs="Courier New"/>
          <w:sz w:val="24"/>
        </w:rPr>
      </w:pPr>
      <w:r>
        <w:rPr>
          <w:rFonts w:ascii="Courier New" w:hAnsi="Courier New" w:cs="Courier New"/>
          <w:sz w:val="24"/>
        </w:rPr>
        <w:t>3.1</w:t>
      </w:r>
      <w:r>
        <w:rPr>
          <w:rFonts w:ascii="Courier New" w:hAnsi="Courier New" w:cs="Courier New"/>
          <w:sz w:val="24"/>
        </w:rPr>
        <w:tab/>
      </w:r>
      <w:r w:rsidR="006A7C30">
        <w:rPr>
          <w:rFonts w:ascii="Courier New" w:hAnsi="Courier New" w:cs="Courier New"/>
          <w:sz w:val="24"/>
        </w:rPr>
        <w:t xml:space="preserve">The Parties shall not use </w:t>
      </w:r>
      <w:r w:rsidR="00FB5BE1">
        <w:rPr>
          <w:rFonts w:ascii="Courier New" w:hAnsi="Courier New" w:cs="Courier New"/>
          <w:sz w:val="24"/>
        </w:rPr>
        <w:t xml:space="preserve">any </w:t>
      </w:r>
      <w:r w:rsidR="006A7C30">
        <w:rPr>
          <w:rFonts w:ascii="Courier New" w:hAnsi="Courier New" w:cs="Courier New"/>
          <w:sz w:val="24"/>
        </w:rPr>
        <w:t xml:space="preserve">Confidential Information received from the other Party </w:t>
      </w:r>
      <w:r>
        <w:rPr>
          <w:rFonts w:ascii="Courier New" w:hAnsi="Courier New" w:cs="Courier New"/>
          <w:sz w:val="24"/>
        </w:rPr>
        <w:t xml:space="preserve">for any purpose other than </w:t>
      </w:r>
      <w:r w:rsidR="0072731B">
        <w:rPr>
          <w:rFonts w:ascii="Courier New" w:hAnsi="Courier New" w:cs="Courier New"/>
          <w:sz w:val="24"/>
        </w:rPr>
        <w:t xml:space="preserve">conducting </w:t>
      </w:r>
      <w:r>
        <w:rPr>
          <w:rFonts w:ascii="Courier New" w:hAnsi="Courier New" w:cs="Courier New"/>
          <w:sz w:val="24"/>
        </w:rPr>
        <w:t xml:space="preserve">the Research Project </w:t>
      </w:r>
      <w:r w:rsidR="0072731B">
        <w:rPr>
          <w:rFonts w:ascii="Courier New" w:hAnsi="Courier New" w:cs="Courier New"/>
          <w:sz w:val="24"/>
        </w:rPr>
        <w:t xml:space="preserve">jointly </w:t>
      </w:r>
      <w:r>
        <w:rPr>
          <w:rFonts w:ascii="Courier New" w:hAnsi="Courier New" w:cs="Courier New"/>
          <w:sz w:val="24"/>
        </w:rPr>
        <w:t xml:space="preserve">without prior written approval </w:t>
      </w:r>
      <w:r w:rsidR="006A7C30">
        <w:rPr>
          <w:rFonts w:ascii="Courier New" w:hAnsi="Courier New" w:cs="Courier New"/>
          <w:sz w:val="24"/>
        </w:rPr>
        <w:t xml:space="preserve">of </w:t>
      </w:r>
      <w:r>
        <w:rPr>
          <w:rFonts w:ascii="Courier New" w:hAnsi="Courier New" w:cs="Courier New"/>
          <w:sz w:val="24"/>
        </w:rPr>
        <w:t>the providing Party.</w:t>
      </w:r>
      <w:r w:rsidR="006A7C30">
        <w:rPr>
          <w:rFonts w:ascii="Courier New" w:hAnsi="Courier New" w:cs="Courier New"/>
          <w:sz w:val="24"/>
        </w:rPr>
        <w:t xml:space="preserve">  AAA shall have a right to disclose the Confidential Information provided by BBB to JST to the extent JST agrees to maintain such Confidential Information confidential</w:t>
      </w:r>
      <w:r w:rsidR="00B74BD8">
        <w:rPr>
          <w:rFonts w:ascii="Courier New" w:hAnsi="Courier New" w:cs="Courier New"/>
          <w:sz w:val="24"/>
        </w:rPr>
        <w:t xml:space="preserve">, and AAA shall be responsible for JST’s compliance with </w:t>
      </w:r>
      <w:r w:rsidR="00FB5BE1">
        <w:rPr>
          <w:rFonts w:ascii="Courier New" w:hAnsi="Courier New" w:cs="Courier New"/>
          <w:sz w:val="24"/>
        </w:rPr>
        <w:t>such</w:t>
      </w:r>
      <w:r w:rsidR="00B74BD8">
        <w:rPr>
          <w:rFonts w:ascii="Courier New" w:hAnsi="Courier New" w:cs="Courier New"/>
          <w:sz w:val="24"/>
        </w:rPr>
        <w:t xml:space="preserve"> confidentiality obligation</w:t>
      </w:r>
      <w:r w:rsidR="006A7C30">
        <w:rPr>
          <w:rFonts w:ascii="Courier New" w:hAnsi="Courier New" w:cs="Courier New"/>
          <w:sz w:val="24"/>
        </w:rPr>
        <w:t>.  BBB shall have the right to disclose the Confidential Information provided by AAA to [BBB consign</w:t>
      </w:r>
      <w:r w:rsidR="00B74BD8">
        <w:rPr>
          <w:rFonts w:ascii="Courier New" w:hAnsi="Courier New" w:cs="Courier New"/>
          <w:sz w:val="24"/>
        </w:rPr>
        <w:t>e</w:t>
      </w:r>
      <w:r w:rsidR="006A7C30">
        <w:rPr>
          <w:rFonts w:ascii="Courier New" w:hAnsi="Courier New" w:cs="Courier New"/>
          <w:sz w:val="24"/>
        </w:rPr>
        <w:t xml:space="preserve">r] to the extent </w:t>
      </w:r>
      <w:r w:rsidR="00B74BD8">
        <w:rPr>
          <w:rFonts w:ascii="Courier New" w:hAnsi="Courier New" w:cs="Courier New"/>
          <w:sz w:val="24"/>
        </w:rPr>
        <w:t>[BBB consigner]</w:t>
      </w:r>
      <w:r w:rsidR="006A7C30">
        <w:rPr>
          <w:rFonts w:ascii="Courier New" w:hAnsi="Courier New" w:cs="Courier New"/>
          <w:sz w:val="24"/>
        </w:rPr>
        <w:t xml:space="preserve"> agrees to maintain such Confidential Information confidential</w:t>
      </w:r>
      <w:r w:rsidR="00B74BD8">
        <w:rPr>
          <w:rFonts w:ascii="Courier New" w:hAnsi="Courier New" w:cs="Courier New"/>
          <w:sz w:val="24"/>
        </w:rPr>
        <w:t xml:space="preserve">, and BBB shall be responsible for [BBB consigner]’s compliance with </w:t>
      </w:r>
      <w:r w:rsidR="00FB5BE1">
        <w:rPr>
          <w:rFonts w:ascii="Courier New" w:hAnsi="Courier New" w:cs="Courier New"/>
          <w:sz w:val="24"/>
        </w:rPr>
        <w:t xml:space="preserve">such </w:t>
      </w:r>
      <w:r w:rsidR="00B74BD8">
        <w:rPr>
          <w:rFonts w:ascii="Courier New" w:hAnsi="Courier New" w:cs="Courier New"/>
          <w:sz w:val="24"/>
        </w:rPr>
        <w:t>confidentiality obligation</w:t>
      </w:r>
      <w:r w:rsidR="006A7C30">
        <w:rPr>
          <w:rFonts w:ascii="Courier New" w:hAnsi="Courier New" w:cs="Courier New"/>
          <w:sz w:val="24"/>
        </w:rPr>
        <w:t xml:space="preserve">.  </w:t>
      </w:r>
    </w:p>
    <w:p w14:paraId="461A3FF6" w14:textId="4312C24E" w:rsidR="00370E1D" w:rsidRDefault="00370E1D" w:rsidP="00221D26">
      <w:pPr>
        <w:ind w:left="315" w:hangingChars="150" w:hanging="315"/>
        <w:rPr>
          <w:rFonts w:ascii="Courier New" w:hAnsi="Courier New" w:cs="Courier New"/>
          <w:color w:val="808080"/>
          <w:sz w:val="24"/>
        </w:rPr>
      </w:pPr>
      <w:r>
        <w:rPr>
          <w:rFonts w:hint="eastAsia"/>
          <w:color w:val="808080"/>
        </w:rPr>
        <w:t>★</w:t>
      </w:r>
      <w:r w:rsidR="002C5062">
        <w:rPr>
          <w:rFonts w:hint="eastAsia"/>
          <w:color w:val="808080"/>
        </w:rPr>
        <w:t>相手方から受領した機密情報は、相手方の書面による</w:t>
      </w:r>
      <w:r w:rsidR="0074117E">
        <w:rPr>
          <w:rFonts w:hint="eastAsia"/>
          <w:color w:val="808080"/>
        </w:rPr>
        <w:t>事前の同意</w:t>
      </w:r>
      <w:r w:rsidR="002C5062">
        <w:rPr>
          <w:rFonts w:hint="eastAsia"/>
          <w:color w:val="808080"/>
        </w:rPr>
        <w:t>が無い限り、</w:t>
      </w:r>
      <w:r w:rsidR="00A35C6F">
        <w:rPr>
          <w:rFonts w:hint="eastAsia"/>
          <w:color w:val="808080"/>
        </w:rPr>
        <w:t>共同研究以外の目的で使用してはならない</w:t>
      </w:r>
      <w:r w:rsidR="009622FF">
        <w:rPr>
          <w:rFonts w:hint="eastAsia"/>
          <w:color w:val="808080"/>
        </w:rPr>
        <w:t>としています</w:t>
      </w:r>
      <w:r w:rsidR="00A35C6F">
        <w:rPr>
          <w:rFonts w:hint="eastAsia"/>
          <w:color w:val="808080"/>
        </w:rPr>
        <w:t>。また、</w:t>
      </w:r>
      <w:r w:rsidRPr="00370E1D">
        <w:rPr>
          <w:rFonts w:hint="eastAsia"/>
          <w:color w:val="808080"/>
        </w:rPr>
        <w:t>機密情報につき、各</w:t>
      </w:r>
      <w:r>
        <w:rPr>
          <w:rFonts w:hint="eastAsia"/>
          <w:color w:val="808080"/>
        </w:rPr>
        <w:t>機関</w:t>
      </w:r>
      <w:r w:rsidRPr="00370E1D">
        <w:rPr>
          <w:rFonts w:hint="eastAsia"/>
          <w:color w:val="808080"/>
        </w:rPr>
        <w:t>がそれぞ</w:t>
      </w:r>
      <w:r w:rsidRPr="00370E1D">
        <w:rPr>
          <w:rFonts w:hint="eastAsia"/>
          <w:color w:val="808080"/>
        </w:rPr>
        <w:lastRenderedPageBreak/>
        <w:t>れの委託者に開示できるものの、各委託者の機密保持義務の遵守については各</w:t>
      </w:r>
      <w:r>
        <w:rPr>
          <w:rFonts w:hint="eastAsia"/>
          <w:color w:val="808080"/>
        </w:rPr>
        <w:t>機関</w:t>
      </w:r>
      <w:r w:rsidRPr="00370E1D">
        <w:rPr>
          <w:rFonts w:hint="eastAsia"/>
          <w:color w:val="808080"/>
        </w:rPr>
        <w:t>が責任を持つ</w:t>
      </w:r>
      <w:r w:rsidR="009622FF">
        <w:rPr>
          <w:rFonts w:hint="eastAsia"/>
          <w:color w:val="808080"/>
        </w:rPr>
        <w:t>必要があります</w:t>
      </w:r>
      <w:r w:rsidRPr="00370E1D">
        <w:rPr>
          <w:rFonts w:hint="eastAsia"/>
          <w:color w:val="808080"/>
        </w:rPr>
        <w:t>。</w:t>
      </w:r>
    </w:p>
    <w:p w14:paraId="78148812" w14:textId="77777777" w:rsidR="00F0051D" w:rsidRPr="009622FF" w:rsidRDefault="00F0051D" w:rsidP="00F0051D">
      <w:pPr>
        <w:jc w:val="left"/>
        <w:rPr>
          <w:rFonts w:ascii="Courier New" w:hAnsi="Courier New" w:cs="Courier New"/>
          <w:sz w:val="24"/>
        </w:rPr>
      </w:pPr>
    </w:p>
    <w:p w14:paraId="46B51439" w14:textId="77777777" w:rsidR="00F0051D" w:rsidRDefault="00F0051D" w:rsidP="00F0051D">
      <w:pPr>
        <w:ind w:left="900" w:hangingChars="375" w:hanging="900"/>
        <w:jc w:val="left"/>
        <w:rPr>
          <w:rFonts w:ascii="Courier New" w:hAnsi="Courier New" w:cs="Courier New"/>
          <w:sz w:val="24"/>
        </w:rPr>
      </w:pPr>
      <w:r>
        <w:rPr>
          <w:rFonts w:ascii="Courier New" w:hAnsi="Courier New" w:cs="Courier New"/>
          <w:sz w:val="24"/>
        </w:rPr>
        <w:t>3.2</w:t>
      </w:r>
      <w:r>
        <w:rPr>
          <w:rFonts w:ascii="Courier New" w:hAnsi="Courier New" w:cs="Courier New"/>
          <w:sz w:val="24"/>
        </w:rPr>
        <w:tab/>
        <w:t xml:space="preserve">Unless otherwise agreed upon between the Parties in writing, the Research Results shall become the joint property of the Parties.  </w:t>
      </w:r>
      <w:r w:rsidR="00160DD0">
        <w:rPr>
          <w:rFonts w:ascii="Courier New" w:hAnsi="Courier New" w:cs="Courier New"/>
          <w:sz w:val="24"/>
        </w:rPr>
        <w:t>Neither</w:t>
      </w:r>
      <w:r>
        <w:rPr>
          <w:rFonts w:ascii="Courier New" w:hAnsi="Courier New" w:cs="Courier New"/>
          <w:sz w:val="24"/>
        </w:rPr>
        <w:t xml:space="preserve"> Party shall disclose the Research Results to any third party other than JST</w:t>
      </w:r>
      <w:r w:rsidR="00160DD0">
        <w:rPr>
          <w:rFonts w:ascii="Courier New" w:hAnsi="Courier New" w:cs="Courier New"/>
          <w:sz w:val="24"/>
        </w:rPr>
        <w:t xml:space="preserve"> or</w:t>
      </w:r>
      <w:r>
        <w:rPr>
          <w:rFonts w:ascii="Courier New" w:hAnsi="Courier New" w:cs="Courier New"/>
          <w:sz w:val="24"/>
        </w:rPr>
        <w:t xml:space="preserve"> </w:t>
      </w:r>
      <w:r w:rsidR="00B74BD8">
        <w:rPr>
          <w:rFonts w:ascii="Courier New" w:hAnsi="Courier New" w:cs="Courier New"/>
          <w:sz w:val="24"/>
        </w:rPr>
        <w:t>[BBB consigner]</w:t>
      </w:r>
      <w:r>
        <w:rPr>
          <w:rFonts w:ascii="Courier New" w:hAnsi="Courier New" w:cs="Courier New"/>
          <w:sz w:val="24"/>
        </w:rPr>
        <w:t xml:space="preserve"> without the prior written consent of the other Party</w:t>
      </w:r>
      <w:r w:rsidR="00FB5BE1">
        <w:rPr>
          <w:rFonts w:ascii="Courier New" w:hAnsi="Courier New" w:cs="Courier New"/>
          <w:sz w:val="24"/>
        </w:rPr>
        <w:t>,</w:t>
      </w:r>
      <w:r w:rsidR="00160DD0">
        <w:rPr>
          <w:rFonts w:ascii="Courier New" w:hAnsi="Courier New" w:cs="Courier New"/>
          <w:sz w:val="24"/>
        </w:rPr>
        <w:t xml:space="preserve"> which</w:t>
      </w:r>
      <w:r>
        <w:rPr>
          <w:rFonts w:ascii="Courier New" w:hAnsi="Courier New" w:cs="Courier New"/>
          <w:sz w:val="24"/>
        </w:rPr>
        <w:t xml:space="preserve"> consent shall not </w:t>
      </w:r>
      <w:r w:rsidR="00B74BD8">
        <w:rPr>
          <w:rFonts w:ascii="Courier New" w:hAnsi="Courier New" w:cs="Courier New"/>
          <w:sz w:val="24"/>
        </w:rPr>
        <w:t xml:space="preserve">be </w:t>
      </w:r>
      <w:r>
        <w:rPr>
          <w:rFonts w:ascii="Courier New" w:hAnsi="Courier New" w:cs="Courier New"/>
          <w:sz w:val="24"/>
        </w:rPr>
        <w:t>unreasonably withheld.</w:t>
      </w:r>
    </w:p>
    <w:p w14:paraId="2BD5A7F3" w14:textId="7F36C702" w:rsidR="00370E1D" w:rsidRDefault="00370E1D" w:rsidP="00221D26">
      <w:pPr>
        <w:ind w:left="315" w:hangingChars="150" w:hanging="315"/>
        <w:rPr>
          <w:color w:val="808080"/>
        </w:rPr>
      </w:pPr>
      <w:r>
        <w:rPr>
          <w:rFonts w:hint="eastAsia"/>
          <w:color w:val="808080"/>
        </w:rPr>
        <w:t>★「</w:t>
      </w:r>
      <w:r w:rsidRPr="00370E1D">
        <w:rPr>
          <w:rFonts w:ascii="Courier New" w:hAnsi="Courier New" w:cs="Courier New"/>
          <w:color w:val="808080"/>
        </w:rPr>
        <w:t>Research Results</w:t>
      </w:r>
      <w:r>
        <w:rPr>
          <w:rFonts w:hint="eastAsia"/>
          <w:color w:val="808080"/>
        </w:rPr>
        <w:t>」の帰属</w:t>
      </w:r>
      <w:r w:rsidR="005634CB">
        <w:rPr>
          <w:rFonts w:hint="eastAsia"/>
          <w:color w:val="808080"/>
        </w:rPr>
        <w:t>と開示</w:t>
      </w:r>
      <w:r>
        <w:rPr>
          <w:rFonts w:hint="eastAsia"/>
          <w:color w:val="808080"/>
        </w:rPr>
        <w:t>について</w:t>
      </w:r>
      <w:r w:rsidR="005634CB">
        <w:rPr>
          <w:rFonts w:hint="eastAsia"/>
          <w:color w:val="808080"/>
        </w:rPr>
        <w:t>示して</w:t>
      </w:r>
      <w:r w:rsidR="00A253D9">
        <w:rPr>
          <w:rFonts w:hint="eastAsia"/>
          <w:color w:val="808080"/>
        </w:rPr>
        <w:t>い</w:t>
      </w:r>
      <w:r w:rsidR="005634CB">
        <w:rPr>
          <w:rFonts w:hint="eastAsia"/>
          <w:color w:val="808080"/>
        </w:rPr>
        <w:t>ます。「</w:t>
      </w:r>
      <w:r w:rsidR="005634CB" w:rsidRPr="00370E1D">
        <w:rPr>
          <w:rFonts w:ascii="Courier New" w:hAnsi="Courier New" w:cs="Courier New"/>
          <w:color w:val="808080"/>
        </w:rPr>
        <w:t>Research Results</w:t>
      </w:r>
      <w:r w:rsidR="005634CB">
        <w:rPr>
          <w:rFonts w:hint="eastAsia"/>
          <w:color w:val="808080"/>
        </w:rPr>
        <w:t>」は、</w:t>
      </w:r>
      <w:r w:rsidR="005634CB" w:rsidRPr="005634CB">
        <w:rPr>
          <w:rFonts w:ascii="Courier New" w:hAnsi="Courier New" w:cs="Courier New"/>
          <w:color w:val="808080"/>
        </w:rPr>
        <w:t>1.2</w:t>
      </w:r>
      <w:r w:rsidR="005634CB">
        <w:rPr>
          <w:rFonts w:hint="eastAsia"/>
          <w:color w:val="808080"/>
        </w:rPr>
        <w:t>において</w:t>
      </w:r>
      <w:r w:rsidR="005634CB" w:rsidRPr="00641DE2">
        <w:rPr>
          <w:rFonts w:ascii="Courier New" w:hAnsi="Courier New" w:cs="Courier New" w:hint="eastAsia"/>
          <w:color w:val="808080"/>
          <w:szCs w:val="21"/>
        </w:rPr>
        <w:t>共同で開発された研究成果</w:t>
      </w:r>
      <w:r w:rsidR="00A253D9">
        <w:rPr>
          <w:rFonts w:ascii="Courier New" w:hAnsi="Courier New" w:cs="Courier New" w:hint="eastAsia"/>
          <w:color w:val="808080"/>
          <w:szCs w:val="21"/>
        </w:rPr>
        <w:t>を</w:t>
      </w:r>
      <w:r w:rsidR="005634CB" w:rsidRPr="00641DE2">
        <w:rPr>
          <w:rFonts w:ascii="Courier New" w:hAnsi="Courier New" w:cs="Courier New" w:hint="eastAsia"/>
          <w:color w:val="808080"/>
          <w:szCs w:val="21"/>
        </w:rPr>
        <w:t>限定して</w:t>
      </w:r>
      <w:r w:rsidR="005634CB">
        <w:rPr>
          <w:rFonts w:ascii="Courier New" w:hAnsi="Courier New" w:cs="Courier New" w:hint="eastAsia"/>
          <w:color w:val="808080"/>
          <w:szCs w:val="21"/>
        </w:rPr>
        <w:t>いる</w:t>
      </w:r>
      <w:r w:rsidR="00A253D9">
        <w:rPr>
          <w:rFonts w:ascii="Courier New" w:hAnsi="Courier New" w:cs="Courier New" w:hint="eastAsia"/>
          <w:color w:val="808080"/>
          <w:szCs w:val="21"/>
        </w:rPr>
        <w:t>ため</w:t>
      </w:r>
      <w:r w:rsidR="005634CB">
        <w:rPr>
          <w:rFonts w:ascii="Courier New" w:hAnsi="Courier New" w:cs="Courier New" w:hint="eastAsia"/>
          <w:color w:val="808080"/>
          <w:szCs w:val="21"/>
        </w:rPr>
        <w:t>、</w:t>
      </w:r>
      <w:r w:rsidR="00A35C6F" w:rsidRPr="00A35C6F">
        <w:rPr>
          <w:rFonts w:ascii="Courier New" w:hAnsi="Courier New" w:cs="Courier New" w:hint="eastAsia"/>
          <w:color w:val="808080"/>
          <w:szCs w:val="21"/>
        </w:rPr>
        <w:t>両当事者が書面で別途合意しない限り、</w:t>
      </w:r>
      <w:r w:rsidR="005634CB">
        <w:rPr>
          <w:rFonts w:ascii="Courier New" w:hAnsi="Courier New" w:cs="Courier New" w:hint="eastAsia"/>
          <w:color w:val="808080"/>
          <w:szCs w:val="21"/>
        </w:rPr>
        <w:t>成果の帰属も共有となります。</w:t>
      </w:r>
      <w:r w:rsidR="00A35C6F">
        <w:rPr>
          <w:rFonts w:ascii="Courier New" w:hAnsi="Courier New" w:cs="Courier New" w:hint="eastAsia"/>
          <w:color w:val="808080"/>
          <w:szCs w:val="21"/>
        </w:rPr>
        <w:t>また、</w:t>
      </w:r>
      <w:r w:rsidR="00A35C6F" w:rsidRPr="00A35C6F">
        <w:rPr>
          <w:rFonts w:ascii="Courier New" w:hAnsi="Courier New" w:cs="Courier New" w:hint="eastAsia"/>
          <w:color w:val="808080"/>
          <w:szCs w:val="21"/>
        </w:rPr>
        <w:t>各当事者</w:t>
      </w:r>
      <w:r w:rsidR="00A253D9">
        <w:rPr>
          <w:rFonts w:ascii="Courier New" w:hAnsi="Courier New" w:cs="Courier New" w:hint="eastAsia"/>
          <w:color w:val="808080"/>
          <w:szCs w:val="21"/>
        </w:rPr>
        <w:t>が</w:t>
      </w:r>
      <w:r w:rsidR="00A76942">
        <w:rPr>
          <w:rFonts w:ascii="Courier New" w:hAnsi="Courier New" w:cs="Courier New" w:hint="eastAsia"/>
          <w:color w:val="808080"/>
          <w:szCs w:val="21"/>
        </w:rPr>
        <w:t>JST</w:t>
      </w:r>
      <w:r w:rsidR="00A76942">
        <w:rPr>
          <w:rFonts w:ascii="Courier New" w:hAnsi="Courier New" w:cs="Courier New" w:hint="eastAsia"/>
          <w:color w:val="808080"/>
          <w:szCs w:val="21"/>
        </w:rPr>
        <w:t>および</w:t>
      </w:r>
      <w:r w:rsidR="00A76942" w:rsidRPr="00A76942">
        <w:rPr>
          <w:rFonts w:ascii="Courier New" w:hAnsi="Courier New" w:cs="Courier New" w:hint="eastAsia"/>
          <w:color w:val="808080"/>
          <w:szCs w:val="21"/>
        </w:rPr>
        <w:t>他の委託者以外の第三者に研究成果を開示するためには、他方当事者の書面の同意が必要としています</w:t>
      </w:r>
      <w:r w:rsidR="00A253D9">
        <w:rPr>
          <w:rFonts w:ascii="Courier New" w:hAnsi="Courier New" w:cs="Courier New" w:hint="eastAsia"/>
          <w:color w:val="808080"/>
          <w:szCs w:val="21"/>
        </w:rPr>
        <w:t>。ただし、</w:t>
      </w:r>
      <w:r w:rsidR="00A76942" w:rsidRPr="00A76942">
        <w:rPr>
          <w:rFonts w:ascii="Courier New" w:hAnsi="Courier New" w:cs="Courier New" w:hint="eastAsia"/>
          <w:color w:val="808080"/>
          <w:szCs w:val="21"/>
        </w:rPr>
        <w:t>同意を求められた場合</w:t>
      </w:r>
      <w:r w:rsidR="00A253D9">
        <w:rPr>
          <w:rFonts w:ascii="Courier New" w:hAnsi="Courier New" w:cs="Courier New" w:hint="eastAsia"/>
          <w:color w:val="808080"/>
          <w:szCs w:val="21"/>
        </w:rPr>
        <w:t>に</w:t>
      </w:r>
      <w:r w:rsidR="00A76942" w:rsidRPr="00A76942">
        <w:rPr>
          <w:rFonts w:ascii="Courier New" w:hAnsi="Courier New" w:cs="Courier New" w:hint="eastAsia"/>
          <w:color w:val="808080"/>
          <w:szCs w:val="21"/>
        </w:rPr>
        <w:t>は、正当な理由無</w:t>
      </w:r>
      <w:r w:rsidR="00A253D9">
        <w:rPr>
          <w:rFonts w:ascii="Courier New" w:hAnsi="Courier New" w:cs="Courier New" w:hint="eastAsia"/>
          <w:color w:val="808080"/>
          <w:szCs w:val="21"/>
        </w:rPr>
        <w:t>き</w:t>
      </w:r>
      <w:r w:rsidR="00A76942" w:rsidRPr="00A76942">
        <w:rPr>
          <w:rFonts w:ascii="Courier New" w:hAnsi="Courier New" w:cs="Courier New" w:hint="eastAsia"/>
          <w:color w:val="808080"/>
          <w:szCs w:val="21"/>
        </w:rPr>
        <w:t>留保</w:t>
      </w:r>
      <w:r w:rsidR="00A253D9">
        <w:rPr>
          <w:rFonts w:ascii="Courier New" w:hAnsi="Courier New" w:cs="Courier New" w:hint="eastAsia"/>
          <w:color w:val="808080"/>
          <w:szCs w:val="21"/>
        </w:rPr>
        <w:t>はできません</w:t>
      </w:r>
      <w:r w:rsidR="00A76942" w:rsidRPr="00A76942">
        <w:rPr>
          <w:rFonts w:ascii="Courier New" w:hAnsi="Courier New" w:cs="Courier New" w:hint="eastAsia"/>
          <w:color w:val="808080"/>
          <w:szCs w:val="21"/>
        </w:rPr>
        <w:t>。</w:t>
      </w:r>
    </w:p>
    <w:p w14:paraId="3E98D591" w14:textId="77777777" w:rsidR="00F0051D" w:rsidRDefault="00F0051D" w:rsidP="00F0051D">
      <w:pPr>
        <w:jc w:val="left"/>
        <w:rPr>
          <w:rFonts w:ascii="Courier New" w:hAnsi="Courier New" w:cs="Courier New"/>
          <w:sz w:val="24"/>
        </w:rPr>
      </w:pPr>
    </w:p>
    <w:p w14:paraId="0845EFAD" w14:textId="77777777" w:rsidR="00F0051D" w:rsidRDefault="00F0051D" w:rsidP="00F0051D">
      <w:pPr>
        <w:ind w:left="240" w:hangingChars="100" w:hanging="240"/>
        <w:jc w:val="left"/>
        <w:rPr>
          <w:rFonts w:ascii="Courier New" w:hAnsi="Courier New" w:cs="Courier New"/>
          <w:sz w:val="24"/>
        </w:rPr>
      </w:pPr>
      <w:r>
        <w:rPr>
          <w:rFonts w:ascii="Courier New" w:hAnsi="Courier New" w:cs="Courier New" w:hint="eastAsia"/>
          <w:sz w:val="24"/>
        </w:rPr>
        <w:t>＊一方当事者だけにより得られた成果は、当該当事者が単独で所有する旨を明記することとしても差し支えありません。</w:t>
      </w:r>
    </w:p>
    <w:p w14:paraId="7E0864B5" w14:textId="77777777" w:rsidR="00F0051D" w:rsidRDefault="00F0051D" w:rsidP="00F0051D">
      <w:pPr>
        <w:jc w:val="left"/>
        <w:rPr>
          <w:rFonts w:ascii="Courier New" w:hAnsi="Courier New" w:cs="Courier New"/>
          <w:sz w:val="24"/>
        </w:rPr>
      </w:pPr>
    </w:p>
    <w:p w14:paraId="230C820B" w14:textId="77777777" w:rsidR="00F0051D" w:rsidRDefault="00F0051D" w:rsidP="00F0051D">
      <w:pPr>
        <w:ind w:left="900" w:hangingChars="375" w:hanging="900"/>
        <w:jc w:val="left"/>
        <w:rPr>
          <w:rFonts w:ascii="Courier New" w:hAnsi="Courier New" w:cs="Courier New"/>
          <w:sz w:val="24"/>
        </w:rPr>
      </w:pPr>
      <w:r>
        <w:rPr>
          <w:rFonts w:ascii="Courier New" w:hAnsi="Courier New" w:cs="Courier New"/>
          <w:sz w:val="24"/>
        </w:rPr>
        <w:t>3.3</w:t>
      </w:r>
      <w:r>
        <w:rPr>
          <w:rFonts w:ascii="Courier New" w:hAnsi="Courier New" w:cs="Courier New"/>
          <w:sz w:val="24"/>
        </w:rPr>
        <w:tab/>
        <w:t xml:space="preserve">Unless otherwise agreed upon between the Parties in writing, the Intellectual Property Rights </w:t>
      </w:r>
      <w:r w:rsidR="00160DD0">
        <w:rPr>
          <w:rFonts w:ascii="Courier New" w:hAnsi="Courier New" w:cs="Courier New"/>
          <w:sz w:val="24"/>
        </w:rPr>
        <w:t>originat</w:t>
      </w:r>
      <w:r w:rsidR="00FB5BE1">
        <w:rPr>
          <w:rFonts w:ascii="Courier New" w:hAnsi="Courier New" w:cs="Courier New"/>
          <w:sz w:val="24"/>
        </w:rPr>
        <w:t>ing</w:t>
      </w:r>
      <w:r w:rsidR="00160DD0">
        <w:rPr>
          <w:rFonts w:ascii="Courier New" w:hAnsi="Courier New" w:cs="Courier New"/>
          <w:sz w:val="24"/>
        </w:rPr>
        <w:t xml:space="preserve"> from</w:t>
      </w:r>
      <w:r>
        <w:rPr>
          <w:rFonts w:ascii="Courier New" w:hAnsi="Courier New" w:cs="Courier New"/>
          <w:sz w:val="24"/>
        </w:rPr>
        <w:t xml:space="preserve"> the Research Results shall be jointly owned by the Parties</w:t>
      </w:r>
      <w:r w:rsidR="00160DD0">
        <w:rPr>
          <w:rFonts w:ascii="Courier New" w:hAnsi="Courier New" w:cs="Courier New"/>
          <w:sz w:val="24"/>
        </w:rPr>
        <w:t xml:space="preserve"> in </w:t>
      </w:r>
      <w:r w:rsidR="00D96631">
        <w:rPr>
          <w:rFonts w:ascii="Courier New" w:hAnsi="Courier New" w:cs="Courier New"/>
          <w:sz w:val="24"/>
        </w:rPr>
        <w:t xml:space="preserve">proportion to </w:t>
      </w:r>
      <w:r w:rsidR="00FB5BE1">
        <w:rPr>
          <w:rFonts w:ascii="Courier New" w:hAnsi="Courier New" w:cs="Courier New"/>
          <w:sz w:val="24"/>
        </w:rPr>
        <w:t xml:space="preserve">the </w:t>
      </w:r>
      <w:r w:rsidR="00D96631">
        <w:rPr>
          <w:rFonts w:ascii="Courier New" w:hAnsi="Courier New" w:cs="Courier New"/>
          <w:sz w:val="24"/>
        </w:rPr>
        <w:t xml:space="preserve">respective contributions </w:t>
      </w:r>
      <w:r w:rsidR="00160DD0">
        <w:rPr>
          <w:rFonts w:ascii="Courier New" w:hAnsi="Courier New" w:cs="Courier New"/>
          <w:sz w:val="24"/>
        </w:rPr>
        <w:t xml:space="preserve">made by </w:t>
      </w:r>
      <w:r w:rsidR="00D96631">
        <w:rPr>
          <w:rFonts w:ascii="Courier New" w:hAnsi="Courier New" w:cs="Courier New"/>
          <w:sz w:val="24"/>
        </w:rPr>
        <w:t xml:space="preserve">the </w:t>
      </w:r>
      <w:r w:rsidR="00160DD0">
        <w:rPr>
          <w:rFonts w:ascii="Courier New" w:hAnsi="Courier New" w:cs="Courier New"/>
          <w:sz w:val="24"/>
        </w:rPr>
        <w:t xml:space="preserve">Parties in </w:t>
      </w:r>
      <w:r w:rsidR="00FB5BE1">
        <w:rPr>
          <w:rFonts w:ascii="Courier New" w:hAnsi="Courier New" w:cs="Courier New"/>
          <w:sz w:val="24"/>
        </w:rPr>
        <w:t xml:space="preserve">the </w:t>
      </w:r>
      <w:r w:rsidR="00160DD0">
        <w:rPr>
          <w:rFonts w:ascii="Courier New" w:hAnsi="Courier New" w:cs="Courier New"/>
          <w:sz w:val="24"/>
        </w:rPr>
        <w:t>creation thereof</w:t>
      </w:r>
      <w:r>
        <w:rPr>
          <w:rFonts w:ascii="Courier New" w:hAnsi="Courier New" w:cs="Courier New"/>
          <w:sz w:val="24"/>
        </w:rPr>
        <w:t>.  Any application for such Intellectual Property Rights, unless otherwise agreed upon</w:t>
      </w:r>
      <w:r w:rsidR="00D96631">
        <w:rPr>
          <w:rFonts w:ascii="Courier New" w:hAnsi="Courier New" w:cs="Courier New"/>
          <w:sz w:val="24"/>
        </w:rPr>
        <w:t xml:space="preserve"> by the Parties in writing</w:t>
      </w:r>
      <w:r>
        <w:rPr>
          <w:rFonts w:ascii="Courier New" w:hAnsi="Courier New" w:cs="Courier New"/>
          <w:sz w:val="24"/>
        </w:rPr>
        <w:t>, shall be jointly filed</w:t>
      </w:r>
      <w:r w:rsidR="00B74BD8">
        <w:rPr>
          <w:rFonts w:ascii="Courier New" w:hAnsi="Courier New" w:cs="Courier New"/>
          <w:sz w:val="24"/>
        </w:rPr>
        <w:t xml:space="preserve">, prosecuted and </w:t>
      </w:r>
      <w:r w:rsidR="00D96631">
        <w:rPr>
          <w:rFonts w:ascii="Courier New" w:hAnsi="Courier New" w:cs="Courier New"/>
          <w:sz w:val="24"/>
        </w:rPr>
        <w:t xml:space="preserve">maintained </w:t>
      </w:r>
      <w:r>
        <w:rPr>
          <w:rFonts w:ascii="Courier New" w:hAnsi="Courier New" w:cs="Courier New"/>
          <w:sz w:val="24"/>
        </w:rPr>
        <w:t>by the Parties</w:t>
      </w:r>
      <w:r w:rsidR="00D96631">
        <w:rPr>
          <w:rFonts w:ascii="Courier New" w:hAnsi="Courier New" w:cs="Courier New"/>
          <w:sz w:val="24"/>
        </w:rPr>
        <w:t xml:space="preserve"> by sharing any</w:t>
      </w:r>
      <w:r>
        <w:rPr>
          <w:rFonts w:ascii="Courier New" w:hAnsi="Courier New" w:cs="Courier New"/>
          <w:sz w:val="24"/>
        </w:rPr>
        <w:t xml:space="preserve"> costs and expense</w:t>
      </w:r>
      <w:r w:rsidR="00D96631">
        <w:rPr>
          <w:rFonts w:ascii="Courier New" w:hAnsi="Courier New" w:cs="Courier New"/>
          <w:sz w:val="24"/>
        </w:rPr>
        <w:t>s</w:t>
      </w:r>
      <w:r>
        <w:rPr>
          <w:rFonts w:ascii="Courier New" w:hAnsi="Courier New" w:cs="Courier New"/>
          <w:sz w:val="24"/>
        </w:rPr>
        <w:t xml:space="preserve"> of </w:t>
      </w:r>
      <w:r w:rsidR="00D96631">
        <w:rPr>
          <w:rFonts w:ascii="Courier New" w:hAnsi="Courier New" w:cs="Courier New"/>
          <w:sz w:val="24"/>
        </w:rPr>
        <w:t>filing</w:t>
      </w:r>
      <w:r w:rsidR="00243F7C">
        <w:rPr>
          <w:rFonts w:ascii="Courier New" w:hAnsi="Courier New" w:cs="Courier New"/>
          <w:sz w:val="24"/>
        </w:rPr>
        <w:t>, prosecuting,</w:t>
      </w:r>
      <w:r w:rsidR="00387E5A">
        <w:rPr>
          <w:rFonts w:ascii="Courier New" w:hAnsi="Courier New" w:cs="Courier New"/>
          <w:sz w:val="24"/>
        </w:rPr>
        <w:t xml:space="preserve"> </w:t>
      </w:r>
      <w:r w:rsidR="00243F7C">
        <w:rPr>
          <w:rFonts w:ascii="Courier New" w:hAnsi="Courier New" w:cs="Courier New"/>
          <w:sz w:val="24"/>
        </w:rPr>
        <w:t>maintaining, defending, and enforcing</w:t>
      </w:r>
      <w:r w:rsidR="00D96631">
        <w:rPr>
          <w:rFonts w:ascii="Courier New" w:hAnsi="Courier New" w:cs="Courier New"/>
          <w:sz w:val="24"/>
        </w:rPr>
        <w:t xml:space="preserve"> </w:t>
      </w:r>
      <w:r>
        <w:rPr>
          <w:rFonts w:ascii="Courier New" w:hAnsi="Courier New" w:cs="Courier New"/>
          <w:sz w:val="24"/>
        </w:rPr>
        <w:t>such Intellectual Property Rights in the same proportion</w:t>
      </w:r>
      <w:r w:rsidR="00D74F04">
        <w:rPr>
          <w:rFonts w:ascii="Courier New" w:hAnsi="Courier New" w:cs="Courier New"/>
          <w:sz w:val="24"/>
        </w:rPr>
        <w:t>, and revenues from such Intellectual Property Rights shall also be shared between the Parties in the same proportion</w:t>
      </w:r>
      <w:r>
        <w:rPr>
          <w:rFonts w:ascii="Courier New" w:hAnsi="Courier New" w:cs="Courier New"/>
          <w:sz w:val="24"/>
        </w:rPr>
        <w:t>.</w:t>
      </w:r>
    </w:p>
    <w:p w14:paraId="31E5B770" w14:textId="71F7B6F0" w:rsidR="005634CB" w:rsidRDefault="005634CB" w:rsidP="00221D26">
      <w:pPr>
        <w:ind w:left="315" w:hangingChars="150" w:hanging="315"/>
        <w:rPr>
          <w:color w:val="808080"/>
        </w:rPr>
      </w:pPr>
      <w:r>
        <w:rPr>
          <w:rFonts w:hint="eastAsia"/>
          <w:color w:val="808080"/>
        </w:rPr>
        <w:t>★</w:t>
      </w:r>
      <w:r w:rsidR="00A76942" w:rsidRPr="00A76942">
        <w:rPr>
          <w:rFonts w:hint="eastAsia"/>
          <w:color w:val="808080"/>
        </w:rPr>
        <w:t>成果への貢献度に応じて、知的財産権の持分割合を決めるだけでなく、その割合にて、特許維持の経費負担・特許ライセンス収入などの利益配分も行うことを明示し</w:t>
      </w:r>
      <w:r w:rsidR="00FF3C83">
        <w:rPr>
          <w:rFonts w:hint="eastAsia"/>
          <w:color w:val="808080"/>
        </w:rPr>
        <w:t>ています</w:t>
      </w:r>
      <w:r w:rsidR="00A76942" w:rsidRPr="00A76942">
        <w:rPr>
          <w:rFonts w:hint="eastAsia"/>
          <w:color w:val="808080"/>
        </w:rPr>
        <w:t>。</w:t>
      </w:r>
      <w:r>
        <w:rPr>
          <w:rFonts w:hint="eastAsia"/>
          <w:color w:val="808080"/>
        </w:rPr>
        <w:lastRenderedPageBreak/>
        <w:t>なお、相手機関</w:t>
      </w:r>
      <w:r w:rsidR="0071538E">
        <w:rPr>
          <w:rFonts w:hint="eastAsia"/>
          <w:color w:val="808080"/>
        </w:rPr>
        <w:t>によっては（</w:t>
      </w:r>
      <w:r>
        <w:rPr>
          <w:rFonts w:hint="eastAsia"/>
          <w:color w:val="808080"/>
        </w:rPr>
        <w:t>特に米国の大学・公的研究機関の場合</w:t>
      </w:r>
      <w:r w:rsidR="0071538E">
        <w:rPr>
          <w:rFonts w:hint="eastAsia"/>
          <w:color w:val="808080"/>
        </w:rPr>
        <w:t>）</w:t>
      </w:r>
      <w:r>
        <w:rPr>
          <w:rFonts w:hint="eastAsia"/>
          <w:color w:val="808080"/>
        </w:rPr>
        <w:t>、</w:t>
      </w:r>
      <w:r w:rsidR="0071538E">
        <w:rPr>
          <w:rFonts w:hint="eastAsia"/>
          <w:color w:val="808080"/>
        </w:rPr>
        <w:t>成果の持分と費用負担・利益配分とを必ずしも一致させる必要がないと解釈していることがあります。共同研究契約に本条項を入れずに特許出願することになった場合、共同出願契約締結の際にトラブルとなるケースが</w:t>
      </w:r>
      <w:r w:rsidR="00FF3C83">
        <w:rPr>
          <w:rFonts w:hint="eastAsia"/>
          <w:color w:val="808080"/>
        </w:rPr>
        <w:t>ありえます</w:t>
      </w:r>
      <w:r w:rsidR="0071538E">
        <w:rPr>
          <w:rFonts w:hint="eastAsia"/>
          <w:color w:val="808080"/>
        </w:rPr>
        <w:t>。共同研究契約にあらかじめ本条項を入れておくこと</w:t>
      </w:r>
      <w:r w:rsidR="00FF3C83">
        <w:rPr>
          <w:rFonts w:hint="eastAsia"/>
          <w:color w:val="808080"/>
        </w:rPr>
        <w:t>が</w:t>
      </w:r>
      <w:r w:rsidR="0071538E">
        <w:rPr>
          <w:rFonts w:hint="eastAsia"/>
          <w:color w:val="808080"/>
        </w:rPr>
        <w:t>推奨</w:t>
      </w:r>
      <w:r w:rsidR="00FF3C83">
        <w:rPr>
          <w:rFonts w:hint="eastAsia"/>
          <w:color w:val="808080"/>
        </w:rPr>
        <w:t>され</w:t>
      </w:r>
      <w:r w:rsidR="0071538E">
        <w:rPr>
          <w:rFonts w:hint="eastAsia"/>
          <w:color w:val="808080"/>
        </w:rPr>
        <w:t>ます。</w:t>
      </w:r>
    </w:p>
    <w:p w14:paraId="54BB1C8D" w14:textId="77777777" w:rsidR="00F0051D" w:rsidRPr="0071538E" w:rsidRDefault="00F0051D" w:rsidP="00F0051D">
      <w:pPr>
        <w:jc w:val="left"/>
        <w:rPr>
          <w:rFonts w:ascii="Courier New" w:hAnsi="Courier New" w:cs="Courier New"/>
          <w:sz w:val="24"/>
        </w:rPr>
      </w:pPr>
    </w:p>
    <w:p w14:paraId="29433766" w14:textId="77777777" w:rsidR="00F0051D" w:rsidRDefault="00F0051D" w:rsidP="00F0051D">
      <w:pPr>
        <w:numPr>
          <w:ilvl w:val="0"/>
          <w:numId w:val="4"/>
        </w:numPr>
        <w:jc w:val="left"/>
        <w:rPr>
          <w:rFonts w:ascii="Courier New" w:hAnsi="Courier New" w:cs="Courier New"/>
          <w:sz w:val="24"/>
        </w:rPr>
      </w:pPr>
      <w:r>
        <w:rPr>
          <w:rFonts w:ascii="Courier New" w:hAnsi="Courier New" w:cs="Courier New" w:hint="eastAsia"/>
          <w:sz w:val="24"/>
        </w:rPr>
        <w:t>前項の成果についての知的財産権は当該当事者が単独で所有し、単独で申請できる旨を明記することとしても差し支えありません。</w:t>
      </w:r>
    </w:p>
    <w:p w14:paraId="12B1064B" w14:textId="77777777" w:rsidR="00F0051D" w:rsidRDefault="00F0051D" w:rsidP="00F0051D">
      <w:pPr>
        <w:numPr>
          <w:ilvl w:val="0"/>
          <w:numId w:val="4"/>
        </w:numPr>
        <w:jc w:val="left"/>
        <w:rPr>
          <w:rFonts w:ascii="Courier New" w:hAnsi="Courier New" w:cs="Courier New"/>
          <w:sz w:val="24"/>
        </w:rPr>
      </w:pPr>
      <w:r>
        <w:rPr>
          <w:rFonts w:ascii="Courier New" w:hAnsi="Courier New" w:cs="Courier New" w:hint="eastAsia"/>
          <w:sz w:val="24"/>
        </w:rPr>
        <w:t>当事者間で合意する場合は、持分比率と費用負担比率を異ならしめることとしても差し支えありません。</w:t>
      </w:r>
    </w:p>
    <w:p w14:paraId="2C4B349A" w14:textId="77777777" w:rsidR="00F0051D" w:rsidRDefault="00F0051D" w:rsidP="00F0051D">
      <w:pPr>
        <w:jc w:val="left"/>
        <w:rPr>
          <w:rFonts w:ascii="Courier New" w:hAnsi="Courier New" w:cs="Courier New"/>
          <w:sz w:val="24"/>
        </w:rPr>
      </w:pPr>
    </w:p>
    <w:p w14:paraId="5C2DCB1D" w14:textId="77777777" w:rsidR="00387E5A" w:rsidRDefault="00387E5A" w:rsidP="00F0051D">
      <w:pPr>
        <w:numPr>
          <w:ilvl w:val="1"/>
          <w:numId w:val="2"/>
        </w:numPr>
        <w:jc w:val="left"/>
        <w:rPr>
          <w:rFonts w:ascii="Courier New" w:hAnsi="Courier New" w:cs="Courier New"/>
          <w:sz w:val="24"/>
        </w:rPr>
      </w:pPr>
      <w:r>
        <w:rPr>
          <w:rFonts w:ascii="Courier New" w:hAnsi="Courier New" w:cs="Courier New"/>
          <w:sz w:val="24"/>
        </w:rPr>
        <w:t xml:space="preserve">AAA shall have a right to assign its share of ownership in the Research Results and the Intellectual Property Rights originated therefrom to JST, subject to JST’s agreement to succeed </w:t>
      </w:r>
      <w:r w:rsidR="00FB5BE1">
        <w:rPr>
          <w:rFonts w:ascii="Courier New" w:hAnsi="Courier New" w:cs="Courier New"/>
          <w:sz w:val="24"/>
        </w:rPr>
        <w:t xml:space="preserve">to </w:t>
      </w:r>
      <w:r>
        <w:rPr>
          <w:rFonts w:ascii="Courier New" w:hAnsi="Courier New" w:cs="Courier New"/>
          <w:sz w:val="24"/>
        </w:rPr>
        <w:t xml:space="preserve">AAA’s obligation to bear the costs and expenses relating to filing, prosecuting, maintaining, defending, and enforcing such Intellectual Property Rights. </w:t>
      </w:r>
    </w:p>
    <w:p w14:paraId="63D60933" w14:textId="107BE8BB" w:rsidR="0071538E" w:rsidRPr="00221D26" w:rsidRDefault="0071538E" w:rsidP="00221D26">
      <w:pPr>
        <w:ind w:left="315" w:hangingChars="150" w:hanging="315"/>
        <w:rPr>
          <w:rFonts w:ascii="Courier New" w:hAnsi="Courier New" w:cs="Courier New"/>
          <w:color w:val="808080" w:themeColor="background1" w:themeShade="80"/>
          <w:szCs w:val="21"/>
        </w:rPr>
      </w:pPr>
      <w:r w:rsidRPr="00221D26">
        <w:rPr>
          <w:rFonts w:ascii="Courier New" w:hAnsi="Courier New" w:cs="Courier New" w:hint="eastAsia"/>
          <w:color w:val="808080" w:themeColor="background1" w:themeShade="80"/>
          <w:szCs w:val="21"/>
        </w:rPr>
        <w:t>★</w:t>
      </w:r>
      <w:r w:rsidR="00A76942" w:rsidRPr="00221D26">
        <w:rPr>
          <w:rFonts w:ascii="Courier New" w:hAnsi="Courier New" w:cs="Courier New" w:hint="eastAsia"/>
          <w:color w:val="808080" w:themeColor="background1" w:themeShade="80"/>
          <w:szCs w:val="21"/>
        </w:rPr>
        <w:t>日本側研究機関が、知財権を承継しない、もしくは放棄する場合には、特許維持費用を負担する前提で、研究機関から</w:t>
      </w:r>
      <w:r w:rsidR="00A76942" w:rsidRPr="00221D26">
        <w:rPr>
          <w:rFonts w:ascii="Courier New" w:hAnsi="Courier New" w:cs="Courier New" w:hint="eastAsia"/>
          <w:color w:val="808080" w:themeColor="background1" w:themeShade="80"/>
          <w:szCs w:val="21"/>
        </w:rPr>
        <w:t>JST</w:t>
      </w:r>
      <w:r w:rsidR="00A76942" w:rsidRPr="00221D26">
        <w:rPr>
          <w:rFonts w:ascii="Courier New" w:hAnsi="Courier New" w:cs="Courier New" w:hint="eastAsia"/>
          <w:color w:val="808080" w:themeColor="background1" w:themeShade="80"/>
          <w:szCs w:val="21"/>
        </w:rPr>
        <w:t>へ権利を譲渡すること</w:t>
      </w:r>
      <w:r w:rsidR="00FF3C83">
        <w:rPr>
          <w:rFonts w:ascii="Courier New" w:hAnsi="Courier New" w:cs="Courier New" w:hint="eastAsia"/>
          <w:color w:val="808080" w:themeColor="background1" w:themeShade="80"/>
          <w:szCs w:val="21"/>
        </w:rPr>
        <w:t>も</w:t>
      </w:r>
      <w:r w:rsidR="00A76942" w:rsidRPr="00221D26">
        <w:rPr>
          <w:rFonts w:ascii="Courier New" w:hAnsi="Courier New" w:cs="Courier New" w:hint="eastAsia"/>
          <w:color w:val="808080" w:themeColor="background1" w:themeShade="80"/>
          <w:szCs w:val="21"/>
        </w:rPr>
        <w:t>でき</w:t>
      </w:r>
      <w:r w:rsidR="00FF3C83">
        <w:rPr>
          <w:rFonts w:ascii="Courier New" w:hAnsi="Courier New" w:cs="Courier New" w:hint="eastAsia"/>
          <w:color w:val="808080" w:themeColor="background1" w:themeShade="80"/>
          <w:szCs w:val="21"/>
        </w:rPr>
        <w:t>るため、その点を明示しています</w:t>
      </w:r>
      <w:r w:rsidR="00A76942" w:rsidRPr="00221D26">
        <w:rPr>
          <w:rFonts w:ascii="Courier New" w:hAnsi="Courier New" w:cs="Courier New" w:hint="eastAsia"/>
          <w:color w:val="808080" w:themeColor="background1" w:themeShade="80"/>
          <w:szCs w:val="21"/>
        </w:rPr>
        <w:t>。</w:t>
      </w:r>
      <w:r w:rsidRPr="00221D26">
        <w:rPr>
          <w:rFonts w:ascii="Courier New" w:hAnsi="Courier New" w:cs="Courier New" w:hint="eastAsia"/>
          <w:color w:val="808080" w:themeColor="background1" w:themeShade="80"/>
          <w:szCs w:val="21"/>
        </w:rPr>
        <w:t>なお、</w:t>
      </w:r>
      <w:r w:rsidR="00A76942" w:rsidRPr="00221D26">
        <w:rPr>
          <w:rFonts w:ascii="Courier New" w:hAnsi="Courier New" w:cs="Courier New" w:hint="eastAsia"/>
          <w:color w:val="808080" w:themeColor="background1" w:themeShade="80"/>
          <w:szCs w:val="21"/>
        </w:rPr>
        <w:t>相手方研究機関が同様にその委託者へ譲渡することができるかどうかはここでは触れてい</w:t>
      </w:r>
      <w:r w:rsidR="00FF3C83">
        <w:rPr>
          <w:rFonts w:ascii="Courier New" w:hAnsi="Courier New" w:cs="Courier New" w:hint="eastAsia"/>
          <w:color w:val="808080" w:themeColor="background1" w:themeShade="80"/>
          <w:szCs w:val="21"/>
        </w:rPr>
        <w:t>ません</w:t>
      </w:r>
      <w:r w:rsidR="00A76942" w:rsidRPr="00221D26">
        <w:rPr>
          <w:rFonts w:ascii="Courier New" w:hAnsi="Courier New" w:cs="Courier New" w:hint="eastAsia"/>
          <w:color w:val="808080" w:themeColor="background1" w:themeShade="80"/>
          <w:szCs w:val="21"/>
        </w:rPr>
        <w:t>。</w:t>
      </w:r>
    </w:p>
    <w:p w14:paraId="252BD86C" w14:textId="77777777" w:rsidR="00387E5A" w:rsidRPr="00FF3C83" w:rsidRDefault="00387E5A" w:rsidP="00387E5A">
      <w:pPr>
        <w:ind w:left="840"/>
        <w:jc w:val="left"/>
        <w:rPr>
          <w:rFonts w:ascii="Courier New" w:hAnsi="Courier New" w:cs="Courier New"/>
          <w:sz w:val="24"/>
        </w:rPr>
      </w:pPr>
    </w:p>
    <w:p w14:paraId="1E1A7A7B" w14:textId="77777777" w:rsidR="00387E5A" w:rsidRDefault="00387E5A" w:rsidP="00CF44F6">
      <w:pPr>
        <w:numPr>
          <w:ilvl w:val="1"/>
          <w:numId w:val="2"/>
        </w:numPr>
        <w:jc w:val="left"/>
        <w:rPr>
          <w:rFonts w:ascii="Courier New" w:hAnsi="Courier New" w:cs="Courier New"/>
          <w:sz w:val="24"/>
        </w:rPr>
      </w:pPr>
      <w:r>
        <w:rPr>
          <w:rFonts w:ascii="Courier New" w:hAnsi="Courier New" w:cs="Courier New"/>
          <w:sz w:val="24"/>
        </w:rPr>
        <w:t>Notwithstanding Article 3.3, in the event that either Party does not intend to bear the costs and expenses relating to filing, prosecuting, maintaining, defending, and enforcing the Intellectual Property Rights</w:t>
      </w:r>
      <w:r w:rsidR="00CF44F6">
        <w:rPr>
          <w:rFonts w:ascii="Courier New" w:hAnsi="Courier New" w:cs="Courier New"/>
          <w:sz w:val="24"/>
        </w:rPr>
        <w:t xml:space="preserve"> originat</w:t>
      </w:r>
      <w:r w:rsidR="00FB5BE1">
        <w:rPr>
          <w:rFonts w:ascii="Courier New" w:hAnsi="Courier New" w:cs="Courier New"/>
          <w:sz w:val="24"/>
        </w:rPr>
        <w:t>ing</w:t>
      </w:r>
      <w:r w:rsidR="00CF44F6">
        <w:rPr>
          <w:rFonts w:ascii="Courier New" w:hAnsi="Courier New" w:cs="Courier New"/>
          <w:sz w:val="24"/>
        </w:rPr>
        <w:t xml:space="preserve"> from </w:t>
      </w:r>
      <w:r>
        <w:rPr>
          <w:rFonts w:ascii="Courier New" w:hAnsi="Courier New" w:cs="Courier New"/>
          <w:sz w:val="24"/>
        </w:rPr>
        <w:t xml:space="preserve">any Research Result, such Party shall waive its share of ownership </w:t>
      </w:r>
      <w:r w:rsidR="00CF44F6">
        <w:rPr>
          <w:rFonts w:ascii="Courier New" w:hAnsi="Courier New" w:cs="Courier New"/>
          <w:sz w:val="24"/>
        </w:rPr>
        <w:t>in such Intellectual Property Rights</w:t>
      </w:r>
      <w:r w:rsidRPr="00CF44F6">
        <w:rPr>
          <w:rFonts w:ascii="Courier New" w:hAnsi="Courier New" w:cs="Courier New"/>
          <w:sz w:val="24"/>
        </w:rPr>
        <w:t>.</w:t>
      </w:r>
    </w:p>
    <w:p w14:paraId="78D992F4" w14:textId="7C9C02C1" w:rsidR="003036DB" w:rsidRPr="00221D26" w:rsidRDefault="003036DB" w:rsidP="00221D26">
      <w:pPr>
        <w:ind w:left="315" w:hangingChars="150" w:hanging="315"/>
        <w:jc w:val="left"/>
        <w:rPr>
          <w:rFonts w:ascii="Courier New" w:hAnsi="Courier New" w:cs="Courier New"/>
          <w:color w:val="808080" w:themeColor="background1" w:themeShade="80"/>
          <w:szCs w:val="21"/>
        </w:rPr>
      </w:pPr>
      <w:r w:rsidRPr="00221D26">
        <w:rPr>
          <w:rFonts w:ascii="Courier New" w:hAnsi="Courier New" w:cs="Courier New" w:hint="eastAsia"/>
          <w:color w:val="808080" w:themeColor="background1" w:themeShade="80"/>
          <w:szCs w:val="21"/>
        </w:rPr>
        <w:t>★</w:t>
      </w:r>
      <w:r w:rsidR="000512C6" w:rsidRPr="00221D26">
        <w:rPr>
          <w:rFonts w:ascii="Courier New" w:hAnsi="Courier New" w:cs="Courier New" w:hint="eastAsia"/>
          <w:color w:val="808080" w:themeColor="background1" w:themeShade="80"/>
          <w:szCs w:val="21"/>
        </w:rPr>
        <w:t>一方の当事者が、知的財産権の登録・維持等の費用を負担しない場合には、その所有権を放棄しなければならない、</w:t>
      </w:r>
      <w:r w:rsidRPr="00221D26">
        <w:rPr>
          <w:rFonts w:ascii="Courier New" w:hAnsi="Courier New" w:cs="Courier New" w:hint="eastAsia"/>
          <w:color w:val="808080" w:themeColor="background1" w:themeShade="80"/>
          <w:szCs w:val="21"/>
        </w:rPr>
        <w:t>という</w:t>
      </w:r>
      <w:r w:rsidR="00FF3C83">
        <w:rPr>
          <w:rFonts w:ascii="Courier New" w:hAnsi="Courier New" w:cs="Courier New" w:hint="eastAsia"/>
          <w:color w:val="808080" w:themeColor="background1" w:themeShade="80"/>
          <w:szCs w:val="21"/>
        </w:rPr>
        <w:t>点を明示しています</w:t>
      </w:r>
      <w:r w:rsidRPr="00221D26">
        <w:rPr>
          <w:rFonts w:ascii="Courier New" w:hAnsi="Courier New" w:cs="Courier New" w:hint="eastAsia"/>
          <w:color w:val="808080" w:themeColor="background1" w:themeShade="80"/>
          <w:szCs w:val="21"/>
        </w:rPr>
        <w:t>。</w:t>
      </w:r>
    </w:p>
    <w:p w14:paraId="4DE7856A" w14:textId="77777777" w:rsidR="00CF44F6" w:rsidRPr="00CF44F6" w:rsidRDefault="00CF44F6" w:rsidP="00CF44F6">
      <w:pPr>
        <w:ind w:left="840"/>
        <w:jc w:val="left"/>
        <w:rPr>
          <w:rFonts w:ascii="Courier New" w:hAnsi="Courier New" w:cs="Courier New"/>
          <w:sz w:val="24"/>
        </w:rPr>
      </w:pPr>
    </w:p>
    <w:p w14:paraId="45F60734" w14:textId="0822A87E" w:rsidR="00F0051D" w:rsidRDefault="00FB5BE1" w:rsidP="00F0051D">
      <w:pPr>
        <w:numPr>
          <w:ilvl w:val="1"/>
          <w:numId w:val="2"/>
        </w:numPr>
        <w:jc w:val="left"/>
        <w:rPr>
          <w:rFonts w:ascii="Courier New" w:hAnsi="Courier New" w:cs="Courier New"/>
          <w:sz w:val="24"/>
        </w:rPr>
      </w:pPr>
      <w:r>
        <w:rPr>
          <w:rFonts w:ascii="Courier New" w:hAnsi="Courier New" w:cs="Courier New"/>
          <w:sz w:val="24"/>
        </w:rPr>
        <w:t xml:space="preserve"> Neither </w:t>
      </w:r>
      <w:r w:rsidR="00F0051D">
        <w:rPr>
          <w:rFonts w:ascii="Courier New" w:hAnsi="Courier New" w:cs="Courier New"/>
          <w:sz w:val="24"/>
        </w:rPr>
        <w:t xml:space="preserve">Party hereto shall commercially exploit the Research Results or assign or grant a license to a third party for </w:t>
      </w:r>
      <w:r w:rsidR="00D96631">
        <w:rPr>
          <w:rFonts w:ascii="Courier New" w:hAnsi="Courier New" w:cs="Courier New"/>
          <w:sz w:val="24"/>
        </w:rPr>
        <w:t xml:space="preserve">the </w:t>
      </w:r>
      <w:r w:rsidR="00F0051D">
        <w:rPr>
          <w:rFonts w:ascii="Courier New" w:hAnsi="Courier New" w:cs="Courier New"/>
          <w:sz w:val="24"/>
        </w:rPr>
        <w:t>Intellectual Property Rights</w:t>
      </w:r>
      <w:r w:rsidR="00C97B21">
        <w:rPr>
          <w:rFonts w:ascii="Courier New" w:hAnsi="Courier New" w:cs="Courier New"/>
          <w:sz w:val="24"/>
        </w:rPr>
        <w:t xml:space="preserve"> </w:t>
      </w:r>
      <w:r w:rsidR="00F0051D">
        <w:rPr>
          <w:rFonts w:ascii="Courier New" w:hAnsi="Courier New" w:cs="Courier New"/>
          <w:sz w:val="24"/>
        </w:rPr>
        <w:lastRenderedPageBreak/>
        <w:t xml:space="preserve">thereof </w:t>
      </w:r>
      <w:r w:rsidR="00C97B21">
        <w:rPr>
          <w:rFonts w:ascii="Courier New" w:hAnsi="Courier New" w:cs="Courier New"/>
          <w:sz w:val="24"/>
        </w:rPr>
        <w:t xml:space="preserve">owned jointly by the Parties </w:t>
      </w:r>
      <w:r w:rsidR="00F0051D">
        <w:rPr>
          <w:rFonts w:ascii="Courier New" w:hAnsi="Courier New" w:cs="Courier New"/>
          <w:sz w:val="24"/>
        </w:rPr>
        <w:t>without the prior written consent of the other Party.</w:t>
      </w:r>
    </w:p>
    <w:p w14:paraId="0A7F2B9D" w14:textId="0061139B" w:rsidR="003036DB" w:rsidRDefault="003036DB" w:rsidP="00221D26">
      <w:pPr>
        <w:ind w:left="315" w:hangingChars="150" w:hanging="315"/>
        <w:rPr>
          <w:color w:val="808080"/>
        </w:rPr>
      </w:pPr>
      <w:r>
        <w:rPr>
          <w:rFonts w:hint="eastAsia"/>
          <w:color w:val="808080"/>
        </w:rPr>
        <w:t>★</w:t>
      </w:r>
      <w:r w:rsidR="0074117E">
        <w:rPr>
          <w:rFonts w:hint="eastAsia"/>
          <w:color w:val="808080"/>
        </w:rPr>
        <w:t>共有する</w:t>
      </w:r>
      <w:r>
        <w:rPr>
          <w:rFonts w:hint="eastAsia"/>
          <w:color w:val="808080"/>
        </w:rPr>
        <w:t>研究成果の商業的な利用については相手側の事前同意が必要であることを明示</w:t>
      </w:r>
      <w:r w:rsidR="00FF3C83">
        <w:rPr>
          <w:rFonts w:hint="eastAsia"/>
          <w:color w:val="808080"/>
        </w:rPr>
        <w:t>しています</w:t>
      </w:r>
      <w:r>
        <w:rPr>
          <w:rFonts w:hint="eastAsia"/>
          <w:color w:val="808080"/>
        </w:rPr>
        <w:t>。</w:t>
      </w:r>
      <w:r w:rsidR="002661BC">
        <w:rPr>
          <w:rFonts w:hint="eastAsia"/>
          <w:color w:val="808080"/>
        </w:rPr>
        <w:t>国によっては日本特許法第</w:t>
      </w:r>
      <w:r w:rsidR="002661BC">
        <w:rPr>
          <w:rFonts w:hint="eastAsia"/>
          <w:color w:val="808080"/>
        </w:rPr>
        <w:t>73</w:t>
      </w:r>
      <w:r w:rsidR="002661BC">
        <w:rPr>
          <w:rFonts w:hint="eastAsia"/>
          <w:color w:val="808080"/>
        </w:rPr>
        <w:t>条第</w:t>
      </w:r>
      <w:r w:rsidR="002661BC">
        <w:rPr>
          <w:rFonts w:hint="eastAsia"/>
          <w:color w:val="808080"/>
        </w:rPr>
        <w:t>3</w:t>
      </w:r>
      <w:r w:rsidR="002661BC">
        <w:rPr>
          <w:rFonts w:hint="eastAsia"/>
          <w:color w:val="808080"/>
        </w:rPr>
        <w:t>項（共有にかかる特許権について通常実施権許諾等する場合、他の共有者の同意が必要）のような規定がないことがあ</w:t>
      </w:r>
      <w:r w:rsidR="00FF3C83">
        <w:rPr>
          <w:rFonts w:hint="eastAsia"/>
          <w:color w:val="808080"/>
        </w:rPr>
        <w:t>るため</w:t>
      </w:r>
      <w:r w:rsidR="002661BC">
        <w:rPr>
          <w:rFonts w:hint="eastAsia"/>
          <w:color w:val="808080"/>
        </w:rPr>
        <w:t>、本条項を入れておくこと</w:t>
      </w:r>
      <w:r w:rsidR="00FF3C83">
        <w:rPr>
          <w:rFonts w:hint="eastAsia"/>
          <w:color w:val="808080"/>
        </w:rPr>
        <w:t>が</w:t>
      </w:r>
      <w:r w:rsidR="002661BC">
        <w:rPr>
          <w:rFonts w:hint="eastAsia"/>
          <w:color w:val="808080"/>
        </w:rPr>
        <w:t>推奨</w:t>
      </w:r>
      <w:r w:rsidR="00FF3C83">
        <w:rPr>
          <w:rFonts w:hint="eastAsia"/>
          <w:color w:val="808080"/>
        </w:rPr>
        <w:t>されます</w:t>
      </w:r>
      <w:r w:rsidR="002661BC">
        <w:rPr>
          <w:rFonts w:hint="eastAsia"/>
          <w:color w:val="808080"/>
        </w:rPr>
        <w:t>。</w:t>
      </w:r>
    </w:p>
    <w:p w14:paraId="4BB8D1B8" w14:textId="77777777" w:rsidR="00F0051D" w:rsidRPr="002661BC" w:rsidRDefault="00F0051D" w:rsidP="00F0051D">
      <w:pPr>
        <w:jc w:val="left"/>
        <w:rPr>
          <w:rFonts w:ascii="Courier New" w:hAnsi="Courier New" w:cs="Courier New"/>
          <w:sz w:val="24"/>
        </w:rPr>
      </w:pPr>
    </w:p>
    <w:p w14:paraId="0C5255B7" w14:textId="77777777" w:rsidR="00F0051D" w:rsidRDefault="00C97B21" w:rsidP="00F0051D">
      <w:pPr>
        <w:numPr>
          <w:ilvl w:val="1"/>
          <w:numId w:val="2"/>
        </w:numPr>
        <w:jc w:val="left"/>
        <w:rPr>
          <w:rFonts w:ascii="Courier New" w:hAnsi="Courier New" w:cs="Courier New"/>
          <w:sz w:val="24"/>
        </w:rPr>
      </w:pPr>
      <w:r>
        <w:rPr>
          <w:rFonts w:ascii="Courier New" w:hAnsi="Courier New" w:cs="Courier New"/>
          <w:sz w:val="24"/>
        </w:rPr>
        <w:t>Unless otherwise agreed upon by the Parties in writing, t</w:t>
      </w:r>
      <w:r w:rsidR="00F0051D">
        <w:rPr>
          <w:rFonts w:ascii="Courier New" w:hAnsi="Courier New" w:cs="Courier New"/>
          <w:sz w:val="24"/>
        </w:rPr>
        <w:t xml:space="preserve">he </w:t>
      </w:r>
      <w:r>
        <w:rPr>
          <w:rFonts w:ascii="Courier New" w:hAnsi="Courier New" w:cs="Courier New"/>
          <w:sz w:val="24"/>
        </w:rPr>
        <w:t>P</w:t>
      </w:r>
      <w:r w:rsidR="00F0051D">
        <w:rPr>
          <w:rFonts w:ascii="Courier New" w:hAnsi="Courier New" w:cs="Courier New"/>
          <w:sz w:val="24"/>
        </w:rPr>
        <w:t xml:space="preserve">arties shall enter into the Joint Application Agreement prior to </w:t>
      </w:r>
      <w:r>
        <w:rPr>
          <w:rFonts w:ascii="Courier New" w:hAnsi="Courier New" w:cs="Courier New"/>
          <w:sz w:val="24"/>
        </w:rPr>
        <w:t>filing of any</w:t>
      </w:r>
      <w:r w:rsidR="00F0051D">
        <w:rPr>
          <w:rFonts w:ascii="Courier New" w:hAnsi="Courier New" w:cs="Courier New"/>
          <w:sz w:val="24"/>
        </w:rPr>
        <w:t xml:space="preserve"> applications for </w:t>
      </w:r>
      <w:r>
        <w:rPr>
          <w:rFonts w:ascii="Courier New" w:hAnsi="Courier New" w:cs="Courier New"/>
          <w:sz w:val="24"/>
        </w:rPr>
        <w:t xml:space="preserve">the </w:t>
      </w:r>
      <w:r w:rsidR="00F0051D">
        <w:rPr>
          <w:rFonts w:ascii="Courier New" w:hAnsi="Courier New" w:cs="Courier New"/>
          <w:sz w:val="24"/>
        </w:rPr>
        <w:t>Intellectual Property Rights</w:t>
      </w:r>
      <w:r>
        <w:rPr>
          <w:rFonts w:ascii="Courier New" w:hAnsi="Courier New" w:cs="Courier New"/>
          <w:sz w:val="24"/>
        </w:rPr>
        <w:t xml:space="preserve"> covering the Research Results</w:t>
      </w:r>
      <w:r w:rsidR="00F0051D">
        <w:rPr>
          <w:rFonts w:ascii="Courier New" w:hAnsi="Courier New" w:cs="Courier New"/>
          <w:sz w:val="24"/>
        </w:rPr>
        <w:t xml:space="preserve"> and determine further details about </w:t>
      </w:r>
      <w:r>
        <w:rPr>
          <w:rFonts w:ascii="Courier New" w:hAnsi="Courier New" w:cs="Courier New"/>
          <w:sz w:val="24"/>
        </w:rPr>
        <w:t xml:space="preserve">handling of </w:t>
      </w:r>
      <w:r w:rsidR="00F0051D">
        <w:rPr>
          <w:rFonts w:ascii="Courier New" w:hAnsi="Courier New" w:cs="Courier New"/>
          <w:sz w:val="24"/>
        </w:rPr>
        <w:t>such applications and the Intellectual Property Rights.</w:t>
      </w:r>
    </w:p>
    <w:p w14:paraId="4DAF071A" w14:textId="720C4486" w:rsidR="002661BC" w:rsidRDefault="002661BC" w:rsidP="00F0051D">
      <w:pPr>
        <w:ind w:left="899" w:hangingChars="428" w:hanging="899"/>
        <w:jc w:val="left"/>
        <w:rPr>
          <w:rFonts w:ascii="Courier New" w:hAnsi="Courier New" w:cs="Courier New"/>
          <w:color w:val="808080"/>
          <w:szCs w:val="21"/>
        </w:rPr>
      </w:pPr>
      <w:r>
        <w:rPr>
          <w:rFonts w:ascii="Courier New" w:hAnsi="Courier New" w:cs="Courier New" w:hint="eastAsia"/>
          <w:color w:val="808080"/>
          <w:szCs w:val="21"/>
        </w:rPr>
        <w:t>★特許等出願前に共同出願契約を締結する</w:t>
      </w:r>
      <w:r w:rsidR="00FF3C83">
        <w:rPr>
          <w:rFonts w:ascii="Courier New" w:hAnsi="Courier New" w:cs="Courier New" w:hint="eastAsia"/>
          <w:color w:val="808080"/>
          <w:szCs w:val="21"/>
        </w:rPr>
        <w:t>ことが必要であり、その点を明示しています</w:t>
      </w:r>
      <w:r>
        <w:rPr>
          <w:rFonts w:ascii="Courier New" w:hAnsi="Courier New" w:cs="Courier New" w:hint="eastAsia"/>
          <w:color w:val="808080"/>
          <w:szCs w:val="21"/>
        </w:rPr>
        <w:t>。</w:t>
      </w:r>
    </w:p>
    <w:p w14:paraId="4EB03E12" w14:textId="77777777" w:rsidR="00F0051D" w:rsidRDefault="00F0051D" w:rsidP="00F0051D">
      <w:pPr>
        <w:jc w:val="left"/>
        <w:rPr>
          <w:rFonts w:ascii="Courier New" w:hAnsi="Courier New" w:cs="Courier New"/>
          <w:szCs w:val="21"/>
        </w:rPr>
      </w:pPr>
    </w:p>
    <w:p w14:paraId="5A4A1945" w14:textId="77777777" w:rsidR="00F0051D" w:rsidRDefault="005A03E9" w:rsidP="00F0051D">
      <w:pPr>
        <w:numPr>
          <w:ilvl w:val="1"/>
          <w:numId w:val="2"/>
        </w:numPr>
        <w:jc w:val="left"/>
        <w:rPr>
          <w:rFonts w:ascii="Courier New" w:hAnsi="Courier New" w:cs="Courier New"/>
          <w:sz w:val="24"/>
        </w:rPr>
      </w:pPr>
      <w:r>
        <w:rPr>
          <w:rFonts w:ascii="Courier New" w:hAnsi="Courier New" w:cs="Courier New"/>
          <w:sz w:val="24"/>
        </w:rPr>
        <w:t>Either</w:t>
      </w:r>
      <w:r w:rsidR="00F0051D">
        <w:rPr>
          <w:rFonts w:ascii="Courier New" w:hAnsi="Courier New" w:cs="Courier New"/>
          <w:sz w:val="24"/>
        </w:rPr>
        <w:t xml:space="preserve"> Part</w:t>
      </w:r>
      <w:r>
        <w:rPr>
          <w:rFonts w:ascii="Courier New" w:hAnsi="Courier New" w:cs="Courier New"/>
          <w:sz w:val="24"/>
        </w:rPr>
        <w:t>y</w:t>
      </w:r>
      <w:r w:rsidR="00F0051D">
        <w:rPr>
          <w:rFonts w:ascii="Courier New" w:hAnsi="Courier New" w:cs="Courier New"/>
          <w:sz w:val="24"/>
        </w:rPr>
        <w:t xml:space="preserve"> may use the Research Results</w:t>
      </w:r>
      <w:r>
        <w:rPr>
          <w:rFonts w:ascii="Courier New" w:hAnsi="Courier New" w:cs="Courier New"/>
          <w:sz w:val="24"/>
        </w:rPr>
        <w:t xml:space="preserve"> without any payment to the other Party </w:t>
      </w:r>
      <w:r w:rsidR="00F0051D">
        <w:rPr>
          <w:rFonts w:ascii="Courier New" w:hAnsi="Courier New" w:cs="Courier New"/>
          <w:sz w:val="24"/>
        </w:rPr>
        <w:t xml:space="preserve">in </w:t>
      </w:r>
      <w:r>
        <w:rPr>
          <w:rFonts w:ascii="Courier New" w:hAnsi="Courier New" w:cs="Courier New"/>
          <w:sz w:val="24"/>
        </w:rPr>
        <w:t>its own</w:t>
      </w:r>
      <w:r w:rsidR="00F0051D">
        <w:rPr>
          <w:rFonts w:ascii="Courier New" w:hAnsi="Courier New" w:cs="Courier New"/>
          <w:sz w:val="24"/>
        </w:rPr>
        <w:t xml:space="preserve"> educational and research activities.</w:t>
      </w:r>
    </w:p>
    <w:p w14:paraId="67B85903" w14:textId="5BADC668" w:rsidR="002661BC" w:rsidRDefault="002661BC" w:rsidP="00221D26">
      <w:pPr>
        <w:ind w:left="315" w:hangingChars="150" w:hanging="315"/>
        <w:jc w:val="left"/>
        <w:rPr>
          <w:rFonts w:ascii="Courier New" w:hAnsi="Courier New" w:cs="Courier New"/>
          <w:color w:val="808080"/>
          <w:szCs w:val="21"/>
        </w:rPr>
      </w:pPr>
      <w:r>
        <w:rPr>
          <w:rFonts w:ascii="Courier New" w:hAnsi="Courier New" w:cs="Courier New" w:hint="eastAsia"/>
          <w:color w:val="808080"/>
          <w:szCs w:val="21"/>
        </w:rPr>
        <w:t>★両当事者は、</w:t>
      </w:r>
      <w:r w:rsidR="000512C6">
        <w:rPr>
          <w:rFonts w:ascii="Courier New" w:hAnsi="Courier New" w:cs="Courier New" w:hint="eastAsia"/>
          <w:color w:val="808080"/>
          <w:szCs w:val="21"/>
        </w:rPr>
        <w:t>自らの内部の</w:t>
      </w:r>
      <w:r>
        <w:rPr>
          <w:rFonts w:ascii="Courier New" w:hAnsi="Courier New" w:cs="Courier New" w:hint="eastAsia"/>
          <w:color w:val="808080"/>
          <w:szCs w:val="21"/>
        </w:rPr>
        <w:t>教育・研究目的であれば無償で成果を使用できる</w:t>
      </w:r>
      <w:r w:rsidR="00656509">
        <w:rPr>
          <w:rFonts w:ascii="Courier New" w:hAnsi="Courier New" w:cs="Courier New" w:hint="eastAsia"/>
          <w:color w:val="808080"/>
          <w:szCs w:val="21"/>
        </w:rPr>
        <w:t>ことを明示しています</w:t>
      </w:r>
      <w:r>
        <w:rPr>
          <w:rFonts w:ascii="Courier New" w:hAnsi="Courier New" w:cs="Courier New" w:hint="eastAsia"/>
          <w:color w:val="808080"/>
          <w:szCs w:val="21"/>
        </w:rPr>
        <w:t>。</w:t>
      </w:r>
    </w:p>
    <w:p w14:paraId="263BA5FA" w14:textId="77777777" w:rsidR="00F0051D" w:rsidRDefault="00F0051D" w:rsidP="00F0051D">
      <w:pPr>
        <w:jc w:val="left"/>
        <w:rPr>
          <w:rFonts w:ascii="Courier New" w:hAnsi="Courier New" w:cs="Courier New"/>
          <w:szCs w:val="21"/>
        </w:rPr>
      </w:pPr>
    </w:p>
    <w:p w14:paraId="595B3226" w14:textId="34A17C31" w:rsidR="00F0051D" w:rsidRDefault="00F0051D" w:rsidP="00F0051D">
      <w:pPr>
        <w:numPr>
          <w:ilvl w:val="1"/>
          <w:numId w:val="2"/>
        </w:numPr>
        <w:jc w:val="left"/>
        <w:rPr>
          <w:rFonts w:ascii="Courier New" w:hAnsi="Courier New" w:cs="Courier New"/>
          <w:sz w:val="24"/>
        </w:rPr>
      </w:pPr>
      <w:r>
        <w:rPr>
          <w:rFonts w:ascii="Courier New" w:hAnsi="Courier New" w:cs="Courier New"/>
          <w:sz w:val="24"/>
        </w:rPr>
        <w:t xml:space="preserve">The Parties acknowledge that the Intellectual Property Rights </w:t>
      </w:r>
      <w:r w:rsidR="005A03E9">
        <w:rPr>
          <w:rFonts w:ascii="Courier New" w:hAnsi="Courier New" w:cs="Courier New"/>
          <w:sz w:val="24"/>
        </w:rPr>
        <w:t>originat</w:t>
      </w:r>
      <w:r w:rsidR="00FB5BE1">
        <w:rPr>
          <w:rFonts w:ascii="Courier New" w:hAnsi="Courier New" w:cs="Courier New"/>
          <w:sz w:val="24"/>
        </w:rPr>
        <w:t xml:space="preserve">ing </w:t>
      </w:r>
      <w:r w:rsidR="005A03E9">
        <w:rPr>
          <w:rFonts w:ascii="Courier New" w:hAnsi="Courier New" w:cs="Courier New"/>
          <w:sz w:val="24"/>
        </w:rPr>
        <w:t>from t</w:t>
      </w:r>
      <w:r w:rsidR="00C97B21">
        <w:rPr>
          <w:rFonts w:ascii="Courier New" w:hAnsi="Courier New" w:cs="Courier New"/>
          <w:sz w:val="24"/>
        </w:rPr>
        <w:t>he Research Results</w:t>
      </w:r>
      <w:r>
        <w:rPr>
          <w:rFonts w:ascii="Courier New" w:hAnsi="Courier New" w:cs="Courier New"/>
          <w:sz w:val="24"/>
        </w:rPr>
        <w:t xml:space="preserve"> are subject to governmental control under the Japanese law entitled “Industrial Technology Enhancement Act” (also known as Japanese Bayh-Dole system) and 35</w:t>
      </w:r>
      <w:r w:rsidR="00D7769E">
        <w:rPr>
          <w:rFonts w:ascii="Courier New" w:hAnsi="Courier New" w:cs="Courier New"/>
          <w:sz w:val="24"/>
        </w:rPr>
        <w:t xml:space="preserve"> </w:t>
      </w:r>
      <w:r>
        <w:rPr>
          <w:rFonts w:ascii="Courier New" w:hAnsi="Courier New" w:cs="Courier New"/>
          <w:sz w:val="24"/>
        </w:rPr>
        <w:t xml:space="preserve">USC </w:t>
      </w:r>
      <w:r w:rsidR="00D7769E">
        <w:rPr>
          <w:rFonts w:ascii="Courier New" w:hAnsi="Courier New" w:cs="Courier New"/>
          <w:sz w:val="24"/>
        </w:rPr>
        <w:t>§§</w:t>
      </w:r>
      <w:r>
        <w:rPr>
          <w:rFonts w:ascii="Courier New" w:hAnsi="Courier New" w:cs="Courier New"/>
          <w:sz w:val="24"/>
        </w:rPr>
        <w:t>200-212</w:t>
      </w:r>
      <w:r w:rsidR="005977E0">
        <w:rPr>
          <w:rFonts w:ascii="Courier New" w:hAnsi="Courier New" w:cs="Courier New"/>
          <w:sz w:val="24"/>
        </w:rPr>
        <w:t>,</w:t>
      </w:r>
      <w:r w:rsidR="00D7769E">
        <w:rPr>
          <w:rFonts w:ascii="Courier New" w:hAnsi="Courier New" w:cs="Courier New"/>
          <w:sz w:val="24"/>
        </w:rPr>
        <w:t xml:space="preserve"> and the Parties shall comply with those laws and regulations</w:t>
      </w:r>
      <w:r>
        <w:rPr>
          <w:rFonts w:ascii="Courier New" w:hAnsi="Courier New" w:cs="Courier New"/>
          <w:sz w:val="24"/>
        </w:rPr>
        <w:t>.</w:t>
      </w:r>
      <w:r w:rsidR="00D7769E">
        <w:rPr>
          <w:rFonts w:ascii="Courier New" w:hAnsi="Courier New" w:cs="Courier New"/>
          <w:sz w:val="24"/>
        </w:rPr>
        <w:t xml:space="preserve"> </w:t>
      </w:r>
    </w:p>
    <w:p w14:paraId="1A9FBCD7" w14:textId="322639AB" w:rsidR="002661BC" w:rsidRDefault="002661BC" w:rsidP="00221D26">
      <w:pPr>
        <w:ind w:left="315" w:hangingChars="150" w:hanging="315"/>
        <w:jc w:val="left"/>
        <w:rPr>
          <w:rFonts w:ascii="Courier New" w:hAnsi="Courier New" w:cs="Courier New"/>
          <w:color w:val="808080"/>
          <w:szCs w:val="21"/>
        </w:rPr>
      </w:pPr>
      <w:r>
        <w:rPr>
          <w:rFonts w:ascii="Courier New" w:hAnsi="Courier New" w:cs="Courier New" w:hint="eastAsia"/>
          <w:color w:val="808080"/>
          <w:szCs w:val="21"/>
        </w:rPr>
        <w:t>★両当事者</w:t>
      </w:r>
      <w:r w:rsidR="003D0FE0">
        <w:rPr>
          <w:rFonts w:ascii="Courier New" w:hAnsi="Courier New" w:cs="Courier New" w:hint="eastAsia"/>
          <w:color w:val="808080"/>
          <w:szCs w:val="21"/>
        </w:rPr>
        <w:t>はそれぞれ</w:t>
      </w:r>
      <w:r w:rsidR="00656509">
        <w:rPr>
          <w:rFonts w:ascii="Courier New" w:hAnsi="Courier New" w:cs="Courier New" w:hint="eastAsia"/>
          <w:color w:val="808080"/>
          <w:szCs w:val="21"/>
        </w:rPr>
        <w:t>国</w:t>
      </w:r>
      <w:r w:rsidR="003D0FE0">
        <w:rPr>
          <w:rFonts w:ascii="Courier New" w:hAnsi="Courier New" w:cs="Courier New" w:hint="eastAsia"/>
          <w:color w:val="808080"/>
          <w:szCs w:val="21"/>
        </w:rPr>
        <w:t>の</w:t>
      </w:r>
      <w:r>
        <w:rPr>
          <w:rFonts w:ascii="Courier New" w:hAnsi="Courier New" w:cs="Courier New" w:hint="eastAsia"/>
          <w:color w:val="808080"/>
          <w:szCs w:val="21"/>
        </w:rPr>
        <w:t>バイ・</w:t>
      </w:r>
      <w:r w:rsidR="003D0FE0">
        <w:rPr>
          <w:rFonts w:ascii="Courier New" w:hAnsi="Courier New" w:cs="Courier New" w:hint="eastAsia"/>
          <w:color w:val="808080"/>
          <w:szCs w:val="21"/>
        </w:rPr>
        <w:t>ドール制度における義務条項を</w:t>
      </w:r>
      <w:r w:rsidR="000512C6">
        <w:rPr>
          <w:rFonts w:ascii="Courier New" w:hAnsi="Courier New" w:cs="Courier New" w:hint="eastAsia"/>
          <w:color w:val="808080"/>
          <w:szCs w:val="21"/>
        </w:rPr>
        <w:t>しなければならない旨定めて</w:t>
      </w:r>
      <w:r w:rsidR="0000324C">
        <w:rPr>
          <w:rFonts w:ascii="Courier New" w:hAnsi="Courier New" w:cs="Courier New" w:hint="eastAsia"/>
          <w:color w:val="808080"/>
          <w:szCs w:val="21"/>
        </w:rPr>
        <w:t>います</w:t>
      </w:r>
      <w:r w:rsidR="00656509">
        <w:rPr>
          <w:rFonts w:ascii="Courier New" w:hAnsi="Courier New" w:cs="Courier New" w:hint="eastAsia"/>
          <w:color w:val="808080"/>
          <w:szCs w:val="21"/>
        </w:rPr>
        <w:t>（米国の場合を例示）</w:t>
      </w:r>
      <w:r w:rsidR="000512C6">
        <w:rPr>
          <w:rFonts w:ascii="Courier New" w:hAnsi="Courier New" w:cs="Courier New" w:hint="eastAsia"/>
          <w:color w:val="808080"/>
          <w:szCs w:val="21"/>
        </w:rPr>
        <w:t>。</w:t>
      </w:r>
    </w:p>
    <w:p w14:paraId="7D1C4032" w14:textId="77777777" w:rsidR="00F0051D" w:rsidRDefault="00F0051D" w:rsidP="00F0051D">
      <w:pPr>
        <w:jc w:val="left"/>
        <w:rPr>
          <w:rFonts w:ascii="Courier New" w:hAnsi="Courier New" w:cs="Courier New"/>
          <w:szCs w:val="21"/>
        </w:rPr>
      </w:pPr>
    </w:p>
    <w:p w14:paraId="1A40A0B4" w14:textId="77777777" w:rsidR="00F0051D" w:rsidRDefault="00F0051D" w:rsidP="00F0051D">
      <w:pPr>
        <w:jc w:val="left"/>
        <w:rPr>
          <w:rFonts w:ascii="Courier New" w:hAnsi="Courier New" w:cs="Courier New"/>
          <w:sz w:val="24"/>
        </w:rPr>
      </w:pPr>
    </w:p>
    <w:p w14:paraId="3E19AEEE" w14:textId="097EFFEC" w:rsidR="00F0051D" w:rsidRDefault="00F0051D" w:rsidP="00F0051D">
      <w:pPr>
        <w:jc w:val="left"/>
        <w:rPr>
          <w:rFonts w:ascii="Courier New" w:hAnsi="Courier New" w:cs="Courier New"/>
          <w:b/>
          <w:sz w:val="24"/>
        </w:rPr>
      </w:pPr>
      <w:r>
        <w:rPr>
          <w:rFonts w:ascii="Courier New" w:hAnsi="Courier New" w:cs="Courier New"/>
          <w:b/>
          <w:sz w:val="24"/>
        </w:rPr>
        <w:t xml:space="preserve">Article </w:t>
      </w:r>
      <w:r w:rsidR="00FC65DA">
        <w:rPr>
          <w:rFonts w:ascii="Courier New" w:hAnsi="Courier New" w:cs="Courier New"/>
          <w:b/>
          <w:sz w:val="24"/>
        </w:rPr>
        <w:t>4</w:t>
      </w:r>
      <w:r>
        <w:rPr>
          <w:rFonts w:ascii="Courier New" w:hAnsi="Courier New" w:cs="Courier New"/>
          <w:b/>
          <w:sz w:val="24"/>
        </w:rPr>
        <w:t>:  PUBLICATION</w:t>
      </w:r>
    </w:p>
    <w:p w14:paraId="7A58A8B0" w14:textId="682CA60C" w:rsidR="00F0051D" w:rsidRDefault="00F0051D" w:rsidP="00F0051D">
      <w:pPr>
        <w:rPr>
          <w:color w:val="808080"/>
        </w:rPr>
      </w:pPr>
      <w:r>
        <w:rPr>
          <w:rFonts w:hint="eastAsia"/>
          <w:color w:val="808080"/>
        </w:rPr>
        <w:t>第</w:t>
      </w:r>
      <w:r w:rsidR="00FC65DA">
        <w:rPr>
          <w:rFonts w:hint="eastAsia"/>
          <w:color w:val="808080"/>
        </w:rPr>
        <w:t>4</w:t>
      </w:r>
      <w:r>
        <w:rPr>
          <w:rFonts w:hint="eastAsia"/>
          <w:color w:val="808080"/>
        </w:rPr>
        <w:t>条：研究成果の公表</w:t>
      </w:r>
    </w:p>
    <w:p w14:paraId="364C6C09" w14:textId="77777777" w:rsidR="00F0051D" w:rsidRDefault="00F0051D" w:rsidP="00F0051D">
      <w:pPr>
        <w:jc w:val="left"/>
        <w:rPr>
          <w:rFonts w:ascii="Courier New" w:hAnsi="Courier New" w:cs="Courier New"/>
          <w:sz w:val="24"/>
        </w:rPr>
      </w:pPr>
    </w:p>
    <w:p w14:paraId="2CD9781A" w14:textId="13EB05BC" w:rsidR="00F0051D" w:rsidRDefault="00FC65DA" w:rsidP="00F0051D">
      <w:pPr>
        <w:ind w:left="720" w:hangingChars="300" w:hanging="720"/>
        <w:jc w:val="left"/>
        <w:rPr>
          <w:rFonts w:ascii="Courier New" w:hAnsi="Courier New" w:cs="Courier New"/>
          <w:sz w:val="24"/>
        </w:rPr>
      </w:pPr>
      <w:r>
        <w:rPr>
          <w:rFonts w:ascii="Courier New" w:hAnsi="Courier New" w:cs="Courier New"/>
          <w:sz w:val="24"/>
        </w:rPr>
        <w:lastRenderedPageBreak/>
        <w:t>4</w:t>
      </w:r>
      <w:r w:rsidR="00F0051D">
        <w:rPr>
          <w:rFonts w:ascii="Courier New" w:hAnsi="Courier New" w:cs="Courier New"/>
          <w:sz w:val="24"/>
        </w:rPr>
        <w:t>.1</w:t>
      </w:r>
      <w:r w:rsidR="00F0051D">
        <w:rPr>
          <w:rFonts w:ascii="Courier New" w:hAnsi="Courier New" w:cs="Courier New"/>
          <w:sz w:val="24"/>
        </w:rPr>
        <w:tab/>
        <w:t xml:space="preserve">The Parties agree that </w:t>
      </w:r>
      <w:r w:rsidR="00243F7C">
        <w:rPr>
          <w:rFonts w:ascii="Courier New" w:hAnsi="Courier New" w:cs="Courier New"/>
          <w:sz w:val="24"/>
        </w:rPr>
        <w:t>any Research Results</w:t>
      </w:r>
      <w:r w:rsidR="00F0051D">
        <w:rPr>
          <w:rFonts w:ascii="Courier New" w:hAnsi="Courier New" w:cs="Courier New"/>
          <w:sz w:val="24"/>
        </w:rPr>
        <w:t xml:space="preserve"> which have value for scientific, industrial or other social use, may in principle be made available to the public by either Party, subject to</w:t>
      </w:r>
      <w:r w:rsidR="00417E74">
        <w:rPr>
          <w:rFonts w:ascii="Courier New" w:hAnsi="Courier New" w:cs="Courier New"/>
          <w:sz w:val="24"/>
        </w:rPr>
        <w:t>:</w:t>
      </w:r>
      <w:r w:rsidR="00F0051D">
        <w:rPr>
          <w:rFonts w:ascii="Courier New" w:hAnsi="Courier New" w:cs="Courier New"/>
          <w:sz w:val="24"/>
        </w:rPr>
        <w:t xml:space="preserve"> </w:t>
      </w:r>
      <w:r w:rsidR="00417E74">
        <w:rPr>
          <w:rFonts w:ascii="Courier New" w:hAnsi="Courier New" w:cs="Courier New"/>
          <w:sz w:val="24"/>
        </w:rPr>
        <w:t>(</w:t>
      </w:r>
      <w:proofErr w:type="spellStart"/>
      <w:r w:rsidR="00417E74">
        <w:rPr>
          <w:rFonts w:ascii="Courier New" w:hAnsi="Courier New" w:cs="Courier New"/>
          <w:sz w:val="24"/>
        </w:rPr>
        <w:t>i</w:t>
      </w:r>
      <w:proofErr w:type="spellEnd"/>
      <w:r w:rsidR="00417E74">
        <w:rPr>
          <w:rFonts w:ascii="Courier New" w:hAnsi="Courier New" w:cs="Courier New"/>
          <w:sz w:val="24"/>
        </w:rPr>
        <w:t xml:space="preserve">) </w:t>
      </w:r>
      <w:r w:rsidR="00F0051D">
        <w:rPr>
          <w:rFonts w:ascii="Courier New" w:hAnsi="Courier New" w:cs="Courier New"/>
          <w:sz w:val="24"/>
        </w:rPr>
        <w:t xml:space="preserve">the </w:t>
      </w:r>
      <w:r w:rsidR="00417E74">
        <w:rPr>
          <w:rFonts w:ascii="Courier New" w:hAnsi="Courier New" w:cs="Courier New"/>
          <w:sz w:val="24"/>
        </w:rPr>
        <w:t xml:space="preserve">compliance with the </w:t>
      </w:r>
      <w:r w:rsidR="00F0051D">
        <w:rPr>
          <w:rFonts w:ascii="Courier New" w:hAnsi="Courier New" w:cs="Courier New"/>
          <w:sz w:val="24"/>
        </w:rPr>
        <w:t>provisions of Article</w:t>
      </w:r>
      <w:r w:rsidR="00243F7C">
        <w:rPr>
          <w:rFonts w:ascii="Courier New" w:hAnsi="Courier New" w:cs="Courier New"/>
          <w:sz w:val="24"/>
        </w:rPr>
        <w:t>s</w:t>
      </w:r>
      <w:r w:rsidR="00F0051D">
        <w:rPr>
          <w:rFonts w:ascii="Courier New" w:hAnsi="Courier New" w:cs="Courier New"/>
          <w:sz w:val="24"/>
        </w:rPr>
        <w:t xml:space="preserve"> 3.1 and 3.2</w:t>
      </w:r>
      <w:r w:rsidR="00243F7C">
        <w:rPr>
          <w:rFonts w:ascii="Courier New" w:hAnsi="Courier New" w:cs="Courier New"/>
          <w:sz w:val="24"/>
        </w:rPr>
        <w:t>; and (ii)</w:t>
      </w:r>
      <w:r w:rsidR="00417E74">
        <w:rPr>
          <w:rFonts w:ascii="Courier New" w:hAnsi="Courier New" w:cs="Courier New"/>
          <w:sz w:val="24"/>
        </w:rPr>
        <w:t xml:space="preserve">securing </w:t>
      </w:r>
      <w:r w:rsidR="005977E0">
        <w:rPr>
          <w:rFonts w:ascii="Courier New" w:hAnsi="Courier New" w:cs="Courier New"/>
          <w:sz w:val="24"/>
        </w:rPr>
        <w:t xml:space="preserve">the </w:t>
      </w:r>
      <w:r w:rsidR="00417E74">
        <w:rPr>
          <w:rFonts w:ascii="Courier New" w:hAnsi="Courier New" w:cs="Courier New"/>
          <w:sz w:val="24"/>
        </w:rPr>
        <w:t>Part</w:t>
      </w:r>
      <w:r w:rsidR="005977E0">
        <w:rPr>
          <w:rFonts w:ascii="Courier New" w:hAnsi="Courier New" w:cs="Courier New"/>
          <w:sz w:val="24"/>
        </w:rPr>
        <w:t>ies</w:t>
      </w:r>
      <w:r w:rsidR="00417E74">
        <w:rPr>
          <w:rFonts w:ascii="Courier New" w:hAnsi="Courier New" w:cs="Courier New"/>
          <w:sz w:val="24"/>
        </w:rPr>
        <w:t>’ right to obtain Intellectual Property Rights for such Research Results.</w:t>
      </w:r>
    </w:p>
    <w:p w14:paraId="2DE14753" w14:textId="6C539BCA" w:rsidR="003D0FE0" w:rsidRDefault="003D0FE0" w:rsidP="00221D26">
      <w:pPr>
        <w:ind w:left="315" w:hangingChars="150" w:hanging="315"/>
        <w:jc w:val="left"/>
        <w:rPr>
          <w:color w:val="808080"/>
        </w:rPr>
      </w:pPr>
      <w:r>
        <w:rPr>
          <w:rFonts w:hint="eastAsia"/>
          <w:color w:val="808080"/>
        </w:rPr>
        <w:t>★</w:t>
      </w:r>
      <w:r w:rsidR="009C7E08" w:rsidRPr="009C7E08">
        <w:rPr>
          <w:rFonts w:ascii="Courier New" w:hAnsi="Courier New" w:cs="Courier New"/>
          <w:color w:val="808080"/>
        </w:rPr>
        <w:t>3.1, 3.2</w:t>
      </w:r>
      <w:r w:rsidR="009C7E08">
        <w:rPr>
          <w:rFonts w:hint="eastAsia"/>
          <w:color w:val="808080"/>
        </w:rPr>
        <w:t>の規定に従い、かつ、</w:t>
      </w:r>
      <w:r>
        <w:rPr>
          <w:rFonts w:hint="eastAsia"/>
          <w:color w:val="808080"/>
        </w:rPr>
        <w:t>知財</w:t>
      </w:r>
      <w:r w:rsidR="009C7E08">
        <w:rPr>
          <w:rFonts w:hint="eastAsia"/>
          <w:color w:val="808080"/>
        </w:rPr>
        <w:t>権</w:t>
      </w:r>
      <w:r w:rsidR="000512C6">
        <w:rPr>
          <w:rFonts w:hint="eastAsia"/>
          <w:color w:val="808080"/>
        </w:rPr>
        <w:t>が</w:t>
      </w:r>
      <w:r>
        <w:rPr>
          <w:rFonts w:hint="eastAsia"/>
          <w:color w:val="808080"/>
        </w:rPr>
        <w:t>確保</w:t>
      </w:r>
      <w:r w:rsidR="000512C6">
        <w:rPr>
          <w:rFonts w:hint="eastAsia"/>
          <w:color w:val="808080"/>
        </w:rPr>
        <w:t>できること</w:t>
      </w:r>
      <w:r w:rsidR="009A04C3">
        <w:rPr>
          <w:rFonts w:hint="eastAsia"/>
          <w:color w:val="808080"/>
        </w:rPr>
        <w:t>を条件として、一方の当事者により成果を公表できるということを</w:t>
      </w:r>
      <w:r w:rsidR="0000324C">
        <w:rPr>
          <w:rFonts w:hint="eastAsia"/>
          <w:color w:val="808080"/>
        </w:rPr>
        <w:t>定めています</w:t>
      </w:r>
      <w:r w:rsidR="009A04C3">
        <w:rPr>
          <w:rFonts w:hint="eastAsia"/>
          <w:color w:val="808080"/>
        </w:rPr>
        <w:t>。</w:t>
      </w:r>
    </w:p>
    <w:p w14:paraId="367A18BD" w14:textId="77777777" w:rsidR="00F0051D" w:rsidRDefault="00F0051D" w:rsidP="00F0051D">
      <w:pPr>
        <w:jc w:val="left"/>
        <w:rPr>
          <w:rFonts w:ascii="Courier New" w:hAnsi="Courier New" w:cs="Courier New"/>
          <w:sz w:val="24"/>
        </w:rPr>
      </w:pPr>
    </w:p>
    <w:p w14:paraId="0513DF7C" w14:textId="6D01BA54" w:rsidR="00F0051D" w:rsidRDefault="00FC65DA" w:rsidP="00F0051D">
      <w:pPr>
        <w:ind w:left="720" w:hangingChars="300" w:hanging="720"/>
        <w:jc w:val="left"/>
        <w:rPr>
          <w:rFonts w:ascii="Courier New" w:hAnsi="Courier New" w:cs="Courier New"/>
          <w:sz w:val="24"/>
        </w:rPr>
      </w:pPr>
      <w:r>
        <w:rPr>
          <w:rFonts w:ascii="Courier New" w:hAnsi="Courier New" w:cs="Courier New"/>
          <w:sz w:val="24"/>
        </w:rPr>
        <w:t>4</w:t>
      </w:r>
      <w:r w:rsidR="00F0051D">
        <w:rPr>
          <w:rFonts w:ascii="Courier New" w:hAnsi="Courier New" w:cs="Courier New"/>
          <w:sz w:val="24"/>
        </w:rPr>
        <w:t>.2</w:t>
      </w:r>
      <w:r w:rsidR="00F0051D">
        <w:rPr>
          <w:rFonts w:ascii="Courier New" w:hAnsi="Courier New" w:cs="Courier New"/>
          <w:sz w:val="24"/>
        </w:rPr>
        <w:tab/>
      </w:r>
      <w:r w:rsidR="00417E74">
        <w:rPr>
          <w:rFonts w:ascii="Courier New" w:hAnsi="Courier New" w:cs="Courier New"/>
          <w:sz w:val="24"/>
        </w:rPr>
        <w:t xml:space="preserve">Notwithstanding Article </w:t>
      </w:r>
      <w:r>
        <w:rPr>
          <w:rFonts w:ascii="Courier New" w:hAnsi="Courier New" w:cs="Courier New"/>
          <w:sz w:val="24"/>
        </w:rPr>
        <w:t>4</w:t>
      </w:r>
      <w:r w:rsidR="00417E74">
        <w:rPr>
          <w:rFonts w:ascii="Courier New" w:hAnsi="Courier New" w:cs="Courier New"/>
          <w:sz w:val="24"/>
        </w:rPr>
        <w:t>.</w:t>
      </w:r>
      <w:r w:rsidR="008E2ACA">
        <w:rPr>
          <w:rFonts w:ascii="Courier New" w:hAnsi="Courier New" w:cs="Courier New"/>
          <w:sz w:val="24"/>
        </w:rPr>
        <w:t xml:space="preserve">1, </w:t>
      </w:r>
      <w:r w:rsidR="005977E0">
        <w:rPr>
          <w:rFonts w:ascii="Courier New" w:hAnsi="Courier New" w:cs="Courier New"/>
          <w:sz w:val="24"/>
        </w:rPr>
        <w:t xml:space="preserve">either </w:t>
      </w:r>
      <w:r w:rsidR="00417E74">
        <w:rPr>
          <w:rFonts w:ascii="Courier New" w:hAnsi="Courier New" w:cs="Courier New"/>
          <w:sz w:val="24"/>
        </w:rPr>
        <w:t xml:space="preserve">Party shall have a right to publish the Research Results if the other Party </w:t>
      </w:r>
      <w:r w:rsidR="001602E3">
        <w:rPr>
          <w:rFonts w:ascii="Courier New" w:hAnsi="Courier New" w:cs="Courier New"/>
          <w:sz w:val="24"/>
        </w:rPr>
        <w:t>(</w:t>
      </w:r>
      <w:proofErr w:type="spellStart"/>
      <w:r w:rsidR="001602E3">
        <w:rPr>
          <w:rFonts w:ascii="Courier New" w:hAnsi="Courier New" w:cs="Courier New"/>
          <w:sz w:val="24"/>
        </w:rPr>
        <w:t>i</w:t>
      </w:r>
      <w:proofErr w:type="spellEnd"/>
      <w:r w:rsidR="001602E3">
        <w:rPr>
          <w:rFonts w:ascii="Courier New" w:hAnsi="Courier New" w:cs="Courier New"/>
          <w:sz w:val="24"/>
        </w:rPr>
        <w:t xml:space="preserve">) </w:t>
      </w:r>
      <w:r w:rsidR="00417E74">
        <w:rPr>
          <w:rFonts w:ascii="Courier New" w:hAnsi="Courier New" w:cs="Courier New"/>
          <w:sz w:val="24"/>
        </w:rPr>
        <w:t xml:space="preserve">objects to the publication </w:t>
      </w:r>
      <w:r w:rsidR="0058513A">
        <w:rPr>
          <w:rFonts w:ascii="Courier New" w:hAnsi="Courier New" w:cs="Courier New"/>
          <w:sz w:val="24"/>
        </w:rPr>
        <w:t xml:space="preserve">thereof </w:t>
      </w:r>
      <w:r w:rsidR="00417E74">
        <w:rPr>
          <w:rFonts w:ascii="Courier New" w:hAnsi="Courier New" w:cs="Courier New"/>
          <w:sz w:val="24"/>
        </w:rPr>
        <w:t>t</w:t>
      </w:r>
      <w:r w:rsidR="005977E0">
        <w:rPr>
          <w:rFonts w:ascii="Courier New" w:hAnsi="Courier New" w:cs="Courier New"/>
          <w:sz w:val="24"/>
        </w:rPr>
        <w:t xml:space="preserve">o secure its right to file for the Intellectual Property Rights </w:t>
      </w:r>
      <w:r w:rsidR="00417E74">
        <w:rPr>
          <w:rFonts w:ascii="Courier New" w:hAnsi="Courier New" w:cs="Courier New"/>
          <w:sz w:val="24"/>
        </w:rPr>
        <w:t>application covering such Research Results</w:t>
      </w:r>
      <w:r w:rsidR="001602E3">
        <w:rPr>
          <w:rFonts w:ascii="Courier New" w:hAnsi="Courier New" w:cs="Courier New"/>
          <w:sz w:val="24"/>
        </w:rPr>
        <w:t xml:space="preserve">; (ii) </w:t>
      </w:r>
      <w:r w:rsidR="00417E74">
        <w:rPr>
          <w:rFonts w:ascii="Courier New" w:hAnsi="Courier New" w:cs="Courier New"/>
          <w:sz w:val="24"/>
        </w:rPr>
        <w:t xml:space="preserve">does not take any action within </w:t>
      </w:r>
      <w:r w:rsidR="008E2ACA">
        <w:rPr>
          <w:rFonts w:ascii="Courier New" w:hAnsi="Courier New" w:cs="Courier New"/>
          <w:sz w:val="24"/>
        </w:rPr>
        <w:t>[   ]</w:t>
      </w:r>
      <w:r w:rsidR="001602E3">
        <w:rPr>
          <w:rFonts w:ascii="Courier New" w:hAnsi="Courier New" w:cs="Courier New"/>
          <w:sz w:val="24"/>
        </w:rPr>
        <w:t xml:space="preserve"> days to secure the </w:t>
      </w:r>
      <w:r w:rsidR="005977E0">
        <w:rPr>
          <w:rFonts w:ascii="Courier New" w:hAnsi="Courier New" w:cs="Courier New"/>
          <w:sz w:val="24"/>
        </w:rPr>
        <w:t>a</w:t>
      </w:r>
      <w:r w:rsidR="001602E3">
        <w:rPr>
          <w:rFonts w:ascii="Courier New" w:hAnsi="Courier New" w:cs="Courier New"/>
          <w:sz w:val="24"/>
        </w:rPr>
        <w:t>pplication filing</w:t>
      </w:r>
      <w:r w:rsidR="005977E0">
        <w:rPr>
          <w:rFonts w:ascii="Courier New" w:hAnsi="Courier New" w:cs="Courier New"/>
          <w:sz w:val="24"/>
        </w:rPr>
        <w:t xml:space="preserve"> for such Intellectual Property Rights</w:t>
      </w:r>
      <w:r w:rsidR="001602E3">
        <w:rPr>
          <w:rFonts w:ascii="Courier New" w:hAnsi="Courier New" w:cs="Courier New"/>
          <w:sz w:val="24"/>
        </w:rPr>
        <w:t>; and (iii) does not agree otherwise in writing with the Party who wishes to publish the Research Results</w:t>
      </w:r>
      <w:r w:rsidR="00F0051D">
        <w:rPr>
          <w:rFonts w:ascii="Courier New" w:hAnsi="Courier New" w:cs="Courier New"/>
          <w:sz w:val="24"/>
        </w:rPr>
        <w:t>.</w:t>
      </w:r>
    </w:p>
    <w:p w14:paraId="66713CD6" w14:textId="7656280A" w:rsidR="009A04C3" w:rsidRDefault="009A04C3" w:rsidP="00221D26">
      <w:pPr>
        <w:ind w:left="315" w:hangingChars="150" w:hanging="315"/>
        <w:jc w:val="left"/>
        <w:rPr>
          <w:color w:val="808080"/>
        </w:rPr>
      </w:pPr>
      <w:r>
        <w:rPr>
          <w:rFonts w:hint="eastAsia"/>
          <w:color w:val="808080"/>
        </w:rPr>
        <w:t>★</w:t>
      </w:r>
      <w:r w:rsidR="00FC65DA">
        <w:rPr>
          <w:rFonts w:ascii="Courier New" w:hAnsi="Courier New" w:cs="Courier New"/>
          <w:color w:val="808080"/>
        </w:rPr>
        <w:t>4</w:t>
      </w:r>
      <w:r w:rsidRPr="009A04C3">
        <w:rPr>
          <w:rFonts w:ascii="Courier New" w:hAnsi="Courier New" w:cs="Courier New"/>
          <w:color w:val="808080"/>
        </w:rPr>
        <w:t>.1</w:t>
      </w:r>
      <w:r>
        <w:rPr>
          <w:rFonts w:hint="eastAsia"/>
          <w:color w:val="808080"/>
        </w:rPr>
        <w:t>により</w:t>
      </w:r>
      <w:r w:rsidRPr="009A04C3">
        <w:rPr>
          <w:rFonts w:hint="eastAsia"/>
          <w:color w:val="808080"/>
        </w:rPr>
        <w:t>知財を確保</w:t>
      </w:r>
      <w:r>
        <w:rPr>
          <w:rFonts w:hint="eastAsia"/>
          <w:color w:val="808080"/>
        </w:rPr>
        <w:t>するために公表しないよう申し出た</w:t>
      </w:r>
      <w:r w:rsidRPr="009A04C3">
        <w:rPr>
          <w:rFonts w:hint="eastAsia"/>
          <w:color w:val="808080"/>
        </w:rPr>
        <w:t>にもかかわらず、○日以内に知財確保のためのアクションを取らず、かつ、別途の合意も形成しようとしない場合は、公開して</w:t>
      </w:r>
      <w:r>
        <w:rPr>
          <w:rFonts w:hint="eastAsia"/>
          <w:color w:val="808080"/>
        </w:rPr>
        <w:t>もかまわないと</w:t>
      </w:r>
      <w:r w:rsidR="00656509">
        <w:rPr>
          <w:rFonts w:hint="eastAsia"/>
          <w:color w:val="808080"/>
        </w:rPr>
        <w:t>しています</w:t>
      </w:r>
      <w:r>
        <w:rPr>
          <w:rFonts w:hint="eastAsia"/>
          <w:color w:val="808080"/>
        </w:rPr>
        <w:t>。外国機関による一方的かつ遅々として進まない知財の出願準備のために、論文発表等を大幅に遅らせない</w:t>
      </w:r>
      <w:r w:rsidR="00656509">
        <w:rPr>
          <w:rFonts w:hint="eastAsia"/>
          <w:color w:val="808080"/>
        </w:rPr>
        <w:t>ために定め</w:t>
      </w:r>
      <w:r w:rsidR="0000324C">
        <w:rPr>
          <w:rFonts w:hint="eastAsia"/>
          <w:color w:val="808080"/>
        </w:rPr>
        <w:t>てい</w:t>
      </w:r>
      <w:r w:rsidR="00723ECC">
        <w:rPr>
          <w:rFonts w:hint="eastAsia"/>
          <w:color w:val="808080"/>
        </w:rPr>
        <w:t>ます</w:t>
      </w:r>
      <w:r>
        <w:rPr>
          <w:rFonts w:hint="eastAsia"/>
          <w:color w:val="808080"/>
        </w:rPr>
        <w:t>。</w:t>
      </w:r>
    </w:p>
    <w:p w14:paraId="2137BEB4" w14:textId="77777777" w:rsidR="00F0051D" w:rsidRDefault="00F0051D" w:rsidP="00F0051D">
      <w:pPr>
        <w:jc w:val="left"/>
        <w:rPr>
          <w:rFonts w:ascii="Courier New" w:hAnsi="Courier New" w:cs="Courier New"/>
          <w:sz w:val="24"/>
        </w:rPr>
      </w:pPr>
    </w:p>
    <w:p w14:paraId="729BB483" w14:textId="624B0DD4" w:rsidR="00F0051D" w:rsidRDefault="00F0051D" w:rsidP="00F0051D">
      <w:pPr>
        <w:jc w:val="left"/>
        <w:rPr>
          <w:rFonts w:ascii="Courier New" w:hAnsi="Courier New" w:cs="Courier New"/>
          <w:b/>
          <w:sz w:val="24"/>
        </w:rPr>
      </w:pPr>
      <w:r>
        <w:rPr>
          <w:rFonts w:ascii="Courier New" w:hAnsi="Courier New" w:cs="Courier New"/>
          <w:b/>
          <w:sz w:val="24"/>
        </w:rPr>
        <w:t xml:space="preserve">Article </w:t>
      </w:r>
      <w:r w:rsidR="00FC65DA">
        <w:rPr>
          <w:rFonts w:ascii="Courier New" w:hAnsi="Courier New" w:cs="Courier New"/>
          <w:b/>
          <w:sz w:val="24"/>
        </w:rPr>
        <w:t>5</w:t>
      </w:r>
      <w:r>
        <w:rPr>
          <w:rFonts w:ascii="Courier New" w:hAnsi="Courier New" w:cs="Courier New"/>
          <w:b/>
          <w:sz w:val="24"/>
        </w:rPr>
        <w:t>:  DISPUTE RESOLUTION</w:t>
      </w:r>
    </w:p>
    <w:p w14:paraId="5A68FD79" w14:textId="745E6424" w:rsidR="00F0051D" w:rsidRDefault="00F0051D" w:rsidP="00F0051D">
      <w:pPr>
        <w:rPr>
          <w:color w:val="808080"/>
        </w:rPr>
      </w:pPr>
      <w:r>
        <w:rPr>
          <w:rFonts w:hint="eastAsia"/>
          <w:color w:val="808080"/>
        </w:rPr>
        <w:t>第</w:t>
      </w:r>
      <w:r w:rsidR="00FC65DA">
        <w:rPr>
          <w:rFonts w:hint="eastAsia"/>
          <w:color w:val="808080"/>
        </w:rPr>
        <w:t>5</w:t>
      </w:r>
      <w:r>
        <w:rPr>
          <w:rFonts w:hint="eastAsia"/>
          <w:color w:val="808080"/>
        </w:rPr>
        <w:t>条：紛争の解決</w:t>
      </w:r>
    </w:p>
    <w:p w14:paraId="08D0FCC7" w14:textId="77777777" w:rsidR="00F0051D" w:rsidRDefault="00F0051D" w:rsidP="00F0051D">
      <w:pPr>
        <w:jc w:val="left"/>
        <w:rPr>
          <w:rFonts w:ascii="Courier New" w:hAnsi="Courier New" w:cs="Courier New"/>
          <w:sz w:val="24"/>
        </w:rPr>
      </w:pPr>
    </w:p>
    <w:p w14:paraId="547E0E65" w14:textId="6434A905" w:rsidR="00F0051D" w:rsidRDefault="00FC65DA" w:rsidP="00F0051D">
      <w:pPr>
        <w:ind w:left="720" w:hangingChars="300" w:hanging="720"/>
        <w:jc w:val="left"/>
        <w:rPr>
          <w:rFonts w:ascii="Courier New" w:hAnsi="Courier New" w:cs="Courier New"/>
          <w:sz w:val="24"/>
        </w:rPr>
      </w:pPr>
      <w:r>
        <w:rPr>
          <w:rFonts w:ascii="Courier New" w:hAnsi="Courier New" w:cs="Courier New"/>
          <w:sz w:val="24"/>
        </w:rPr>
        <w:t>5</w:t>
      </w:r>
      <w:r w:rsidR="00F0051D">
        <w:rPr>
          <w:rFonts w:ascii="Courier New" w:hAnsi="Courier New" w:cs="Courier New"/>
          <w:sz w:val="24"/>
        </w:rPr>
        <w:t>.1</w:t>
      </w:r>
      <w:r w:rsidR="00F0051D">
        <w:rPr>
          <w:rFonts w:ascii="Courier New" w:hAnsi="Courier New" w:cs="Courier New"/>
          <w:sz w:val="24"/>
        </w:rPr>
        <w:tab/>
        <w:t>Any issues that are not addressed or stipulated in this Agreement shall be agreed and resolved through negotiation and discussion in good faith between the Parties.</w:t>
      </w:r>
    </w:p>
    <w:p w14:paraId="02FB2A10" w14:textId="77777777" w:rsidR="00880DF1" w:rsidRDefault="00880DF1" w:rsidP="000512C6">
      <w:pPr>
        <w:ind w:left="2"/>
        <w:rPr>
          <w:color w:val="808080"/>
        </w:rPr>
      </w:pPr>
      <w:r>
        <w:rPr>
          <w:rFonts w:hint="eastAsia"/>
          <w:color w:val="808080"/>
        </w:rPr>
        <w:t>★紛争解決の原則です。</w:t>
      </w:r>
      <w:r w:rsidR="008F465C">
        <w:rPr>
          <w:rFonts w:hint="eastAsia"/>
          <w:color w:val="808080"/>
        </w:rPr>
        <w:t>本契約に定めのない事項については、両当事者は誠意をもって協議するものとします。</w:t>
      </w:r>
    </w:p>
    <w:p w14:paraId="78895477" w14:textId="77777777" w:rsidR="00F0051D" w:rsidRDefault="00F0051D" w:rsidP="00F0051D">
      <w:pPr>
        <w:jc w:val="left"/>
        <w:rPr>
          <w:rFonts w:ascii="Courier New" w:hAnsi="Courier New" w:cs="Courier New"/>
          <w:sz w:val="24"/>
        </w:rPr>
      </w:pPr>
    </w:p>
    <w:p w14:paraId="477A6353" w14:textId="53450D0A" w:rsidR="00F0051D" w:rsidRDefault="00FC65DA" w:rsidP="00F0051D">
      <w:pPr>
        <w:ind w:left="720" w:hangingChars="300" w:hanging="720"/>
        <w:jc w:val="left"/>
        <w:rPr>
          <w:rFonts w:ascii="Courier New" w:hAnsi="Courier New" w:cs="Courier New"/>
          <w:sz w:val="24"/>
        </w:rPr>
      </w:pPr>
      <w:r>
        <w:rPr>
          <w:rFonts w:ascii="Courier New" w:hAnsi="Courier New" w:cs="Courier New"/>
          <w:sz w:val="24"/>
        </w:rPr>
        <w:t>5</w:t>
      </w:r>
      <w:r w:rsidR="00F0051D">
        <w:rPr>
          <w:rFonts w:ascii="Courier New" w:hAnsi="Courier New" w:cs="Courier New"/>
          <w:sz w:val="24"/>
        </w:rPr>
        <w:t>.2</w:t>
      </w:r>
      <w:r w:rsidR="00F0051D">
        <w:rPr>
          <w:rFonts w:ascii="Courier New" w:hAnsi="Courier New" w:cs="Courier New"/>
          <w:sz w:val="24"/>
        </w:rPr>
        <w:tab/>
      </w:r>
      <w:r w:rsidR="00142404" w:rsidRPr="00142404">
        <w:rPr>
          <w:rFonts w:ascii="Courier New" w:hAnsi="Courier New" w:cs="Courier New"/>
          <w:sz w:val="24"/>
          <w:szCs w:val="24"/>
        </w:rPr>
        <w:t xml:space="preserve">The </w:t>
      </w:r>
      <w:r w:rsidR="00142404">
        <w:rPr>
          <w:rFonts w:ascii="Courier New" w:hAnsi="Courier New" w:cs="Courier New"/>
          <w:sz w:val="24"/>
          <w:szCs w:val="24"/>
        </w:rPr>
        <w:t>P</w:t>
      </w:r>
      <w:r w:rsidR="00142404" w:rsidRPr="00142404">
        <w:rPr>
          <w:rFonts w:ascii="Courier New" w:hAnsi="Courier New" w:cs="Courier New"/>
          <w:sz w:val="24"/>
          <w:szCs w:val="24"/>
        </w:rPr>
        <w:t xml:space="preserve">arties agree that in the event of any dispute </w:t>
      </w:r>
      <w:r w:rsidR="00142404" w:rsidRPr="00142404">
        <w:rPr>
          <w:rFonts w:ascii="Courier New" w:hAnsi="Courier New" w:cs="Courier New"/>
          <w:sz w:val="24"/>
          <w:szCs w:val="24"/>
        </w:rPr>
        <w:lastRenderedPageBreak/>
        <w:t>arising out of or i</w:t>
      </w:r>
      <w:r w:rsidR="00142404">
        <w:rPr>
          <w:rFonts w:ascii="Courier New" w:hAnsi="Courier New" w:cs="Courier New"/>
          <w:sz w:val="24"/>
          <w:szCs w:val="24"/>
        </w:rPr>
        <w:t>n connection with this Agreeme</w:t>
      </w:r>
      <w:r w:rsidR="00142404" w:rsidRPr="00142404">
        <w:rPr>
          <w:rFonts w:ascii="Courier New" w:hAnsi="Courier New" w:cs="Courier New"/>
          <w:sz w:val="24"/>
          <w:szCs w:val="24"/>
        </w:rPr>
        <w:t>n</w:t>
      </w:r>
      <w:r w:rsidR="00142404">
        <w:rPr>
          <w:rFonts w:ascii="Courier New" w:hAnsi="Courier New" w:cs="Courier New"/>
          <w:sz w:val="24"/>
          <w:szCs w:val="24"/>
        </w:rPr>
        <w:t>t (the “Dispute”), the P</w:t>
      </w:r>
      <w:r w:rsidR="00142404" w:rsidRPr="00142404">
        <w:rPr>
          <w:rFonts w:ascii="Courier New" w:hAnsi="Courier New" w:cs="Courier New"/>
          <w:sz w:val="24"/>
          <w:szCs w:val="24"/>
        </w:rPr>
        <w:t xml:space="preserve">arties shall, in the first instance, resolve the Dispute by amicable negotiation in good faith upon either </w:t>
      </w:r>
      <w:r w:rsidR="00142404">
        <w:rPr>
          <w:rFonts w:ascii="Courier New" w:hAnsi="Courier New" w:cs="Courier New"/>
          <w:sz w:val="24"/>
          <w:szCs w:val="24"/>
        </w:rPr>
        <w:t>P</w:t>
      </w:r>
      <w:r w:rsidR="00142404" w:rsidRPr="00142404">
        <w:rPr>
          <w:rFonts w:ascii="Courier New" w:hAnsi="Courier New" w:cs="Courier New"/>
          <w:sz w:val="24"/>
          <w:szCs w:val="24"/>
        </w:rPr>
        <w:t>arty giving a written notice to the other</w:t>
      </w:r>
      <w:r w:rsidR="00142404">
        <w:rPr>
          <w:rFonts w:ascii="Courier New" w:hAnsi="Courier New" w:cs="Courier New"/>
          <w:sz w:val="24"/>
          <w:szCs w:val="24"/>
        </w:rPr>
        <w:t xml:space="preserve"> Party</w:t>
      </w:r>
      <w:r w:rsidR="00142404" w:rsidRPr="00142404">
        <w:rPr>
          <w:rFonts w:ascii="Courier New" w:hAnsi="Courier New" w:cs="Courier New"/>
          <w:sz w:val="24"/>
          <w:szCs w:val="24"/>
        </w:rPr>
        <w:t xml:space="preserve"> (the “Negotiation Notice”) to enter into such negotiation. If no agreement is reached between the </w:t>
      </w:r>
      <w:r w:rsidR="00142404">
        <w:rPr>
          <w:rFonts w:ascii="Courier New" w:hAnsi="Courier New" w:cs="Courier New"/>
          <w:sz w:val="24"/>
          <w:szCs w:val="24"/>
        </w:rPr>
        <w:t>P</w:t>
      </w:r>
      <w:r w:rsidR="00142404" w:rsidRPr="00142404">
        <w:rPr>
          <w:rFonts w:ascii="Courier New" w:hAnsi="Courier New" w:cs="Courier New"/>
          <w:sz w:val="24"/>
          <w:szCs w:val="24"/>
        </w:rPr>
        <w:t xml:space="preserve">arties after such Negotiation Notice was made, the Dispute shall be referred to and finally resolved by arbitration in Tokyo, Japan (in the case where </w:t>
      </w:r>
      <w:r w:rsidR="00142404">
        <w:rPr>
          <w:rFonts w:ascii="Courier New" w:hAnsi="Courier New" w:cs="Courier New"/>
          <w:sz w:val="24"/>
          <w:szCs w:val="24"/>
        </w:rPr>
        <w:t>AAA</w:t>
      </w:r>
      <w:r w:rsidR="00142404" w:rsidRPr="00142404">
        <w:rPr>
          <w:rFonts w:ascii="Courier New" w:hAnsi="Courier New" w:cs="Courier New"/>
          <w:sz w:val="24"/>
          <w:szCs w:val="24"/>
        </w:rPr>
        <w:t xml:space="preserve"> is the respondent) or in [VENUE OF </w:t>
      </w:r>
      <w:r w:rsidR="00142404">
        <w:rPr>
          <w:rFonts w:ascii="Courier New" w:hAnsi="Courier New" w:cs="Courier New"/>
          <w:sz w:val="24"/>
          <w:szCs w:val="24"/>
        </w:rPr>
        <w:t>BBB</w:t>
      </w:r>
      <w:r w:rsidR="00142404" w:rsidRPr="00142404">
        <w:rPr>
          <w:rFonts w:ascii="Courier New" w:hAnsi="Courier New" w:cs="Courier New"/>
          <w:sz w:val="24"/>
          <w:szCs w:val="24"/>
        </w:rPr>
        <w:t>]</w:t>
      </w:r>
      <w:r w:rsidR="00142404" w:rsidRPr="00142404">
        <w:rPr>
          <w:rFonts w:ascii="Courier New" w:hAnsi="Courier New" w:cs="Courier New"/>
          <w:spacing w:val="-2"/>
          <w:sz w:val="24"/>
          <w:szCs w:val="24"/>
        </w:rPr>
        <w:t xml:space="preserve"> (in the case where </w:t>
      </w:r>
      <w:r w:rsidR="00142404">
        <w:rPr>
          <w:rFonts w:ascii="Courier New" w:hAnsi="Courier New" w:cs="Courier New"/>
          <w:spacing w:val="-2"/>
          <w:sz w:val="24"/>
          <w:szCs w:val="24"/>
        </w:rPr>
        <w:t>BBB</w:t>
      </w:r>
      <w:r w:rsidR="00142404" w:rsidRPr="00142404">
        <w:rPr>
          <w:rFonts w:ascii="Courier New" w:hAnsi="Courier New" w:cs="Courier New"/>
          <w:spacing w:val="-2"/>
          <w:sz w:val="24"/>
          <w:szCs w:val="24"/>
        </w:rPr>
        <w:t xml:space="preserve"> is the respondent)</w:t>
      </w:r>
      <w:r w:rsidR="00142404" w:rsidRPr="00142404">
        <w:rPr>
          <w:rFonts w:ascii="Courier New" w:hAnsi="Courier New" w:cs="Courier New"/>
          <w:sz w:val="24"/>
          <w:szCs w:val="24"/>
        </w:rPr>
        <w:t>. The language used will be that of the country in which the arbitration is being held. In each case the arbitration shall take place under the International Chamber of Commerce rules. A single translator will be allowed, if required, for either Party during arbitration. The decision of the arbitration shall be final and binding and may be used as a basis for enforcement of this Agreement</w:t>
      </w:r>
      <w:r w:rsidR="00F0051D">
        <w:rPr>
          <w:rFonts w:ascii="Courier New" w:hAnsi="Courier New" w:cs="Courier New"/>
          <w:sz w:val="24"/>
        </w:rPr>
        <w:t>.</w:t>
      </w:r>
    </w:p>
    <w:p w14:paraId="3D414EEE" w14:textId="0A3B27BD" w:rsidR="00880DF1" w:rsidRDefault="00880DF1" w:rsidP="00F0051D">
      <w:pPr>
        <w:ind w:left="718" w:hangingChars="342" w:hanging="718"/>
        <w:rPr>
          <w:color w:val="808080"/>
        </w:rPr>
      </w:pPr>
      <w:r>
        <w:rPr>
          <w:rFonts w:hint="eastAsia"/>
          <w:color w:val="808080"/>
        </w:rPr>
        <w:t>★紛争解決の</w:t>
      </w:r>
      <w:r w:rsidR="00566FAD">
        <w:rPr>
          <w:rFonts w:hint="eastAsia"/>
          <w:color w:val="808080"/>
        </w:rPr>
        <w:t>手段</w:t>
      </w:r>
      <w:r>
        <w:rPr>
          <w:rFonts w:hint="eastAsia"/>
          <w:color w:val="808080"/>
        </w:rPr>
        <w:t>です。</w:t>
      </w:r>
      <w:r w:rsidR="00566FAD">
        <w:rPr>
          <w:rFonts w:hint="eastAsia"/>
          <w:color w:val="808080"/>
        </w:rPr>
        <w:t>仲裁地の決め方、最終的な仲裁方法を</w:t>
      </w:r>
      <w:r w:rsidR="0000324C">
        <w:rPr>
          <w:rFonts w:hint="eastAsia"/>
          <w:color w:val="808080"/>
        </w:rPr>
        <w:t>定めています</w:t>
      </w:r>
      <w:r w:rsidR="00566FAD">
        <w:rPr>
          <w:rFonts w:hint="eastAsia"/>
          <w:color w:val="808080"/>
        </w:rPr>
        <w:t>。</w:t>
      </w:r>
    </w:p>
    <w:p w14:paraId="0D7DC9E5" w14:textId="77777777" w:rsidR="00F0051D" w:rsidRDefault="00F0051D" w:rsidP="00F0051D">
      <w:pPr>
        <w:jc w:val="left"/>
        <w:rPr>
          <w:rFonts w:ascii="Courier New" w:hAnsi="Courier New" w:cs="Courier New"/>
          <w:sz w:val="24"/>
        </w:rPr>
      </w:pPr>
    </w:p>
    <w:p w14:paraId="2DB709F8" w14:textId="1B122BE0" w:rsidR="00F0051D" w:rsidRDefault="00F0051D" w:rsidP="00F0051D">
      <w:pPr>
        <w:jc w:val="left"/>
        <w:rPr>
          <w:rFonts w:ascii="Courier New" w:hAnsi="Courier New" w:cs="Courier New"/>
          <w:sz w:val="24"/>
        </w:rPr>
      </w:pPr>
      <w:r>
        <w:rPr>
          <w:rFonts w:ascii="Courier New" w:hAnsi="Courier New" w:cs="Courier New"/>
          <w:b/>
          <w:sz w:val="24"/>
        </w:rPr>
        <w:t xml:space="preserve">Article </w:t>
      </w:r>
      <w:r w:rsidR="00FC65DA">
        <w:rPr>
          <w:rFonts w:ascii="Courier New" w:hAnsi="Courier New" w:cs="Courier New"/>
          <w:b/>
          <w:sz w:val="24"/>
        </w:rPr>
        <w:t>6</w:t>
      </w:r>
      <w:r>
        <w:rPr>
          <w:rFonts w:ascii="Courier New" w:hAnsi="Courier New" w:cs="Courier New"/>
          <w:b/>
          <w:sz w:val="24"/>
        </w:rPr>
        <w:t>: LIABILITY</w:t>
      </w:r>
    </w:p>
    <w:p w14:paraId="62063646" w14:textId="2329F1CA" w:rsidR="00F0051D" w:rsidRPr="00221D26" w:rsidRDefault="00F0051D" w:rsidP="00F0051D">
      <w:pPr>
        <w:jc w:val="left"/>
        <w:rPr>
          <w:rFonts w:ascii="Courier New" w:hAnsi="Courier New" w:cs="Courier New"/>
          <w:color w:val="808080" w:themeColor="background1" w:themeShade="80"/>
          <w:szCs w:val="21"/>
        </w:rPr>
      </w:pPr>
      <w:r w:rsidRPr="00221D26">
        <w:rPr>
          <w:rFonts w:ascii="Courier New" w:hAnsi="Courier New" w:cs="Courier New" w:hint="eastAsia"/>
          <w:color w:val="808080" w:themeColor="background1" w:themeShade="80"/>
          <w:szCs w:val="21"/>
        </w:rPr>
        <w:t>第</w:t>
      </w:r>
      <w:r w:rsidR="00FC65DA">
        <w:rPr>
          <w:rFonts w:ascii="Courier New" w:hAnsi="Courier New" w:cs="Courier New" w:hint="eastAsia"/>
          <w:color w:val="808080" w:themeColor="background1" w:themeShade="80"/>
          <w:szCs w:val="21"/>
        </w:rPr>
        <w:t>6</w:t>
      </w:r>
      <w:r w:rsidRPr="00221D26">
        <w:rPr>
          <w:rFonts w:ascii="Courier New" w:hAnsi="Courier New" w:cs="Courier New" w:hint="eastAsia"/>
          <w:color w:val="808080" w:themeColor="background1" w:themeShade="80"/>
          <w:szCs w:val="21"/>
        </w:rPr>
        <w:t>条：免責</w:t>
      </w:r>
    </w:p>
    <w:p w14:paraId="235D0AB3" w14:textId="1A703017" w:rsidR="00F0051D" w:rsidRDefault="00F0051D" w:rsidP="00F0051D">
      <w:pPr>
        <w:jc w:val="left"/>
        <w:rPr>
          <w:rFonts w:ascii="Courier New" w:hAnsi="Courier New" w:cs="Courier New"/>
          <w:sz w:val="24"/>
        </w:rPr>
      </w:pPr>
      <w:r>
        <w:rPr>
          <w:rFonts w:ascii="Courier New" w:hAnsi="Courier New" w:cs="Courier New"/>
          <w:sz w:val="24"/>
        </w:rPr>
        <w:tab/>
      </w:r>
      <w:r w:rsidR="00CB0730">
        <w:rPr>
          <w:rFonts w:ascii="Courier New" w:hAnsi="Courier New" w:cs="Courier New"/>
          <w:sz w:val="24"/>
        </w:rPr>
        <w:t xml:space="preserve">Neither </w:t>
      </w:r>
      <w:r>
        <w:rPr>
          <w:rFonts w:ascii="Courier New" w:hAnsi="Courier New" w:cs="Courier New"/>
          <w:sz w:val="24"/>
        </w:rPr>
        <w:t>Part</w:t>
      </w:r>
      <w:r w:rsidR="0072731B">
        <w:rPr>
          <w:rFonts w:ascii="Courier New" w:hAnsi="Courier New" w:cs="Courier New"/>
          <w:sz w:val="24"/>
        </w:rPr>
        <w:t>y</w:t>
      </w:r>
      <w:r>
        <w:rPr>
          <w:rFonts w:ascii="Courier New" w:hAnsi="Courier New" w:cs="Courier New"/>
          <w:sz w:val="24"/>
        </w:rPr>
        <w:t xml:space="preserve"> shall be liable to </w:t>
      </w:r>
      <w:r w:rsidR="00142404">
        <w:rPr>
          <w:rFonts w:ascii="Courier New" w:hAnsi="Courier New" w:cs="Courier New"/>
          <w:sz w:val="24"/>
        </w:rPr>
        <w:t>the other Party</w:t>
      </w:r>
      <w:r>
        <w:rPr>
          <w:rFonts w:ascii="Courier New" w:hAnsi="Courier New" w:cs="Courier New"/>
          <w:sz w:val="24"/>
        </w:rPr>
        <w:t xml:space="preserve"> for any damages</w:t>
      </w:r>
      <w:r w:rsidR="00142404">
        <w:rPr>
          <w:rFonts w:ascii="Courier New" w:hAnsi="Courier New" w:cs="Courier New"/>
          <w:sz w:val="24"/>
        </w:rPr>
        <w:t>, including incidental, indirect, special or consequential damage of any kind whatsoever,</w:t>
      </w:r>
      <w:r>
        <w:rPr>
          <w:rFonts w:ascii="Courier New" w:hAnsi="Courier New" w:cs="Courier New"/>
          <w:sz w:val="24"/>
        </w:rPr>
        <w:t xml:space="preserve"> suffered</w:t>
      </w:r>
      <w:r w:rsidR="00142404">
        <w:rPr>
          <w:rFonts w:ascii="Courier New" w:hAnsi="Courier New" w:cs="Courier New"/>
          <w:sz w:val="24"/>
        </w:rPr>
        <w:t xml:space="preserve"> by the other Party</w:t>
      </w:r>
      <w:r>
        <w:rPr>
          <w:rFonts w:ascii="Courier New" w:hAnsi="Courier New" w:cs="Courier New"/>
          <w:sz w:val="24"/>
        </w:rPr>
        <w:t xml:space="preserve"> due to any event arising from the Research Project.</w:t>
      </w:r>
    </w:p>
    <w:p w14:paraId="437044C0" w14:textId="5CF19F32" w:rsidR="00566FAD" w:rsidRDefault="00566FAD" w:rsidP="00221D26">
      <w:pPr>
        <w:ind w:left="315" w:hangingChars="150" w:hanging="315"/>
        <w:jc w:val="left"/>
        <w:rPr>
          <w:rFonts w:ascii="Courier New" w:hAnsi="Courier New" w:cs="Courier New"/>
          <w:color w:val="808080"/>
          <w:szCs w:val="21"/>
        </w:rPr>
      </w:pPr>
      <w:r>
        <w:rPr>
          <w:rFonts w:ascii="Courier New" w:hAnsi="Courier New" w:cs="Courier New" w:hint="eastAsia"/>
          <w:color w:val="808080"/>
          <w:szCs w:val="21"/>
        </w:rPr>
        <w:t>★一方の当事者は、共同研究</w:t>
      </w:r>
      <w:r w:rsidR="000512C6">
        <w:rPr>
          <w:rFonts w:ascii="Courier New" w:hAnsi="Courier New" w:cs="Courier New" w:hint="eastAsia"/>
          <w:color w:val="808080"/>
          <w:szCs w:val="21"/>
        </w:rPr>
        <w:t>に起因して他方当事者に発生した</w:t>
      </w:r>
      <w:r>
        <w:rPr>
          <w:rFonts w:ascii="Courier New" w:hAnsi="Courier New" w:cs="Courier New" w:hint="eastAsia"/>
          <w:color w:val="808080"/>
          <w:szCs w:val="21"/>
        </w:rPr>
        <w:t>損害に関して責任を負</w:t>
      </w:r>
      <w:r w:rsidR="00656509">
        <w:rPr>
          <w:rFonts w:ascii="Courier New" w:hAnsi="Courier New" w:cs="Courier New" w:hint="eastAsia"/>
          <w:color w:val="808080"/>
          <w:szCs w:val="21"/>
        </w:rPr>
        <w:t>はないことを明示しています</w:t>
      </w:r>
      <w:r>
        <w:rPr>
          <w:rFonts w:ascii="Courier New" w:hAnsi="Courier New" w:cs="Courier New" w:hint="eastAsia"/>
          <w:color w:val="808080"/>
          <w:szCs w:val="21"/>
        </w:rPr>
        <w:t>。</w:t>
      </w:r>
    </w:p>
    <w:p w14:paraId="450A5DC7" w14:textId="77777777" w:rsidR="00F0051D" w:rsidRDefault="00F0051D" w:rsidP="00F0051D">
      <w:pPr>
        <w:jc w:val="left"/>
        <w:rPr>
          <w:rFonts w:ascii="Courier New" w:hAnsi="Courier New" w:cs="Courier New"/>
          <w:sz w:val="24"/>
        </w:rPr>
      </w:pPr>
    </w:p>
    <w:p w14:paraId="10B7EA91" w14:textId="1B2D9BD1" w:rsidR="00F0051D" w:rsidRDefault="00F0051D" w:rsidP="00F0051D">
      <w:pPr>
        <w:jc w:val="left"/>
        <w:rPr>
          <w:rFonts w:ascii="Courier New" w:hAnsi="Courier New" w:cs="Courier New"/>
          <w:b/>
          <w:sz w:val="24"/>
        </w:rPr>
      </w:pPr>
      <w:r>
        <w:rPr>
          <w:rFonts w:ascii="Courier New" w:hAnsi="Courier New" w:cs="Courier New"/>
          <w:b/>
          <w:sz w:val="24"/>
        </w:rPr>
        <w:t xml:space="preserve">Article </w:t>
      </w:r>
      <w:r w:rsidR="00FC65DA">
        <w:rPr>
          <w:rFonts w:ascii="Courier New" w:hAnsi="Courier New" w:cs="Courier New"/>
          <w:b/>
          <w:sz w:val="24"/>
        </w:rPr>
        <w:t>7</w:t>
      </w:r>
      <w:r>
        <w:rPr>
          <w:rFonts w:ascii="Courier New" w:hAnsi="Courier New" w:cs="Courier New"/>
          <w:b/>
          <w:sz w:val="24"/>
        </w:rPr>
        <w:t>:  DURATION OF AGREEMENT</w:t>
      </w:r>
    </w:p>
    <w:p w14:paraId="7AAE711F" w14:textId="3FBF54B4" w:rsidR="00F0051D" w:rsidRDefault="00F0051D" w:rsidP="00F0051D">
      <w:pPr>
        <w:rPr>
          <w:color w:val="808080"/>
        </w:rPr>
      </w:pPr>
      <w:r>
        <w:rPr>
          <w:rFonts w:hint="eastAsia"/>
          <w:color w:val="808080"/>
        </w:rPr>
        <w:t>第</w:t>
      </w:r>
      <w:r w:rsidR="00FC65DA">
        <w:rPr>
          <w:rFonts w:hint="eastAsia"/>
          <w:color w:val="808080"/>
        </w:rPr>
        <w:t>7</w:t>
      </w:r>
      <w:r>
        <w:rPr>
          <w:rFonts w:hint="eastAsia"/>
          <w:color w:val="808080"/>
        </w:rPr>
        <w:t>条：契約期間</w:t>
      </w:r>
    </w:p>
    <w:p w14:paraId="7B43C725" w14:textId="0E0DBF93" w:rsidR="001C45C7" w:rsidRPr="0015180E" w:rsidRDefault="0015180E" w:rsidP="0015180E">
      <w:pPr>
        <w:ind w:left="720" w:hanging="720"/>
        <w:jc w:val="left"/>
        <w:rPr>
          <w:rFonts w:ascii="Courier New" w:hAnsi="Courier New" w:cs="Courier New"/>
          <w:sz w:val="24"/>
        </w:rPr>
      </w:pPr>
      <w:r>
        <w:rPr>
          <w:rFonts w:ascii="Courier New" w:hAnsi="Courier New" w:cs="Courier New"/>
          <w:sz w:val="24"/>
        </w:rPr>
        <w:t>7.1</w:t>
      </w:r>
      <w:r>
        <w:rPr>
          <w:rFonts w:ascii="Courier New" w:hAnsi="Courier New" w:cs="Courier New"/>
          <w:sz w:val="24"/>
        </w:rPr>
        <w:tab/>
      </w:r>
      <w:r w:rsidR="00142404" w:rsidRPr="0015180E">
        <w:rPr>
          <w:rFonts w:ascii="Courier New" w:hAnsi="Courier New" w:cs="Courier New"/>
          <w:sz w:val="24"/>
        </w:rPr>
        <w:t>This</w:t>
      </w:r>
      <w:r w:rsidR="00F0051D" w:rsidRPr="0015180E">
        <w:rPr>
          <w:rFonts w:ascii="Courier New" w:hAnsi="Courier New" w:cs="Courier New"/>
          <w:sz w:val="24"/>
        </w:rPr>
        <w:t xml:space="preserve"> Agreement shall </w:t>
      </w:r>
      <w:r w:rsidR="00387E5A" w:rsidRPr="0015180E">
        <w:rPr>
          <w:rFonts w:ascii="Courier New" w:hAnsi="Courier New" w:cs="Courier New"/>
          <w:sz w:val="24"/>
        </w:rPr>
        <w:t xml:space="preserve">come into effect on the Effective Date and it shall remain in force until </w:t>
      </w:r>
      <w:r w:rsidR="00F0051D" w:rsidRPr="0015180E">
        <w:rPr>
          <w:rFonts w:ascii="Courier New" w:hAnsi="Courier New" w:cs="Courier New"/>
          <w:sz w:val="24"/>
        </w:rPr>
        <w:t>(month)(date),</w:t>
      </w:r>
      <w:r w:rsidR="004E05CB" w:rsidRPr="0015180E">
        <w:rPr>
          <w:rFonts w:ascii="Courier New" w:hAnsi="Courier New" w:cs="Courier New"/>
          <w:sz w:val="24"/>
        </w:rPr>
        <w:t xml:space="preserve"> </w:t>
      </w:r>
      <w:r w:rsidR="00F0051D" w:rsidRPr="0015180E">
        <w:rPr>
          <w:rFonts w:ascii="Courier New" w:hAnsi="Courier New" w:cs="Courier New"/>
          <w:sz w:val="24"/>
        </w:rPr>
        <w:t xml:space="preserve">(year) unless otherwise terminated sooner by mutual </w:t>
      </w:r>
      <w:r w:rsidR="00F0051D" w:rsidRPr="0015180E">
        <w:rPr>
          <w:rFonts w:ascii="Courier New" w:hAnsi="Courier New" w:cs="Courier New"/>
          <w:sz w:val="24"/>
        </w:rPr>
        <w:lastRenderedPageBreak/>
        <w:t>agreement by the Parties.</w:t>
      </w:r>
      <w:r w:rsidR="001C45C7" w:rsidRPr="0015180E">
        <w:rPr>
          <w:rFonts w:ascii="Courier New" w:hAnsi="Courier New" w:cs="Courier New"/>
          <w:sz w:val="24"/>
        </w:rPr>
        <w:t xml:space="preserve"> </w:t>
      </w:r>
    </w:p>
    <w:p w14:paraId="723BD6DE" w14:textId="2A214493" w:rsidR="00566FAD" w:rsidRDefault="00566FAD" w:rsidP="0015180E">
      <w:pPr>
        <w:rPr>
          <w:color w:val="808080"/>
        </w:rPr>
      </w:pPr>
      <w:r>
        <w:rPr>
          <w:rFonts w:hint="eastAsia"/>
          <w:color w:val="808080"/>
        </w:rPr>
        <w:t>★契約期間</w:t>
      </w:r>
      <w:r w:rsidR="0015180E">
        <w:rPr>
          <w:rFonts w:hint="eastAsia"/>
          <w:color w:val="808080"/>
        </w:rPr>
        <w:t>を</w:t>
      </w:r>
      <w:r>
        <w:rPr>
          <w:rFonts w:hint="eastAsia"/>
          <w:color w:val="808080"/>
        </w:rPr>
        <w:t>定めて</w:t>
      </w:r>
      <w:r w:rsidR="00656509">
        <w:rPr>
          <w:rFonts w:hint="eastAsia"/>
          <w:color w:val="808080"/>
        </w:rPr>
        <w:t>い</w:t>
      </w:r>
      <w:r>
        <w:rPr>
          <w:rFonts w:hint="eastAsia"/>
          <w:color w:val="808080"/>
        </w:rPr>
        <w:t>ます。</w:t>
      </w:r>
    </w:p>
    <w:p w14:paraId="7CAEE95F" w14:textId="77777777" w:rsidR="001C45C7" w:rsidRDefault="001C45C7" w:rsidP="001C45C7">
      <w:pPr>
        <w:ind w:left="899" w:hangingChars="428" w:hanging="899"/>
        <w:rPr>
          <w:color w:val="808080"/>
        </w:rPr>
      </w:pPr>
    </w:p>
    <w:p w14:paraId="5D3BE2E9" w14:textId="5950844E" w:rsidR="001C7E1B" w:rsidRPr="00566FAD" w:rsidRDefault="0015180E" w:rsidP="0015180E">
      <w:pPr>
        <w:ind w:left="720" w:hanging="720"/>
        <w:jc w:val="left"/>
        <w:rPr>
          <w:rFonts w:ascii="Courier New" w:hAnsi="Courier New" w:cs="Courier New"/>
          <w:sz w:val="24"/>
        </w:rPr>
      </w:pPr>
      <w:r>
        <w:rPr>
          <w:rFonts w:ascii="Courier New" w:hAnsi="Courier New" w:cs="Courier New"/>
          <w:kern w:val="0"/>
          <w:sz w:val="24"/>
          <w:szCs w:val="24"/>
        </w:rPr>
        <w:t>7.2</w:t>
      </w:r>
      <w:r>
        <w:rPr>
          <w:rFonts w:ascii="Courier New" w:hAnsi="Courier New" w:cs="Courier New"/>
          <w:kern w:val="0"/>
          <w:sz w:val="24"/>
          <w:szCs w:val="24"/>
        </w:rPr>
        <w:tab/>
      </w:r>
      <w:r w:rsidR="001C7E1B" w:rsidRPr="001C7E1B">
        <w:rPr>
          <w:rFonts w:ascii="Courier New" w:hAnsi="Courier New" w:cs="Courier New"/>
          <w:kern w:val="0"/>
          <w:sz w:val="24"/>
          <w:szCs w:val="24"/>
        </w:rPr>
        <w:t>Either Party may terminate this Agreement upon</w:t>
      </w:r>
      <w:r w:rsidR="001C7E1B" w:rsidRPr="001C7E1B">
        <w:rPr>
          <w:rFonts w:ascii="Courier New" w:hAnsi="Courier New" w:cs="Courier New"/>
          <w:sz w:val="24"/>
        </w:rPr>
        <w:t xml:space="preserve"> </w:t>
      </w:r>
      <w:r w:rsidR="001C7E1B" w:rsidRPr="001C7E1B">
        <w:rPr>
          <w:rFonts w:ascii="Courier New" w:hAnsi="Courier New" w:cs="Courier New"/>
          <w:kern w:val="0"/>
          <w:sz w:val="24"/>
          <w:szCs w:val="24"/>
        </w:rPr>
        <w:t>thirty (30) days prior written notice to the other Party upon a material breach by the other Party of any</w:t>
      </w:r>
      <w:r w:rsidR="001C7E1B" w:rsidRPr="001C7E1B">
        <w:rPr>
          <w:rFonts w:ascii="Courier New" w:hAnsi="Courier New" w:cs="Courier New"/>
          <w:sz w:val="24"/>
        </w:rPr>
        <w:t xml:space="preserve"> </w:t>
      </w:r>
      <w:r w:rsidR="001C7E1B" w:rsidRPr="001C7E1B">
        <w:rPr>
          <w:rFonts w:ascii="Courier New" w:hAnsi="Courier New" w:cs="Courier New"/>
          <w:kern w:val="0"/>
          <w:sz w:val="24"/>
          <w:szCs w:val="24"/>
        </w:rPr>
        <w:t>of its obligations under this Agreement; provided, however, that such termination shall become effective only if the breaching Party</w:t>
      </w:r>
      <w:r w:rsidR="001C7E1B" w:rsidRPr="001C7E1B">
        <w:rPr>
          <w:rFonts w:ascii="Courier New" w:hAnsi="Courier New" w:cs="Courier New"/>
          <w:sz w:val="24"/>
        </w:rPr>
        <w:t xml:space="preserve"> </w:t>
      </w:r>
      <w:r w:rsidR="001C7E1B" w:rsidRPr="001C7E1B">
        <w:rPr>
          <w:rFonts w:ascii="Courier New" w:hAnsi="Courier New" w:cs="Courier New"/>
          <w:kern w:val="0"/>
          <w:sz w:val="24"/>
          <w:szCs w:val="24"/>
        </w:rPr>
        <w:t>shall fail to: (</w:t>
      </w:r>
      <w:proofErr w:type="spellStart"/>
      <w:r w:rsidR="001C7E1B" w:rsidRPr="001C7E1B">
        <w:rPr>
          <w:rFonts w:ascii="Courier New" w:hAnsi="Courier New" w:cs="Courier New"/>
          <w:kern w:val="0"/>
          <w:sz w:val="24"/>
          <w:szCs w:val="24"/>
        </w:rPr>
        <w:t>i</w:t>
      </w:r>
      <w:proofErr w:type="spellEnd"/>
      <w:r w:rsidR="001C7E1B" w:rsidRPr="001C7E1B">
        <w:rPr>
          <w:rFonts w:ascii="Courier New" w:hAnsi="Courier New" w:cs="Courier New"/>
          <w:kern w:val="0"/>
          <w:sz w:val="24"/>
          <w:szCs w:val="24"/>
        </w:rPr>
        <w:t>) remedy or cure the breach within such thirty (30) day period, or initiate a remedy or</w:t>
      </w:r>
      <w:r w:rsidR="001C7E1B" w:rsidRPr="001C7E1B">
        <w:rPr>
          <w:rFonts w:ascii="Courier New" w:hAnsi="Courier New" w:cs="Courier New"/>
          <w:sz w:val="24"/>
        </w:rPr>
        <w:t xml:space="preserve"> </w:t>
      </w:r>
      <w:r w:rsidR="001C7E1B" w:rsidRPr="001C7E1B">
        <w:rPr>
          <w:rFonts w:ascii="Courier New" w:hAnsi="Courier New" w:cs="Courier New"/>
          <w:kern w:val="0"/>
          <w:sz w:val="24"/>
          <w:szCs w:val="24"/>
        </w:rPr>
        <w:t>cure within such period if it is not practicable to complete the cure in such period; or (ii) within such</w:t>
      </w:r>
      <w:r w:rsidR="001C7E1B" w:rsidRPr="001C7E1B">
        <w:rPr>
          <w:rFonts w:ascii="Courier New" w:hAnsi="Courier New" w:cs="Courier New"/>
          <w:sz w:val="24"/>
        </w:rPr>
        <w:t xml:space="preserve"> </w:t>
      </w:r>
      <w:r w:rsidR="001C7E1B" w:rsidRPr="001C7E1B">
        <w:rPr>
          <w:rFonts w:ascii="Courier New" w:hAnsi="Courier New" w:cs="Courier New"/>
          <w:kern w:val="0"/>
          <w:sz w:val="24"/>
          <w:szCs w:val="24"/>
        </w:rPr>
        <w:t>thirty (30) day period, provide written notice of the breaching Party’s dispute of the alleged breach or</w:t>
      </w:r>
      <w:r w:rsidR="001C7E1B" w:rsidRPr="001C7E1B">
        <w:rPr>
          <w:rFonts w:ascii="Courier New" w:hAnsi="Courier New" w:cs="Courier New"/>
          <w:sz w:val="24"/>
        </w:rPr>
        <w:t xml:space="preserve"> </w:t>
      </w:r>
      <w:r w:rsidR="001C7E1B" w:rsidRPr="001C7E1B">
        <w:rPr>
          <w:rFonts w:ascii="Courier New" w:hAnsi="Courier New" w:cs="Courier New"/>
          <w:kern w:val="0"/>
          <w:sz w:val="24"/>
          <w:szCs w:val="24"/>
        </w:rPr>
        <w:t xml:space="preserve">failure to cure and its invocation of the dispute resolution provisions set forth in </w:t>
      </w:r>
      <w:r w:rsidR="001C7E1B">
        <w:rPr>
          <w:rFonts w:ascii="Courier New" w:hAnsi="Courier New" w:cs="Courier New"/>
          <w:kern w:val="0"/>
          <w:sz w:val="24"/>
          <w:szCs w:val="24"/>
        </w:rPr>
        <w:t>Article</w:t>
      </w:r>
      <w:r w:rsidR="001C7E1B" w:rsidRPr="001C7E1B">
        <w:rPr>
          <w:rFonts w:ascii="Courier New" w:hAnsi="Courier New" w:cs="Courier New"/>
          <w:kern w:val="0"/>
          <w:sz w:val="24"/>
          <w:szCs w:val="24"/>
        </w:rPr>
        <w:t xml:space="preserve"> </w:t>
      </w:r>
      <w:r>
        <w:rPr>
          <w:rFonts w:ascii="Courier New" w:hAnsi="Courier New" w:cs="Courier New"/>
          <w:kern w:val="0"/>
          <w:sz w:val="24"/>
          <w:szCs w:val="24"/>
        </w:rPr>
        <w:t>5</w:t>
      </w:r>
      <w:r w:rsidR="001C7E1B">
        <w:rPr>
          <w:rFonts w:ascii="Courier New" w:hAnsi="Courier New" w:cs="Courier New"/>
          <w:kern w:val="0"/>
          <w:sz w:val="24"/>
          <w:szCs w:val="24"/>
        </w:rPr>
        <w:t>.2</w:t>
      </w:r>
      <w:r w:rsidR="001C7E1B" w:rsidRPr="001C7E1B">
        <w:rPr>
          <w:rFonts w:ascii="Courier New" w:hAnsi="Courier New" w:cs="Courier New"/>
          <w:kern w:val="0"/>
          <w:sz w:val="24"/>
          <w:szCs w:val="24"/>
        </w:rPr>
        <w:t xml:space="preserve">. </w:t>
      </w:r>
    </w:p>
    <w:p w14:paraId="5D7CF928" w14:textId="77777777" w:rsidR="00566FAD" w:rsidRPr="00221D26" w:rsidRDefault="00566FAD" w:rsidP="00566FAD">
      <w:pPr>
        <w:jc w:val="left"/>
        <w:rPr>
          <w:rFonts w:ascii="Courier New" w:hAnsi="Courier New" w:cs="Courier New"/>
          <w:color w:val="808080" w:themeColor="background1" w:themeShade="80"/>
          <w:szCs w:val="21"/>
        </w:rPr>
      </w:pPr>
      <w:r w:rsidRPr="00221D26">
        <w:rPr>
          <w:rFonts w:ascii="Courier New" w:hAnsi="Courier New" w:cs="Courier New" w:hint="eastAsia"/>
          <w:color w:val="808080" w:themeColor="background1" w:themeShade="80"/>
          <w:kern w:val="0"/>
          <w:szCs w:val="21"/>
        </w:rPr>
        <w:t>★契約解除条項です。機密保持違反や法令違反に備えた一般的な解除条項となります。</w:t>
      </w:r>
    </w:p>
    <w:p w14:paraId="1E6F5EAE" w14:textId="77777777" w:rsidR="0048644C" w:rsidRDefault="0048644C" w:rsidP="0048644C">
      <w:pPr>
        <w:ind w:left="840"/>
        <w:jc w:val="left"/>
        <w:rPr>
          <w:rFonts w:ascii="Courier New" w:hAnsi="Courier New" w:cs="Courier New"/>
          <w:sz w:val="24"/>
        </w:rPr>
      </w:pPr>
    </w:p>
    <w:p w14:paraId="3190094F" w14:textId="33EC026D" w:rsidR="00F0051D" w:rsidRDefault="0015180E" w:rsidP="0015180E">
      <w:pPr>
        <w:ind w:left="840" w:hanging="840"/>
        <w:jc w:val="left"/>
        <w:rPr>
          <w:rFonts w:ascii="Courier New" w:hAnsi="Courier New" w:cs="Courier New"/>
          <w:sz w:val="24"/>
        </w:rPr>
      </w:pPr>
      <w:r>
        <w:rPr>
          <w:rFonts w:ascii="Courier New" w:hAnsi="Courier New" w:cs="Courier New"/>
          <w:sz w:val="24"/>
        </w:rPr>
        <w:t>7.3</w:t>
      </w:r>
      <w:r>
        <w:rPr>
          <w:rFonts w:ascii="Courier New" w:hAnsi="Courier New" w:cs="Courier New"/>
          <w:sz w:val="24"/>
        </w:rPr>
        <w:tab/>
      </w:r>
      <w:r w:rsidR="001C45C7">
        <w:rPr>
          <w:rFonts w:ascii="Courier New" w:hAnsi="Courier New" w:cs="Courier New"/>
          <w:sz w:val="24"/>
        </w:rPr>
        <w:t>The provisions in Article</w:t>
      </w:r>
      <w:r w:rsidR="0072731B">
        <w:rPr>
          <w:rFonts w:ascii="Courier New" w:hAnsi="Courier New" w:cs="Courier New"/>
          <w:sz w:val="24"/>
        </w:rPr>
        <w:t>s</w:t>
      </w:r>
      <w:r w:rsidR="001C45C7">
        <w:rPr>
          <w:rFonts w:ascii="Courier New" w:hAnsi="Courier New" w:cs="Courier New"/>
          <w:sz w:val="24"/>
        </w:rPr>
        <w:t xml:space="preserve"> 3, 4, 5</w:t>
      </w:r>
      <w:r w:rsidR="0058513A">
        <w:rPr>
          <w:rFonts w:ascii="Courier New" w:hAnsi="Courier New" w:cs="Courier New"/>
          <w:sz w:val="24"/>
        </w:rPr>
        <w:t>,</w:t>
      </w:r>
      <w:r w:rsidR="001C45C7">
        <w:rPr>
          <w:rFonts w:ascii="Courier New" w:hAnsi="Courier New" w:cs="Courier New"/>
          <w:sz w:val="24"/>
        </w:rPr>
        <w:t xml:space="preserve"> 6</w:t>
      </w:r>
      <w:r w:rsidR="0072731B">
        <w:rPr>
          <w:rFonts w:ascii="Courier New" w:hAnsi="Courier New" w:cs="Courier New"/>
          <w:sz w:val="24"/>
        </w:rPr>
        <w:t xml:space="preserve"> and </w:t>
      </w:r>
      <w:r>
        <w:rPr>
          <w:rFonts w:ascii="Courier New" w:hAnsi="Courier New" w:cs="Courier New"/>
          <w:sz w:val="24"/>
        </w:rPr>
        <w:t>9</w:t>
      </w:r>
      <w:r w:rsidR="001C45C7">
        <w:rPr>
          <w:rFonts w:ascii="Courier New" w:hAnsi="Courier New" w:cs="Courier New"/>
          <w:sz w:val="24"/>
        </w:rPr>
        <w:t xml:space="preserve"> shall remain in force after the expiration or termination of this Agreement.</w:t>
      </w:r>
    </w:p>
    <w:p w14:paraId="15F5554C" w14:textId="0E817DCC" w:rsidR="00566FAD" w:rsidRDefault="00566FAD" w:rsidP="001C45C7">
      <w:pPr>
        <w:jc w:val="left"/>
        <w:rPr>
          <w:rFonts w:ascii="Courier New" w:hAnsi="Courier New" w:cs="Courier New"/>
          <w:color w:val="808080"/>
          <w:szCs w:val="21"/>
        </w:rPr>
      </w:pPr>
      <w:r>
        <w:rPr>
          <w:rFonts w:hint="eastAsia"/>
          <w:color w:val="808080"/>
        </w:rPr>
        <w:t>★</w:t>
      </w:r>
      <w:r w:rsidR="0035632B">
        <w:rPr>
          <w:rFonts w:hint="eastAsia"/>
          <w:color w:val="808080"/>
        </w:rPr>
        <w:t>一部の</w:t>
      </w:r>
      <w:r w:rsidR="00656509">
        <w:rPr>
          <w:rFonts w:hint="eastAsia"/>
          <w:color w:val="808080"/>
        </w:rPr>
        <w:t>内容</w:t>
      </w:r>
      <w:r w:rsidR="0035632B">
        <w:rPr>
          <w:rFonts w:hint="eastAsia"/>
          <w:color w:val="808080"/>
        </w:rPr>
        <w:t>は契約終了後も有効である</w:t>
      </w:r>
      <w:r w:rsidR="000512C6">
        <w:rPr>
          <w:rFonts w:hint="eastAsia"/>
          <w:color w:val="808080"/>
        </w:rPr>
        <w:t>という</w:t>
      </w:r>
      <w:r w:rsidR="00656509">
        <w:rPr>
          <w:rFonts w:hint="eastAsia"/>
          <w:color w:val="808080"/>
        </w:rPr>
        <w:t>ことを定めています</w:t>
      </w:r>
      <w:r w:rsidR="0035632B">
        <w:rPr>
          <w:rFonts w:hint="eastAsia"/>
          <w:color w:val="808080"/>
        </w:rPr>
        <w:t>。</w:t>
      </w:r>
    </w:p>
    <w:p w14:paraId="7FD60891" w14:textId="77777777" w:rsidR="001C45C7" w:rsidRDefault="001C45C7" w:rsidP="001C45C7">
      <w:pPr>
        <w:jc w:val="left"/>
        <w:rPr>
          <w:rFonts w:ascii="Courier New" w:hAnsi="Courier New" w:cs="Courier New"/>
          <w:sz w:val="24"/>
        </w:rPr>
      </w:pPr>
    </w:p>
    <w:p w14:paraId="51139936" w14:textId="77777777" w:rsidR="00656509" w:rsidRDefault="00656509" w:rsidP="001C45C7">
      <w:pPr>
        <w:jc w:val="left"/>
        <w:rPr>
          <w:rFonts w:ascii="Courier New" w:hAnsi="Courier New" w:cs="Courier New"/>
          <w:sz w:val="24"/>
        </w:rPr>
      </w:pPr>
    </w:p>
    <w:p w14:paraId="77E9943D" w14:textId="0025D2B3" w:rsidR="001C45C7" w:rsidRDefault="001C45C7" w:rsidP="001C45C7">
      <w:pPr>
        <w:jc w:val="left"/>
        <w:rPr>
          <w:rFonts w:ascii="Courier New" w:hAnsi="Courier New" w:cs="Courier New"/>
          <w:b/>
          <w:sz w:val="24"/>
        </w:rPr>
      </w:pPr>
      <w:r>
        <w:rPr>
          <w:rFonts w:ascii="Courier New" w:hAnsi="Courier New" w:cs="Courier New"/>
          <w:b/>
          <w:sz w:val="24"/>
        </w:rPr>
        <w:t xml:space="preserve">Article </w:t>
      </w:r>
      <w:r w:rsidR="0015180E">
        <w:rPr>
          <w:rFonts w:ascii="Courier New" w:hAnsi="Courier New" w:cs="Courier New"/>
          <w:b/>
          <w:sz w:val="24"/>
        </w:rPr>
        <w:t>8</w:t>
      </w:r>
      <w:r>
        <w:rPr>
          <w:rFonts w:ascii="Courier New" w:hAnsi="Courier New" w:cs="Courier New"/>
          <w:b/>
          <w:sz w:val="24"/>
        </w:rPr>
        <w:t>:  COMPLIANCE WITH LAWS AND REGULATIONS</w:t>
      </w:r>
    </w:p>
    <w:p w14:paraId="56E8F061" w14:textId="4610D69C" w:rsidR="001C45C7" w:rsidRDefault="001C45C7" w:rsidP="001C45C7">
      <w:pPr>
        <w:rPr>
          <w:color w:val="808080"/>
        </w:rPr>
      </w:pPr>
      <w:r>
        <w:rPr>
          <w:rFonts w:hint="eastAsia"/>
          <w:color w:val="808080"/>
        </w:rPr>
        <w:t>第</w:t>
      </w:r>
      <w:r w:rsidR="0015180E">
        <w:rPr>
          <w:rFonts w:hint="eastAsia"/>
          <w:color w:val="808080"/>
        </w:rPr>
        <w:t>8</w:t>
      </w:r>
      <w:r>
        <w:rPr>
          <w:rFonts w:hint="eastAsia"/>
          <w:color w:val="808080"/>
        </w:rPr>
        <w:t>条：法・規則の準拠</w:t>
      </w:r>
    </w:p>
    <w:p w14:paraId="415A9BC5" w14:textId="77777777" w:rsidR="00F0051D" w:rsidRDefault="00F0051D" w:rsidP="00F0051D">
      <w:pPr>
        <w:jc w:val="left"/>
        <w:rPr>
          <w:rFonts w:ascii="Courier New" w:hAnsi="Courier New" w:cs="Courier New"/>
          <w:sz w:val="24"/>
        </w:rPr>
      </w:pPr>
    </w:p>
    <w:p w14:paraId="4C16A8EF" w14:textId="0F05FC00" w:rsidR="00F0051D" w:rsidRDefault="0015180E" w:rsidP="001C45C7">
      <w:pPr>
        <w:ind w:left="900" w:hanging="900"/>
        <w:jc w:val="left"/>
        <w:rPr>
          <w:rFonts w:ascii="Courier New" w:hAnsi="Courier New" w:cs="Courier New"/>
          <w:sz w:val="24"/>
        </w:rPr>
      </w:pPr>
      <w:r>
        <w:rPr>
          <w:rFonts w:ascii="Courier New" w:hAnsi="Courier New" w:cs="Courier New"/>
          <w:sz w:val="24"/>
        </w:rPr>
        <w:t>8</w:t>
      </w:r>
      <w:r w:rsidR="001C45C7">
        <w:rPr>
          <w:rFonts w:ascii="Courier New" w:hAnsi="Courier New" w:cs="Courier New"/>
          <w:sz w:val="24"/>
        </w:rPr>
        <w:t>.1</w:t>
      </w:r>
      <w:r w:rsidR="001C45C7">
        <w:rPr>
          <w:rFonts w:ascii="Courier New" w:hAnsi="Courier New" w:cs="Courier New"/>
          <w:sz w:val="24"/>
        </w:rPr>
        <w:tab/>
        <w:t xml:space="preserve">Each Party shall observe </w:t>
      </w:r>
      <w:r w:rsidR="00F0051D">
        <w:rPr>
          <w:rFonts w:ascii="Courier New" w:hAnsi="Courier New" w:cs="Courier New"/>
          <w:sz w:val="24"/>
        </w:rPr>
        <w:t>all applicable laws, regulations</w:t>
      </w:r>
      <w:r w:rsidR="002A3BDA">
        <w:rPr>
          <w:rFonts w:ascii="Courier New" w:hAnsi="Courier New" w:cs="Courier New"/>
          <w:sz w:val="24"/>
        </w:rPr>
        <w:t xml:space="preserve"> and treaties</w:t>
      </w:r>
      <w:r w:rsidR="00F0051D">
        <w:rPr>
          <w:rFonts w:ascii="Courier New" w:hAnsi="Courier New" w:cs="Courier New"/>
          <w:sz w:val="24"/>
        </w:rPr>
        <w:t xml:space="preserve"> </w:t>
      </w:r>
      <w:r w:rsidR="001C45C7">
        <w:rPr>
          <w:rFonts w:ascii="Courier New" w:hAnsi="Courier New" w:cs="Courier New"/>
          <w:sz w:val="24"/>
        </w:rPr>
        <w:t>(including export control laws and regulations</w:t>
      </w:r>
      <w:r w:rsidR="002A3BDA">
        <w:rPr>
          <w:rFonts w:ascii="Courier New" w:hAnsi="Courier New" w:cs="Courier New"/>
          <w:sz w:val="24"/>
        </w:rPr>
        <w:t>, and the Convention on Biological Diversity</w:t>
      </w:r>
      <w:r w:rsidR="001C45C7">
        <w:rPr>
          <w:rFonts w:ascii="Courier New" w:hAnsi="Courier New" w:cs="Courier New"/>
          <w:sz w:val="24"/>
        </w:rPr>
        <w:t xml:space="preserve">) </w:t>
      </w:r>
      <w:r w:rsidR="00F0051D">
        <w:rPr>
          <w:rFonts w:ascii="Courier New" w:hAnsi="Courier New" w:cs="Courier New"/>
          <w:sz w:val="24"/>
        </w:rPr>
        <w:t xml:space="preserve">and guidelines of the countries and institutions in which </w:t>
      </w:r>
      <w:r w:rsidR="001C45C7">
        <w:rPr>
          <w:rFonts w:ascii="Courier New" w:hAnsi="Courier New" w:cs="Courier New"/>
          <w:sz w:val="24"/>
        </w:rPr>
        <w:t xml:space="preserve">it conducts </w:t>
      </w:r>
      <w:r w:rsidR="00F0051D">
        <w:rPr>
          <w:rFonts w:ascii="Courier New" w:hAnsi="Courier New" w:cs="Courier New"/>
          <w:sz w:val="24"/>
        </w:rPr>
        <w:t xml:space="preserve">the </w:t>
      </w:r>
      <w:r w:rsidR="001C45C7">
        <w:rPr>
          <w:rFonts w:ascii="Courier New" w:hAnsi="Courier New" w:cs="Courier New"/>
          <w:sz w:val="24"/>
        </w:rPr>
        <w:t>Research Project</w:t>
      </w:r>
      <w:r w:rsidR="00F0051D">
        <w:rPr>
          <w:rFonts w:ascii="Courier New" w:hAnsi="Courier New" w:cs="Courier New"/>
          <w:sz w:val="24"/>
        </w:rPr>
        <w:t>.</w:t>
      </w:r>
    </w:p>
    <w:p w14:paraId="1C5BC6E5" w14:textId="097788AB" w:rsidR="0035632B" w:rsidRDefault="0035632B" w:rsidP="00221D26">
      <w:pPr>
        <w:ind w:left="315" w:hangingChars="150" w:hanging="315"/>
        <w:jc w:val="left"/>
        <w:rPr>
          <w:color w:val="808080"/>
        </w:rPr>
      </w:pPr>
      <w:r>
        <w:rPr>
          <w:rFonts w:hint="eastAsia"/>
          <w:color w:val="808080"/>
        </w:rPr>
        <w:t>★</w:t>
      </w:r>
      <w:r w:rsidRPr="0035632B">
        <w:rPr>
          <w:rFonts w:hint="eastAsia"/>
          <w:color w:val="808080"/>
        </w:rPr>
        <w:t>国際共同</w:t>
      </w:r>
      <w:r>
        <w:rPr>
          <w:rFonts w:hint="eastAsia"/>
          <w:color w:val="808080"/>
        </w:rPr>
        <w:t>研究において注意すべき点の</w:t>
      </w:r>
      <w:r w:rsidRPr="0035632B">
        <w:rPr>
          <w:rFonts w:hint="eastAsia"/>
          <w:color w:val="808080"/>
        </w:rPr>
        <w:t>一つは輸出管理です</w:t>
      </w:r>
      <w:r>
        <w:rPr>
          <w:rFonts w:hint="eastAsia"/>
          <w:color w:val="808080"/>
        </w:rPr>
        <w:t>。</w:t>
      </w:r>
      <w:r w:rsidRPr="0035632B">
        <w:rPr>
          <w:rFonts w:hint="eastAsia"/>
          <w:color w:val="808080"/>
        </w:rPr>
        <w:t>注意喚起の意味</w:t>
      </w:r>
      <w:r w:rsidR="00656509">
        <w:rPr>
          <w:rFonts w:hint="eastAsia"/>
          <w:color w:val="808080"/>
        </w:rPr>
        <w:t>もあり、</w:t>
      </w:r>
      <w:r w:rsidRPr="0035632B">
        <w:rPr>
          <w:rFonts w:hint="eastAsia"/>
          <w:color w:val="808080"/>
        </w:rPr>
        <w:t>具体的</w:t>
      </w:r>
      <w:r w:rsidR="00656509">
        <w:rPr>
          <w:rFonts w:hint="eastAsia"/>
          <w:color w:val="808080"/>
        </w:rPr>
        <w:t>な</w:t>
      </w:r>
      <w:r w:rsidRPr="0035632B">
        <w:rPr>
          <w:rFonts w:hint="eastAsia"/>
          <w:color w:val="808080"/>
        </w:rPr>
        <w:t>言及</w:t>
      </w:r>
      <w:r w:rsidR="00656509">
        <w:rPr>
          <w:rFonts w:hint="eastAsia"/>
          <w:color w:val="808080"/>
        </w:rPr>
        <w:t>を</w:t>
      </w:r>
      <w:r w:rsidRPr="0035632B">
        <w:rPr>
          <w:rFonts w:hint="eastAsia"/>
          <w:color w:val="808080"/>
        </w:rPr>
        <w:t>し</w:t>
      </w:r>
      <w:r>
        <w:rPr>
          <w:rFonts w:hint="eastAsia"/>
          <w:color w:val="808080"/>
        </w:rPr>
        <w:t>て</w:t>
      </w:r>
      <w:r w:rsidR="00656509">
        <w:rPr>
          <w:rFonts w:hint="eastAsia"/>
          <w:color w:val="808080"/>
        </w:rPr>
        <w:t>い</w:t>
      </w:r>
      <w:r>
        <w:rPr>
          <w:rFonts w:hint="eastAsia"/>
          <w:color w:val="808080"/>
        </w:rPr>
        <w:t>ます</w:t>
      </w:r>
      <w:r w:rsidRPr="0035632B">
        <w:rPr>
          <w:rFonts w:hint="eastAsia"/>
          <w:color w:val="808080"/>
        </w:rPr>
        <w:t>。</w:t>
      </w:r>
      <w:r w:rsidR="00656509">
        <w:rPr>
          <w:rFonts w:hint="eastAsia"/>
          <w:color w:val="808080"/>
        </w:rPr>
        <w:t>米国</w:t>
      </w:r>
      <w:r w:rsidR="00711CDE">
        <w:rPr>
          <w:rFonts w:hint="eastAsia"/>
          <w:color w:val="808080"/>
        </w:rPr>
        <w:t>における実際の</w:t>
      </w:r>
      <w:r w:rsidR="00656509">
        <w:rPr>
          <w:rFonts w:hint="eastAsia"/>
          <w:color w:val="808080"/>
        </w:rPr>
        <w:t>事例では、</w:t>
      </w:r>
      <w:r w:rsidRPr="0035632B">
        <w:rPr>
          <w:rFonts w:hint="eastAsia"/>
          <w:color w:val="808080"/>
        </w:rPr>
        <w:t>米国の大学教授が</w:t>
      </w:r>
      <w:r w:rsidR="00711CDE">
        <w:rPr>
          <w:rFonts w:hint="eastAsia"/>
          <w:color w:val="808080"/>
        </w:rPr>
        <w:t>自身の</w:t>
      </w:r>
      <w:r w:rsidRPr="0035632B">
        <w:rPr>
          <w:rFonts w:hint="eastAsia"/>
          <w:color w:val="808080"/>
        </w:rPr>
        <w:t>研</w:t>
      </w:r>
      <w:r w:rsidRPr="0035632B">
        <w:rPr>
          <w:rFonts w:hint="eastAsia"/>
          <w:color w:val="808080"/>
        </w:rPr>
        <w:lastRenderedPageBreak/>
        <w:t>究室の留学生に情報を開示し、それが「みなし輸出」として教授が逮捕され</w:t>
      </w:r>
      <w:r w:rsidR="00711CDE">
        <w:rPr>
          <w:rFonts w:hint="eastAsia"/>
          <w:color w:val="808080"/>
        </w:rPr>
        <w:t>た</w:t>
      </w:r>
      <w:r w:rsidRPr="0035632B">
        <w:rPr>
          <w:rFonts w:hint="eastAsia"/>
          <w:color w:val="808080"/>
        </w:rPr>
        <w:t>ケースなども</w:t>
      </w:r>
      <w:r w:rsidR="00711CDE">
        <w:rPr>
          <w:rFonts w:hint="eastAsia"/>
          <w:color w:val="808080"/>
        </w:rPr>
        <w:t>あります</w:t>
      </w:r>
      <w:r w:rsidRPr="0035632B">
        <w:rPr>
          <w:rFonts w:hint="eastAsia"/>
          <w:color w:val="808080"/>
        </w:rPr>
        <w:t>（米国の輸出管理法では、永住権をもたない非米国市民</w:t>
      </w:r>
      <w:r>
        <w:rPr>
          <w:rFonts w:hint="eastAsia"/>
          <w:color w:val="808080"/>
        </w:rPr>
        <w:t>への米国内での情報開示が『みなし輸出』として輸出扱いにな</w:t>
      </w:r>
      <w:r w:rsidR="00711CDE">
        <w:rPr>
          <w:rFonts w:hint="eastAsia"/>
          <w:color w:val="808080"/>
        </w:rPr>
        <w:t>るため</w:t>
      </w:r>
      <w:r w:rsidRPr="0035632B">
        <w:rPr>
          <w:rFonts w:hint="eastAsia"/>
          <w:color w:val="808080"/>
        </w:rPr>
        <w:t>）</w:t>
      </w:r>
      <w:r>
        <w:rPr>
          <w:rFonts w:hint="eastAsia"/>
          <w:color w:val="808080"/>
        </w:rPr>
        <w:t>。また、生物多様性条約についても</w:t>
      </w:r>
      <w:r w:rsidR="00711CDE">
        <w:rPr>
          <w:rFonts w:hint="eastAsia"/>
          <w:color w:val="808080"/>
        </w:rPr>
        <w:t>、本条項で</w:t>
      </w:r>
      <w:r>
        <w:rPr>
          <w:rFonts w:hint="eastAsia"/>
          <w:color w:val="808080"/>
        </w:rPr>
        <w:t>言及して</w:t>
      </w:r>
      <w:r w:rsidR="00711CDE">
        <w:rPr>
          <w:rFonts w:hint="eastAsia"/>
          <w:color w:val="808080"/>
        </w:rPr>
        <w:t>い</w:t>
      </w:r>
      <w:r>
        <w:rPr>
          <w:rFonts w:hint="eastAsia"/>
          <w:color w:val="808080"/>
        </w:rPr>
        <w:t>ます。</w:t>
      </w:r>
    </w:p>
    <w:p w14:paraId="07EA1284" w14:textId="77777777" w:rsidR="002A3BDA" w:rsidRDefault="002A3BDA" w:rsidP="00F0051D">
      <w:pPr>
        <w:rPr>
          <w:color w:val="808080"/>
        </w:rPr>
      </w:pPr>
    </w:p>
    <w:p w14:paraId="39D504D5" w14:textId="73A14398" w:rsidR="002A3BDA" w:rsidRDefault="0015180E" w:rsidP="002A3BDA">
      <w:pPr>
        <w:ind w:left="900" w:hanging="900"/>
        <w:rPr>
          <w:rFonts w:ascii="Courier New" w:hAnsi="Courier New" w:cs="Courier New"/>
          <w:sz w:val="24"/>
        </w:rPr>
      </w:pPr>
      <w:r>
        <w:rPr>
          <w:rFonts w:ascii="Courier New" w:hAnsi="Courier New" w:cs="Courier New"/>
          <w:sz w:val="24"/>
        </w:rPr>
        <w:t>8</w:t>
      </w:r>
      <w:r w:rsidR="002A3BDA">
        <w:rPr>
          <w:rFonts w:ascii="Courier New" w:hAnsi="Courier New" w:cs="Courier New"/>
          <w:sz w:val="24"/>
        </w:rPr>
        <w:t>.2</w:t>
      </w:r>
      <w:r w:rsidR="002A3BDA">
        <w:rPr>
          <w:rFonts w:ascii="Courier New" w:hAnsi="Courier New" w:cs="Courier New"/>
          <w:sz w:val="24"/>
        </w:rPr>
        <w:tab/>
        <w:t xml:space="preserve">Unless otherwise agreed by the Parties in writing, neither Party shall charge to the other Party for any transfer of genetic resources for the purpose of conducting the Research Project jointly under this Agreement, regardless </w:t>
      </w:r>
      <w:r w:rsidR="00F85F40">
        <w:rPr>
          <w:rFonts w:ascii="Courier New" w:hAnsi="Courier New" w:cs="Courier New"/>
          <w:sz w:val="24"/>
        </w:rPr>
        <w:t xml:space="preserve">of </w:t>
      </w:r>
      <w:r w:rsidR="002A3BDA">
        <w:rPr>
          <w:rFonts w:ascii="Courier New" w:hAnsi="Courier New" w:cs="Courier New"/>
          <w:sz w:val="24"/>
        </w:rPr>
        <w:t xml:space="preserve">whether or not the countries in which the Parties reside respectively are members of the Convention of Biological Diversity.   </w:t>
      </w:r>
    </w:p>
    <w:p w14:paraId="3C271FAB" w14:textId="4CD20334" w:rsidR="0035632B" w:rsidRPr="00711CDE" w:rsidRDefault="0035632B" w:rsidP="00221D26">
      <w:pPr>
        <w:ind w:left="315" w:hangingChars="150" w:hanging="315"/>
        <w:jc w:val="left"/>
        <w:rPr>
          <w:rFonts w:ascii="Courier New" w:hAnsi="Courier New" w:cs="Courier New"/>
          <w:color w:val="808080" w:themeColor="background1" w:themeShade="80"/>
          <w:szCs w:val="21"/>
        </w:rPr>
      </w:pPr>
      <w:r w:rsidRPr="00711CDE">
        <w:rPr>
          <w:rFonts w:ascii="Courier New" w:hAnsi="Courier New" w:cs="Courier New" w:hint="eastAsia"/>
          <w:color w:val="808080" w:themeColor="background1" w:themeShade="80"/>
          <w:szCs w:val="21"/>
        </w:rPr>
        <w:t>★本契約において共同開発を実施するために生物遺伝資源を相手に移転する場合、課金しない旨を定めて</w:t>
      </w:r>
      <w:r w:rsidR="00711CDE">
        <w:rPr>
          <w:rFonts w:ascii="Courier New" w:hAnsi="Courier New" w:cs="Courier New" w:hint="eastAsia"/>
          <w:color w:val="808080" w:themeColor="background1" w:themeShade="80"/>
          <w:szCs w:val="21"/>
        </w:rPr>
        <w:t>い</w:t>
      </w:r>
      <w:r w:rsidRPr="00711CDE">
        <w:rPr>
          <w:rFonts w:ascii="Courier New" w:hAnsi="Courier New" w:cs="Courier New" w:hint="eastAsia"/>
          <w:color w:val="808080" w:themeColor="background1" w:themeShade="80"/>
          <w:szCs w:val="21"/>
        </w:rPr>
        <w:t>ます。相手国が</w:t>
      </w:r>
      <w:r w:rsidR="00711CDE" w:rsidRPr="00711CDE">
        <w:rPr>
          <w:rFonts w:ascii="Courier New" w:hAnsi="Courier New" w:cs="Courier New" w:hint="eastAsia"/>
          <w:color w:val="808080" w:themeColor="background1" w:themeShade="80"/>
          <w:szCs w:val="21"/>
        </w:rPr>
        <w:t>生物多様性条約に非加盟</w:t>
      </w:r>
      <w:r w:rsidR="00711CDE">
        <w:rPr>
          <w:rFonts w:ascii="Courier New" w:hAnsi="Courier New" w:cs="Courier New" w:hint="eastAsia"/>
          <w:color w:val="808080" w:themeColor="background1" w:themeShade="80"/>
          <w:szCs w:val="21"/>
        </w:rPr>
        <w:t>である</w:t>
      </w:r>
      <w:r w:rsidRPr="00711CDE">
        <w:rPr>
          <w:rFonts w:ascii="Courier New" w:hAnsi="Courier New" w:cs="Courier New" w:hint="eastAsia"/>
          <w:color w:val="808080" w:themeColor="background1" w:themeShade="80"/>
          <w:szCs w:val="21"/>
        </w:rPr>
        <w:t>米国であっても、本条項が適用されます。</w:t>
      </w:r>
    </w:p>
    <w:p w14:paraId="43F6B71E" w14:textId="77777777" w:rsidR="0035632B" w:rsidRDefault="0035632B" w:rsidP="0035632B">
      <w:pPr>
        <w:rPr>
          <w:rFonts w:ascii="Courier New" w:hAnsi="Courier New" w:cs="Courier New"/>
          <w:szCs w:val="21"/>
        </w:rPr>
      </w:pPr>
    </w:p>
    <w:p w14:paraId="6ADBC520" w14:textId="77777777" w:rsidR="0035632B" w:rsidRDefault="0035632B" w:rsidP="0035632B">
      <w:pPr>
        <w:rPr>
          <w:rFonts w:ascii="Courier New" w:hAnsi="Courier New" w:cs="Courier New"/>
          <w:szCs w:val="21"/>
        </w:rPr>
      </w:pPr>
      <w:r>
        <w:rPr>
          <w:rFonts w:ascii="Courier New" w:hAnsi="Courier New" w:cs="Courier New" w:hint="eastAsia"/>
          <w:szCs w:val="21"/>
        </w:rPr>
        <w:t xml:space="preserve">　【注意】</w:t>
      </w:r>
    </w:p>
    <w:p w14:paraId="0C26448E" w14:textId="1E5AACBE" w:rsidR="0035632B" w:rsidRDefault="0035632B" w:rsidP="0035632B">
      <w:pPr>
        <w:numPr>
          <w:ilvl w:val="0"/>
          <w:numId w:val="5"/>
        </w:numPr>
        <w:rPr>
          <w:rFonts w:ascii="Courier New" w:hAnsi="Courier New" w:cs="Courier New"/>
          <w:szCs w:val="21"/>
        </w:rPr>
      </w:pPr>
      <w:r>
        <w:rPr>
          <w:rFonts w:ascii="Courier New" w:hAnsi="Courier New" w:cs="Courier New" w:hint="eastAsia"/>
          <w:szCs w:val="21"/>
        </w:rPr>
        <w:t>「生物遺伝資源等へのアクセス」が生じる可能性のない研究であっても、「取り決める必要が生じた際に、別途取り決める」などとしておくこと</w:t>
      </w:r>
      <w:r w:rsidR="00711CDE">
        <w:rPr>
          <w:rFonts w:ascii="Courier New" w:hAnsi="Courier New" w:cs="Courier New" w:hint="eastAsia"/>
          <w:szCs w:val="21"/>
        </w:rPr>
        <w:t>が</w:t>
      </w:r>
      <w:r>
        <w:rPr>
          <w:rFonts w:ascii="Courier New" w:hAnsi="Courier New" w:cs="Courier New" w:hint="eastAsia"/>
          <w:szCs w:val="21"/>
        </w:rPr>
        <w:t>推奨</w:t>
      </w:r>
      <w:r w:rsidR="00711CDE">
        <w:rPr>
          <w:rFonts w:ascii="Courier New" w:hAnsi="Courier New" w:cs="Courier New" w:hint="eastAsia"/>
          <w:szCs w:val="21"/>
        </w:rPr>
        <w:t>されます</w:t>
      </w:r>
      <w:r>
        <w:rPr>
          <w:rFonts w:ascii="Courier New" w:hAnsi="Courier New" w:cs="Courier New" w:hint="eastAsia"/>
          <w:szCs w:val="21"/>
        </w:rPr>
        <w:t>。</w:t>
      </w:r>
    </w:p>
    <w:p w14:paraId="3320ACAA" w14:textId="32AFA6CF" w:rsidR="0035632B" w:rsidRDefault="0035632B" w:rsidP="0035632B">
      <w:pPr>
        <w:numPr>
          <w:ilvl w:val="0"/>
          <w:numId w:val="5"/>
        </w:numPr>
        <w:rPr>
          <w:rFonts w:ascii="Courier New" w:hAnsi="Courier New" w:cs="Courier New"/>
          <w:szCs w:val="21"/>
        </w:rPr>
      </w:pPr>
      <w:r>
        <w:rPr>
          <w:rFonts w:ascii="Courier New" w:hAnsi="Courier New" w:cs="Courier New" w:hint="eastAsia"/>
          <w:szCs w:val="21"/>
        </w:rPr>
        <w:t>各国の法律で「生物遺伝資源等へのアクセス」について定められている場合もあ</w:t>
      </w:r>
      <w:r w:rsidR="00711CDE">
        <w:rPr>
          <w:rFonts w:ascii="Courier New" w:hAnsi="Courier New" w:cs="Courier New" w:hint="eastAsia"/>
          <w:szCs w:val="21"/>
        </w:rPr>
        <w:t>るため、</w:t>
      </w:r>
      <w:r>
        <w:rPr>
          <w:rFonts w:ascii="Courier New" w:hAnsi="Courier New" w:cs="Courier New" w:hint="eastAsia"/>
          <w:szCs w:val="21"/>
        </w:rPr>
        <w:t>予め</w:t>
      </w:r>
      <w:r w:rsidR="00711CDE">
        <w:rPr>
          <w:rFonts w:ascii="Courier New" w:hAnsi="Courier New" w:cs="Courier New" w:hint="eastAsia"/>
          <w:szCs w:val="21"/>
        </w:rPr>
        <w:t>下記で確認しておく必要があります。</w:t>
      </w:r>
    </w:p>
    <w:p w14:paraId="078CCEA0" w14:textId="77777777" w:rsidR="0035632B" w:rsidRDefault="001C5DCC" w:rsidP="00711CDE">
      <w:pPr>
        <w:ind w:left="480"/>
        <w:jc w:val="center"/>
        <w:rPr>
          <w:rFonts w:ascii="Courier New" w:hAnsi="Courier New" w:cs="Courier New"/>
          <w:szCs w:val="21"/>
        </w:rPr>
      </w:pPr>
      <w:hyperlink r:id="rId8" w:history="1">
        <w:r w:rsidR="00711CDE" w:rsidRPr="00EE2758">
          <w:rPr>
            <w:rStyle w:val="a3"/>
            <w:rFonts w:ascii="Courier New" w:hAnsi="Courier New" w:cs="Courier New"/>
            <w:szCs w:val="21"/>
          </w:rPr>
          <w:t>http://www.mabs.jp/index.html</w:t>
        </w:r>
      </w:hyperlink>
    </w:p>
    <w:p w14:paraId="3FDF93EF" w14:textId="77777777" w:rsidR="0035632B" w:rsidRPr="00CE5726" w:rsidRDefault="0035632B" w:rsidP="0035632B">
      <w:pPr>
        <w:ind w:left="480"/>
        <w:rPr>
          <w:rFonts w:ascii="Courier New" w:hAnsi="Courier New" w:cs="Courier New"/>
          <w:szCs w:val="21"/>
        </w:rPr>
      </w:pPr>
    </w:p>
    <w:p w14:paraId="7F3B206C" w14:textId="636417B8" w:rsidR="0035632B" w:rsidRDefault="00711CDE" w:rsidP="0035632B">
      <w:pPr>
        <w:ind w:left="801"/>
        <w:rPr>
          <w:rFonts w:ascii="Courier New" w:hAnsi="Courier New" w:cs="Courier New"/>
          <w:szCs w:val="21"/>
        </w:rPr>
      </w:pPr>
      <w:r>
        <w:rPr>
          <w:rFonts w:ascii="Courier New" w:hAnsi="Courier New" w:cs="Courier New" w:hint="eastAsia"/>
          <w:szCs w:val="21"/>
        </w:rPr>
        <w:t>また、あわせて</w:t>
      </w:r>
      <w:r w:rsidR="0035632B">
        <w:rPr>
          <w:rFonts w:ascii="Courier New" w:hAnsi="Courier New" w:cs="Courier New" w:hint="eastAsia"/>
          <w:szCs w:val="21"/>
        </w:rPr>
        <w:t>本合意文書の交渉にあわせて相手国研究機関と協議</w:t>
      </w:r>
      <w:r>
        <w:rPr>
          <w:rFonts w:ascii="Courier New" w:hAnsi="Courier New" w:cs="Courier New" w:hint="eastAsia"/>
          <w:szCs w:val="21"/>
        </w:rPr>
        <w:t>する必要もあります</w:t>
      </w:r>
      <w:r w:rsidR="0035632B">
        <w:rPr>
          <w:rFonts w:ascii="Courier New" w:hAnsi="Courier New" w:cs="Courier New" w:hint="eastAsia"/>
          <w:szCs w:val="21"/>
        </w:rPr>
        <w:t>。相手国</w:t>
      </w:r>
      <w:r>
        <w:rPr>
          <w:rFonts w:ascii="Courier New" w:hAnsi="Courier New" w:cs="Courier New" w:hint="eastAsia"/>
          <w:szCs w:val="21"/>
        </w:rPr>
        <w:t>国</w:t>
      </w:r>
      <w:r w:rsidR="0035632B">
        <w:rPr>
          <w:rFonts w:ascii="Courier New" w:hAnsi="Courier New" w:cs="Courier New" w:hint="eastAsia"/>
          <w:szCs w:val="21"/>
        </w:rPr>
        <w:t>内法にて定められている場合は、本合意文書にて</w:t>
      </w:r>
      <w:r>
        <w:rPr>
          <w:rFonts w:ascii="Courier New" w:hAnsi="Courier New" w:cs="Courier New" w:hint="eastAsia"/>
          <w:szCs w:val="21"/>
        </w:rPr>
        <w:t>改</w:t>
      </w:r>
      <w:r w:rsidR="0035632B">
        <w:rPr>
          <w:rFonts w:ascii="Courier New" w:hAnsi="Courier New" w:cs="Courier New" w:hint="eastAsia"/>
          <w:szCs w:val="21"/>
        </w:rPr>
        <w:t>めて</w:t>
      </w:r>
      <w:r>
        <w:rPr>
          <w:rFonts w:ascii="Courier New" w:hAnsi="Courier New" w:cs="Courier New" w:hint="eastAsia"/>
          <w:szCs w:val="21"/>
        </w:rPr>
        <w:t>規定する</w:t>
      </w:r>
      <w:r w:rsidR="0035632B">
        <w:rPr>
          <w:rFonts w:ascii="Courier New" w:hAnsi="Courier New" w:cs="Courier New" w:hint="eastAsia"/>
          <w:szCs w:val="21"/>
        </w:rPr>
        <w:t>必要はありません</w:t>
      </w:r>
      <w:r>
        <w:rPr>
          <w:rFonts w:ascii="Courier New" w:hAnsi="Courier New" w:cs="Courier New" w:hint="eastAsia"/>
          <w:szCs w:val="21"/>
        </w:rPr>
        <w:t>。しかし、</w:t>
      </w:r>
      <w:r w:rsidR="0035632B">
        <w:rPr>
          <w:rFonts w:ascii="Courier New" w:hAnsi="Courier New" w:cs="Courier New" w:hint="eastAsia"/>
          <w:szCs w:val="21"/>
        </w:rPr>
        <w:t>定められていない場合、相手国との協議の結果、細かい取り決め（フィールドの特定、対象の特定、その他）などを</w:t>
      </w:r>
      <w:r w:rsidR="000512C6">
        <w:rPr>
          <w:rFonts w:ascii="Courier New" w:hAnsi="Courier New" w:cs="Courier New" w:hint="eastAsia"/>
          <w:szCs w:val="21"/>
        </w:rPr>
        <w:t>上記</w:t>
      </w:r>
      <w:r w:rsidR="0035632B">
        <w:rPr>
          <w:rFonts w:ascii="Courier New" w:hAnsi="Courier New" w:cs="Courier New" w:hint="eastAsia"/>
          <w:szCs w:val="21"/>
        </w:rPr>
        <w:t>参考例に係わらず盛り込むこと</w:t>
      </w:r>
      <w:r>
        <w:rPr>
          <w:rFonts w:ascii="Courier New" w:hAnsi="Courier New" w:cs="Courier New" w:hint="eastAsia"/>
          <w:szCs w:val="21"/>
        </w:rPr>
        <w:t>が推奨されます</w:t>
      </w:r>
      <w:r w:rsidR="0035632B">
        <w:rPr>
          <w:rFonts w:ascii="Courier New" w:hAnsi="Courier New" w:cs="Courier New" w:hint="eastAsia"/>
          <w:szCs w:val="21"/>
        </w:rPr>
        <w:t>。</w:t>
      </w:r>
    </w:p>
    <w:p w14:paraId="08FBFBBD" w14:textId="77777777" w:rsidR="00F0051D" w:rsidRDefault="00F0051D" w:rsidP="00F0051D">
      <w:pPr>
        <w:jc w:val="left"/>
        <w:rPr>
          <w:rFonts w:ascii="Courier New" w:hAnsi="Courier New" w:cs="Courier New"/>
          <w:sz w:val="24"/>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F0051D" w14:paraId="0DBE3507" w14:textId="77777777" w:rsidTr="00F0051D">
        <w:trPr>
          <w:trHeight w:val="1080"/>
        </w:trPr>
        <w:tc>
          <w:tcPr>
            <w:tcW w:w="8640" w:type="dxa"/>
          </w:tcPr>
          <w:p w14:paraId="45F54612" w14:textId="77777777" w:rsidR="00F0051D" w:rsidRDefault="00F0051D" w:rsidP="00F0051D">
            <w:pPr>
              <w:jc w:val="left"/>
              <w:rPr>
                <w:rFonts w:ascii="Courier New" w:hAnsi="Courier New" w:cs="Courier New"/>
                <w:szCs w:val="21"/>
              </w:rPr>
            </w:pPr>
            <w:r>
              <w:rPr>
                <w:rFonts w:ascii="Courier New" w:hAnsi="Courier New" w:cs="Courier New" w:hint="eastAsia"/>
                <w:szCs w:val="21"/>
              </w:rPr>
              <w:t xml:space="preserve">　【注意】</w:t>
            </w:r>
          </w:p>
          <w:p w14:paraId="6D8DF428" w14:textId="0A643BB7" w:rsidR="00F0051D" w:rsidRDefault="00F0051D" w:rsidP="00F0051D">
            <w:pPr>
              <w:jc w:val="left"/>
              <w:rPr>
                <w:rFonts w:ascii="Courier New" w:hAnsi="Courier New" w:cs="Courier New"/>
                <w:szCs w:val="21"/>
              </w:rPr>
            </w:pPr>
            <w:r>
              <w:rPr>
                <w:rFonts w:ascii="Courier New" w:hAnsi="Courier New" w:cs="Courier New" w:hint="eastAsia"/>
                <w:szCs w:val="21"/>
              </w:rPr>
              <w:t xml:space="preserve">　「感染症」分野において、臨床への応用を視野に入れた研究をする場合などには、下記条文例を追加すること</w:t>
            </w:r>
            <w:r w:rsidR="00711CDE">
              <w:rPr>
                <w:rFonts w:ascii="Courier New" w:hAnsi="Courier New" w:cs="Courier New" w:hint="eastAsia"/>
                <w:szCs w:val="21"/>
              </w:rPr>
              <w:t>が</w:t>
            </w:r>
            <w:r>
              <w:rPr>
                <w:rFonts w:ascii="Courier New" w:hAnsi="Courier New" w:cs="Courier New" w:hint="eastAsia"/>
                <w:szCs w:val="21"/>
              </w:rPr>
              <w:t>推奨</w:t>
            </w:r>
            <w:r w:rsidR="00711CDE">
              <w:rPr>
                <w:rFonts w:ascii="Courier New" w:hAnsi="Courier New" w:cs="Courier New" w:hint="eastAsia"/>
                <w:szCs w:val="21"/>
              </w:rPr>
              <w:t>されます</w:t>
            </w:r>
            <w:r>
              <w:rPr>
                <w:rFonts w:ascii="Courier New" w:hAnsi="Courier New" w:cs="Courier New" w:hint="eastAsia"/>
                <w:szCs w:val="21"/>
              </w:rPr>
              <w:t>。</w:t>
            </w:r>
          </w:p>
          <w:p w14:paraId="79DC97A4" w14:textId="77777777" w:rsidR="00711CDE" w:rsidRDefault="00711CDE" w:rsidP="00F0051D">
            <w:pPr>
              <w:jc w:val="left"/>
              <w:rPr>
                <w:rFonts w:ascii="Courier New" w:hAnsi="Courier New" w:cs="Courier New"/>
                <w:szCs w:val="21"/>
              </w:rPr>
            </w:pPr>
          </w:p>
          <w:p w14:paraId="1EB26B30" w14:textId="2886062C" w:rsidR="00F0051D" w:rsidRDefault="0015180E" w:rsidP="00F0051D">
            <w:pPr>
              <w:jc w:val="left"/>
              <w:rPr>
                <w:rFonts w:ascii="Courier New" w:hAnsi="Courier New" w:cs="Courier New"/>
                <w:szCs w:val="21"/>
              </w:rPr>
            </w:pPr>
            <w:r>
              <w:rPr>
                <w:rFonts w:ascii="Courier New" w:hAnsi="Courier New" w:cs="Courier New"/>
                <w:szCs w:val="21"/>
              </w:rPr>
              <w:t>8</w:t>
            </w:r>
            <w:r w:rsidR="00F0051D">
              <w:rPr>
                <w:rFonts w:ascii="Courier New" w:hAnsi="Courier New" w:cs="Courier New"/>
                <w:szCs w:val="21"/>
              </w:rPr>
              <w:t>.</w:t>
            </w:r>
            <w:r w:rsidR="006A67A8">
              <w:rPr>
                <w:rFonts w:ascii="Courier New" w:hAnsi="Courier New" w:cs="Courier New" w:hint="eastAsia"/>
                <w:szCs w:val="21"/>
              </w:rPr>
              <w:t>3</w:t>
            </w:r>
            <w:r w:rsidR="00F0051D">
              <w:rPr>
                <w:rFonts w:ascii="Courier New" w:hAnsi="Courier New" w:cs="Courier New"/>
                <w:szCs w:val="21"/>
              </w:rPr>
              <w:t xml:space="preserve"> Clinical trial or research shall </w:t>
            </w:r>
            <w:r w:rsidR="00CF44F6">
              <w:rPr>
                <w:rFonts w:ascii="Courier New" w:hAnsi="Courier New" w:cs="Courier New"/>
                <w:szCs w:val="21"/>
              </w:rPr>
              <w:t xml:space="preserve">also </w:t>
            </w:r>
            <w:r w:rsidR="00F0051D">
              <w:rPr>
                <w:rFonts w:ascii="Courier New" w:hAnsi="Courier New" w:cs="Courier New"/>
                <w:szCs w:val="21"/>
              </w:rPr>
              <w:t>be done in compliance with applicable international agreements.</w:t>
            </w:r>
          </w:p>
          <w:p w14:paraId="3DC6C69C" w14:textId="38A791D0" w:rsidR="00F0051D" w:rsidRDefault="0015180E" w:rsidP="00F0051D">
            <w:pPr>
              <w:jc w:val="left"/>
              <w:rPr>
                <w:rFonts w:ascii="Courier New" w:hAnsi="Courier New" w:cs="Courier New"/>
                <w:sz w:val="24"/>
              </w:rPr>
            </w:pPr>
            <w:r>
              <w:rPr>
                <w:rFonts w:ascii="Courier New" w:hAnsi="Courier New" w:cs="Courier New"/>
                <w:szCs w:val="21"/>
              </w:rPr>
              <w:t>8</w:t>
            </w:r>
            <w:r w:rsidR="00F0051D">
              <w:rPr>
                <w:rFonts w:ascii="Courier New" w:hAnsi="Courier New" w:cs="Courier New"/>
                <w:szCs w:val="21"/>
              </w:rPr>
              <w:t>.</w:t>
            </w:r>
            <w:r w:rsidR="006A67A8">
              <w:rPr>
                <w:rFonts w:ascii="Courier New" w:hAnsi="Courier New" w:cs="Courier New" w:hint="eastAsia"/>
                <w:szCs w:val="21"/>
              </w:rPr>
              <w:t>3</w:t>
            </w:r>
            <w:r w:rsidR="00F0051D">
              <w:rPr>
                <w:rFonts w:ascii="Courier New" w:hAnsi="Courier New" w:cs="Courier New"/>
                <w:szCs w:val="21"/>
              </w:rPr>
              <w:t xml:space="preserve"> </w:t>
            </w:r>
            <w:r w:rsidR="00F0051D">
              <w:rPr>
                <w:rFonts w:ascii="Courier New" w:hAnsi="Courier New" w:cs="Courier New" w:hint="eastAsia"/>
                <w:szCs w:val="21"/>
              </w:rPr>
              <w:t>臨床試験、臨床研究については上記に加え</w:t>
            </w:r>
            <w:r w:rsidR="006A67A8">
              <w:rPr>
                <w:rFonts w:ascii="Courier New" w:hAnsi="Courier New" w:cs="Courier New" w:hint="eastAsia"/>
                <w:szCs w:val="21"/>
              </w:rPr>
              <w:t>て</w:t>
            </w:r>
            <w:r w:rsidR="00F0051D">
              <w:rPr>
                <w:rFonts w:ascii="Courier New" w:hAnsi="Courier New" w:cs="Courier New" w:hint="eastAsia"/>
                <w:szCs w:val="21"/>
              </w:rPr>
              <w:t>該当する国際協定に従ってなされるも</w:t>
            </w:r>
            <w:r w:rsidR="00F0051D">
              <w:rPr>
                <w:rFonts w:ascii="Courier New" w:hAnsi="Courier New" w:cs="Courier New" w:hint="eastAsia"/>
                <w:szCs w:val="21"/>
              </w:rPr>
              <w:lastRenderedPageBreak/>
              <w:t>のとする。</w:t>
            </w:r>
          </w:p>
        </w:tc>
      </w:tr>
    </w:tbl>
    <w:p w14:paraId="550505AA" w14:textId="77777777" w:rsidR="001C45C7" w:rsidRDefault="001C45C7" w:rsidP="00F0051D">
      <w:pPr>
        <w:jc w:val="left"/>
        <w:rPr>
          <w:rFonts w:ascii="Courier New" w:hAnsi="Courier New" w:cs="Courier New"/>
          <w:sz w:val="24"/>
        </w:rPr>
      </w:pPr>
    </w:p>
    <w:p w14:paraId="3CB72678" w14:textId="77777777" w:rsidR="001C45C7" w:rsidRDefault="001C45C7" w:rsidP="00F0051D">
      <w:pPr>
        <w:jc w:val="left"/>
        <w:rPr>
          <w:rFonts w:ascii="Courier New" w:hAnsi="Courier New" w:cs="Courier New"/>
          <w:sz w:val="24"/>
        </w:rPr>
      </w:pPr>
    </w:p>
    <w:p w14:paraId="594BB005" w14:textId="0F91AB83" w:rsidR="00CF44F6" w:rsidRDefault="00CF44F6" w:rsidP="00CF44F6">
      <w:pPr>
        <w:jc w:val="left"/>
        <w:rPr>
          <w:rFonts w:ascii="Courier New" w:hAnsi="Courier New" w:cs="Courier New"/>
          <w:sz w:val="24"/>
        </w:rPr>
      </w:pPr>
      <w:r>
        <w:rPr>
          <w:rFonts w:ascii="Courier New" w:hAnsi="Courier New" w:cs="Courier New"/>
          <w:b/>
          <w:sz w:val="24"/>
        </w:rPr>
        <w:t xml:space="preserve">Article </w:t>
      </w:r>
      <w:r w:rsidR="0015180E">
        <w:rPr>
          <w:rFonts w:ascii="Courier New" w:hAnsi="Courier New" w:cs="Courier New"/>
          <w:b/>
          <w:sz w:val="24"/>
        </w:rPr>
        <w:t>9</w:t>
      </w:r>
      <w:r>
        <w:rPr>
          <w:rFonts w:ascii="Courier New" w:hAnsi="Courier New" w:cs="Courier New"/>
          <w:b/>
          <w:sz w:val="24"/>
        </w:rPr>
        <w:t>:  MISCELLANEOUS</w:t>
      </w:r>
      <w:r w:rsidRPr="00CF44F6">
        <w:rPr>
          <w:rFonts w:ascii="Courier New" w:hAnsi="Courier New" w:cs="Courier New"/>
          <w:sz w:val="24"/>
        </w:rPr>
        <w:t xml:space="preserve"> </w:t>
      </w:r>
    </w:p>
    <w:p w14:paraId="47AC9545" w14:textId="77777777" w:rsidR="00CF44F6" w:rsidRDefault="00CF44F6" w:rsidP="00CF44F6">
      <w:pPr>
        <w:jc w:val="left"/>
        <w:rPr>
          <w:rFonts w:ascii="Courier New" w:hAnsi="Courier New" w:cs="Courier New"/>
          <w:sz w:val="24"/>
        </w:rPr>
      </w:pPr>
    </w:p>
    <w:p w14:paraId="42E74FA8" w14:textId="626D76FC" w:rsidR="00CF44F6" w:rsidRDefault="0015180E" w:rsidP="00CF44F6">
      <w:pPr>
        <w:ind w:left="810" w:hanging="810"/>
        <w:jc w:val="left"/>
        <w:rPr>
          <w:rFonts w:ascii="Courier New" w:hAnsi="Courier New" w:cs="Courier New"/>
          <w:spacing w:val="-2"/>
          <w:sz w:val="24"/>
          <w:szCs w:val="24"/>
        </w:rPr>
      </w:pPr>
      <w:r>
        <w:rPr>
          <w:rFonts w:ascii="Courier New" w:hAnsi="Courier New" w:cs="Courier New"/>
          <w:sz w:val="24"/>
        </w:rPr>
        <w:t>9</w:t>
      </w:r>
      <w:r w:rsidR="00CF44F6">
        <w:rPr>
          <w:rFonts w:ascii="Courier New" w:hAnsi="Courier New" w:cs="Courier New"/>
          <w:sz w:val="24"/>
        </w:rPr>
        <w:t>.1</w:t>
      </w:r>
      <w:r w:rsidR="00CF44F6">
        <w:rPr>
          <w:rFonts w:ascii="Courier New" w:hAnsi="Courier New" w:cs="Courier New"/>
          <w:sz w:val="24"/>
        </w:rPr>
        <w:tab/>
      </w:r>
      <w:r w:rsidR="00CF44F6">
        <w:rPr>
          <w:rFonts w:ascii="Courier New" w:hAnsi="Courier New" w:cs="Courier New"/>
          <w:spacing w:val="-2"/>
          <w:sz w:val="24"/>
          <w:szCs w:val="24"/>
        </w:rPr>
        <w:t>Neither P</w:t>
      </w:r>
      <w:r w:rsidR="00CF44F6" w:rsidRPr="00CF44F6">
        <w:rPr>
          <w:rFonts w:ascii="Courier New" w:hAnsi="Courier New" w:cs="Courier New"/>
          <w:spacing w:val="-2"/>
          <w:sz w:val="24"/>
          <w:szCs w:val="24"/>
        </w:rPr>
        <w:t xml:space="preserve">arty shall be responsible in damages to the other for any failure or delay in performance of any of its obligations hereunder due to </w:t>
      </w:r>
      <w:r w:rsidR="00CF44F6" w:rsidRPr="00CF44F6">
        <w:rPr>
          <w:rFonts w:ascii="Courier New" w:hAnsi="Courier New" w:cs="Courier New"/>
          <w:sz w:val="24"/>
          <w:szCs w:val="24"/>
        </w:rPr>
        <w:t xml:space="preserve">any war, earthquake, riot, fire, flood, explosion or other disaster or similar event or any governmental act or regulation or action or embargo, any act of God and </w:t>
      </w:r>
      <w:r w:rsidR="00CF44F6" w:rsidRPr="00CF44F6">
        <w:rPr>
          <w:rFonts w:ascii="Courier New" w:hAnsi="Courier New" w:cs="Courier New"/>
          <w:spacing w:val="-2"/>
          <w:sz w:val="24"/>
          <w:szCs w:val="24"/>
        </w:rPr>
        <w:t xml:space="preserve">any other event beyond such party’s control (the “Force Majeure Event”) provided however that such party shall take all steps reasonably possible to mitigate damages caused by such failure or delay.  </w:t>
      </w:r>
      <w:r w:rsidR="00CF44F6" w:rsidRPr="00CF44F6">
        <w:rPr>
          <w:rFonts w:ascii="Courier New" w:hAnsi="Courier New" w:cs="Courier New"/>
          <w:sz w:val="24"/>
          <w:szCs w:val="24"/>
        </w:rPr>
        <w:t xml:space="preserve">In the event that a </w:t>
      </w:r>
      <w:r w:rsidR="00CF44F6">
        <w:rPr>
          <w:rFonts w:ascii="Courier New" w:hAnsi="Courier New" w:cs="Courier New"/>
          <w:sz w:val="24"/>
          <w:szCs w:val="24"/>
        </w:rPr>
        <w:t>P</w:t>
      </w:r>
      <w:r w:rsidR="00CF44F6" w:rsidRPr="00CF44F6">
        <w:rPr>
          <w:rFonts w:ascii="Courier New" w:hAnsi="Courier New" w:cs="Courier New"/>
          <w:sz w:val="24"/>
          <w:szCs w:val="24"/>
        </w:rPr>
        <w:t>arty (the “Affected Party”) shall claim that a Force Majeure Event has occurred thereby resulting in the failure or delay in its performance hereunder, the Affected</w:t>
      </w:r>
      <w:r w:rsidR="00CF44F6">
        <w:rPr>
          <w:rFonts w:ascii="Courier New" w:hAnsi="Courier New" w:cs="Courier New"/>
          <w:sz w:val="24"/>
          <w:szCs w:val="24"/>
        </w:rPr>
        <w:t xml:space="preserve"> Party shall give to the other P</w:t>
      </w:r>
      <w:r w:rsidR="00CF44F6" w:rsidRPr="00CF44F6">
        <w:rPr>
          <w:rFonts w:ascii="Courier New" w:hAnsi="Courier New" w:cs="Courier New"/>
          <w:sz w:val="24"/>
          <w:szCs w:val="24"/>
        </w:rPr>
        <w:t xml:space="preserve">arty a notice in writing within ten (10) days from the date of occurrence of such Force Majeure Event and shall provide sufficient written evidence thereof, including the nature and effect of the Force Majeure Event on its obligations.  </w:t>
      </w:r>
      <w:r w:rsidR="00CF44F6" w:rsidRPr="00CF44F6">
        <w:rPr>
          <w:rFonts w:ascii="Courier New" w:hAnsi="Courier New" w:cs="Courier New"/>
          <w:spacing w:val="-2"/>
          <w:sz w:val="24"/>
          <w:szCs w:val="24"/>
        </w:rPr>
        <w:t xml:space="preserve">Notwithstanding the foregoing, if such failure or delay shall continue for more than six (6) months, the </w:t>
      </w:r>
      <w:r w:rsidR="00CF44F6">
        <w:rPr>
          <w:rFonts w:ascii="Courier New" w:hAnsi="Courier New" w:cs="Courier New"/>
          <w:spacing w:val="-2"/>
          <w:sz w:val="24"/>
          <w:szCs w:val="24"/>
        </w:rPr>
        <w:t xml:space="preserve">non-affected Party </w:t>
      </w:r>
      <w:r w:rsidR="00CF44F6" w:rsidRPr="00CF44F6">
        <w:rPr>
          <w:rFonts w:ascii="Courier New" w:hAnsi="Courier New" w:cs="Courier New"/>
          <w:spacing w:val="-2"/>
          <w:sz w:val="24"/>
          <w:szCs w:val="24"/>
        </w:rPr>
        <w:t>shall have the right at any time thereafter during the continuance of such failure or delay, to terminate this Agreement.</w:t>
      </w:r>
    </w:p>
    <w:p w14:paraId="3EE7C6D5" w14:textId="42539566" w:rsidR="0035632B" w:rsidRPr="0035632B" w:rsidRDefault="0035632B" w:rsidP="00CF44F6">
      <w:pPr>
        <w:ind w:left="810" w:hanging="810"/>
        <w:jc w:val="left"/>
        <w:rPr>
          <w:rFonts w:ascii="Courier New" w:hAnsi="Courier New" w:cs="Courier New"/>
          <w:szCs w:val="21"/>
        </w:rPr>
      </w:pPr>
      <w:r w:rsidRPr="0035632B">
        <w:rPr>
          <w:rFonts w:ascii="Courier New" w:hAnsi="Courier New" w:cs="Courier New" w:hint="eastAsia"/>
          <w:spacing w:val="-2"/>
          <w:szCs w:val="21"/>
        </w:rPr>
        <w:t>★</w:t>
      </w:r>
      <w:r w:rsidR="008642EF">
        <w:rPr>
          <w:rFonts w:ascii="Courier New" w:hAnsi="Courier New" w:cs="Courier New" w:hint="eastAsia"/>
          <w:spacing w:val="-2"/>
          <w:szCs w:val="21"/>
        </w:rPr>
        <w:t>不可抗力が生じた際の免責と、生じた際の手続</w:t>
      </w:r>
      <w:r w:rsidR="006334C6">
        <w:rPr>
          <w:rFonts w:ascii="Courier New" w:hAnsi="Courier New" w:cs="Courier New" w:hint="eastAsia"/>
          <w:spacing w:val="-2"/>
          <w:szCs w:val="21"/>
        </w:rPr>
        <w:t>を定めています</w:t>
      </w:r>
      <w:r w:rsidR="008642EF">
        <w:rPr>
          <w:rFonts w:ascii="Courier New" w:hAnsi="Courier New" w:cs="Courier New" w:hint="eastAsia"/>
          <w:spacing w:val="-2"/>
          <w:szCs w:val="21"/>
        </w:rPr>
        <w:t>。</w:t>
      </w:r>
    </w:p>
    <w:p w14:paraId="5CC3BB4F" w14:textId="77777777" w:rsidR="00CF44F6" w:rsidRDefault="00CF44F6" w:rsidP="00CF44F6">
      <w:pPr>
        <w:ind w:left="810" w:hanging="810"/>
        <w:jc w:val="left"/>
        <w:rPr>
          <w:rFonts w:ascii="Courier New" w:hAnsi="Courier New" w:cs="Courier New"/>
          <w:sz w:val="24"/>
        </w:rPr>
      </w:pPr>
    </w:p>
    <w:p w14:paraId="5BF5AF0C" w14:textId="1C7A9CCE" w:rsidR="00854733" w:rsidRPr="00854733" w:rsidRDefault="0015180E" w:rsidP="00854733">
      <w:pPr>
        <w:tabs>
          <w:tab w:val="left" w:pos="-2520"/>
          <w:tab w:val="left" w:pos="-840"/>
        </w:tabs>
        <w:ind w:left="810" w:right="38" w:hanging="810"/>
        <w:rPr>
          <w:rFonts w:ascii="Courier New" w:hAnsi="Courier New" w:cs="Courier New"/>
          <w:sz w:val="24"/>
          <w:szCs w:val="24"/>
        </w:rPr>
      </w:pPr>
      <w:r>
        <w:rPr>
          <w:rFonts w:ascii="Courier New" w:hAnsi="Courier New" w:cs="Courier New"/>
          <w:sz w:val="24"/>
        </w:rPr>
        <w:t>9</w:t>
      </w:r>
      <w:r w:rsidR="00CF44F6">
        <w:rPr>
          <w:rFonts w:ascii="Courier New" w:hAnsi="Courier New" w:cs="Courier New"/>
          <w:sz w:val="24"/>
        </w:rPr>
        <w:t>.2</w:t>
      </w:r>
      <w:r w:rsidR="00CF44F6">
        <w:rPr>
          <w:rFonts w:ascii="Courier New" w:hAnsi="Courier New" w:cs="Courier New"/>
          <w:sz w:val="24"/>
        </w:rPr>
        <w:tab/>
      </w:r>
      <w:r w:rsidR="00854733" w:rsidRPr="00854733">
        <w:rPr>
          <w:rFonts w:ascii="Courier New" w:hAnsi="Courier New" w:cs="Courier New"/>
          <w:sz w:val="24"/>
          <w:szCs w:val="24"/>
        </w:rPr>
        <w:t xml:space="preserve">All notices or other communication required by or permitted to be given or made hereunder shall be in writing and, to be legally effective, shall be </w:t>
      </w:r>
      <w:r w:rsidR="00854733" w:rsidRPr="00854733">
        <w:rPr>
          <w:rFonts w:ascii="Courier New" w:hAnsi="Courier New" w:cs="Courier New"/>
          <w:sz w:val="24"/>
          <w:szCs w:val="24"/>
        </w:rPr>
        <w:lastRenderedPageBreak/>
        <w:t xml:space="preserve">delivered by prepaid registered post, or by facsimile or e-mail transmission addressed to the intended recipient thereof, which shall be confirmed later by registered airmail or reputable overnight courier. When any change occurs to the contact information below, the Party for whom the information has changed shall promptly notify the other Party of the change(s). </w:t>
      </w:r>
    </w:p>
    <w:p w14:paraId="7B494808" w14:textId="77777777" w:rsidR="00854733" w:rsidRPr="00854733" w:rsidRDefault="00854733" w:rsidP="00854733">
      <w:pPr>
        <w:tabs>
          <w:tab w:val="left" w:pos="-2520"/>
          <w:tab w:val="left" w:pos="-840"/>
        </w:tabs>
        <w:ind w:left="810" w:right="38"/>
        <w:rPr>
          <w:rFonts w:ascii="Courier New" w:hAnsi="Courier New" w:cs="Courier New"/>
          <w:sz w:val="24"/>
          <w:szCs w:val="24"/>
        </w:rPr>
      </w:pPr>
    </w:p>
    <w:tbl>
      <w:tblPr>
        <w:tblW w:w="8201" w:type="dxa"/>
        <w:tblInd w:w="810" w:type="dxa"/>
        <w:tblLook w:val="04A0" w:firstRow="1" w:lastRow="0" w:firstColumn="1" w:lastColumn="0" w:noHBand="0" w:noVBand="1"/>
      </w:tblPr>
      <w:tblGrid>
        <w:gridCol w:w="3798"/>
        <w:gridCol w:w="4403"/>
      </w:tblGrid>
      <w:tr w:rsidR="00854733" w:rsidRPr="00854733" w14:paraId="4182619C" w14:textId="77777777" w:rsidTr="00854733">
        <w:tc>
          <w:tcPr>
            <w:tcW w:w="3798" w:type="dxa"/>
            <w:shd w:val="clear" w:color="auto" w:fill="auto"/>
          </w:tcPr>
          <w:p w14:paraId="455D5198" w14:textId="77777777" w:rsidR="00854733" w:rsidRPr="00854733" w:rsidRDefault="00854733" w:rsidP="00B6755E">
            <w:pPr>
              <w:tabs>
                <w:tab w:val="left" w:pos="-2520"/>
                <w:tab w:val="left" w:pos="-840"/>
              </w:tabs>
              <w:ind w:right="38"/>
              <w:rPr>
                <w:rFonts w:ascii="Courier New" w:hAnsi="Courier New" w:cs="Courier New"/>
                <w:sz w:val="24"/>
                <w:szCs w:val="24"/>
              </w:rPr>
            </w:pPr>
            <w:r w:rsidRPr="00854733">
              <w:rPr>
                <w:rFonts w:ascii="Courier New" w:hAnsi="Courier New" w:cs="Courier New"/>
                <w:sz w:val="24"/>
                <w:szCs w:val="24"/>
              </w:rPr>
              <w:t xml:space="preserve">To </w:t>
            </w:r>
            <w:r>
              <w:rPr>
                <w:rFonts w:ascii="Courier New" w:hAnsi="Courier New" w:cs="Courier New"/>
                <w:sz w:val="24"/>
                <w:szCs w:val="24"/>
              </w:rPr>
              <w:t>AAA</w:t>
            </w:r>
            <w:r w:rsidRPr="00854733">
              <w:rPr>
                <w:rFonts w:ascii="Courier New" w:hAnsi="Courier New" w:cs="Courier New"/>
                <w:sz w:val="24"/>
                <w:szCs w:val="24"/>
              </w:rPr>
              <w:t>:</w:t>
            </w:r>
          </w:p>
          <w:p w14:paraId="28100345" w14:textId="77777777" w:rsidR="00854733" w:rsidRPr="00854733" w:rsidRDefault="00854733" w:rsidP="00B6755E">
            <w:pPr>
              <w:tabs>
                <w:tab w:val="left" w:pos="-2520"/>
                <w:tab w:val="left" w:pos="-840"/>
              </w:tabs>
              <w:ind w:right="38"/>
              <w:rPr>
                <w:rFonts w:ascii="Courier New" w:hAnsi="Courier New" w:cs="Courier New"/>
                <w:sz w:val="24"/>
                <w:szCs w:val="24"/>
              </w:rPr>
            </w:pPr>
          </w:p>
          <w:p w14:paraId="095A39BF" w14:textId="77777777" w:rsidR="00854733" w:rsidRDefault="00854733" w:rsidP="00854733">
            <w:pPr>
              <w:tabs>
                <w:tab w:val="left" w:pos="-2520"/>
                <w:tab w:val="left" w:pos="-840"/>
              </w:tabs>
              <w:ind w:right="38"/>
              <w:jc w:val="left"/>
              <w:rPr>
                <w:rFonts w:ascii="Courier New" w:hAnsi="Courier New" w:cs="Courier New"/>
                <w:sz w:val="24"/>
                <w:szCs w:val="24"/>
              </w:rPr>
            </w:pPr>
            <w:r>
              <w:rPr>
                <w:rFonts w:ascii="Courier New" w:hAnsi="Courier New" w:cs="Courier New"/>
                <w:sz w:val="24"/>
                <w:szCs w:val="24"/>
              </w:rPr>
              <w:t>[Addressee]</w:t>
            </w:r>
          </w:p>
          <w:p w14:paraId="65661965" w14:textId="77777777" w:rsidR="00854733" w:rsidRDefault="00854733" w:rsidP="00854733">
            <w:pPr>
              <w:tabs>
                <w:tab w:val="left" w:pos="-2520"/>
                <w:tab w:val="left" w:pos="-840"/>
              </w:tabs>
              <w:ind w:right="38"/>
              <w:jc w:val="left"/>
              <w:rPr>
                <w:rFonts w:ascii="Courier New" w:hAnsi="Courier New" w:cs="Courier New"/>
                <w:sz w:val="24"/>
                <w:szCs w:val="24"/>
              </w:rPr>
            </w:pPr>
            <w:r>
              <w:rPr>
                <w:rFonts w:ascii="Courier New" w:hAnsi="Courier New" w:cs="Courier New"/>
                <w:sz w:val="24"/>
                <w:szCs w:val="24"/>
              </w:rPr>
              <w:t>[Address]</w:t>
            </w:r>
          </w:p>
          <w:p w14:paraId="18E91CB3" w14:textId="77777777" w:rsidR="00854733" w:rsidRDefault="00854733" w:rsidP="00854733">
            <w:pPr>
              <w:tabs>
                <w:tab w:val="left" w:pos="-2520"/>
                <w:tab w:val="left" w:pos="-840"/>
              </w:tabs>
              <w:ind w:right="38"/>
              <w:jc w:val="left"/>
              <w:rPr>
                <w:rFonts w:ascii="Courier New" w:hAnsi="Courier New" w:cs="Courier New"/>
                <w:sz w:val="24"/>
                <w:szCs w:val="24"/>
              </w:rPr>
            </w:pPr>
            <w:r>
              <w:rPr>
                <w:rFonts w:ascii="Courier New" w:hAnsi="Courier New" w:cs="Courier New"/>
                <w:sz w:val="24"/>
                <w:szCs w:val="24"/>
              </w:rPr>
              <w:t>[Phone]</w:t>
            </w:r>
          </w:p>
          <w:p w14:paraId="41FEACCF" w14:textId="77777777" w:rsidR="00854733" w:rsidRDefault="00854733" w:rsidP="00854733">
            <w:pPr>
              <w:tabs>
                <w:tab w:val="left" w:pos="-2520"/>
                <w:tab w:val="left" w:pos="-840"/>
              </w:tabs>
              <w:ind w:right="38"/>
              <w:jc w:val="left"/>
              <w:rPr>
                <w:rFonts w:ascii="Courier New" w:hAnsi="Courier New" w:cs="Courier New"/>
                <w:sz w:val="24"/>
                <w:szCs w:val="24"/>
              </w:rPr>
            </w:pPr>
            <w:r>
              <w:rPr>
                <w:rFonts w:ascii="Courier New" w:hAnsi="Courier New" w:cs="Courier New"/>
                <w:sz w:val="24"/>
                <w:szCs w:val="24"/>
              </w:rPr>
              <w:t>[Fax]</w:t>
            </w:r>
          </w:p>
          <w:p w14:paraId="62385A5D" w14:textId="77777777" w:rsidR="00854733" w:rsidRPr="00854733" w:rsidRDefault="00854733" w:rsidP="00854733">
            <w:pPr>
              <w:tabs>
                <w:tab w:val="left" w:pos="-2520"/>
                <w:tab w:val="left" w:pos="-840"/>
              </w:tabs>
              <w:ind w:right="38"/>
              <w:jc w:val="left"/>
              <w:rPr>
                <w:rFonts w:ascii="Courier New" w:hAnsi="Courier New" w:cs="Courier New"/>
                <w:sz w:val="24"/>
                <w:szCs w:val="24"/>
              </w:rPr>
            </w:pPr>
            <w:r>
              <w:rPr>
                <w:rFonts w:ascii="Courier New" w:hAnsi="Courier New" w:cs="Courier New"/>
                <w:sz w:val="24"/>
                <w:szCs w:val="24"/>
              </w:rPr>
              <w:t>[e-mail]</w:t>
            </w:r>
            <w:r w:rsidRPr="00854733">
              <w:rPr>
                <w:rFonts w:ascii="Courier New" w:hAnsi="Courier New" w:cs="Courier New"/>
                <w:sz w:val="24"/>
                <w:szCs w:val="24"/>
              </w:rPr>
              <w:t xml:space="preserve"> </w:t>
            </w:r>
          </w:p>
        </w:tc>
        <w:tc>
          <w:tcPr>
            <w:tcW w:w="4403" w:type="dxa"/>
            <w:shd w:val="clear" w:color="auto" w:fill="auto"/>
          </w:tcPr>
          <w:p w14:paraId="26EF8178" w14:textId="77777777" w:rsidR="00854733" w:rsidRPr="00854733" w:rsidRDefault="00854733" w:rsidP="00B6755E">
            <w:pPr>
              <w:tabs>
                <w:tab w:val="left" w:pos="-2520"/>
                <w:tab w:val="left" w:pos="-840"/>
              </w:tabs>
              <w:ind w:right="38"/>
              <w:rPr>
                <w:rFonts w:ascii="Courier New" w:hAnsi="Courier New" w:cs="Courier New"/>
                <w:sz w:val="24"/>
                <w:szCs w:val="24"/>
              </w:rPr>
            </w:pPr>
            <w:r w:rsidRPr="00854733">
              <w:rPr>
                <w:rFonts w:ascii="Courier New" w:hAnsi="Courier New" w:cs="Courier New"/>
                <w:sz w:val="24"/>
                <w:szCs w:val="24"/>
              </w:rPr>
              <w:t xml:space="preserve">To </w:t>
            </w:r>
            <w:r>
              <w:rPr>
                <w:rFonts w:ascii="Courier New" w:hAnsi="Courier New" w:cs="Courier New"/>
                <w:sz w:val="24"/>
                <w:szCs w:val="24"/>
              </w:rPr>
              <w:t>BBB</w:t>
            </w:r>
            <w:r w:rsidRPr="00854733">
              <w:rPr>
                <w:rFonts w:ascii="Courier New" w:hAnsi="Courier New" w:cs="Courier New"/>
                <w:sz w:val="24"/>
                <w:szCs w:val="24"/>
              </w:rPr>
              <w:t>:</w:t>
            </w:r>
          </w:p>
          <w:p w14:paraId="4D46B0B5" w14:textId="77777777" w:rsidR="00854733" w:rsidRPr="00854733" w:rsidRDefault="00854733" w:rsidP="00B6755E">
            <w:pPr>
              <w:tabs>
                <w:tab w:val="left" w:pos="-2520"/>
                <w:tab w:val="left" w:pos="-840"/>
              </w:tabs>
              <w:ind w:right="38"/>
              <w:rPr>
                <w:rFonts w:ascii="Courier New" w:hAnsi="Courier New" w:cs="Courier New"/>
                <w:sz w:val="24"/>
                <w:szCs w:val="24"/>
              </w:rPr>
            </w:pPr>
          </w:p>
          <w:p w14:paraId="2BF600F9" w14:textId="77777777" w:rsidR="00854733" w:rsidRDefault="00854733" w:rsidP="00854733">
            <w:pPr>
              <w:tabs>
                <w:tab w:val="left" w:pos="-2520"/>
                <w:tab w:val="left" w:pos="-840"/>
              </w:tabs>
              <w:ind w:right="38"/>
              <w:jc w:val="left"/>
              <w:rPr>
                <w:rFonts w:ascii="Courier New" w:hAnsi="Courier New" w:cs="Courier New"/>
                <w:sz w:val="24"/>
                <w:szCs w:val="24"/>
              </w:rPr>
            </w:pPr>
            <w:r>
              <w:rPr>
                <w:rFonts w:ascii="Courier New" w:hAnsi="Courier New" w:cs="Courier New"/>
                <w:sz w:val="24"/>
                <w:szCs w:val="24"/>
              </w:rPr>
              <w:t>[Addressee]</w:t>
            </w:r>
          </w:p>
          <w:p w14:paraId="1790158B" w14:textId="77777777" w:rsidR="00854733" w:rsidRDefault="00854733" w:rsidP="00854733">
            <w:pPr>
              <w:tabs>
                <w:tab w:val="left" w:pos="-2520"/>
                <w:tab w:val="left" w:pos="-840"/>
              </w:tabs>
              <w:ind w:right="38"/>
              <w:jc w:val="left"/>
              <w:rPr>
                <w:rFonts w:ascii="Courier New" w:hAnsi="Courier New" w:cs="Courier New"/>
                <w:sz w:val="24"/>
                <w:szCs w:val="24"/>
              </w:rPr>
            </w:pPr>
            <w:r>
              <w:rPr>
                <w:rFonts w:ascii="Courier New" w:hAnsi="Courier New" w:cs="Courier New"/>
                <w:sz w:val="24"/>
                <w:szCs w:val="24"/>
              </w:rPr>
              <w:t>[Address]</w:t>
            </w:r>
          </w:p>
          <w:p w14:paraId="0D973B1C" w14:textId="77777777" w:rsidR="00854733" w:rsidRDefault="00854733" w:rsidP="00854733">
            <w:pPr>
              <w:tabs>
                <w:tab w:val="left" w:pos="-2520"/>
                <w:tab w:val="left" w:pos="-840"/>
              </w:tabs>
              <w:ind w:right="38"/>
              <w:jc w:val="left"/>
              <w:rPr>
                <w:rFonts w:ascii="Courier New" w:hAnsi="Courier New" w:cs="Courier New"/>
                <w:sz w:val="24"/>
                <w:szCs w:val="24"/>
              </w:rPr>
            </w:pPr>
            <w:r>
              <w:rPr>
                <w:rFonts w:ascii="Courier New" w:hAnsi="Courier New" w:cs="Courier New"/>
                <w:sz w:val="24"/>
                <w:szCs w:val="24"/>
              </w:rPr>
              <w:t>[Phone]</w:t>
            </w:r>
          </w:p>
          <w:p w14:paraId="7DC34AD4" w14:textId="77777777" w:rsidR="00854733" w:rsidRDefault="00854733" w:rsidP="00854733">
            <w:pPr>
              <w:tabs>
                <w:tab w:val="left" w:pos="-2520"/>
                <w:tab w:val="left" w:pos="-840"/>
              </w:tabs>
              <w:ind w:right="38"/>
              <w:jc w:val="left"/>
              <w:rPr>
                <w:rFonts w:ascii="Courier New" w:hAnsi="Courier New" w:cs="Courier New"/>
                <w:sz w:val="24"/>
                <w:szCs w:val="24"/>
              </w:rPr>
            </w:pPr>
            <w:r>
              <w:rPr>
                <w:rFonts w:ascii="Courier New" w:hAnsi="Courier New" w:cs="Courier New"/>
                <w:sz w:val="24"/>
                <w:szCs w:val="24"/>
              </w:rPr>
              <w:t>[Fax]</w:t>
            </w:r>
          </w:p>
          <w:p w14:paraId="481AA6EB" w14:textId="77777777" w:rsidR="00854733" w:rsidRPr="00854733" w:rsidRDefault="00854733" w:rsidP="00B6755E">
            <w:pPr>
              <w:tabs>
                <w:tab w:val="left" w:pos="-2520"/>
                <w:tab w:val="left" w:pos="-840"/>
              </w:tabs>
              <w:ind w:right="38"/>
              <w:rPr>
                <w:rFonts w:ascii="Courier New" w:hAnsi="Courier New" w:cs="Courier New"/>
                <w:sz w:val="24"/>
                <w:szCs w:val="24"/>
              </w:rPr>
            </w:pPr>
            <w:r>
              <w:rPr>
                <w:rFonts w:ascii="Courier New" w:hAnsi="Courier New" w:cs="Courier New"/>
                <w:sz w:val="24"/>
                <w:szCs w:val="24"/>
              </w:rPr>
              <w:t>[e-mail]</w:t>
            </w:r>
            <w:r w:rsidRPr="00854733">
              <w:rPr>
                <w:rFonts w:ascii="Courier New" w:hAnsi="Courier New" w:cs="Courier New"/>
                <w:sz w:val="24"/>
                <w:szCs w:val="24"/>
              </w:rPr>
              <w:t xml:space="preserve"> </w:t>
            </w:r>
          </w:p>
        </w:tc>
      </w:tr>
    </w:tbl>
    <w:p w14:paraId="41E76827" w14:textId="77777777" w:rsidR="00CF44F6" w:rsidRPr="008642EF" w:rsidRDefault="008642EF" w:rsidP="00CF44F6">
      <w:pPr>
        <w:ind w:left="810" w:hanging="810"/>
        <w:jc w:val="left"/>
        <w:rPr>
          <w:rFonts w:ascii="Courier New" w:hAnsi="Courier New" w:cs="Courier New"/>
          <w:szCs w:val="21"/>
        </w:rPr>
      </w:pPr>
      <w:r w:rsidRPr="008642EF">
        <w:rPr>
          <w:rFonts w:ascii="Courier New" w:hAnsi="Courier New" w:cs="Courier New" w:hint="eastAsia"/>
          <w:szCs w:val="21"/>
        </w:rPr>
        <w:t>★</w:t>
      </w:r>
      <w:r>
        <w:rPr>
          <w:rFonts w:ascii="Courier New" w:hAnsi="Courier New" w:cs="Courier New" w:hint="eastAsia"/>
          <w:szCs w:val="21"/>
        </w:rPr>
        <w:t>連絡・通知方法</w:t>
      </w:r>
      <w:r w:rsidR="006A67A8">
        <w:rPr>
          <w:rFonts w:ascii="Courier New" w:hAnsi="Courier New" w:cs="Courier New" w:hint="eastAsia"/>
          <w:szCs w:val="21"/>
        </w:rPr>
        <w:t>です。</w:t>
      </w:r>
    </w:p>
    <w:p w14:paraId="659368C6" w14:textId="77777777" w:rsidR="008642EF" w:rsidRDefault="008642EF" w:rsidP="00CF44F6">
      <w:pPr>
        <w:ind w:left="810" w:hanging="810"/>
        <w:jc w:val="left"/>
        <w:rPr>
          <w:rFonts w:ascii="Courier New" w:hAnsi="Courier New" w:cs="Courier New"/>
          <w:sz w:val="24"/>
        </w:rPr>
      </w:pPr>
    </w:p>
    <w:p w14:paraId="63274E24" w14:textId="26DE5CF6" w:rsidR="00CF44F6" w:rsidRDefault="0015180E" w:rsidP="00CF44F6">
      <w:pPr>
        <w:ind w:left="900" w:hangingChars="375" w:hanging="900"/>
        <w:jc w:val="left"/>
        <w:rPr>
          <w:rFonts w:ascii="Courier New" w:hAnsi="Courier New" w:cs="Courier New"/>
          <w:sz w:val="24"/>
        </w:rPr>
      </w:pPr>
      <w:r>
        <w:rPr>
          <w:rFonts w:ascii="Courier New" w:hAnsi="Courier New" w:cs="Courier New"/>
          <w:sz w:val="24"/>
        </w:rPr>
        <w:t>9</w:t>
      </w:r>
      <w:r w:rsidR="00854733">
        <w:rPr>
          <w:rFonts w:ascii="Courier New" w:hAnsi="Courier New" w:cs="Courier New"/>
          <w:sz w:val="24"/>
        </w:rPr>
        <w:t>.3</w:t>
      </w:r>
      <w:r w:rsidR="00854733">
        <w:rPr>
          <w:rFonts w:ascii="Courier New" w:hAnsi="Courier New" w:cs="Courier New"/>
          <w:sz w:val="24"/>
        </w:rPr>
        <w:tab/>
      </w:r>
      <w:r w:rsidR="00854733" w:rsidRPr="00854733">
        <w:rPr>
          <w:rFonts w:ascii="Courier New" w:hAnsi="Courier New" w:cs="Courier New"/>
          <w:sz w:val="24"/>
          <w:szCs w:val="24"/>
        </w:rPr>
        <w:t xml:space="preserve">This Agreement and all rights and obligations </w:t>
      </w:r>
      <w:r w:rsidR="00854733">
        <w:rPr>
          <w:rFonts w:ascii="Courier New" w:hAnsi="Courier New" w:cs="Courier New"/>
          <w:sz w:val="24"/>
          <w:szCs w:val="24"/>
        </w:rPr>
        <w:t xml:space="preserve">under this Agreement </w:t>
      </w:r>
      <w:r w:rsidR="00854733" w:rsidRPr="00854733">
        <w:rPr>
          <w:rFonts w:ascii="Courier New" w:hAnsi="Courier New" w:cs="Courier New"/>
          <w:sz w:val="24"/>
          <w:szCs w:val="24"/>
        </w:rPr>
        <w:t>shall be governed by and construed in accordance with the laws of Japan</w:t>
      </w:r>
      <w:r w:rsidR="00CF44F6" w:rsidRPr="00854733">
        <w:rPr>
          <w:rFonts w:ascii="Courier New" w:hAnsi="Courier New" w:cs="Courier New"/>
          <w:sz w:val="24"/>
        </w:rPr>
        <w:t>.</w:t>
      </w:r>
    </w:p>
    <w:p w14:paraId="75EDAF97" w14:textId="3298971F" w:rsidR="008642EF" w:rsidRPr="008642EF" w:rsidRDefault="008642EF" w:rsidP="00221D26">
      <w:pPr>
        <w:ind w:left="315" w:hangingChars="150" w:hanging="315"/>
        <w:jc w:val="left"/>
        <w:rPr>
          <w:rFonts w:ascii="Courier New" w:hAnsi="Courier New" w:cs="Courier New"/>
          <w:szCs w:val="21"/>
        </w:rPr>
      </w:pPr>
      <w:r w:rsidRPr="008642EF">
        <w:rPr>
          <w:rFonts w:ascii="Courier New" w:hAnsi="Courier New" w:cs="Courier New" w:hint="eastAsia"/>
          <w:szCs w:val="21"/>
        </w:rPr>
        <w:t>★</w:t>
      </w:r>
      <w:r w:rsidR="006334C6">
        <w:rPr>
          <w:rFonts w:ascii="Courier New" w:hAnsi="Courier New" w:cs="Courier New" w:hint="eastAsia"/>
          <w:szCs w:val="21"/>
        </w:rPr>
        <w:t>本雛形では、</w:t>
      </w:r>
      <w:r>
        <w:rPr>
          <w:rFonts w:ascii="Courier New" w:hAnsi="Courier New" w:cs="Courier New" w:hint="eastAsia"/>
          <w:szCs w:val="21"/>
        </w:rPr>
        <w:t>日本法を準拠法としております。相手機関との関係、交渉の進捗に応じて、第三国の法律を準拠法と</w:t>
      </w:r>
      <w:r w:rsidR="006334C6">
        <w:rPr>
          <w:rFonts w:ascii="Courier New" w:hAnsi="Courier New" w:cs="Courier New" w:hint="eastAsia"/>
          <w:szCs w:val="21"/>
        </w:rPr>
        <w:t>定める</w:t>
      </w:r>
      <w:r>
        <w:rPr>
          <w:rFonts w:ascii="Courier New" w:hAnsi="Courier New" w:cs="Courier New" w:hint="eastAsia"/>
          <w:szCs w:val="21"/>
        </w:rPr>
        <w:t>ことも</w:t>
      </w:r>
      <w:r w:rsidR="00227CAA">
        <w:rPr>
          <w:rFonts w:ascii="Courier New" w:hAnsi="Courier New" w:cs="Courier New" w:hint="eastAsia"/>
          <w:szCs w:val="21"/>
        </w:rPr>
        <w:t>可能です</w:t>
      </w:r>
      <w:r w:rsidR="006334C6">
        <w:rPr>
          <w:rFonts w:ascii="Courier New" w:hAnsi="Courier New" w:cs="Courier New" w:hint="eastAsia"/>
          <w:szCs w:val="21"/>
        </w:rPr>
        <w:t>が</w:t>
      </w:r>
      <w:r w:rsidR="00227CAA">
        <w:rPr>
          <w:rFonts w:ascii="Courier New" w:hAnsi="Courier New" w:cs="Courier New" w:hint="eastAsia"/>
          <w:szCs w:val="21"/>
        </w:rPr>
        <w:t>、「第三国」をどこの国にするかは</w:t>
      </w:r>
      <w:r w:rsidR="006334C6">
        <w:rPr>
          <w:rFonts w:ascii="Courier New" w:hAnsi="Courier New" w:cs="Courier New" w:hint="eastAsia"/>
          <w:szCs w:val="21"/>
        </w:rPr>
        <w:t>、</w:t>
      </w:r>
      <w:r w:rsidR="00227CAA">
        <w:rPr>
          <w:rFonts w:ascii="Courier New" w:hAnsi="Courier New" w:cs="Courier New" w:hint="eastAsia"/>
          <w:szCs w:val="21"/>
        </w:rPr>
        <w:t>弁護士相談</w:t>
      </w:r>
      <w:r w:rsidR="006334C6">
        <w:rPr>
          <w:rFonts w:ascii="Courier New" w:hAnsi="Courier New" w:cs="Courier New" w:hint="eastAsia"/>
          <w:szCs w:val="21"/>
        </w:rPr>
        <w:t>も含め、日本に不利益とならないよう慎重に検討することが推奨されます</w:t>
      </w:r>
      <w:r w:rsidR="00227CAA">
        <w:rPr>
          <w:rFonts w:ascii="Courier New" w:hAnsi="Courier New" w:cs="Courier New" w:hint="eastAsia"/>
          <w:szCs w:val="21"/>
        </w:rPr>
        <w:t>。</w:t>
      </w:r>
    </w:p>
    <w:p w14:paraId="3A761F01" w14:textId="77777777" w:rsidR="00854733" w:rsidRDefault="00854733" w:rsidP="00CF44F6">
      <w:pPr>
        <w:ind w:left="900" w:hangingChars="375" w:hanging="900"/>
        <w:jc w:val="left"/>
        <w:rPr>
          <w:rFonts w:ascii="Courier New" w:hAnsi="Courier New" w:cs="Courier New"/>
          <w:sz w:val="24"/>
        </w:rPr>
      </w:pPr>
    </w:p>
    <w:p w14:paraId="6090399C" w14:textId="3BA0FFD7" w:rsidR="00854733" w:rsidRDefault="0015180E" w:rsidP="001C45C7">
      <w:pPr>
        <w:ind w:left="900" w:hangingChars="375" w:hanging="900"/>
        <w:jc w:val="left"/>
        <w:rPr>
          <w:rFonts w:ascii="Courier New" w:hAnsi="Courier New" w:cs="Courier New"/>
          <w:spacing w:val="-2"/>
          <w:sz w:val="24"/>
          <w:szCs w:val="24"/>
        </w:rPr>
      </w:pPr>
      <w:r>
        <w:rPr>
          <w:rFonts w:ascii="Courier New" w:hAnsi="Courier New" w:cs="Courier New"/>
          <w:sz w:val="24"/>
        </w:rPr>
        <w:t>9</w:t>
      </w:r>
      <w:r w:rsidR="00854733">
        <w:rPr>
          <w:rFonts w:ascii="Courier New" w:hAnsi="Courier New" w:cs="Courier New"/>
          <w:sz w:val="24"/>
        </w:rPr>
        <w:t>.4</w:t>
      </w:r>
      <w:r w:rsidR="00854733">
        <w:rPr>
          <w:rFonts w:ascii="Courier New" w:hAnsi="Courier New" w:cs="Courier New"/>
          <w:sz w:val="24"/>
        </w:rPr>
        <w:tab/>
      </w:r>
      <w:r w:rsidR="00854733" w:rsidRPr="001C45C7">
        <w:rPr>
          <w:rFonts w:ascii="Courier New" w:hAnsi="Courier New" w:cs="Courier New"/>
          <w:spacing w:val="-2"/>
          <w:sz w:val="24"/>
          <w:szCs w:val="24"/>
        </w:rPr>
        <w:t>If a court of competent jurisdiction holds that (</w:t>
      </w:r>
      <w:proofErr w:type="spellStart"/>
      <w:r w:rsidR="00854733" w:rsidRPr="001C45C7">
        <w:rPr>
          <w:rFonts w:ascii="Courier New" w:hAnsi="Courier New" w:cs="Courier New"/>
          <w:spacing w:val="-2"/>
          <w:sz w:val="24"/>
          <w:szCs w:val="24"/>
        </w:rPr>
        <w:t>i</w:t>
      </w:r>
      <w:proofErr w:type="spellEnd"/>
      <w:r w:rsidR="00854733" w:rsidRPr="001C45C7">
        <w:rPr>
          <w:rFonts w:ascii="Courier New" w:hAnsi="Courier New" w:cs="Courier New"/>
          <w:spacing w:val="-2"/>
          <w:sz w:val="24"/>
          <w:szCs w:val="24"/>
        </w:rPr>
        <w:t>) any portion of this Agreement is void, voidable, illegal, or otherwise unenforceable; or (ii) this Agreement would be void, voidable, illegal, or otherwise unenforceable unless a portion of this Agreement were severed from this Agreement, then such portion shall be automatically deemed to be severed and removed from this Agreement and shall not affect the continued effectiveness of this Agreement, unless to do so would irrevocably change the underlying purpose of this Agreement.</w:t>
      </w:r>
    </w:p>
    <w:p w14:paraId="17FF041E" w14:textId="22EA4B32" w:rsidR="00227CAA" w:rsidRPr="006334C6" w:rsidRDefault="00227CAA" w:rsidP="00227CAA">
      <w:pPr>
        <w:ind w:left="772" w:hangingChars="375" w:hanging="772"/>
        <w:jc w:val="left"/>
        <w:rPr>
          <w:rFonts w:ascii="Courier New" w:hAnsi="Courier New" w:cs="Courier New"/>
          <w:color w:val="808080" w:themeColor="background1" w:themeShade="80"/>
          <w:spacing w:val="-2"/>
          <w:szCs w:val="21"/>
        </w:rPr>
      </w:pPr>
      <w:r w:rsidRPr="006334C6">
        <w:rPr>
          <w:rFonts w:ascii="Courier New" w:hAnsi="Courier New" w:cs="Courier New" w:hint="eastAsia"/>
          <w:color w:val="808080" w:themeColor="background1" w:themeShade="80"/>
          <w:spacing w:val="-2"/>
          <w:szCs w:val="21"/>
        </w:rPr>
        <w:lastRenderedPageBreak/>
        <w:t>★</w:t>
      </w:r>
      <w:r w:rsidR="001F0081" w:rsidRPr="006334C6">
        <w:rPr>
          <w:rFonts w:ascii="Courier New" w:hAnsi="Courier New" w:cs="Courier New" w:hint="eastAsia"/>
          <w:color w:val="808080" w:themeColor="background1" w:themeShade="80"/>
          <w:spacing w:val="-2"/>
          <w:szCs w:val="21"/>
        </w:rPr>
        <w:t>契約の一部に法的強制力がないと認められた場合の取り扱い</w:t>
      </w:r>
      <w:r w:rsidR="006334C6">
        <w:rPr>
          <w:rFonts w:ascii="Courier New" w:hAnsi="Courier New" w:cs="Courier New" w:hint="eastAsia"/>
          <w:color w:val="808080" w:themeColor="background1" w:themeShade="80"/>
          <w:spacing w:val="-2"/>
          <w:szCs w:val="21"/>
        </w:rPr>
        <w:t>について定めています</w:t>
      </w:r>
      <w:r w:rsidR="001F0081" w:rsidRPr="006334C6">
        <w:rPr>
          <w:rFonts w:ascii="Courier New" w:hAnsi="Courier New" w:cs="Courier New" w:hint="eastAsia"/>
          <w:color w:val="808080" w:themeColor="background1" w:themeShade="80"/>
          <w:spacing w:val="-2"/>
          <w:szCs w:val="21"/>
        </w:rPr>
        <w:t>。</w:t>
      </w:r>
    </w:p>
    <w:p w14:paraId="2D4DC2B3" w14:textId="77777777" w:rsidR="00854733" w:rsidRPr="006334C6" w:rsidRDefault="00854733" w:rsidP="00854733">
      <w:pPr>
        <w:ind w:left="885" w:hangingChars="375" w:hanging="885"/>
        <w:jc w:val="left"/>
        <w:rPr>
          <w:rFonts w:ascii="Courier New" w:hAnsi="Courier New" w:cs="Courier New"/>
          <w:spacing w:val="-2"/>
          <w:sz w:val="24"/>
          <w:szCs w:val="24"/>
        </w:rPr>
      </w:pPr>
    </w:p>
    <w:p w14:paraId="1B3311AA" w14:textId="2A83B6F8" w:rsidR="00CF44F6" w:rsidRPr="001C381E" w:rsidRDefault="0015180E" w:rsidP="001C381E">
      <w:pPr>
        <w:ind w:left="885" w:hangingChars="375" w:hanging="885"/>
        <w:jc w:val="left"/>
        <w:rPr>
          <w:rFonts w:ascii="Courier New" w:hAnsi="Courier New" w:cs="Courier New"/>
          <w:sz w:val="24"/>
        </w:rPr>
      </w:pPr>
      <w:r>
        <w:rPr>
          <w:rFonts w:ascii="Courier New" w:hAnsi="Courier New" w:cs="Courier New"/>
          <w:spacing w:val="-2"/>
          <w:sz w:val="24"/>
          <w:szCs w:val="24"/>
        </w:rPr>
        <w:t>9</w:t>
      </w:r>
      <w:r w:rsidR="00854733" w:rsidRPr="001C45C7">
        <w:rPr>
          <w:rFonts w:ascii="Courier New" w:hAnsi="Courier New" w:cs="Courier New"/>
          <w:spacing w:val="-2"/>
          <w:sz w:val="24"/>
          <w:szCs w:val="24"/>
        </w:rPr>
        <w:t>.</w:t>
      </w:r>
      <w:r w:rsidR="001C45C7">
        <w:rPr>
          <w:rFonts w:ascii="Courier New" w:hAnsi="Courier New" w:cs="Courier New"/>
          <w:spacing w:val="-2"/>
          <w:sz w:val="24"/>
          <w:szCs w:val="24"/>
        </w:rPr>
        <w:t>5</w:t>
      </w:r>
      <w:r w:rsidR="00854733" w:rsidRPr="001C45C7">
        <w:rPr>
          <w:rFonts w:ascii="Courier New" w:hAnsi="Courier New" w:cs="Courier New"/>
          <w:spacing w:val="-2"/>
          <w:sz w:val="24"/>
          <w:szCs w:val="24"/>
        </w:rPr>
        <w:tab/>
      </w:r>
      <w:r w:rsidR="001C45C7" w:rsidRPr="001C45C7">
        <w:rPr>
          <w:rFonts w:ascii="Courier New" w:hAnsi="Courier New" w:cs="Courier New"/>
          <w:sz w:val="24"/>
          <w:szCs w:val="24"/>
        </w:rPr>
        <w:t>This Agreement constitutes the entire agreement between the Parties and supersedes all prior oral and written agreements and discussions in connection with the subject matter of this Agreement and it is expressly declared that no variations of this Agreement shall be effective unless agreed by both parties in writing.</w:t>
      </w:r>
    </w:p>
    <w:p w14:paraId="113968EC" w14:textId="115379DC" w:rsidR="00CF44F6" w:rsidRPr="001F0081" w:rsidRDefault="001F0081" w:rsidP="00221D26">
      <w:pPr>
        <w:ind w:left="315" w:hangingChars="150" w:hanging="315"/>
        <w:jc w:val="left"/>
        <w:rPr>
          <w:rFonts w:ascii="Courier New" w:hAnsi="Courier New" w:cs="Courier New"/>
        </w:rPr>
      </w:pPr>
      <w:r w:rsidRPr="006334C6">
        <w:rPr>
          <w:rFonts w:ascii="Courier New" w:hAnsi="Courier New" w:cs="Courier New" w:hint="eastAsia"/>
          <w:color w:val="808080" w:themeColor="background1" w:themeShade="80"/>
        </w:rPr>
        <w:t>★本契約</w:t>
      </w:r>
      <w:r w:rsidR="00000944" w:rsidRPr="006334C6">
        <w:rPr>
          <w:rFonts w:ascii="Courier New" w:hAnsi="Courier New" w:cs="Courier New" w:hint="eastAsia"/>
          <w:color w:val="808080" w:themeColor="background1" w:themeShade="80"/>
        </w:rPr>
        <w:t>書</w:t>
      </w:r>
      <w:r w:rsidRPr="006334C6">
        <w:rPr>
          <w:rFonts w:ascii="Courier New" w:hAnsi="Courier New" w:cs="Courier New" w:hint="eastAsia"/>
          <w:color w:val="808080" w:themeColor="background1" w:themeShade="80"/>
        </w:rPr>
        <w:t>の効果</w:t>
      </w:r>
      <w:r w:rsidR="00000944" w:rsidRPr="006334C6">
        <w:rPr>
          <w:rFonts w:ascii="Courier New" w:hAnsi="Courier New" w:cs="Courier New" w:hint="eastAsia"/>
          <w:color w:val="808080" w:themeColor="background1" w:themeShade="80"/>
        </w:rPr>
        <w:t>。</w:t>
      </w:r>
      <w:r w:rsidR="006A67A8" w:rsidRPr="006334C6">
        <w:rPr>
          <w:rFonts w:ascii="Courier New" w:hAnsi="Courier New" w:cs="Courier New" w:hint="eastAsia"/>
          <w:color w:val="808080" w:themeColor="background1" w:themeShade="80"/>
        </w:rPr>
        <w:t>本契約と相反する口頭・文書による合意があっても、本契約が優先</w:t>
      </w:r>
      <w:r w:rsidR="0000324C">
        <w:rPr>
          <w:rFonts w:ascii="Courier New" w:hAnsi="Courier New" w:cs="Courier New" w:hint="eastAsia"/>
          <w:color w:val="808080" w:themeColor="background1" w:themeShade="80"/>
        </w:rPr>
        <w:t>する旨、明示しています</w:t>
      </w:r>
      <w:r w:rsidR="006A67A8" w:rsidRPr="006A67A8">
        <w:rPr>
          <w:rFonts w:ascii="Courier New" w:hAnsi="Courier New" w:cs="Courier New" w:hint="eastAsia"/>
        </w:rPr>
        <w:t>。</w:t>
      </w:r>
    </w:p>
    <w:p w14:paraId="627AE81E" w14:textId="77777777" w:rsidR="00CF44F6" w:rsidRDefault="00CF44F6" w:rsidP="00F0051D">
      <w:pPr>
        <w:jc w:val="left"/>
        <w:rPr>
          <w:rFonts w:ascii="Courier New" w:hAnsi="Courier New" w:cs="Courier New"/>
          <w:sz w:val="24"/>
        </w:rPr>
      </w:pPr>
    </w:p>
    <w:p w14:paraId="2027C48E" w14:textId="77777777" w:rsidR="00F0051D" w:rsidRDefault="00F0051D" w:rsidP="00F0051D">
      <w:pPr>
        <w:jc w:val="left"/>
        <w:rPr>
          <w:rFonts w:ascii="Courier New" w:hAnsi="Courier New" w:cs="Courier New"/>
          <w:sz w:val="24"/>
        </w:rPr>
      </w:pPr>
      <w:r>
        <w:rPr>
          <w:rFonts w:ascii="Courier New" w:hAnsi="Courier New" w:cs="Courier New"/>
          <w:sz w:val="24"/>
        </w:rPr>
        <w:t>Each Party shall sign two identical copies of this Agreement, and retain one copy.</w:t>
      </w:r>
    </w:p>
    <w:p w14:paraId="30AC4684" w14:textId="77777777" w:rsidR="00F0051D" w:rsidRDefault="00F0051D" w:rsidP="00F0051D">
      <w:pPr>
        <w:jc w:val="left"/>
        <w:rPr>
          <w:rFonts w:ascii="Courier New" w:hAnsi="Courier New" w:cs="Courier New"/>
          <w:sz w:val="24"/>
        </w:rPr>
      </w:pPr>
    </w:p>
    <w:p w14:paraId="5C1A0201" w14:textId="77777777" w:rsidR="00F0051D" w:rsidRDefault="00F0051D" w:rsidP="00F0051D">
      <w:pPr>
        <w:jc w:val="left"/>
        <w:rPr>
          <w:rFonts w:ascii="Courier New" w:hAnsi="Courier New" w:cs="Courier New"/>
          <w:sz w:val="24"/>
        </w:rPr>
      </w:pPr>
    </w:p>
    <w:p w14:paraId="6CCBC836" w14:textId="77777777" w:rsidR="00F0051D" w:rsidRDefault="00F0051D" w:rsidP="00F0051D">
      <w:pPr>
        <w:jc w:val="left"/>
        <w:rPr>
          <w:rFonts w:ascii="Courier New" w:hAnsi="Courier New" w:cs="Courier New"/>
          <w:sz w:val="24"/>
        </w:rPr>
      </w:pPr>
    </w:p>
    <w:p w14:paraId="60CCB660" w14:textId="77777777" w:rsidR="00F0051D" w:rsidRDefault="00F0051D" w:rsidP="00F0051D">
      <w:pPr>
        <w:jc w:val="left"/>
        <w:rPr>
          <w:rFonts w:ascii="Courier New" w:hAnsi="Courier New" w:cs="Courier New"/>
          <w:sz w:val="24"/>
        </w:rPr>
      </w:pPr>
      <w:r>
        <w:rPr>
          <w:rFonts w:ascii="Courier New" w:hAnsi="Courier New" w:cs="Courier New"/>
          <w:sz w:val="24"/>
        </w:rPr>
        <w:t xml:space="preserve">Date: </w:t>
      </w:r>
      <w:r>
        <w:rPr>
          <w:rFonts w:ascii="Courier New" w:hAnsi="Courier New" w:cs="Courier New"/>
          <w:sz w:val="24"/>
          <w:u w:val="single"/>
        </w:rPr>
        <w:t xml:space="preserve">                      </w:t>
      </w:r>
      <w:r>
        <w:rPr>
          <w:rFonts w:ascii="Courier New" w:hAnsi="Courier New" w:cs="Courier New"/>
          <w:sz w:val="24"/>
        </w:rPr>
        <w:t xml:space="preserve">          Date </w:t>
      </w:r>
      <w:r>
        <w:rPr>
          <w:rFonts w:ascii="Courier New" w:hAnsi="Courier New" w:cs="Courier New"/>
          <w:sz w:val="24"/>
          <w:u w:val="single"/>
        </w:rPr>
        <w:t xml:space="preserve">                       </w:t>
      </w:r>
    </w:p>
    <w:p w14:paraId="287D7D55" w14:textId="77777777" w:rsidR="00F0051D" w:rsidRDefault="00F0051D" w:rsidP="00F0051D">
      <w:pPr>
        <w:jc w:val="left"/>
        <w:rPr>
          <w:rFonts w:ascii="Courier New" w:hAnsi="Courier New" w:cs="Courier New"/>
          <w:sz w:val="24"/>
        </w:rPr>
      </w:pPr>
    </w:p>
    <w:p w14:paraId="713DF467" w14:textId="77777777" w:rsidR="00F0051D" w:rsidRDefault="00F0051D" w:rsidP="00F0051D">
      <w:pPr>
        <w:jc w:val="left"/>
        <w:rPr>
          <w:rFonts w:ascii="Courier New" w:hAnsi="Courier New" w:cs="Courier New"/>
          <w:sz w:val="24"/>
        </w:rPr>
      </w:pPr>
      <w:r>
        <w:rPr>
          <w:rFonts w:ascii="Courier New" w:hAnsi="Courier New" w:cs="Courier New"/>
          <w:b/>
          <w:sz w:val="24"/>
        </w:rPr>
        <w:t>AAA:</w:t>
      </w:r>
      <w:r>
        <w:rPr>
          <w:rFonts w:ascii="Courier New" w:hAnsi="Courier New" w:cs="Courier New"/>
          <w:b/>
          <w:sz w:val="24"/>
        </w:rPr>
        <w:tab/>
      </w:r>
      <w:r>
        <w:rPr>
          <w:rFonts w:ascii="Courier New" w:hAnsi="Courier New" w:cs="Courier New"/>
          <w:b/>
          <w:sz w:val="24"/>
        </w:rPr>
        <w:tab/>
      </w:r>
      <w:r>
        <w:rPr>
          <w:rFonts w:ascii="Courier New" w:hAnsi="Courier New" w:cs="Courier New"/>
          <w:b/>
          <w:sz w:val="24"/>
        </w:rPr>
        <w:tab/>
      </w:r>
      <w:r>
        <w:rPr>
          <w:rFonts w:ascii="Courier New" w:hAnsi="Courier New" w:cs="Courier New"/>
          <w:b/>
          <w:sz w:val="24"/>
        </w:rPr>
        <w:tab/>
      </w:r>
      <w:r>
        <w:rPr>
          <w:rFonts w:ascii="Courier New" w:hAnsi="Courier New" w:cs="Courier New"/>
          <w:sz w:val="24"/>
        </w:rPr>
        <w:t xml:space="preserve">           </w:t>
      </w:r>
      <w:r>
        <w:rPr>
          <w:rFonts w:ascii="Courier New" w:hAnsi="Courier New" w:cs="Courier New"/>
          <w:b/>
          <w:sz w:val="24"/>
        </w:rPr>
        <w:t>BBB:</w:t>
      </w:r>
    </w:p>
    <w:p w14:paraId="70D5FB0B" w14:textId="77777777" w:rsidR="00F0051D" w:rsidRDefault="00F0051D" w:rsidP="00F0051D">
      <w:pPr>
        <w:jc w:val="left"/>
        <w:rPr>
          <w:rFonts w:ascii="Courier New" w:hAnsi="Courier New" w:cs="Courier New"/>
          <w:sz w:val="24"/>
        </w:rPr>
      </w:pPr>
    </w:p>
    <w:p w14:paraId="5C0CB6ED" w14:textId="77777777" w:rsidR="00F0051D" w:rsidRDefault="00F0051D" w:rsidP="00F0051D">
      <w:pPr>
        <w:jc w:val="left"/>
        <w:rPr>
          <w:rFonts w:ascii="Courier New" w:hAnsi="Courier New" w:cs="Courier New"/>
          <w:sz w:val="24"/>
        </w:rPr>
      </w:pPr>
    </w:p>
    <w:p w14:paraId="6ED28B85" w14:textId="77777777" w:rsidR="00F0051D" w:rsidRDefault="00F0051D" w:rsidP="00F0051D">
      <w:pPr>
        <w:jc w:val="left"/>
        <w:rPr>
          <w:rFonts w:ascii="Courier New" w:hAnsi="Courier New" w:cs="Courier New"/>
          <w:sz w:val="24"/>
        </w:rPr>
      </w:pPr>
    </w:p>
    <w:p w14:paraId="1E3F5CF6" w14:textId="77777777" w:rsidR="00F0051D" w:rsidRDefault="00F0051D" w:rsidP="00F0051D">
      <w:pPr>
        <w:jc w:val="left"/>
        <w:rPr>
          <w:rFonts w:ascii="Courier New" w:hAnsi="Courier New" w:cs="Courier New"/>
          <w:sz w:val="24"/>
        </w:rPr>
      </w:pPr>
      <w:r>
        <w:rPr>
          <w:rFonts w:ascii="Courier New" w:hAnsi="Courier New" w:cs="Courier New"/>
          <w:sz w:val="24"/>
          <w:u w:val="single"/>
        </w:rPr>
        <w:t xml:space="preserve">                              </w:t>
      </w:r>
      <w:r>
        <w:rPr>
          <w:rFonts w:ascii="Courier New" w:hAnsi="Courier New" w:cs="Courier New"/>
          <w:sz w:val="24"/>
        </w:rPr>
        <w:t xml:space="preserve">         </w:t>
      </w:r>
      <w:r>
        <w:rPr>
          <w:rFonts w:ascii="Courier New" w:hAnsi="Courier New" w:cs="Courier New"/>
          <w:sz w:val="24"/>
          <w:u w:val="single"/>
        </w:rPr>
        <w:t xml:space="preserve">                              </w:t>
      </w:r>
      <w:r>
        <w:rPr>
          <w:rFonts w:ascii="Courier New" w:hAnsi="Courier New" w:cs="Courier New"/>
          <w:sz w:val="24"/>
        </w:rPr>
        <w:t xml:space="preserve">                                                              </w:t>
      </w:r>
    </w:p>
    <w:p w14:paraId="7F44DE50" w14:textId="44B1F231" w:rsidR="00F0051D" w:rsidRPr="00F0051D" w:rsidRDefault="00F0051D" w:rsidP="006334C6">
      <w:pPr>
        <w:jc w:val="left"/>
      </w:pPr>
      <w:r>
        <w:rPr>
          <w:rFonts w:ascii="Courier New" w:hAnsi="Courier New" w:cs="Courier New"/>
          <w:sz w:val="24"/>
        </w:rPr>
        <w:t>President                             President</w:t>
      </w:r>
    </w:p>
    <w:sectPr w:rsidR="00F0051D" w:rsidRPr="00F0051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A222C" w14:textId="77777777" w:rsidR="001C5DCC" w:rsidRDefault="001C5DCC" w:rsidP="00FD64CB">
      <w:r>
        <w:separator/>
      </w:r>
    </w:p>
  </w:endnote>
  <w:endnote w:type="continuationSeparator" w:id="0">
    <w:p w14:paraId="5851A5B3" w14:textId="77777777" w:rsidR="001C5DCC" w:rsidRDefault="001C5DCC" w:rsidP="00FD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A 明朝">
    <w:altName w:val="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30BFB" w14:textId="560C797F" w:rsidR="007B10F3" w:rsidRDefault="007B10F3" w:rsidP="0008776E">
    <w:pPr>
      <w:pStyle w:val="a8"/>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30DB8" w14:textId="77777777" w:rsidR="001C5DCC" w:rsidRDefault="001C5DCC" w:rsidP="00FD64CB">
      <w:r>
        <w:separator/>
      </w:r>
    </w:p>
  </w:footnote>
  <w:footnote w:type="continuationSeparator" w:id="0">
    <w:p w14:paraId="4E2FC3B1" w14:textId="77777777" w:rsidR="001C5DCC" w:rsidRDefault="001C5DCC" w:rsidP="00FD6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F131D"/>
    <w:multiLevelType w:val="multilevel"/>
    <w:tmpl w:val="0B0A0286"/>
    <w:lvl w:ilvl="0">
      <w:start w:val="8"/>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840"/>
        </w:tabs>
        <w:ind w:left="840" w:hanging="840"/>
      </w:pPr>
      <w:rPr>
        <w:rFonts w:cs="Times New Roman" w:hint="default"/>
      </w:rPr>
    </w:lvl>
    <w:lvl w:ilvl="2">
      <w:start w:val="1"/>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 w15:restartNumberingAfterBreak="0">
    <w:nsid w:val="29543F72"/>
    <w:multiLevelType w:val="multilevel"/>
    <w:tmpl w:val="6A7A2E3E"/>
    <w:lvl w:ilvl="0">
      <w:start w:val="7"/>
      <w:numFmt w:val="decimal"/>
      <w:lvlText w:val="%1"/>
      <w:lvlJc w:val="left"/>
      <w:pPr>
        <w:ind w:left="430" w:hanging="4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38997441"/>
    <w:multiLevelType w:val="hybridMultilevel"/>
    <w:tmpl w:val="2F4CCF14"/>
    <w:lvl w:ilvl="0" w:tplc="CD8299F2">
      <w:start w:val="8"/>
      <w:numFmt w:val="bullet"/>
      <w:lvlText w:val="＊"/>
      <w:lvlJc w:val="left"/>
      <w:pPr>
        <w:tabs>
          <w:tab w:val="num" w:pos="360"/>
        </w:tabs>
        <w:ind w:left="360" w:hanging="360"/>
      </w:pPr>
      <w:rPr>
        <w:rFonts w:ascii="ＭＳ 明朝" w:eastAsia="ＭＳ 明朝" w:hAnsi="ＭＳ 明朝" w:hint="eastAsia"/>
      </w:rPr>
    </w:lvl>
    <w:lvl w:ilvl="1" w:tplc="B264494E">
      <w:start w:val="7"/>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0F82C31"/>
    <w:multiLevelType w:val="multilevel"/>
    <w:tmpl w:val="142C2C0A"/>
    <w:lvl w:ilvl="0">
      <w:start w:val="1"/>
      <w:numFmt w:val="decimal"/>
      <w:lvlText w:val="%1"/>
      <w:lvlJc w:val="left"/>
      <w:pPr>
        <w:tabs>
          <w:tab w:val="num" w:pos="840"/>
        </w:tabs>
        <w:ind w:left="840" w:hanging="840"/>
      </w:pPr>
      <w:rPr>
        <w:rFonts w:cs="Times New Roman" w:hint="default"/>
      </w:rPr>
    </w:lvl>
    <w:lvl w:ilvl="1">
      <w:start w:val="3"/>
      <w:numFmt w:val="decimal"/>
      <w:lvlText w:val="%1.%2"/>
      <w:lvlJc w:val="left"/>
      <w:pPr>
        <w:tabs>
          <w:tab w:val="num" w:pos="840"/>
        </w:tabs>
        <w:ind w:left="840" w:hanging="840"/>
      </w:pPr>
      <w:rPr>
        <w:rFonts w:cs="Times New Roman" w:hint="default"/>
      </w:rPr>
    </w:lvl>
    <w:lvl w:ilvl="2">
      <w:start w:val="1"/>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4" w15:restartNumberingAfterBreak="0">
    <w:nsid w:val="47F134B3"/>
    <w:multiLevelType w:val="hybridMultilevel"/>
    <w:tmpl w:val="8F0A1D16"/>
    <w:lvl w:ilvl="0" w:tplc="59C41046">
      <w:start w:val="1"/>
      <w:numFmt w:val="decimalEnclosedCircle"/>
      <w:lvlText w:val="%1"/>
      <w:lvlJc w:val="left"/>
      <w:pPr>
        <w:tabs>
          <w:tab w:val="num" w:pos="840"/>
        </w:tabs>
        <w:ind w:left="840" w:hanging="36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5" w15:restartNumberingAfterBreak="0">
    <w:nsid w:val="4F3159A5"/>
    <w:multiLevelType w:val="multilevel"/>
    <w:tmpl w:val="25F466B4"/>
    <w:lvl w:ilvl="0">
      <w:start w:val="8"/>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840"/>
        </w:tabs>
        <w:ind w:left="840" w:hanging="840"/>
      </w:pPr>
      <w:rPr>
        <w:rFonts w:cs="Times New Roman" w:hint="default"/>
      </w:rPr>
    </w:lvl>
    <w:lvl w:ilvl="2">
      <w:start w:val="1"/>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6" w15:restartNumberingAfterBreak="0">
    <w:nsid w:val="543538FE"/>
    <w:multiLevelType w:val="multilevel"/>
    <w:tmpl w:val="25F466B4"/>
    <w:lvl w:ilvl="0">
      <w:start w:val="8"/>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840"/>
        </w:tabs>
        <w:ind w:left="840" w:hanging="840"/>
      </w:pPr>
      <w:rPr>
        <w:rFonts w:cs="Times New Roman" w:hint="default"/>
      </w:rPr>
    </w:lvl>
    <w:lvl w:ilvl="2">
      <w:start w:val="1"/>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7" w15:restartNumberingAfterBreak="0">
    <w:nsid w:val="6BBB278B"/>
    <w:multiLevelType w:val="multilevel"/>
    <w:tmpl w:val="868E9ED0"/>
    <w:lvl w:ilvl="0">
      <w:start w:val="3"/>
      <w:numFmt w:val="decimal"/>
      <w:lvlText w:val="%1"/>
      <w:lvlJc w:val="left"/>
      <w:pPr>
        <w:tabs>
          <w:tab w:val="num" w:pos="840"/>
        </w:tabs>
        <w:ind w:left="840" w:hanging="840"/>
      </w:pPr>
      <w:rPr>
        <w:rFonts w:cs="Times New Roman" w:hint="default"/>
      </w:rPr>
    </w:lvl>
    <w:lvl w:ilvl="1">
      <w:start w:val="4"/>
      <w:numFmt w:val="decimal"/>
      <w:lvlText w:val="%1.%2"/>
      <w:lvlJc w:val="left"/>
      <w:pPr>
        <w:tabs>
          <w:tab w:val="num" w:pos="840"/>
        </w:tabs>
        <w:ind w:left="840" w:hanging="840"/>
      </w:pPr>
      <w:rPr>
        <w:rFonts w:cs="Times New Roman" w:hint="default"/>
      </w:rPr>
    </w:lvl>
    <w:lvl w:ilvl="2">
      <w:start w:val="1"/>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8" w15:restartNumberingAfterBreak="0">
    <w:nsid w:val="70831ED6"/>
    <w:multiLevelType w:val="multilevel"/>
    <w:tmpl w:val="DC66C284"/>
    <w:lvl w:ilvl="0">
      <w:start w:val="1"/>
      <w:numFmt w:val="decimal"/>
      <w:pStyle w:val="1"/>
      <w:lvlText w:val="%1."/>
      <w:lvlJc w:val="left"/>
      <w:pPr>
        <w:tabs>
          <w:tab w:val="num" w:pos="855"/>
        </w:tabs>
        <w:ind w:left="855" w:hanging="855"/>
      </w:pPr>
      <w:rPr>
        <w:rFonts w:hint="default"/>
      </w:rPr>
    </w:lvl>
    <w:lvl w:ilvl="1">
      <w:start w:val="1"/>
      <w:numFmt w:val="decimal"/>
      <w:isLgl/>
      <w:lvlText w:val="%1.%2"/>
      <w:lvlJc w:val="left"/>
      <w:pPr>
        <w:ind w:left="540" w:hanging="360"/>
      </w:pPr>
      <w:rPr>
        <w:rFonts w:hint="default"/>
        <w:b w:val="0"/>
        <w:i w:val="0"/>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7"/>
  </w:num>
  <w:num w:numId="3">
    <w:abstractNumId w:val="0"/>
  </w:num>
  <w:num w:numId="4">
    <w:abstractNumId w:val="2"/>
  </w:num>
  <w:num w:numId="5">
    <w:abstractNumId w:val="4"/>
  </w:num>
  <w:num w:numId="6">
    <w:abstractNumId w:val="5"/>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51D"/>
    <w:rsid w:val="00000944"/>
    <w:rsid w:val="0000324C"/>
    <w:rsid w:val="0003551C"/>
    <w:rsid w:val="00045977"/>
    <w:rsid w:val="000512C6"/>
    <w:rsid w:val="000546DF"/>
    <w:rsid w:val="0008776E"/>
    <w:rsid w:val="000A2F2D"/>
    <w:rsid w:val="000F0D17"/>
    <w:rsid w:val="0010419D"/>
    <w:rsid w:val="00141FB9"/>
    <w:rsid w:val="00142404"/>
    <w:rsid w:val="0015180E"/>
    <w:rsid w:val="001579BF"/>
    <w:rsid w:val="001602E3"/>
    <w:rsid w:val="00160DD0"/>
    <w:rsid w:val="001B7CB5"/>
    <w:rsid w:val="001C381E"/>
    <w:rsid w:val="001C45C7"/>
    <w:rsid w:val="001C5DCC"/>
    <w:rsid w:val="001C7E1B"/>
    <w:rsid w:val="001F0081"/>
    <w:rsid w:val="002155D9"/>
    <w:rsid w:val="00221D26"/>
    <w:rsid w:val="00227CAA"/>
    <w:rsid w:val="00231D12"/>
    <w:rsid w:val="002366DE"/>
    <w:rsid w:val="00243F7C"/>
    <w:rsid w:val="00252E57"/>
    <w:rsid w:val="00263958"/>
    <w:rsid w:val="002661BC"/>
    <w:rsid w:val="002804B5"/>
    <w:rsid w:val="002A1DDD"/>
    <w:rsid w:val="002A3BDA"/>
    <w:rsid w:val="002B5F62"/>
    <w:rsid w:val="002C5062"/>
    <w:rsid w:val="002D253C"/>
    <w:rsid w:val="002E4E5F"/>
    <w:rsid w:val="002F4FCA"/>
    <w:rsid w:val="003036DB"/>
    <w:rsid w:val="00306E24"/>
    <w:rsid w:val="00311AD7"/>
    <w:rsid w:val="0035632B"/>
    <w:rsid w:val="00370E1D"/>
    <w:rsid w:val="003831DD"/>
    <w:rsid w:val="00387E5A"/>
    <w:rsid w:val="003D0FE0"/>
    <w:rsid w:val="003D3F6D"/>
    <w:rsid w:val="003D411B"/>
    <w:rsid w:val="003E30FA"/>
    <w:rsid w:val="00417E74"/>
    <w:rsid w:val="0046051C"/>
    <w:rsid w:val="004672E0"/>
    <w:rsid w:val="0048644C"/>
    <w:rsid w:val="004B2F33"/>
    <w:rsid w:val="004C0AC3"/>
    <w:rsid w:val="004E05CB"/>
    <w:rsid w:val="00547C97"/>
    <w:rsid w:val="005634CB"/>
    <w:rsid w:val="00566FAD"/>
    <w:rsid w:val="0058513A"/>
    <w:rsid w:val="0059083B"/>
    <w:rsid w:val="005977E0"/>
    <w:rsid w:val="005A03E9"/>
    <w:rsid w:val="005E60ED"/>
    <w:rsid w:val="005F44E6"/>
    <w:rsid w:val="006334C6"/>
    <w:rsid w:val="00641DE2"/>
    <w:rsid w:val="00656509"/>
    <w:rsid w:val="006A4B2C"/>
    <w:rsid w:val="006A67A8"/>
    <w:rsid w:val="006A7C30"/>
    <w:rsid w:val="006E26C6"/>
    <w:rsid w:val="006E6836"/>
    <w:rsid w:val="006F1613"/>
    <w:rsid w:val="006F21EE"/>
    <w:rsid w:val="00711CDE"/>
    <w:rsid w:val="0071538E"/>
    <w:rsid w:val="00723ECC"/>
    <w:rsid w:val="0072731B"/>
    <w:rsid w:val="0073352C"/>
    <w:rsid w:val="0074117E"/>
    <w:rsid w:val="00744396"/>
    <w:rsid w:val="00751E8B"/>
    <w:rsid w:val="007548CE"/>
    <w:rsid w:val="007B10F3"/>
    <w:rsid w:val="007C363D"/>
    <w:rsid w:val="00815E65"/>
    <w:rsid w:val="00854733"/>
    <w:rsid w:val="008642EF"/>
    <w:rsid w:val="00867E98"/>
    <w:rsid w:val="00880DF1"/>
    <w:rsid w:val="008B07CE"/>
    <w:rsid w:val="008E2ACA"/>
    <w:rsid w:val="008F465C"/>
    <w:rsid w:val="008F6A78"/>
    <w:rsid w:val="00937AC0"/>
    <w:rsid w:val="009518CA"/>
    <w:rsid w:val="009622FF"/>
    <w:rsid w:val="00964082"/>
    <w:rsid w:val="00993740"/>
    <w:rsid w:val="009972E3"/>
    <w:rsid w:val="009A04C3"/>
    <w:rsid w:val="009A3DF7"/>
    <w:rsid w:val="009C3EDA"/>
    <w:rsid w:val="009C7E08"/>
    <w:rsid w:val="00A203DD"/>
    <w:rsid w:val="00A253D9"/>
    <w:rsid w:val="00A35C6F"/>
    <w:rsid w:val="00A76942"/>
    <w:rsid w:val="00AC45B2"/>
    <w:rsid w:val="00AC7597"/>
    <w:rsid w:val="00AE46EB"/>
    <w:rsid w:val="00B04EA3"/>
    <w:rsid w:val="00B3624E"/>
    <w:rsid w:val="00B4064D"/>
    <w:rsid w:val="00B44681"/>
    <w:rsid w:val="00B5512A"/>
    <w:rsid w:val="00B6755E"/>
    <w:rsid w:val="00B74BD8"/>
    <w:rsid w:val="00B873CB"/>
    <w:rsid w:val="00C04235"/>
    <w:rsid w:val="00C24B3D"/>
    <w:rsid w:val="00C36C90"/>
    <w:rsid w:val="00C963A3"/>
    <w:rsid w:val="00C97B21"/>
    <w:rsid w:val="00CA2D9C"/>
    <w:rsid w:val="00CB0730"/>
    <w:rsid w:val="00CC2823"/>
    <w:rsid w:val="00CE5726"/>
    <w:rsid w:val="00CF44F6"/>
    <w:rsid w:val="00D36ECD"/>
    <w:rsid w:val="00D64ED0"/>
    <w:rsid w:val="00D74F04"/>
    <w:rsid w:val="00D7769E"/>
    <w:rsid w:val="00D96631"/>
    <w:rsid w:val="00E55742"/>
    <w:rsid w:val="00E626A2"/>
    <w:rsid w:val="00E633F5"/>
    <w:rsid w:val="00F0051D"/>
    <w:rsid w:val="00F842BE"/>
    <w:rsid w:val="00F85F40"/>
    <w:rsid w:val="00F93296"/>
    <w:rsid w:val="00FA0ED5"/>
    <w:rsid w:val="00FB3A4E"/>
    <w:rsid w:val="00FB5BE1"/>
    <w:rsid w:val="00FC65DA"/>
    <w:rsid w:val="00FD06BF"/>
    <w:rsid w:val="00FD64CB"/>
    <w:rsid w:val="00FE47A8"/>
    <w:rsid w:val="00FF3C83"/>
    <w:rsid w:val="00FF4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C90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051D"/>
    <w:pPr>
      <w:widowControl w:val="0"/>
      <w:jc w:val="both"/>
    </w:pPr>
    <w:rPr>
      <w:kern w:val="2"/>
      <w:sz w:val="21"/>
      <w:szCs w:val="22"/>
    </w:rPr>
  </w:style>
  <w:style w:type="paragraph" w:styleId="1">
    <w:name w:val="heading 1"/>
    <w:basedOn w:val="a"/>
    <w:next w:val="2"/>
    <w:link w:val="10"/>
    <w:qFormat/>
    <w:rsid w:val="00854733"/>
    <w:pPr>
      <w:keepNext/>
      <w:widowControl/>
      <w:numPr>
        <w:numId w:val="7"/>
      </w:numPr>
      <w:adjustRightInd w:val="0"/>
      <w:jc w:val="left"/>
      <w:textAlignment w:val="baseline"/>
      <w:outlineLvl w:val="0"/>
    </w:pPr>
    <w:rPr>
      <w:rFonts w:ascii="Calibri" w:eastAsia="FA 明朝" w:hAnsi="Calibri" w:cs="Calibri"/>
      <w:b/>
      <w:kern w:val="0"/>
      <w:sz w:val="24"/>
      <w:szCs w:val="24"/>
      <w:u w:val="single"/>
    </w:rPr>
  </w:style>
  <w:style w:type="paragraph" w:styleId="2">
    <w:name w:val="heading 2"/>
    <w:basedOn w:val="a"/>
    <w:next w:val="a"/>
    <w:link w:val="20"/>
    <w:semiHidden/>
    <w:unhideWhenUsed/>
    <w:qFormat/>
    <w:rsid w:val="00854733"/>
    <w:pPr>
      <w:keepNext/>
      <w:spacing w:before="240" w:after="60"/>
      <w:outlineLvl w:val="1"/>
    </w:pPr>
    <w:rPr>
      <w:rFonts w:ascii="Cambria" w:eastAsia="ＭＳ ゴシック"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0051D"/>
    <w:rPr>
      <w:rFonts w:cs="Times New Roman"/>
      <w:color w:val="0000FF"/>
      <w:u w:val="single"/>
    </w:rPr>
  </w:style>
  <w:style w:type="paragraph" w:styleId="a4">
    <w:name w:val="Balloon Text"/>
    <w:basedOn w:val="a"/>
    <w:link w:val="a5"/>
    <w:rsid w:val="00F842BE"/>
    <w:rPr>
      <w:rFonts w:ascii="Tahoma" w:hAnsi="Tahoma" w:cs="Tahoma"/>
      <w:sz w:val="16"/>
      <w:szCs w:val="16"/>
    </w:rPr>
  </w:style>
  <w:style w:type="character" w:customStyle="1" w:styleId="a5">
    <w:name w:val="吹き出し (文字)"/>
    <w:link w:val="a4"/>
    <w:rsid w:val="00F842BE"/>
    <w:rPr>
      <w:rFonts w:ascii="Tahoma" w:hAnsi="Tahoma" w:cs="Tahoma"/>
      <w:kern w:val="2"/>
      <w:sz w:val="16"/>
      <w:szCs w:val="16"/>
    </w:rPr>
  </w:style>
  <w:style w:type="paragraph" w:styleId="a6">
    <w:name w:val="header"/>
    <w:basedOn w:val="a"/>
    <w:link w:val="a7"/>
    <w:rsid w:val="00FD64CB"/>
    <w:pPr>
      <w:tabs>
        <w:tab w:val="center" w:pos="4680"/>
        <w:tab w:val="right" w:pos="9360"/>
      </w:tabs>
    </w:pPr>
  </w:style>
  <w:style w:type="character" w:customStyle="1" w:styleId="a7">
    <w:name w:val="ヘッダー (文字)"/>
    <w:link w:val="a6"/>
    <w:rsid w:val="00FD64CB"/>
    <w:rPr>
      <w:kern w:val="2"/>
      <w:sz w:val="21"/>
      <w:szCs w:val="22"/>
    </w:rPr>
  </w:style>
  <w:style w:type="paragraph" w:styleId="a8">
    <w:name w:val="footer"/>
    <w:basedOn w:val="a"/>
    <w:link w:val="a9"/>
    <w:rsid w:val="00FD64CB"/>
    <w:pPr>
      <w:tabs>
        <w:tab w:val="center" w:pos="4680"/>
        <w:tab w:val="right" w:pos="9360"/>
      </w:tabs>
    </w:pPr>
  </w:style>
  <w:style w:type="character" w:customStyle="1" w:styleId="a9">
    <w:name w:val="フッター (文字)"/>
    <w:link w:val="a8"/>
    <w:rsid w:val="00FD64CB"/>
    <w:rPr>
      <w:kern w:val="2"/>
      <w:sz w:val="21"/>
      <w:szCs w:val="22"/>
    </w:rPr>
  </w:style>
  <w:style w:type="character" w:customStyle="1" w:styleId="DeltaViewInsertion">
    <w:name w:val="DeltaView Insertion"/>
    <w:rsid w:val="006A7C30"/>
    <w:rPr>
      <w:color w:val="0000FF"/>
      <w:spacing w:val="0"/>
      <w:u w:val="single"/>
    </w:rPr>
  </w:style>
  <w:style w:type="character" w:customStyle="1" w:styleId="10">
    <w:name w:val="見出し 1 (文字)"/>
    <w:link w:val="1"/>
    <w:rsid w:val="00854733"/>
    <w:rPr>
      <w:rFonts w:ascii="Calibri" w:eastAsia="FA 明朝" w:hAnsi="Calibri" w:cs="Calibri"/>
      <w:b/>
      <w:sz w:val="24"/>
      <w:szCs w:val="24"/>
      <w:u w:val="single"/>
    </w:rPr>
  </w:style>
  <w:style w:type="character" w:customStyle="1" w:styleId="20">
    <w:name w:val="見出し 2 (文字)"/>
    <w:link w:val="2"/>
    <w:semiHidden/>
    <w:rsid w:val="00854733"/>
    <w:rPr>
      <w:rFonts w:ascii="Cambria" w:eastAsia="ＭＳ ゴシック" w:hAnsi="Cambria" w:cs="Times New Roman"/>
      <w:b/>
      <w:bCs/>
      <w:i/>
      <w:iCs/>
      <w:kern w:val="2"/>
      <w:sz w:val="28"/>
      <w:szCs w:val="28"/>
    </w:rPr>
  </w:style>
  <w:style w:type="character" w:styleId="aa">
    <w:name w:val="annotation reference"/>
    <w:rsid w:val="00B04EA3"/>
    <w:rPr>
      <w:sz w:val="18"/>
      <w:szCs w:val="18"/>
    </w:rPr>
  </w:style>
  <w:style w:type="paragraph" w:styleId="ab">
    <w:name w:val="annotation text"/>
    <w:basedOn w:val="a"/>
    <w:link w:val="ac"/>
    <w:rsid w:val="00B04EA3"/>
    <w:pPr>
      <w:jc w:val="left"/>
    </w:pPr>
  </w:style>
  <w:style w:type="character" w:customStyle="1" w:styleId="ac">
    <w:name w:val="コメント文字列 (文字)"/>
    <w:link w:val="ab"/>
    <w:rsid w:val="00B04EA3"/>
    <w:rPr>
      <w:kern w:val="2"/>
      <w:sz w:val="21"/>
      <w:szCs w:val="22"/>
    </w:rPr>
  </w:style>
  <w:style w:type="paragraph" w:styleId="ad">
    <w:name w:val="annotation subject"/>
    <w:basedOn w:val="ab"/>
    <w:next w:val="ab"/>
    <w:link w:val="ae"/>
    <w:rsid w:val="00B04EA3"/>
    <w:rPr>
      <w:b/>
      <w:bCs/>
    </w:rPr>
  </w:style>
  <w:style w:type="character" w:customStyle="1" w:styleId="ae">
    <w:name w:val="コメント内容 (文字)"/>
    <w:link w:val="ad"/>
    <w:rsid w:val="00B04EA3"/>
    <w:rPr>
      <w:b/>
      <w:bCs/>
      <w:kern w:val="2"/>
      <w:sz w:val="21"/>
      <w:szCs w:val="22"/>
    </w:rPr>
  </w:style>
  <w:style w:type="paragraph" w:styleId="af">
    <w:name w:val="Revision"/>
    <w:hidden/>
    <w:uiPriority w:val="99"/>
    <w:semiHidden/>
    <w:rsid w:val="007B10F3"/>
    <w:rPr>
      <w:kern w:val="2"/>
      <w:sz w:val="21"/>
      <w:szCs w:val="22"/>
    </w:rPr>
  </w:style>
  <w:style w:type="paragraph" w:styleId="af0">
    <w:name w:val="List Paragraph"/>
    <w:basedOn w:val="a"/>
    <w:uiPriority w:val="34"/>
    <w:qFormat/>
    <w:rsid w:val="001518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bs.jp/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34BBE-4D46-4916-AFBC-6D0451CDD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2894</Words>
  <Characters>16496</Characters>
  <Application>Microsoft Office Word</Application>
  <DocSecurity>0</DocSecurity>
  <Lines>137</Lines>
  <Paragraphs>38</Paragraphs>
  <ScaleCrop>false</ScaleCrop>
  <LinksUpToDate>false</LinksUpToDate>
  <CharactersWithSpaces>19352</CharactersWithSpaces>
  <SharedDoc>false</SharedDoc>
  <HLinks>
    <vt:vector size="12" baseType="variant">
      <vt:variant>
        <vt:i4>655446</vt:i4>
      </vt:variant>
      <vt:variant>
        <vt:i4>3</vt:i4>
      </vt:variant>
      <vt:variant>
        <vt:i4>0</vt:i4>
      </vt:variant>
      <vt:variant>
        <vt:i4>5</vt:i4>
      </vt:variant>
      <vt:variant>
        <vt:lpwstr>http://www.mabs.jp/index.html</vt:lpwstr>
      </vt:variant>
      <vt:variant>
        <vt:lpwstr/>
      </vt:variant>
      <vt:variant>
        <vt:i4>655446</vt:i4>
      </vt:variant>
      <vt:variant>
        <vt:i4>0</vt:i4>
      </vt:variant>
      <vt:variant>
        <vt:i4>0</vt:i4>
      </vt:variant>
      <vt:variant>
        <vt:i4>5</vt:i4>
      </vt:variant>
      <vt:variant>
        <vt:lpwstr>http://www.mabs.jp/index.html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2021-12-22T01:06:00Z</dcterms:created>
  <dcterms:modified xsi:type="dcterms:W3CDTF">2021-12-22T01:06:00Z</dcterms:modified>
</cp:coreProperties>
</file>