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29" w:rsidRDefault="00CC1D80" w:rsidP="00FF0A7D">
      <w:pPr>
        <w:pStyle w:val="a3"/>
        <w:jc w:val="right"/>
        <w:rPr>
          <w:rFonts w:cs="Times New Roman"/>
        </w:rPr>
      </w:pPr>
      <w:r>
        <w:rPr>
          <w:rFonts w:cs="ＭＳ 明朝" w:hint="eastAsia"/>
        </w:rPr>
        <w:t>平成</w:t>
      </w:r>
      <w:r w:rsidR="001613D5">
        <w:rPr>
          <w:rFonts w:cs="ＭＳ 明朝" w:hint="eastAsia"/>
        </w:rPr>
        <w:t>2</w:t>
      </w:r>
      <w:r w:rsidR="00436E66">
        <w:rPr>
          <w:rFonts w:cs="ＭＳ 明朝"/>
        </w:rPr>
        <w:t>8</w:t>
      </w:r>
      <w:r w:rsidR="00445C9F">
        <w:rPr>
          <w:rFonts w:cs="ＭＳ 明朝" w:hint="eastAsia"/>
        </w:rPr>
        <w:t>年４月</w:t>
      </w:r>
      <w:r w:rsidR="001613D5">
        <w:rPr>
          <w:rFonts w:cs="ＭＳ 明朝" w:hint="eastAsia"/>
        </w:rPr>
        <w:t>吉</w:t>
      </w:r>
      <w:r w:rsidR="003F4D29">
        <w:rPr>
          <w:rFonts w:cs="ＭＳ 明朝" w:hint="eastAsia"/>
        </w:rPr>
        <w:t>日</w:t>
      </w:r>
    </w:p>
    <w:p w:rsidR="003F4D29" w:rsidRDefault="003F4D29" w:rsidP="00CC1D80">
      <w:pPr>
        <w:ind w:firstLineChars="100" w:firstLine="240"/>
        <w:rPr>
          <w:rFonts w:cs="Times New Roman"/>
        </w:rPr>
      </w:pPr>
      <w:r>
        <w:rPr>
          <w:rFonts w:cs="ＭＳ 明朝" w:hint="eastAsia"/>
        </w:rPr>
        <w:t>各</w:t>
      </w:r>
      <w:r w:rsidR="0091388B">
        <w:rPr>
          <w:rFonts w:cs="ＭＳ 明朝" w:hint="eastAsia"/>
        </w:rPr>
        <w:t>高等学</w:t>
      </w:r>
      <w:r>
        <w:rPr>
          <w:rFonts w:cs="ＭＳ 明朝" w:hint="eastAsia"/>
        </w:rPr>
        <w:t>校長　様</w:t>
      </w:r>
    </w:p>
    <w:p w:rsidR="003F4D29" w:rsidRDefault="003F4D29" w:rsidP="00FF0A7D">
      <w:pPr>
        <w:jc w:val="right"/>
        <w:rPr>
          <w:rFonts w:cs="Times New Roman"/>
        </w:rPr>
      </w:pPr>
      <w:r>
        <w:rPr>
          <w:rFonts w:cs="ＭＳ 明朝" w:hint="eastAsia"/>
        </w:rPr>
        <w:t>静岡市立高等学校</w:t>
      </w:r>
    </w:p>
    <w:p w:rsidR="003F4D29" w:rsidRDefault="00CC1D80" w:rsidP="00FF0A7D">
      <w:pPr>
        <w:jc w:val="right"/>
        <w:rPr>
          <w:rFonts w:cs="Times New Roman"/>
        </w:rPr>
      </w:pPr>
      <w:r>
        <w:rPr>
          <w:rFonts w:cs="ＭＳ 明朝" w:hint="eastAsia"/>
        </w:rPr>
        <w:t>校長</w:t>
      </w:r>
      <w:r w:rsidR="00516AD1">
        <w:rPr>
          <w:rFonts w:cs="ＭＳ 明朝" w:hint="eastAsia"/>
        </w:rPr>
        <w:t xml:space="preserve">　</w:t>
      </w:r>
      <w:r w:rsidR="00516AD1" w:rsidRPr="00516AD1">
        <w:rPr>
          <w:rFonts w:cs="ＭＳ 明朝" w:hint="eastAsia"/>
        </w:rPr>
        <w:t>志村</w:t>
      </w:r>
      <w:r w:rsidR="00516AD1">
        <w:rPr>
          <w:rFonts w:cs="ＭＳ 明朝" w:hint="eastAsia"/>
        </w:rPr>
        <w:t xml:space="preserve">　</w:t>
      </w:r>
      <w:r w:rsidR="00516AD1" w:rsidRPr="00516AD1">
        <w:rPr>
          <w:rFonts w:cs="ＭＳ 明朝" w:hint="eastAsia"/>
        </w:rPr>
        <w:t>剛和</w:t>
      </w:r>
    </w:p>
    <w:p w:rsidR="003F4D29" w:rsidRDefault="003F4D29">
      <w:pPr>
        <w:rPr>
          <w:rFonts w:cs="Times New Roman"/>
        </w:rPr>
      </w:pPr>
    </w:p>
    <w:p w:rsidR="003F4D29" w:rsidRDefault="003F4D29" w:rsidP="00FF0A7D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「科学探究科　</w:t>
      </w:r>
      <w:r w:rsidR="00CC1D80">
        <w:rPr>
          <w:rFonts w:cs="ＭＳ 明朝" w:hint="eastAsia"/>
        </w:rPr>
        <w:t>ＳＳＨ報告会及び</w:t>
      </w:r>
      <w:r>
        <w:rPr>
          <w:rFonts w:cs="ＭＳ 明朝" w:hint="eastAsia"/>
        </w:rPr>
        <w:t>課題研究</w:t>
      </w:r>
      <w:r w:rsidR="001613D5">
        <w:rPr>
          <w:rFonts w:cs="ＭＳ 明朝" w:hint="eastAsia"/>
        </w:rPr>
        <w:t>等</w:t>
      </w:r>
      <w:r>
        <w:rPr>
          <w:rFonts w:cs="ＭＳ 明朝" w:hint="eastAsia"/>
        </w:rPr>
        <w:t>発表会」のお知らせ</w:t>
      </w:r>
    </w:p>
    <w:p w:rsidR="003F4D29" w:rsidRDefault="003F4D29">
      <w:pPr>
        <w:rPr>
          <w:rFonts w:cs="Times New Roman"/>
        </w:rPr>
      </w:pPr>
    </w:p>
    <w:p w:rsidR="00A9738C" w:rsidRDefault="00A9738C" w:rsidP="00A9738C">
      <w:pPr>
        <w:ind w:firstLineChars="118" w:firstLine="283"/>
        <w:rPr>
          <w:rFonts w:cs="Times New Roman"/>
        </w:rPr>
      </w:pPr>
      <w:r>
        <w:rPr>
          <w:rFonts w:cs="ＭＳ 明朝" w:hint="eastAsia"/>
        </w:rPr>
        <w:t>春暖の候、貴職におかれましては、ますます御健勝のこととお喜び申し上げます。また、日頃より本校の教育活動に御理解をいただき感謝いたします。</w:t>
      </w:r>
    </w:p>
    <w:p w:rsidR="00A9738C" w:rsidRDefault="00A9738C" w:rsidP="00A9738C">
      <w:pPr>
        <w:ind w:firstLineChars="118" w:firstLine="283"/>
        <w:rPr>
          <w:rFonts w:cs="ＭＳ 明朝"/>
        </w:rPr>
      </w:pPr>
      <w:r w:rsidRPr="00153FB2">
        <w:rPr>
          <w:rFonts w:ascii="ＭＳ 明朝" w:hAnsi="ＭＳ 明朝" w:hint="eastAsia"/>
        </w:rPr>
        <w:t>さて、</w:t>
      </w:r>
      <w:r>
        <w:rPr>
          <w:rFonts w:ascii="ＭＳ 明朝" w:hAnsi="ＭＳ 明朝" w:hint="eastAsia"/>
        </w:rPr>
        <w:t>本校は平成2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年度から５年間、文部</w:t>
      </w:r>
      <w:r w:rsidR="007203F0">
        <w:rPr>
          <w:rFonts w:ascii="ＭＳ 明朝" w:hAnsi="ＭＳ 明朝" w:hint="eastAsia"/>
        </w:rPr>
        <w:t>科学省のスーパーサイエンスハイスクール（ＳＳＨ）の指定を受け、</w:t>
      </w:r>
      <w:r w:rsidRPr="00E26A9B">
        <w:rPr>
          <w:rFonts w:ascii="ＭＳ 明朝" w:hAnsi="ＭＳ 明朝" w:hint="eastAsia"/>
        </w:rPr>
        <w:t>「市高科学教育プログラム（</w:t>
      </w:r>
      <w:proofErr w:type="spellStart"/>
      <w:r w:rsidRPr="00E26A9B">
        <w:rPr>
          <w:rFonts w:ascii="ＭＳ 明朝" w:hAnsi="ＭＳ 明朝" w:hint="eastAsia"/>
        </w:rPr>
        <w:t>Ichiko</w:t>
      </w:r>
      <w:proofErr w:type="spellEnd"/>
      <w:r w:rsidRPr="00E26A9B">
        <w:rPr>
          <w:rFonts w:ascii="ＭＳ 明朝" w:hAnsi="ＭＳ 明朝" w:hint="eastAsia"/>
        </w:rPr>
        <w:t xml:space="preserve"> Science E</w:t>
      </w:r>
      <w:r>
        <w:rPr>
          <w:rFonts w:ascii="ＭＳ 明朝" w:hAnsi="ＭＳ 明朝"/>
        </w:rPr>
        <w:t>d</w:t>
      </w:r>
      <w:r w:rsidRPr="00E26A9B">
        <w:rPr>
          <w:rFonts w:ascii="ＭＳ 明朝" w:hAnsi="ＭＳ 明朝" w:hint="eastAsia"/>
        </w:rPr>
        <w:t>ucation Program　通称ISEP）の開発」</w:t>
      </w:r>
      <w:r>
        <w:rPr>
          <w:rFonts w:ascii="ＭＳ 明朝" w:hAnsi="ＭＳ 明朝" w:hint="eastAsia"/>
        </w:rPr>
        <w:t>という研究課題を掲げ、研究開発に取り組んでおります。</w:t>
      </w:r>
      <w:r>
        <w:rPr>
          <w:rFonts w:cs="ＭＳ 明朝" w:hint="eastAsia"/>
        </w:rPr>
        <w:t>この度、指定３年目を終えての報告会を開催することになりました。科学探究科３年生による「課題研究」と、２年生による昨年度の活動の発表も同時に行います。</w:t>
      </w:r>
    </w:p>
    <w:p w:rsidR="00A9738C" w:rsidRDefault="00A9738C" w:rsidP="00A9738C">
      <w:pPr>
        <w:ind w:firstLineChars="118" w:firstLine="283"/>
        <w:rPr>
          <w:rFonts w:cs="Times New Roman"/>
        </w:rPr>
      </w:pPr>
      <w:r>
        <w:rPr>
          <w:rFonts w:cs="ＭＳ 明朝" w:hint="eastAsia"/>
        </w:rPr>
        <w:t>つきましては、多くの皆様方に御参加いただき、本校のＳＳＨ事業の取組を御理解いただくとともに</w:t>
      </w:r>
      <w:r w:rsidR="007203F0">
        <w:rPr>
          <w:rFonts w:cs="ＭＳ 明朝" w:hint="eastAsia"/>
        </w:rPr>
        <w:t>、</w:t>
      </w:r>
      <w:r>
        <w:rPr>
          <w:rFonts w:cs="ＭＳ 明朝" w:hint="eastAsia"/>
        </w:rPr>
        <w:t>御指導</w:t>
      </w:r>
      <w:r w:rsidR="007203F0">
        <w:rPr>
          <w:rFonts w:cs="ＭＳ 明朝" w:hint="eastAsia"/>
        </w:rPr>
        <w:t>、</w:t>
      </w:r>
      <w:r>
        <w:rPr>
          <w:rFonts w:cs="ＭＳ 明朝" w:hint="eastAsia"/>
        </w:rPr>
        <w:t>御助言を賜りたいと存じますので、貴校関係者の出席につきまして、特段の御配慮をお願い申し上げます。</w:t>
      </w:r>
    </w:p>
    <w:p w:rsidR="00A9738C" w:rsidRDefault="00A9738C" w:rsidP="0036151F">
      <w:pPr>
        <w:rPr>
          <w:rFonts w:cs="Times New Roman"/>
        </w:rPr>
      </w:pPr>
    </w:p>
    <w:p w:rsidR="00436E66" w:rsidRDefault="00436E66" w:rsidP="00436E66">
      <w:pPr>
        <w:pStyle w:val="a5"/>
        <w:rPr>
          <w:rFonts w:cs="Times New Roman"/>
        </w:rPr>
      </w:pPr>
      <w:r>
        <w:rPr>
          <w:rFonts w:cs="ＭＳ 明朝" w:hint="eastAsia"/>
        </w:rPr>
        <w:t>記</w:t>
      </w:r>
    </w:p>
    <w:p w:rsidR="00436E66" w:rsidRDefault="00436E66" w:rsidP="00436E66">
      <w:pPr>
        <w:rPr>
          <w:rFonts w:cs="Times New Roman"/>
        </w:rPr>
      </w:pPr>
    </w:p>
    <w:p w:rsidR="00094B4F" w:rsidRPr="002C3527" w:rsidRDefault="00094B4F" w:rsidP="00094B4F">
      <w:pPr>
        <w:rPr>
          <w:rFonts w:asciiTheme="minorEastAsia" w:eastAsiaTheme="minorEastAsia" w:hAnsiTheme="minorEastAsia" w:cs="Times New Roman"/>
        </w:rPr>
      </w:pPr>
      <w:r w:rsidRPr="002C3527">
        <w:rPr>
          <w:rFonts w:asciiTheme="minorEastAsia" w:eastAsiaTheme="minorEastAsia" w:hAnsiTheme="minorEastAsia" w:cs="ＭＳ 明朝" w:hint="eastAsia"/>
        </w:rPr>
        <w:t>１　日　時</w:t>
      </w:r>
      <w:r w:rsidRPr="002C3527">
        <w:rPr>
          <w:rFonts w:asciiTheme="minorEastAsia" w:eastAsiaTheme="minorEastAsia" w:hAnsiTheme="minorEastAsia" w:cs="Times New Roman" w:hint="eastAsia"/>
        </w:rPr>
        <w:t xml:space="preserve">　</w:t>
      </w:r>
      <w:r w:rsidRPr="002C3527">
        <w:rPr>
          <w:rFonts w:asciiTheme="minorEastAsia" w:eastAsiaTheme="minorEastAsia" w:hAnsiTheme="minorEastAsia" w:cs="ＭＳ 明朝" w:hint="eastAsia"/>
        </w:rPr>
        <w:t xml:space="preserve">　平成2</w:t>
      </w:r>
      <w:r w:rsidRPr="002C3527">
        <w:rPr>
          <w:rFonts w:asciiTheme="minorEastAsia" w:eastAsiaTheme="minorEastAsia" w:hAnsiTheme="minorEastAsia" w:cs="ＭＳ 明朝"/>
        </w:rPr>
        <w:t>8</w:t>
      </w:r>
      <w:r w:rsidRPr="002C3527">
        <w:rPr>
          <w:rFonts w:asciiTheme="minorEastAsia" w:eastAsiaTheme="minorEastAsia" w:hAnsiTheme="minorEastAsia" w:cs="ＭＳ 明朝" w:hint="eastAsia"/>
        </w:rPr>
        <w:t>年５月14日（土）　1</w:t>
      </w:r>
      <w:r w:rsidRPr="002C3527">
        <w:rPr>
          <w:rFonts w:asciiTheme="minorEastAsia" w:eastAsiaTheme="minorEastAsia" w:hAnsiTheme="minorEastAsia" w:cs="ＭＳ 明朝"/>
        </w:rPr>
        <w:t>3:15</w:t>
      </w:r>
      <w:r w:rsidRPr="002C3527">
        <w:rPr>
          <w:rFonts w:asciiTheme="minorEastAsia" w:eastAsiaTheme="minorEastAsia" w:hAnsiTheme="minorEastAsia" w:cs="ＭＳ 明朝" w:hint="eastAsia"/>
        </w:rPr>
        <w:t>～1</w:t>
      </w:r>
      <w:r w:rsidRPr="002C3527">
        <w:rPr>
          <w:rFonts w:asciiTheme="minorEastAsia" w:eastAsiaTheme="minorEastAsia" w:hAnsiTheme="minorEastAsia" w:cs="ＭＳ 明朝"/>
        </w:rPr>
        <w:t xml:space="preserve">6:00  </w:t>
      </w:r>
      <w:r w:rsidRPr="002C3527">
        <w:rPr>
          <w:rFonts w:asciiTheme="minorEastAsia" w:eastAsiaTheme="minorEastAsia" w:hAnsiTheme="minorEastAsia" w:cs="ＭＳ 明朝" w:hint="eastAsia"/>
        </w:rPr>
        <w:t>終了予定（入退場自由）</w:t>
      </w:r>
    </w:p>
    <w:p w:rsidR="00094B4F" w:rsidRPr="002C3527" w:rsidRDefault="00094B4F" w:rsidP="00094B4F">
      <w:pPr>
        <w:rPr>
          <w:rFonts w:asciiTheme="minorEastAsia" w:eastAsiaTheme="minorEastAsia" w:hAnsiTheme="minorEastAsia" w:cs="ＭＳ 明朝"/>
        </w:rPr>
      </w:pPr>
    </w:p>
    <w:p w:rsidR="00094B4F" w:rsidRPr="002C3527" w:rsidRDefault="00094B4F" w:rsidP="00094B4F">
      <w:pPr>
        <w:rPr>
          <w:rFonts w:asciiTheme="minorEastAsia" w:eastAsiaTheme="minorEastAsia" w:hAnsiTheme="minorEastAsia" w:cs="Times New Roman"/>
        </w:rPr>
      </w:pPr>
      <w:r w:rsidRPr="002C3527">
        <w:rPr>
          <w:rFonts w:asciiTheme="minorEastAsia" w:eastAsiaTheme="minorEastAsia" w:hAnsiTheme="minorEastAsia" w:cs="ＭＳ 明朝" w:hint="eastAsia"/>
        </w:rPr>
        <w:t>２　場　所　　本校視聴覚ホール</w:t>
      </w:r>
    </w:p>
    <w:p w:rsidR="00094B4F" w:rsidRPr="002C3527" w:rsidRDefault="00094B4F" w:rsidP="00094B4F">
      <w:pPr>
        <w:rPr>
          <w:rFonts w:asciiTheme="minorEastAsia" w:eastAsiaTheme="minorEastAsia" w:hAnsiTheme="minorEastAsia" w:cs="ＭＳ 明朝"/>
        </w:rPr>
      </w:pPr>
    </w:p>
    <w:p w:rsidR="00250400" w:rsidRPr="00250400" w:rsidRDefault="00094B4F" w:rsidP="00094B4F">
      <w:pPr>
        <w:rPr>
          <w:rFonts w:asciiTheme="minorEastAsia" w:eastAsiaTheme="minorEastAsia" w:hAnsiTheme="minorEastAsia" w:hint="eastAsia"/>
        </w:rPr>
      </w:pPr>
      <w:r w:rsidRPr="002C3527">
        <w:rPr>
          <w:rFonts w:asciiTheme="minorEastAsia" w:eastAsiaTheme="minorEastAsia" w:hAnsiTheme="minorEastAsia" w:cs="ＭＳ 明朝" w:hint="eastAsia"/>
        </w:rPr>
        <w:t xml:space="preserve">３　日　程　　</w:t>
      </w:r>
      <w:r w:rsidR="00250400">
        <w:rPr>
          <w:rFonts w:asciiTheme="minorEastAsia" w:eastAsiaTheme="minorEastAsia" w:hAnsiTheme="minorEastAsia" w:hint="eastAsia"/>
        </w:rPr>
        <w:t>（10:15学校へ、10:30～11:20授業参観、11:30～校長・SSH担当と面談）</w:t>
      </w:r>
    </w:p>
    <w:p w:rsidR="00094B4F" w:rsidRPr="002C3527" w:rsidRDefault="00094B4F" w:rsidP="00250400">
      <w:pPr>
        <w:ind w:firstLineChars="700" w:firstLine="1680"/>
        <w:rPr>
          <w:rFonts w:asciiTheme="minorEastAsia" w:eastAsiaTheme="minorEastAsia" w:hAnsiTheme="minorEastAsia" w:cs="ＭＳ 明朝"/>
        </w:rPr>
      </w:pPr>
      <w:r w:rsidRPr="002C3527">
        <w:rPr>
          <w:rFonts w:asciiTheme="minorEastAsia" w:eastAsiaTheme="minorEastAsia" w:hAnsiTheme="minorEastAsia" w:cs="ＭＳ 明朝"/>
        </w:rPr>
        <w:t>12</w:t>
      </w:r>
      <w:r w:rsidRPr="002C3527">
        <w:rPr>
          <w:rFonts w:asciiTheme="minorEastAsia" w:eastAsiaTheme="minorEastAsia" w:hAnsiTheme="minorEastAsia" w:cs="ＭＳ 明朝" w:hint="eastAsia"/>
        </w:rPr>
        <w:t>：</w:t>
      </w:r>
      <w:r w:rsidRPr="002C3527">
        <w:rPr>
          <w:rFonts w:asciiTheme="minorEastAsia" w:eastAsiaTheme="minorEastAsia" w:hAnsiTheme="minorEastAsia" w:cs="ＭＳ 明朝"/>
        </w:rPr>
        <w:t>50</w:t>
      </w:r>
      <w:r w:rsidRPr="002C3527">
        <w:rPr>
          <w:rFonts w:asciiTheme="minorEastAsia" w:eastAsiaTheme="minorEastAsia" w:hAnsiTheme="minorEastAsia" w:cs="ＭＳ 明朝" w:hint="eastAsia"/>
        </w:rPr>
        <w:t>～　　　　受付開始</w:t>
      </w:r>
    </w:p>
    <w:p w:rsidR="00094B4F" w:rsidRPr="002C3527" w:rsidRDefault="00094B4F" w:rsidP="00094B4F">
      <w:pPr>
        <w:ind w:firstLineChars="700" w:firstLine="1680"/>
        <w:rPr>
          <w:rFonts w:asciiTheme="minorEastAsia" w:eastAsiaTheme="minorEastAsia" w:hAnsiTheme="minorEastAsia" w:cs="ＭＳ 明朝"/>
        </w:rPr>
      </w:pPr>
      <w:r w:rsidRPr="002C3527">
        <w:rPr>
          <w:rFonts w:asciiTheme="minorEastAsia" w:eastAsiaTheme="minorEastAsia" w:hAnsiTheme="minorEastAsia" w:cs="ＭＳ 明朝" w:hint="eastAsia"/>
        </w:rPr>
        <w:t>1</w:t>
      </w:r>
      <w:r w:rsidRPr="002C3527">
        <w:rPr>
          <w:rFonts w:asciiTheme="minorEastAsia" w:eastAsiaTheme="minorEastAsia" w:hAnsiTheme="minorEastAsia" w:cs="ＭＳ 明朝"/>
        </w:rPr>
        <w:t>3</w:t>
      </w:r>
      <w:r w:rsidRPr="002C3527">
        <w:rPr>
          <w:rFonts w:asciiTheme="minorEastAsia" w:eastAsiaTheme="minorEastAsia" w:hAnsiTheme="minorEastAsia" w:cs="ＭＳ 明朝" w:hint="eastAsia"/>
        </w:rPr>
        <w:t>：</w:t>
      </w:r>
      <w:r w:rsidRPr="002C3527">
        <w:rPr>
          <w:rFonts w:asciiTheme="minorEastAsia" w:eastAsiaTheme="minorEastAsia" w:hAnsiTheme="minorEastAsia" w:cs="ＭＳ 明朝"/>
        </w:rPr>
        <w:t>15</w:t>
      </w:r>
      <w:r w:rsidRPr="002C3527">
        <w:rPr>
          <w:rFonts w:asciiTheme="minorEastAsia" w:eastAsiaTheme="minorEastAsia" w:hAnsiTheme="minorEastAsia" w:cs="ＭＳ 明朝" w:hint="eastAsia"/>
        </w:rPr>
        <w:t>～</w:t>
      </w:r>
      <w:r w:rsidRPr="002C3527">
        <w:rPr>
          <w:rFonts w:asciiTheme="minorEastAsia" w:eastAsiaTheme="minorEastAsia" w:hAnsiTheme="minorEastAsia" w:cs="ＭＳ 明朝"/>
        </w:rPr>
        <w:t>1</w:t>
      </w:r>
      <w:r w:rsidRPr="002C3527">
        <w:rPr>
          <w:rFonts w:asciiTheme="minorEastAsia" w:eastAsiaTheme="minorEastAsia" w:hAnsiTheme="minorEastAsia" w:cs="ＭＳ 明朝" w:hint="eastAsia"/>
        </w:rPr>
        <w:t>3：2</w:t>
      </w:r>
      <w:r w:rsidRPr="002C3527">
        <w:rPr>
          <w:rFonts w:asciiTheme="minorEastAsia" w:eastAsiaTheme="minorEastAsia" w:hAnsiTheme="minorEastAsia" w:cs="ＭＳ 明朝"/>
        </w:rPr>
        <w:t>0</w:t>
      </w:r>
      <w:r w:rsidRPr="002C3527">
        <w:rPr>
          <w:rFonts w:asciiTheme="minorEastAsia" w:eastAsiaTheme="minorEastAsia" w:hAnsiTheme="minorEastAsia" w:cs="ＭＳ 明朝" w:hint="eastAsia"/>
        </w:rPr>
        <w:t xml:space="preserve">　校長挨拶</w:t>
      </w:r>
    </w:p>
    <w:p w:rsidR="00094B4F" w:rsidRPr="002C3527" w:rsidRDefault="00094B4F" w:rsidP="00094B4F">
      <w:pPr>
        <w:ind w:firstLineChars="700" w:firstLine="1680"/>
        <w:rPr>
          <w:rFonts w:asciiTheme="minorEastAsia" w:eastAsiaTheme="minorEastAsia" w:hAnsiTheme="minorEastAsia" w:cs="ＭＳ 明朝"/>
        </w:rPr>
      </w:pPr>
      <w:r w:rsidRPr="002C3527">
        <w:rPr>
          <w:rFonts w:asciiTheme="minorEastAsia" w:eastAsiaTheme="minorEastAsia" w:hAnsiTheme="minorEastAsia" w:cs="ＭＳ 明朝" w:hint="eastAsia"/>
        </w:rPr>
        <w:t>13：</w:t>
      </w:r>
      <w:r w:rsidRPr="002C3527">
        <w:rPr>
          <w:rFonts w:asciiTheme="minorEastAsia" w:eastAsiaTheme="minorEastAsia" w:hAnsiTheme="minorEastAsia" w:cs="ＭＳ 明朝"/>
        </w:rPr>
        <w:t>20</w:t>
      </w:r>
      <w:r w:rsidRPr="002C3527">
        <w:rPr>
          <w:rFonts w:asciiTheme="minorEastAsia" w:eastAsiaTheme="minorEastAsia" w:hAnsiTheme="minorEastAsia" w:cs="ＭＳ 明朝" w:hint="eastAsia"/>
        </w:rPr>
        <w:t>～1</w:t>
      </w:r>
      <w:r w:rsidRPr="002C3527">
        <w:rPr>
          <w:rFonts w:asciiTheme="minorEastAsia" w:eastAsiaTheme="minorEastAsia" w:hAnsiTheme="minorEastAsia" w:cs="ＭＳ 明朝"/>
        </w:rPr>
        <w:t>4</w:t>
      </w:r>
      <w:r w:rsidRPr="002C3527">
        <w:rPr>
          <w:rFonts w:asciiTheme="minorEastAsia" w:eastAsiaTheme="minorEastAsia" w:hAnsiTheme="minorEastAsia" w:cs="ＭＳ 明朝" w:hint="eastAsia"/>
        </w:rPr>
        <w:t>：</w:t>
      </w:r>
      <w:r w:rsidRPr="002C3527">
        <w:rPr>
          <w:rFonts w:asciiTheme="minorEastAsia" w:eastAsiaTheme="minorEastAsia" w:hAnsiTheme="minorEastAsia" w:cs="ＭＳ 明朝"/>
        </w:rPr>
        <w:t>25</w:t>
      </w:r>
      <w:r w:rsidRPr="002C3527">
        <w:rPr>
          <w:rFonts w:asciiTheme="minorEastAsia" w:eastAsiaTheme="minorEastAsia" w:hAnsiTheme="minorEastAsia" w:cs="ＭＳ 明朝" w:hint="eastAsia"/>
        </w:rPr>
        <w:t xml:space="preserve">　活動報告</w:t>
      </w:r>
    </w:p>
    <w:p w:rsidR="00094B4F" w:rsidRPr="002C3527" w:rsidRDefault="00094B4F" w:rsidP="00094B4F">
      <w:pPr>
        <w:ind w:firstLineChars="1500" w:firstLine="3600"/>
        <w:rPr>
          <w:rFonts w:asciiTheme="minorEastAsia" w:eastAsiaTheme="minorEastAsia" w:hAnsiTheme="minorEastAsia" w:cs="ＭＳ 明朝"/>
        </w:rPr>
      </w:pPr>
      <w:r w:rsidRPr="002C3527">
        <w:rPr>
          <w:rFonts w:asciiTheme="minorEastAsia" w:eastAsiaTheme="minorEastAsia" w:hAnsiTheme="minorEastAsia" w:cs="ＭＳ 明朝" w:hint="eastAsia"/>
        </w:rPr>
        <w:t>探究プログラムⅠ、探究プログラムⅡ、ＣＤプログラム</w:t>
      </w:r>
    </w:p>
    <w:p w:rsidR="00094B4F" w:rsidRPr="002C3527" w:rsidRDefault="00094B4F" w:rsidP="00094B4F">
      <w:pPr>
        <w:ind w:firstLineChars="1500" w:firstLine="3600"/>
        <w:rPr>
          <w:rFonts w:asciiTheme="minorEastAsia" w:eastAsiaTheme="minorEastAsia" w:hAnsiTheme="minorEastAsia" w:cs="ＭＳ 明朝"/>
        </w:rPr>
      </w:pPr>
      <w:r w:rsidRPr="002C3527">
        <w:rPr>
          <w:rFonts w:asciiTheme="minorEastAsia" w:eastAsiaTheme="minorEastAsia" w:hAnsiTheme="minorEastAsia" w:cs="ＭＳ 明朝" w:hint="eastAsia"/>
        </w:rPr>
        <w:t>ＳＥＣ－Ⅰ、ＳＥＣ－Ⅱ、海外科学研修</w:t>
      </w:r>
    </w:p>
    <w:p w:rsidR="00094B4F" w:rsidRPr="002C3527" w:rsidRDefault="00094B4F" w:rsidP="00094B4F">
      <w:pPr>
        <w:ind w:firstLineChars="700" w:firstLine="1680"/>
        <w:rPr>
          <w:rFonts w:asciiTheme="minorEastAsia" w:eastAsiaTheme="minorEastAsia" w:hAnsiTheme="minorEastAsia" w:cs="ＭＳ 明朝"/>
        </w:rPr>
      </w:pPr>
      <w:r w:rsidRPr="002C3527">
        <w:rPr>
          <w:rFonts w:asciiTheme="minorEastAsia" w:eastAsiaTheme="minorEastAsia" w:hAnsiTheme="minorEastAsia" w:cs="ＭＳ 明朝" w:hint="eastAsia"/>
        </w:rPr>
        <w:t>1</w:t>
      </w:r>
      <w:r w:rsidRPr="002C3527">
        <w:rPr>
          <w:rFonts w:asciiTheme="minorEastAsia" w:eastAsiaTheme="minorEastAsia" w:hAnsiTheme="minorEastAsia" w:cs="ＭＳ 明朝"/>
        </w:rPr>
        <w:t>4</w:t>
      </w:r>
      <w:r w:rsidRPr="002C3527">
        <w:rPr>
          <w:rFonts w:asciiTheme="minorEastAsia" w:eastAsiaTheme="minorEastAsia" w:hAnsiTheme="minorEastAsia" w:cs="ＭＳ 明朝" w:hint="eastAsia"/>
        </w:rPr>
        <w:t>：</w:t>
      </w:r>
      <w:r w:rsidRPr="002C3527">
        <w:rPr>
          <w:rFonts w:asciiTheme="minorEastAsia" w:eastAsiaTheme="minorEastAsia" w:hAnsiTheme="minorEastAsia" w:cs="ＭＳ 明朝"/>
        </w:rPr>
        <w:t>25</w:t>
      </w:r>
      <w:r w:rsidRPr="002C3527">
        <w:rPr>
          <w:rFonts w:asciiTheme="minorEastAsia" w:eastAsiaTheme="minorEastAsia" w:hAnsiTheme="minorEastAsia" w:cs="ＭＳ 明朝" w:hint="eastAsia"/>
        </w:rPr>
        <w:t>～15：30　「課題研究」及び「１年次における活動」ポスター発表</w:t>
      </w:r>
    </w:p>
    <w:p w:rsidR="00094B4F" w:rsidRPr="002C3527" w:rsidRDefault="00094B4F" w:rsidP="00094B4F">
      <w:pPr>
        <w:ind w:firstLineChars="700" w:firstLine="1680"/>
        <w:rPr>
          <w:rFonts w:asciiTheme="minorEastAsia" w:eastAsiaTheme="minorEastAsia" w:hAnsiTheme="minorEastAsia" w:cs="ＭＳ 明朝"/>
        </w:rPr>
      </w:pPr>
      <w:r w:rsidRPr="002C3527">
        <w:rPr>
          <w:rFonts w:asciiTheme="minorEastAsia" w:eastAsiaTheme="minorEastAsia" w:hAnsiTheme="minorEastAsia" w:cs="ＭＳ 明朝" w:hint="eastAsia"/>
        </w:rPr>
        <w:t>1</w:t>
      </w:r>
      <w:r w:rsidRPr="002C3527">
        <w:rPr>
          <w:rFonts w:asciiTheme="minorEastAsia" w:eastAsiaTheme="minorEastAsia" w:hAnsiTheme="minorEastAsia" w:cs="ＭＳ 明朝"/>
        </w:rPr>
        <w:t>5</w:t>
      </w:r>
      <w:r w:rsidRPr="002C3527">
        <w:rPr>
          <w:rFonts w:asciiTheme="minorEastAsia" w:eastAsiaTheme="minorEastAsia" w:hAnsiTheme="minorEastAsia" w:cs="ＭＳ 明朝" w:hint="eastAsia"/>
        </w:rPr>
        <w:t>：</w:t>
      </w:r>
      <w:r w:rsidRPr="002C3527">
        <w:rPr>
          <w:rFonts w:asciiTheme="minorEastAsia" w:eastAsiaTheme="minorEastAsia" w:hAnsiTheme="minorEastAsia" w:cs="ＭＳ 明朝"/>
        </w:rPr>
        <w:t>4</w:t>
      </w:r>
      <w:r w:rsidRPr="002C3527">
        <w:rPr>
          <w:rFonts w:asciiTheme="minorEastAsia" w:eastAsiaTheme="minorEastAsia" w:hAnsiTheme="minorEastAsia" w:cs="ＭＳ 明朝" w:hint="eastAsia"/>
        </w:rPr>
        <w:t>0～1</w:t>
      </w:r>
      <w:r w:rsidRPr="002C3527">
        <w:rPr>
          <w:rFonts w:asciiTheme="minorEastAsia" w:eastAsiaTheme="minorEastAsia" w:hAnsiTheme="minorEastAsia" w:cs="ＭＳ 明朝"/>
        </w:rPr>
        <w:t>5</w:t>
      </w:r>
      <w:r w:rsidRPr="002C3527">
        <w:rPr>
          <w:rFonts w:asciiTheme="minorEastAsia" w:eastAsiaTheme="minorEastAsia" w:hAnsiTheme="minorEastAsia" w:cs="ＭＳ 明朝" w:hint="eastAsia"/>
        </w:rPr>
        <w:t>：</w:t>
      </w:r>
      <w:r w:rsidRPr="002C3527">
        <w:rPr>
          <w:rFonts w:asciiTheme="minorEastAsia" w:eastAsiaTheme="minorEastAsia" w:hAnsiTheme="minorEastAsia" w:cs="ＭＳ 明朝"/>
        </w:rPr>
        <w:t>5</w:t>
      </w:r>
      <w:r w:rsidRPr="002C3527">
        <w:rPr>
          <w:rFonts w:asciiTheme="minorEastAsia" w:eastAsiaTheme="minorEastAsia" w:hAnsiTheme="minorEastAsia" w:cs="ＭＳ 明朝" w:hint="eastAsia"/>
        </w:rPr>
        <w:t>0　研究の概要と成果報告</w:t>
      </w:r>
    </w:p>
    <w:p w:rsidR="00094B4F" w:rsidRDefault="00094B4F" w:rsidP="00094B4F">
      <w:pPr>
        <w:ind w:firstLineChars="700" w:firstLine="1680"/>
        <w:rPr>
          <w:rFonts w:asciiTheme="minorEastAsia" w:eastAsiaTheme="minorEastAsia" w:hAnsiTheme="minorEastAsia" w:hint="eastAsia"/>
        </w:rPr>
      </w:pPr>
      <w:r w:rsidRPr="002C3527">
        <w:rPr>
          <w:rFonts w:asciiTheme="minorEastAsia" w:eastAsiaTheme="minorEastAsia" w:hAnsiTheme="minorEastAsia" w:cs="ＭＳ 明朝" w:hint="eastAsia"/>
        </w:rPr>
        <w:t>1</w:t>
      </w:r>
      <w:r w:rsidRPr="002C3527">
        <w:rPr>
          <w:rFonts w:asciiTheme="minorEastAsia" w:eastAsiaTheme="minorEastAsia" w:hAnsiTheme="minorEastAsia" w:cs="ＭＳ 明朝"/>
        </w:rPr>
        <w:t>5</w:t>
      </w:r>
      <w:r w:rsidRPr="002C3527">
        <w:rPr>
          <w:rFonts w:asciiTheme="minorEastAsia" w:eastAsiaTheme="minorEastAsia" w:hAnsiTheme="minorEastAsia" w:cs="ＭＳ 明朝" w:hint="eastAsia"/>
        </w:rPr>
        <w:t>：</w:t>
      </w:r>
      <w:r w:rsidRPr="002C3527">
        <w:rPr>
          <w:rFonts w:asciiTheme="minorEastAsia" w:eastAsiaTheme="minorEastAsia" w:hAnsiTheme="minorEastAsia" w:cs="ＭＳ 明朝"/>
        </w:rPr>
        <w:t>5</w:t>
      </w:r>
      <w:r w:rsidRPr="002C3527">
        <w:rPr>
          <w:rFonts w:asciiTheme="minorEastAsia" w:eastAsiaTheme="minorEastAsia" w:hAnsiTheme="minorEastAsia" w:cs="ＭＳ 明朝" w:hint="eastAsia"/>
        </w:rPr>
        <w:t xml:space="preserve">0～16：00　</w:t>
      </w:r>
      <w:r w:rsidRPr="002C3527">
        <w:rPr>
          <w:rFonts w:asciiTheme="minorEastAsia" w:eastAsiaTheme="minorEastAsia" w:hAnsiTheme="minorEastAsia" w:hint="eastAsia"/>
        </w:rPr>
        <w:t>講評（ＳＳＨ運営指導委員）</w:t>
      </w:r>
    </w:p>
    <w:p w:rsidR="00094B4F" w:rsidRPr="002C3527" w:rsidRDefault="00094B4F" w:rsidP="00094B4F">
      <w:pPr>
        <w:rPr>
          <w:rFonts w:asciiTheme="minorEastAsia" w:eastAsiaTheme="minorEastAsia" w:hAnsiTheme="minorEastAsia" w:cs="Times New Roman"/>
        </w:rPr>
      </w:pPr>
    </w:p>
    <w:p w:rsidR="00094B4F" w:rsidRPr="002C3527" w:rsidRDefault="00094B4F" w:rsidP="00094B4F">
      <w:pPr>
        <w:rPr>
          <w:rFonts w:asciiTheme="minorEastAsia" w:eastAsiaTheme="minorEastAsia" w:hAnsiTheme="minorEastAsia" w:cs="ＭＳ 明朝"/>
        </w:rPr>
      </w:pPr>
      <w:r w:rsidRPr="002C3527">
        <w:rPr>
          <w:rFonts w:asciiTheme="minorEastAsia" w:eastAsiaTheme="minorEastAsia" w:hAnsiTheme="minorEastAsia" w:cs="ＭＳ 明朝" w:hint="eastAsia"/>
        </w:rPr>
        <w:t>４　出欠席の連絡方法</w:t>
      </w:r>
    </w:p>
    <w:p w:rsidR="00094B4F" w:rsidRPr="002C3527" w:rsidRDefault="00094B4F" w:rsidP="00094B4F">
      <w:pPr>
        <w:rPr>
          <w:rFonts w:asciiTheme="minorEastAsia" w:eastAsiaTheme="minorEastAsia" w:hAnsiTheme="minorEastAsia" w:cs="ＭＳ 明朝"/>
        </w:rPr>
      </w:pPr>
      <w:r w:rsidRPr="002C3527">
        <w:rPr>
          <w:rFonts w:asciiTheme="minorEastAsia" w:eastAsiaTheme="minorEastAsia" w:hAnsiTheme="minorEastAsia" w:cs="ＭＳ 明朝" w:hint="eastAsia"/>
        </w:rPr>
        <w:t xml:space="preserve">　　　別紙に必要事項を記入のうえ、５月</w:t>
      </w:r>
      <w:r w:rsidR="0074783D">
        <w:rPr>
          <w:rFonts w:asciiTheme="minorEastAsia" w:eastAsiaTheme="minorEastAsia" w:hAnsiTheme="minorEastAsia" w:cs="ＭＳ 明朝" w:hint="eastAsia"/>
        </w:rPr>
        <w:t>1</w:t>
      </w:r>
      <w:r w:rsidR="0074783D">
        <w:rPr>
          <w:rFonts w:asciiTheme="minorEastAsia" w:eastAsiaTheme="minorEastAsia" w:hAnsiTheme="minorEastAsia" w:cs="ＭＳ 明朝"/>
        </w:rPr>
        <w:t>2</w:t>
      </w:r>
      <w:r w:rsidRPr="002C3527">
        <w:rPr>
          <w:rFonts w:asciiTheme="minorEastAsia" w:eastAsiaTheme="minorEastAsia" w:hAnsiTheme="minorEastAsia" w:cs="ＭＳ 明朝" w:hint="eastAsia"/>
        </w:rPr>
        <w:t>日（</w:t>
      </w:r>
      <w:r w:rsidR="0074783D">
        <w:rPr>
          <w:rFonts w:asciiTheme="minorEastAsia" w:eastAsiaTheme="minorEastAsia" w:hAnsiTheme="minorEastAsia" w:cs="ＭＳ 明朝" w:hint="eastAsia"/>
        </w:rPr>
        <w:t>木</w:t>
      </w:r>
      <w:r w:rsidRPr="002C3527">
        <w:rPr>
          <w:rFonts w:asciiTheme="minorEastAsia" w:eastAsiaTheme="minorEastAsia" w:hAnsiTheme="minorEastAsia" w:cs="ＭＳ 明朝" w:hint="eastAsia"/>
        </w:rPr>
        <w:t>）までにＦＡＸにて御連絡ください。</w:t>
      </w:r>
    </w:p>
    <w:p w:rsidR="00AB4EF2" w:rsidRPr="00094B4F" w:rsidRDefault="00AB4EF2" w:rsidP="00FF0A7D">
      <w:pPr>
        <w:rPr>
          <w:rFonts w:ascii="ＭＳ 明朝" w:hAnsi="ＭＳ 明朝" w:cs="ＭＳ 明朝"/>
        </w:rPr>
      </w:pPr>
    </w:p>
    <w:p w:rsidR="003F4D29" w:rsidRPr="00E05ACE" w:rsidRDefault="00436E66" w:rsidP="00FF0A7D">
      <w:pPr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５</w:t>
      </w:r>
      <w:r w:rsidR="003F4D29" w:rsidRPr="00E05ACE">
        <w:rPr>
          <w:rFonts w:ascii="ＭＳ 明朝" w:hAnsi="ＭＳ 明朝" w:cs="ＭＳ 明朝" w:hint="eastAsia"/>
        </w:rPr>
        <w:t xml:space="preserve">　</w:t>
      </w:r>
      <w:r w:rsidR="0087421B">
        <w:rPr>
          <w:rFonts w:ascii="ＭＳ 明朝" w:hAnsi="ＭＳ 明朝" w:cs="ＭＳ 明朝" w:hint="eastAsia"/>
        </w:rPr>
        <w:t>本校までのアクセス</w:t>
      </w:r>
    </w:p>
    <w:p w:rsidR="00AB4EF2" w:rsidRPr="00250400" w:rsidRDefault="0087421B" w:rsidP="00250400">
      <w:pPr>
        <w:ind w:leftChars="300" w:left="720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ＪＲ静岡駅・新静岡より唐瀬車庫行（三松経由）</w:t>
      </w:r>
      <w:r w:rsidR="00FB0297">
        <w:rPr>
          <w:rFonts w:ascii="ＭＳ 明朝" w:hAnsi="ＭＳ 明朝" w:cs="ＭＳ 明朝" w:hint="eastAsia"/>
        </w:rPr>
        <w:t>バスで</w:t>
      </w:r>
      <w:r>
        <w:rPr>
          <w:rFonts w:ascii="ＭＳ 明朝" w:hAnsi="ＭＳ 明朝" w:cs="ＭＳ 明朝" w:hint="eastAsia"/>
        </w:rPr>
        <w:t>約</w:t>
      </w:r>
      <w:r w:rsidR="00A65455">
        <w:rPr>
          <w:rFonts w:ascii="ＭＳ 明朝" w:hAnsi="ＭＳ 明朝" w:cs="ＭＳ 明朝" w:hint="eastAsia"/>
        </w:rPr>
        <w:t>10</w:t>
      </w:r>
      <w:r>
        <w:rPr>
          <w:rFonts w:ascii="ＭＳ 明朝" w:hAnsi="ＭＳ 明朝" w:cs="ＭＳ 明朝" w:hint="eastAsia"/>
        </w:rPr>
        <w:t>分　市立高校前下車</w:t>
      </w:r>
      <w:r w:rsidR="00C536DD">
        <w:rPr>
          <w:rFonts w:ascii="ＭＳ 明朝" w:hAnsi="ＭＳ 明朝" w:cs="ＭＳ 明朝" w:hint="eastAsia"/>
        </w:rPr>
        <w:t>。</w:t>
      </w:r>
      <w:r w:rsidR="00A65455">
        <w:rPr>
          <w:rFonts w:ascii="ＭＳ 明朝" w:hAnsi="ＭＳ 明朝" w:cs="ＭＳ 明朝" w:hint="eastAsia"/>
        </w:rPr>
        <w:t>（裏面の</w:t>
      </w:r>
      <w:r w:rsidR="00C536DD">
        <w:rPr>
          <w:rFonts w:ascii="ＭＳ 明朝" w:hAnsi="ＭＳ 明朝" w:cs="ＭＳ 明朝" w:hint="eastAsia"/>
        </w:rPr>
        <w:t>地図</w:t>
      </w:r>
      <w:r w:rsidR="00A65455">
        <w:rPr>
          <w:rFonts w:ascii="ＭＳ 明朝" w:hAnsi="ＭＳ 明朝" w:cs="ＭＳ 明朝" w:hint="eastAsia"/>
        </w:rPr>
        <w:t>参照）</w:t>
      </w:r>
      <w:r w:rsidR="002D3E2D" w:rsidRPr="001875FA">
        <w:rPr>
          <w:rFonts w:ascii="ＭＳ 明朝" w:hAnsi="ＭＳ 明朝" w:cs="ＭＳ 明朝" w:hint="eastAsia"/>
        </w:rPr>
        <w:t>自家用車による来校は御遠慮ください。また、周辺施設への駐車も御遠慮願います。</w:t>
      </w:r>
      <w:bookmarkStart w:id="0" w:name="_GoBack"/>
      <w:bookmarkEnd w:id="0"/>
    </w:p>
    <w:p w:rsidR="00436E66" w:rsidRPr="001875FA" w:rsidRDefault="00436E66" w:rsidP="00AF71D1">
      <w:pPr>
        <w:tabs>
          <w:tab w:val="left" w:pos="9064"/>
        </w:tabs>
        <w:ind w:right="-8" w:firstLineChars="2700" w:firstLine="6480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 xml:space="preserve">担　　</w:t>
      </w:r>
      <w:r w:rsidRPr="001875FA">
        <w:rPr>
          <w:rFonts w:ascii="ＭＳ 明朝" w:hAnsi="ＭＳ 明朝" w:cs="ＭＳ 明朝" w:hint="eastAsia"/>
        </w:rPr>
        <w:t>当　科学探究科</w:t>
      </w:r>
      <w:r w:rsidRPr="001875FA"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戸塚</w:t>
      </w:r>
      <w:r w:rsidRPr="001875FA">
        <w:rPr>
          <w:rFonts w:ascii="ＭＳ 明朝" w:hAnsi="ＭＳ 明朝" w:cs="ＭＳ 明朝"/>
        </w:rPr>
        <w:t>)</w:t>
      </w:r>
    </w:p>
    <w:p w:rsidR="00436E66" w:rsidRDefault="00436E66" w:rsidP="00AF71D1">
      <w:pPr>
        <w:ind w:right="-6" w:firstLineChars="2700" w:firstLine="6480"/>
        <w:rPr>
          <w:rFonts w:ascii="ＭＳ 明朝" w:hAnsi="ＭＳ 明朝" w:cs="ＭＳ 明朝"/>
          <w:kern w:val="0"/>
        </w:rPr>
      </w:pPr>
      <w:r w:rsidRPr="001875FA">
        <w:rPr>
          <w:rFonts w:ascii="ＭＳ 明朝" w:hAnsi="ＭＳ 明朝" w:cs="ＭＳ 明朝" w:hint="eastAsia"/>
        </w:rPr>
        <w:t xml:space="preserve">電話番号　</w:t>
      </w:r>
      <w:r w:rsidRPr="00436E66">
        <w:rPr>
          <w:rFonts w:ascii="ＭＳ 明朝" w:hAnsi="ＭＳ 明朝" w:cs="ＭＳ 明朝"/>
          <w:spacing w:val="43"/>
          <w:kern w:val="0"/>
          <w:fitText w:val="1920" w:id="1151126784"/>
        </w:rPr>
        <w:t>054-245-041</w:t>
      </w:r>
      <w:r w:rsidRPr="00436E66">
        <w:rPr>
          <w:rFonts w:ascii="ＭＳ 明朝" w:hAnsi="ＭＳ 明朝" w:cs="ＭＳ 明朝"/>
          <w:spacing w:val="8"/>
          <w:kern w:val="0"/>
          <w:fitText w:val="1920" w:id="1151126784"/>
        </w:rPr>
        <w:t>7</w:t>
      </w:r>
    </w:p>
    <w:p w:rsidR="00436E66" w:rsidRPr="00436E66" w:rsidRDefault="00436E66" w:rsidP="00AF71D1">
      <w:pPr>
        <w:ind w:right="-6" w:firstLineChars="2700" w:firstLine="6480"/>
        <w:rPr>
          <w:rFonts w:ascii="ＭＳ 明朝" w:hAnsi="ＭＳ 明朝" w:cs="ＭＳ 明朝"/>
        </w:rPr>
      </w:pPr>
      <w:r w:rsidRPr="002E1E5C">
        <w:rPr>
          <w:rFonts w:ascii="ＭＳ 明朝" w:hAnsi="ＭＳ 明朝" w:cs="ＭＳ 明朝" w:hint="eastAsia"/>
          <w:kern w:val="0"/>
        </w:rPr>
        <w:t>FAX</w:t>
      </w:r>
      <w:r>
        <w:rPr>
          <w:rFonts w:ascii="ＭＳ 明朝" w:hAnsi="ＭＳ 明朝" w:cs="ＭＳ 明朝"/>
          <w:kern w:val="0"/>
        </w:rPr>
        <w:t xml:space="preserve"> </w:t>
      </w:r>
      <w:r w:rsidRPr="002E1E5C">
        <w:rPr>
          <w:rFonts w:ascii="ＭＳ 明朝" w:hAnsi="ＭＳ 明朝" w:cs="ＭＳ 明朝" w:hint="eastAsia"/>
          <w:kern w:val="0"/>
        </w:rPr>
        <w:t>番号</w:t>
      </w:r>
      <w:r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/>
        </w:rPr>
        <w:t xml:space="preserve"> </w:t>
      </w:r>
      <w:r w:rsidRPr="00436E66">
        <w:rPr>
          <w:rFonts w:ascii="ＭＳ 明朝" w:hAnsi="ＭＳ 明朝" w:cs="ＭＳ 明朝"/>
          <w:spacing w:val="43"/>
          <w:kern w:val="0"/>
          <w:fitText w:val="1920" w:id="1151126785"/>
        </w:rPr>
        <w:t>054-248-119</w:t>
      </w:r>
      <w:r w:rsidRPr="00436E66">
        <w:rPr>
          <w:rFonts w:ascii="ＭＳ 明朝" w:hAnsi="ＭＳ 明朝" w:cs="ＭＳ 明朝"/>
          <w:spacing w:val="8"/>
          <w:kern w:val="0"/>
          <w:fitText w:val="1920" w:id="1151126785"/>
        </w:rPr>
        <w:t>0</w:t>
      </w:r>
    </w:p>
    <w:p w:rsidR="00C536DD" w:rsidRDefault="00C536DD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lastRenderedPageBreak/>
        <w:t>本校までの地図</w:t>
      </w:r>
    </w:p>
    <w:p w:rsidR="000B4D22" w:rsidRDefault="001613D5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  <w:noProof/>
          <w:sz w:val="36"/>
        </w:rPr>
        <w:drawing>
          <wp:inline distT="0" distB="0" distL="0" distR="0">
            <wp:extent cx="6108700" cy="3465830"/>
            <wp:effectExtent l="0" t="0" r="6350" b="1270"/>
            <wp:docPr id="1" name="図 1" descr="アクセ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0B4D22" w:rsidRDefault="000B4D2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AB4EF2" w:rsidRDefault="00AB4EF2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436E66" w:rsidRDefault="00436E66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sectPr w:rsidR="00436E66" w:rsidSect="00AB4EF2">
      <w:pgSz w:w="11900" w:h="16840" w:code="9"/>
      <w:pgMar w:top="1134" w:right="1134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6D" w:rsidRDefault="00FD6C6D" w:rsidP="00EA59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6C6D" w:rsidRDefault="00FD6C6D" w:rsidP="00EA59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6D" w:rsidRDefault="00FD6C6D" w:rsidP="00EA59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6C6D" w:rsidRDefault="00FD6C6D" w:rsidP="00EA59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6C90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0583962"/>
    <w:multiLevelType w:val="hybridMultilevel"/>
    <w:tmpl w:val="59A0B60C"/>
    <w:lvl w:ilvl="0" w:tplc="3CAE51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defaultTabStop w:val="960"/>
  <w:doNotHyphenateCaps/>
  <w:drawingGridHorizontalSpacing w:val="120"/>
  <w:drawingGridVerticalSpacing w:val="333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F"/>
    <w:rsid w:val="00021A41"/>
    <w:rsid w:val="000242CA"/>
    <w:rsid w:val="00094B4F"/>
    <w:rsid w:val="000B4D22"/>
    <w:rsid w:val="000F75AA"/>
    <w:rsid w:val="001331A8"/>
    <w:rsid w:val="00152939"/>
    <w:rsid w:val="001553B0"/>
    <w:rsid w:val="001613D5"/>
    <w:rsid w:val="00175B21"/>
    <w:rsid w:val="001B32BE"/>
    <w:rsid w:val="00250400"/>
    <w:rsid w:val="00276E65"/>
    <w:rsid w:val="002C3527"/>
    <w:rsid w:val="002D3E2D"/>
    <w:rsid w:val="002E0A77"/>
    <w:rsid w:val="003253FE"/>
    <w:rsid w:val="0036151F"/>
    <w:rsid w:val="003B38BE"/>
    <w:rsid w:val="003F4D29"/>
    <w:rsid w:val="00400016"/>
    <w:rsid w:val="00436E66"/>
    <w:rsid w:val="00445C9F"/>
    <w:rsid w:val="00516AD1"/>
    <w:rsid w:val="00542113"/>
    <w:rsid w:val="00545CF7"/>
    <w:rsid w:val="005C78CB"/>
    <w:rsid w:val="005E5331"/>
    <w:rsid w:val="00663A10"/>
    <w:rsid w:val="0069161F"/>
    <w:rsid w:val="006D4C2A"/>
    <w:rsid w:val="006F65D4"/>
    <w:rsid w:val="00712ECB"/>
    <w:rsid w:val="007203F0"/>
    <w:rsid w:val="007236C0"/>
    <w:rsid w:val="00746960"/>
    <w:rsid w:val="0074783D"/>
    <w:rsid w:val="00857511"/>
    <w:rsid w:val="0087421B"/>
    <w:rsid w:val="0089284B"/>
    <w:rsid w:val="008B4EC4"/>
    <w:rsid w:val="008D0ED2"/>
    <w:rsid w:val="0091388B"/>
    <w:rsid w:val="00936CE9"/>
    <w:rsid w:val="009A2A96"/>
    <w:rsid w:val="00A5404F"/>
    <w:rsid w:val="00A65455"/>
    <w:rsid w:val="00A9738C"/>
    <w:rsid w:val="00AB4EF2"/>
    <w:rsid w:val="00AF71D1"/>
    <w:rsid w:val="00B0263F"/>
    <w:rsid w:val="00BE6675"/>
    <w:rsid w:val="00BF694D"/>
    <w:rsid w:val="00BF6BEC"/>
    <w:rsid w:val="00C33A06"/>
    <w:rsid w:val="00C33C7E"/>
    <w:rsid w:val="00C536DD"/>
    <w:rsid w:val="00C92719"/>
    <w:rsid w:val="00CC1D80"/>
    <w:rsid w:val="00CF5818"/>
    <w:rsid w:val="00D34559"/>
    <w:rsid w:val="00D57E92"/>
    <w:rsid w:val="00E016F8"/>
    <w:rsid w:val="00E05ACE"/>
    <w:rsid w:val="00E33678"/>
    <w:rsid w:val="00E466C1"/>
    <w:rsid w:val="00E73C38"/>
    <w:rsid w:val="00EA5960"/>
    <w:rsid w:val="00EC6C44"/>
    <w:rsid w:val="00F10F75"/>
    <w:rsid w:val="00F13052"/>
    <w:rsid w:val="00F56B9F"/>
    <w:rsid w:val="00FB0297"/>
    <w:rsid w:val="00FB1DB9"/>
    <w:rsid w:val="00FD6C6D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C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C1D80"/>
    <w:rPr>
      <w:rFonts w:ascii="ＭＳ 明朝"/>
    </w:rPr>
  </w:style>
  <w:style w:type="character" w:customStyle="1" w:styleId="a4">
    <w:name w:val="日付 (文字)"/>
    <w:basedOn w:val="a0"/>
    <w:link w:val="a3"/>
    <w:uiPriority w:val="99"/>
    <w:locked/>
    <w:rsid w:val="00CC1D80"/>
    <w:rPr>
      <w:rFonts w:ascii="ＭＳ 明朝" w:cs="Century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FF0A7D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FF0A7D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FF0A7D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FF0A7D"/>
    <w:rPr>
      <w:kern w:val="2"/>
      <w:sz w:val="24"/>
      <w:szCs w:val="24"/>
    </w:rPr>
  </w:style>
  <w:style w:type="table" w:styleId="a9">
    <w:name w:val="Table Grid"/>
    <w:basedOn w:val="a1"/>
    <w:uiPriority w:val="99"/>
    <w:rsid w:val="0040001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A59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A5960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EA59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A596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33A06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F50"/>
    <w:rPr>
      <w:rFonts w:asciiTheme="majorHAnsi" w:eastAsiaTheme="majorEastAsia" w:hAnsiTheme="majorHAnsi" w:cstheme="majorBid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C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C1D80"/>
    <w:rPr>
      <w:rFonts w:ascii="ＭＳ 明朝"/>
    </w:rPr>
  </w:style>
  <w:style w:type="character" w:customStyle="1" w:styleId="a4">
    <w:name w:val="日付 (文字)"/>
    <w:basedOn w:val="a0"/>
    <w:link w:val="a3"/>
    <w:uiPriority w:val="99"/>
    <w:locked/>
    <w:rsid w:val="00CC1D80"/>
    <w:rPr>
      <w:rFonts w:ascii="ＭＳ 明朝" w:cs="Century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FF0A7D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FF0A7D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FF0A7D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FF0A7D"/>
    <w:rPr>
      <w:kern w:val="2"/>
      <w:sz w:val="24"/>
      <w:szCs w:val="24"/>
    </w:rPr>
  </w:style>
  <w:style w:type="table" w:styleId="a9">
    <w:name w:val="Table Grid"/>
    <w:basedOn w:val="a1"/>
    <w:uiPriority w:val="99"/>
    <w:rsid w:val="0040001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A59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A5960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EA59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A596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33A06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F50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治之</dc:creator>
  <cp:lastModifiedBy>JST_USER</cp:lastModifiedBy>
  <cp:revision>2</cp:revision>
  <cp:lastPrinted>2016-05-02T00:50:00Z</cp:lastPrinted>
  <dcterms:created xsi:type="dcterms:W3CDTF">2016-05-02T00:51:00Z</dcterms:created>
  <dcterms:modified xsi:type="dcterms:W3CDTF">2016-05-02T00:51:00Z</dcterms:modified>
</cp:coreProperties>
</file>