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93D" w14:textId="0100CDA0" w:rsidR="00EC3855" w:rsidRPr="00140F64" w:rsidRDefault="00064A99" w:rsidP="00064A99">
      <w:pPr>
        <w:rPr>
          <w:rFonts w:hAnsi="ＭＳ ゴシック"/>
          <w:color w:val="000000" w:themeColor="text1"/>
        </w:rPr>
      </w:pPr>
      <w:r w:rsidRPr="00140F64">
        <w:rPr>
          <w:rFonts w:hAnsi="ＭＳ ゴシック" w:hint="eastAsia"/>
          <w:color w:val="000000" w:themeColor="text1"/>
        </w:rPr>
        <w:t>知財</w:t>
      </w:r>
      <w:r w:rsidR="009A442C" w:rsidRPr="00140F64">
        <w:rPr>
          <w:rFonts w:hAnsi="ＭＳ ゴシック" w:hint="eastAsia"/>
          <w:color w:val="000000" w:themeColor="text1"/>
        </w:rPr>
        <w:t>様式</w:t>
      </w:r>
      <w:r w:rsidR="00CB3BDB" w:rsidRPr="00140F64">
        <w:rPr>
          <w:rFonts w:hAnsi="ＭＳ ゴシック" w:hint="eastAsia"/>
          <w:color w:val="000000" w:themeColor="text1"/>
        </w:rPr>
        <w:t>３</w:t>
      </w:r>
    </w:p>
    <w:p w14:paraId="5F31B6AB" w14:textId="519A2BDF" w:rsidR="00BF6525" w:rsidRPr="00140F64" w:rsidRDefault="00994E7C" w:rsidP="00BF6525">
      <w:pPr>
        <w:jc w:val="right"/>
        <w:rPr>
          <w:rFonts w:hAnsi="ＭＳ ゴシック"/>
          <w:color w:val="000000" w:themeColor="text1"/>
        </w:rPr>
      </w:pPr>
      <w:r w:rsidRPr="00140F64">
        <w:rPr>
          <w:rFonts w:hAnsi="ＭＳ ゴシック" w:hint="eastAsia"/>
          <w:color w:val="000000" w:themeColor="text1"/>
        </w:rPr>
        <w:t>令和</w:t>
      </w:r>
      <w:r w:rsidR="00CB3BDB" w:rsidRPr="00140F64">
        <w:rPr>
          <w:rFonts w:hAnsi="ＭＳ ゴシック" w:hint="eastAsia"/>
          <w:color w:val="000000" w:themeColor="text1"/>
        </w:rPr>
        <w:t xml:space="preserve">　　</w:t>
      </w:r>
      <w:r w:rsidR="00BF6525" w:rsidRPr="00140F64">
        <w:rPr>
          <w:rFonts w:hAnsi="ＭＳ ゴシック" w:hint="eastAsia"/>
          <w:color w:val="000000" w:themeColor="text1"/>
        </w:rPr>
        <w:t>年</w:t>
      </w:r>
      <w:r w:rsidR="00CB3BDB" w:rsidRPr="00140F64">
        <w:rPr>
          <w:rFonts w:hAnsi="ＭＳ ゴシック" w:hint="eastAsia"/>
          <w:color w:val="000000" w:themeColor="text1"/>
        </w:rPr>
        <w:t xml:space="preserve">　　</w:t>
      </w:r>
      <w:r w:rsidR="00BF6525" w:rsidRPr="00140F64">
        <w:rPr>
          <w:rFonts w:hAnsi="ＭＳ ゴシック" w:hint="eastAsia"/>
          <w:color w:val="000000" w:themeColor="text1"/>
        </w:rPr>
        <w:t>月</w:t>
      </w:r>
      <w:r w:rsidR="00CB3BDB" w:rsidRPr="00140F64">
        <w:rPr>
          <w:rFonts w:hAnsi="ＭＳ ゴシック" w:hint="eastAsia"/>
          <w:color w:val="000000" w:themeColor="text1"/>
        </w:rPr>
        <w:t xml:space="preserve">　　</w:t>
      </w:r>
      <w:r w:rsidR="00BF6525" w:rsidRPr="00140F64">
        <w:rPr>
          <w:rFonts w:hAnsi="ＭＳ ゴシック" w:hint="eastAsia"/>
          <w:color w:val="000000" w:themeColor="text1"/>
        </w:rPr>
        <w:t>日</w:t>
      </w:r>
    </w:p>
    <w:p w14:paraId="1139B257" w14:textId="77777777" w:rsidR="006F3B57" w:rsidRPr="00140F64" w:rsidRDefault="00DD1F06" w:rsidP="006F3B57">
      <w:pPr>
        <w:rPr>
          <w:rFonts w:hAnsi="ＭＳ ゴシック"/>
          <w:color w:val="000000" w:themeColor="text1"/>
        </w:rPr>
      </w:pPr>
      <w:r w:rsidRPr="00140F64">
        <w:rPr>
          <w:rFonts w:hAnsi="ＭＳ ゴシック" w:hint="eastAsia"/>
          <w:color w:val="000000" w:themeColor="text1"/>
        </w:rPr>
        <w:t>国立研究開発法人</w:t>
      </w:r>
      <w:r w:rsidR="00BA1FBE" w:rsidRPr="00140F64">
        <w:rPr>
          <w:rFonts w:hAnsi="ＭＳ ゴシック" w:hint="eastAsia"/>
          <w:color w:val="000000" w:themeColor="text1"/>
        </w:rPr>
        <w:t xml:space="preserve">科学技術振興機構　</w:t>
      </w:r>
      <w:r w:rsidR="006F3B57" w:rsidRPr="00140F64">
        <w:rPr>
          <w:rFonts w:hAnsi="ＭＳ ゴシック" w:hint="eastAsia"/>
          <w:color w:val="000000" w:themeColor="text1"/>
        </w:rPr>
        <w:t>殿</w:t>
      </w:r>
    </w:p>
    <w:p w14:paraId="6D7B5C84" w14:textId="24E47407" w:rsidR="00CB3BDB" w:rsidRPr="00140F64" w:rsidRDefault="00CB3BDB" w:rsidP="00CB3BDB">
      <w:pPr>
        <w:ind w:firstLineChars="3300" w:firstLine="5974"/>
        <w:rPr>
          <w:rFonts w:hAnsi="ＭＳ ゴシック"/>
          <w:color w:val="000000" w:themeColor="text1"/>
        </w:rPr>
      </w:pPr>
      <w:r w:rsidRPr="00140F64">
        <w:rPr>
          <w:rFonts w:hAnsi="ＭＳ ゴシック" w:hint="eastAsia"/>
          <w:color w:val="000000" w:themeColor="text1"/>
        </w:rPr>
        <w:t>（機関名）</w:t>
      </w:r>
    </w:p>
    <w:p w14:paraId="30991489" w14:textId="77777777" w:rsidR="00E90DAD" w:rsidRPr="00140F64" w:rsidRDefault="00CB3BDB" w:rsidP="00E90DAD">
      <w:pPr>
        <w:ind w:firstLineChars="3300" w:firstLine="5974"/>
        <w:rPr>
          <w:rFonts w:hAnsi="ＭＳ ゴシック"/>
          <w:color w:val="000000" w:themeColor="text1"/>
        </w:rPr>
      </w:pPr>
      <w:r w:rsidRPr="00140F64">
        <w:rPr>
          <w:rFonts w:hAnsi="ＭＳ ゴシック" w:hint="eastAsia"/>
          <w:color w:val="000000" w:themeColor="text1"/>
        </w:rPr>
        <w:t>（部署・職名）</w:t>
      </w:r>
    </w:p>
    <w:p w14:paraId="7BB5AADA" w14:textId="77777777" w:rsidR="00BF6525" w:rsidRPr="00140F64" w:rsidRDefault="00E90DAD" w:rsidP="00E90DAD">
      <w:pPr>
        <w:ind w:firstLineChars="3300" w:firstLine="5974"/>
        <w:rPr>
          <w:rFonts w:hAnsi="ＭＳ ゴシック"/>
          <w:color w:val="000000" w:themeColor="text1"/>
        </w:rPr>
      </w:pPr>
      <w:r w:rsidRPr="00140F64">
        <w:rPr>
          <w:rFonts w:hAnsi="ＭＳ ゴシック" w:hint="eastAsia"/>
          <w:color w:val="000000" w:themeColor="text1"/>
        </w:rPr>
        <w:t>（</w:t>
      </w:r>
      <w:r w:rsidR="00CB3BDB" w:rsidRPr="00140F64">
        <w:rPr>
          <w:rFonts w:hAnsi="ＭＳ ゴシック" w:hint="eastAsia"/>
          <w:color w:val="000000" w:themeColor="text1"/>
        </w:rPr>
        <w:t>氏名</w:t>
      </w:r>
      <w:r w:rsidRPr="00140F64">
        <w:rPr>
          <w:rFonts w:hAnsi="ＭＳ ゴシック" w:hint="eastAsia"/>
          <w:color w:val="000000" w:themeColor="text1"/>
        </w:rPr>
        <w:t>）</w:t>
      </w:r>
      <w:r w:rsidR="00CB3BDB" w:rsidRPr="00140F64">
        <w:rPr>
          <w:rFonts w:hAnsi="ＭＳ ゴシック" w:hint="eastAsia"/>
          <w:color w:val="000000" w:themeColor="text1"/>
        </w:rPr>
        <w:t xml:space="preserve">　　　　　　　　　　　　　役職印</w:t>
      </w:r>
    </w:p>
    <w:p w14:paraId="03685A4C" w14:textId="6DCC76B3" w:rsidR="00BF6525" w:rsidRPr="00140F64" w:rsidRDefault="00BF6525" w:rsidP="00BF6525">
      <w:pPr>
        <w:jc w:val="right"/>
        <w:rPr>
          <w:rFonts w:hAnsi="ＭＳ ゴシック"/>
          <w:color w:val="000000" w:themeColor="text1"/>
        </w:rPr>
      </w:pPr>
      <w:r w:rsidRPr="00140F64">
        <w:rPr>
          <w:rFonts w:hAnsi="ＭＳ ゴシック" w:hint="eastAsia"/>
          <w:color w:val="000000" w:themeColor="text1"/>
        </w:rPr>
        <w:t>≪</w:t>
      </w:r>
      <w:r w:rsidR="00BB156A" w:rsidRPr="00140F64">
        <w:rPr>
          <w:rFonts w:hAnsi="ＭＳ ゴシック" w:hint="eastAsia"/>
          <w:color w:val="000000" w:themeColor="text1"/>
        </w:rPr>
        <w:t>契約</w:t>
      </w:r>
      <w:r w:rsidR="00A779BD" w:rsidRPr="00140F64">
        <w:rPr>
          <w:rFonts w:hAnsi="ＭＳ ゴシック" w:hint="eastAsia"/>
          <w:color w:val="000000" w:themeColor="text1"/>
        </w:rPr>
        <w:t>調印者</w:t>
      </w:r>
      <w:r w:rsidRPr="00140F64">
        <w:rPr>
          <w:rFonts w:hAnsi="ＭＳ ゴシック" w:hint="eastAsia"/>
          <w:color w:val="000000" w:themeColor="text1"/>
        </w:rPr>
        <w:t>、</w:t>
      </w:r>
      <w:r w:rsidR="00B3426F" w:rsidRPr="00140F64">
        <w:rPr>
          <w:rFonts w:hAnsi="ＭＳ ゴシック" w:hint="eastAsia"/>
          <w:color w:val="000000" w:themeColor="text1"/>
        </w:rPr>
        <w:t>又は</w:t>
      </w:r>
      <w:r w:rsidRPr="00140F64">
        <w:rPr>
          <w:rFonts w:hAnsi="ＭＳ ゴシック" w:hint="eastAsia"/>
          <w:color w:val="000000" w:themeColor="text1"/>
        </w:rPr>
        <w:t>知的財産権について出願・譲渡等の権限を持つ</w:t>
      </w:r>
      <w:r w:rsidR="00CB3BDB" w:rsidRPr="00140F64">
        <w:rPr>
          <w:rFonts w:hAnsi="ＭＳ ゴシック" w:hint="eastAsia"/>
          <w:color w:val="000000" w:themeColor="text1"/>
        </w:rPr>
        <w:t>者</w:t>
      </w:r>
      <w:r w:rsidRPr="00140F64">
        <w:rPr>
          <w:rFonts w:hAnsi="ＭＳ ゴシック" w:hint="eastAsia"/>
          <w:color w:val="000000" w:themeColor="text1"/>
        </w:rPr>
        <w:t>≫</w:t>
      </w:r>
    </w:p>
    <w:p w14:paraId="555CB4B4" w14:textId="77777777" w:rsidR="002A18A0" w:rsidRPr="00140F64" w:rsidRDefault="002A18A0" w:rsidP="00BF6525">
      <w:pPr>
        <w:jc w:val="right"/>
        <w:rPr>
          <w:rFonts w:hAnsi="ＭＳ ゴシック"/>
          <w:color w:val="000000" w:themeColor="text1"/>
        </w:rPr>
      </w:pPr>
    </w:p>
    <w:p w14:paraId="608D45D7" w14:textId="77777777" w:rsidR="00BF6525" w:rsidRPr="00140F64" w:rsidRDefault="00BF6525" w:rsidP="00BF6525">
      <w:pPr>
        <w:adjustRightInd w:val="0"/>
        <w:jc w:val="center"/>
        <w:textAlignment w:val="baseline"/>
        <w:rPr>
          <w:color w:val="000000" w:themeColor="text1"/>
          <w:sz w:val="28"/>
        </w:rPr>
      </w:pPr>
      <w:r w:rsidRPr="00140F64">
        <w:rPr>
          <w:rFonts w:hint="eastAsia"/>
          <w:color w:val="000000" w:themeColor="text1"/>
          <w:sz w:val="28"/>
        </w:rPr>
        <w:t>知的財産権</w:t>
      </w:r>
      <w:r w:rsidR="00162D5D" w:rsidRPr="00140F64">
        <w:rPr>
          <w:rFonts w:hint="eastAsia"/>
          <w:color w:val="000000" w:themeColor="text1"/>
          <w:sz w:val="28"/>
        </w:rPr>
        <w:t>移転承認申請</w:t>
      </w:r>
      <w:r w:rsidRPr="00140F64">
        <w:rPr>
          <w:rFonts w:hint="eastAsia"/>
          <w:color w:val="000000" w:themeColor="text1"/>
          <w:sz w:val="28"/>
        </w:rPr>
        <w:t>書</w:t>
      </w:r>
    </w:p>
    <w:p w14:paraId="26BD2AE4" w14:textId="77777777" w:rsidR="00B6302F" w:rsidRPr="00140F64" w:rsidRDefault="00B6302F" w:rsidP="00BF6525">
      <w:pPr>
        <w:rPr>
          <w:rFonts w:hAnsi="ＭＳ ゴシック"/>
          <w:color w:val="000000" w:themeColor="text1"/>
        </w:rPr>
      </w:pPr>
    </w:p>
    <w:p w14:paraId="422321E1" w14:textId="695C4706" w:rsidR="00BF6525" w:rsidRPr="00140F64" w:rsidRDefault="00BF6525" w:rsidP="00BF6525">
      <w:pPr>
        <w:rPr>
          <w:rFonts w:hAnsi="ＭＳ ゴシック"/>
          <w:color w:val="000000" w:themeColor="text1"/>
        </w:rPr>
      </w:pPr>
      <w:r w:rsidRPr="00140F64">
        <w:rPr>
          <w:rFonts w:hAnsi="ＭＳ ゴシック" w:hint="eastAsia"/>
          <w:color w:val="000000" w:themeColor="text1"/>
        </w:rPr>
        <w:t>委託研究の成果に係る知的財産権</w:t>
      </w:r>
      <w:r w:rsidR="00162D5D" w:rsidRPr="00140F64">
        <w:rPr>
          <w:rFonts w:hAnsi="ＭＳ ゴシック" w:hint="eastAsia"/>
          <w:color w:val="000000" w:themeColor="text1"/>
        </w:rPr>
        <w:t>の移転</w:t>
      </w:r>
      <w:r w:rsidR="00F00317" w:rsidRPr="00140F64">
        <w:rPr>
          <w:rFonts w:hAnsi="ＭＳ ゴシック" w:hint="eastAsia"/>
          <w:color w:val="000000" w:themeColor="text1"/>
        </w:rPr>
        <w:t>を</w:t>
      </w:r>
      <w:r w:rsidRPr="00140F64">
        <w:rPr>
          <w:rFonts w:hAnsi="ＭＳ ゴシック" w:hint="eastAsia"/>
          <w:color w:val="000000" w:themeColor="text1"/>
        </w:rPr>
        <w:t>以下のとおり</w:t>
      </w:r>
      <w:r w:rsidR="00162D5D" w:rsidRPr="00140F64">
        <w:rPr>
          <w:rFonts w:hAnsi="ＭＳ ゴシック" w:hint="eastAsia"/>
          <w:color w:val="000000" w:themeColor="text1"/>
        </w:rPr>
        <w:t>申請</w:t>
      </w:r>
      <w:r w:rsidRPr="00140F64">
        <w:rPr>
          <w:rFonts w:hAnsi="ＭＳ ゴシック" w:hint="eastAsia"/>
          <w:color w:val="000000" w:themeColor="text1"/>
        </w:rPr>
        <w:t>します。</w:t>
      </w:r>
      <w:r w:rsidR="002A18A0" w:rsidRPr="00140F64">
        <w:rPr>
          <w:rFonts w:hAnsi="ＭＳ ゴシック" w:hint="eastAsia"/>
          <w:color w:val="000000" w:themeColor="text1"/>
        </w:rPr>
        <w:t>なお、移転を受ける者に、</w:t>
      </w:r>
      <w:r w:rsidR="00140F64" w:rsidRPr="00140F64">
        <w:rPr>
          <w:rFonts w:hAnsi="ＭＳ ゴシック" w:hint="eastAsia"/>
          <w:color w:val="000000" w:themeColor="text1"/>
        </w:rPr>
        <w:t xml:space="preserve">　</w:t>
      </w:r>
      <w:r w:rsidR="002A18A0" w:rsidRPr="00140F64">
        <w:rPr>
          <w:rFonts w:hAnsi="ＭＳ ゴシック" w:hint="eastAsia"/>
          <w:color w:val="000000" w:themeColor="text1"/>
        </w:rPr>
        <w:t>年</w:t>
      </w:r>
      <w:r w:rsidR="00140F64" w:rsidRPr="00140F64">
        <w:rPr>
          <w:rFonts w:hAnsi="ＭＳ ゴシック" w:hint="eastAsia"/>
          <w:color w:val="000000" w:themeColor="text1"/>
        </w:rPr>
        <w:t xml:space="preserve">　</w:t>
      </w:r>
      <w:r w:rsidR="002A18A0" w:rsidRPr="00140F64">
        <w:rPr>
          <w:rFonts w:hAnsi="ＭＳ ゴシック" w:hint="eastAsia"/>
          <w:color w:val="000000" w:themeColor="text1"/>
        </w:rPr>
        <w:t>月</w:t>
      </w:r>
      <w:r w:rsidR="00140F64" w:rsidRPr="00140F64">
        <w:rPr>
          <w:rFonts w:hAnsi="ＭＳ ゴシック" w:hint="eastAsia"/>
          <w:color w:val="000000" w:themeColor="text1"/>
        </w:rPr>
        <w:t xml:space="preserve">　</w:t>
      </w:r>
      <w:r w:rsidR="002A18A0" w:rsidRPr="00140F64">
        <w:rPr>
          <w:rFonts w:hAnsi="ＭＳ ゴシック" w:hint="eastAsia"/>
          <w:color w:val="000000" w:themeColor="text1"/>
        </w:rPr>
        <w:t>日付の同委託研究に関する委託研究契約書知財条項の規定を遵守することを約定させます。</w:t>
      </w:r>
    </w:p>
    <w:p w14:paraId="58D77F4A" w14:textId="77777777" w:rsidR="00A779BD" w:rsidRPr="00140F64" w:rsidRDefault="00A779BD" w:rsidP="00A779BD">
      <w:pPr>
        <w:rPr>
          <w:rFonts w:hAnsi="ＭＳ ゴシック"/>
          <w:color w:val="000000" w:themeColor="text1"/>
        </w:rPr>
      </w:pPr>
      <w:r w:rsidRPr="00140F64">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140F64" w:rsidRPr="00140F64" w14:paraId="4CF2BB20" w14:textId="77777777" w:rsidTr="00261A79">
        <w:trPr>
          <w:trHeight w:val="555"/>
        </w:trPr>
        <w:tc>
          <w:tcPr>
            <w:tcW w:w="3155" w:type="dxa"/>
            <w:vAlign w:val="center"/>
          </w:tcPr>
          <w:p w14:paraId="5E3B2FD2"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事業名</w:t>
            </w:r>
          </w:p>
        </w:tc>
        <w:tc>
          <w:tcPr>
            <w:tcW w:w="6413" w:type="dxa"/>
            <w:vAlign w:val="center"/>
          </w:tcPr>
          <w:p w14:paraId="1FA66162" w14:textId="16DD1E10" w:rsidR="00D43498" w:rsidRPr="00140F64" w:rsidRDefault="00D43498" w:rsidP="00261A79">
            <w:pPr>
              <w:jc w:val="left"/>
              <w:rPr>
                <w:rFonts w:hAnsi="ＭＳ ゴシック"/>
                <w:color w:val="000000" w:themeColor="text1"/>
              </w:rPr>
            </w:pPr>
          </w:p>
        </w:tc>
      </w:tr>
      <w:tr w:rsidR="00140F64" w:rsidRPr="00140F64" w14:paraId="6B131530" w14:textId="77777777" w:rsidTr="00261A79">
        <w:trPr>
          <w:trHeight w:val="555"/>
        </w:trPr>
        <w:tc>
          <w:tcPr>
            <w:tcW w:w="3155" w:type="dxa"/>
            <w:vAlign w:val="center"/>
          </w:tcPr>
          <w:p w14:paraId="1701A241"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研究タイプ</w:t>
            </w:r>
          </w:p>
        </w:tc>
        <w:tc>
          <w:tcPr>
            <w:tcW w:w="6413" w:type="dxa"/>
            <w:vAlign w:val="center"/>
          </w:tcPr>
          <w:p w14:paraId="34BA531B" w14:textId="3BD7025D" w:rsidR="00D43498" w:rsidRPr="00140F64" w:rsidRDefault="00D43498" w:rsidP="00261A79">
            <w:pPr>
              <w:jc w:val="left"/>
              <w:rPr>
                <w:rFonts w:hAnsi="ＭＳ ゴシック"/>
                <w:color w:val="000000" w:themeColor="text1"/>
              </w:rPr>
            </w:pPr>
          </w:p>
        </w:tc>
      </w:tr>
      <w:tr w:rsidR="00140F64" w:rsidRPr="00140F64" w14:paraId="2058544A" w14:textId="77777777" w:rsidTr="00261A79">
        <w:trPr>
          <w:trHeight w:val="555"/>
        </w:trPr>
        <w:tc>
          <w:tcPr>
            <w:tcW w:w="3155" w:type="dxa"/>
            <w:vAlign w:val="center"/>
          </w:tcPr>
          <w:p w14:paraId="5620BF3B"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研究領域もしくはプログラム名</w:t>
            </w:r>
          </w:p>
          <w:p w14:paraId="415530BF"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（ない場合は「なし」と記載）</w:t>
            </w:r>
          </w:p>
        </w:tc>
        <w:tc>
          <w:tcPr>
            <w:tcW w:w="6413" w:type="dxa"/>
            <w:vAlign w:val="center"/>
          </w:tcPr>
          <w:p w14:paraId="7C3BE1F4" w14:textId="428271C1" w:rsidR="00D43498" w:rsidRPr="00140F64" w:rsidRDefault="00D43498" w:rsidP="00261A79">
            <w:pPr>
              <w:jc w:val="left"/>
              <w:rPr>
                <w:rFonts w:hAnsi="ＭＳ ゴシック"/>
                <w:color w:val="000000" w:themeColor="text1"/>
              </w:rPr>
            </w:pPr>
          </w:p>
        </w:tc>
      </w:tr>
      <w:tr w:rsidR="00140F64" w:rsidRPr="00140F64" w14:paraId="47A8DC26" w14:textId="77777777" w:rsidTr="00261A79">
        <w:trPr>
          <w:trHeight w:val="555"/>
        </w:trPr>
        <w:tc>
          <w:tcPr>
            <w:tcW w:w="3155" w:type="dxa"/>
            <w:vAlign w:val="center"/>
          </w:tcPr>
          <w:p w14:paraId="77A65E17"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研究題目もしくは研究開発課題名</w:t>
            </w:r>
          </w:p>
        </w:tc>
        <w:tc>
          <w:tcPr>
            <w:tcW w:w="6413" w:type="dxa"/>
            <w:vAlign w:val="center"/>
          </w:tcPr>
          <w:p w14:paraId="447495EF" w14:textId="2152D1AE" w:rsidR="00D43498" w:rsidRPr="00140F64" w:rsidRDefault="00D43498" w:rsidP="00261A79">
            <w:pPr>
              <w:jc w:val="left"/>
              <w:rPr>
                <w:rFonts w:hAnsi="ＭＳ ゴシック"/>
                <w:color w:val="000000" w:themeColor="text1"/>
              </w:rPr>
            </w:pPr>
          </w:p>
        </w:tc>
      </w:tr>
      <w:tr w:rsidR="00140F64" w:rsidRPr="00140F64" w14:paraId="4648F287" w14:textId="77777777" w:rsidTr="00261A79">
        <w:trPr>
          <w:trHeight w:val="555"/>
        </w:trPr>
        <w:tc>
          <w:tcPr>
            <w:tcW w:w="3155" w:type="dxa"/>
            <w:vAlign w:val="center"/>
          </w:tcPr>
          <w:p w14:paraId="34126DFB" w14:textId="77777777" w:rsidR="00D43498" w:rsidRPr="00140F64" w:rsidRDefault="00D43498" w:rsidP="00D43498">
            <w:pPr>
              <w:ind w:left="1081" w:hanging="1081"/>
              <w:rPr>
                <w:color w:val="000000" w:themeColor="text1"/>
              </w:rPr>
            </w:pPr>
            <w:r w:rsidRPr="00140F64">
              <w:rPr>
                <w:rFonts w:hint="eastAsia"/>
                <w:color w:val="000000" w:themeColor="text1"/>
              </w:rPr>
              <w:t>契約番号もしくは課題番号</w:t>
            </w:r>
          </w:p>
        </w:tc>
        <w:tc>
          <w:tcPr>
            <w:tcW w:w="6413" w:type="dxa"/>
            <w:vAlign w:val="center"/>
          </w:tcPr>
          <w:p w14:paraId="4211F74C" w14:textId="0142CE84" w:rsidR="00D43498" w:rsidRPr="00140F64" w:rsidRDefault="00D43498" w:rsidP="00261A79">
            <w:pPr>
              <w:autoSpaceDE w:val="0"/>
              <w:autoSpaceDN w:val="0"/>
              <w:adjustRightInd w:val="0"/>
              <w:jc w:val="left"/>
              <w:rPr>
                <w:rFonts w:cs="ＭＳ ゴシック"/>
                <w:color w:val="000000" w:themeColor="text1"/>
                <w:kern w:val="0"/>
              </w:rPr>
            </w:pPr>
          </w:p>
        </w:tc>
      </w:tr>
      <w:tr w:rsidR="00140F64" w:rsidRPr="00140F64" w14:paraId="6220B340" w14:textId="77777777" w:rsidTr="00261A79">
        <w:trPr>
          <w:trHeight w:val="555"/>
        </w:trPr>
        <w:tc>
          <w:tcPr>
            <w:tcW w:w="3155" w:type="dxa"/>
            <w:vAlign w:val="center"/>
          </w:tcPr>
          <w:p w14:paraId="778D0FAA" w14:textId="77777777" w:rsidR="00D43498" w:rsidRPr="00140F64" w:rsidRDefault="00D43498" w:rsidP="00D43498">
            <w:pPr>
              <w:ind w:left="1081" w:hanging="1081"/>
              <w:rPr>
                <w:color w:val="000000" w:themeColor="text1"/>
              </w:rPr>
            </w:pPr>
            <w:r w:rsidRPr="00140F64">
              <w:rPr>
                <w:rFonts w:hint="eastAsia"/>
                <w:color w:val="000000" w:themeColor="text1"/>
              </w:rPr>
              <w:t>研究（開発）担当者及び所属・職名</w:t>
            </w:r>
          </w:p>
          <w:p w14:paraId="799ED8CD" w14:textId="77777777" w:rsidR="00D43498" w:rsidRPr="00140F64" w:rsidRDefault="00D43498" w:rsidP="00D43498">
            <w:pPr>
              <w:ind w:left="1081" w:hanging="1081"/>
              <w:rPr>
                <w:color w:val="000000" w:themeColor="text1"/>
              </w:rPr>
            </w:pPr>
            <w:r w:rsidRPr="00140F64">
              <w:rPr>
                <w:rFonts w:hint="eastAsia"/>
                <w:color w:val="000000" w:themeColor="text1"/>
              </w:rPr>
              <w:t>(研究実施当時)</w:t>
            </w:r>
          </w:p>
        </w:tc>
        <w:tc>
          <w:tcPr>
            <w:tcW w:w="6413" w:type="dxa"/>
            <w:vAlign w:val="center"/>
          </w:tcPr>
          <w:p w14:paraId="5DF02DFA" w14:textId="0D2A7383" w:rsidR="00D43498" w:rsidRPr="00140F64" w:rsidRDefault="00D43498" w:rsidP="00261A79">
            <w:pPr>
              <w:jc w:val="left"/>
              <w:rPr>
                <w:rFonts w:hAnsi="ＭＳ ゴシック"/>
                <w:color w:val="000000" w:themeColor="text1"/>
              </w:rPr>
            </w:pPr>
          </w:p>
        </w:tc>
      </w:tr>
      <w:tr w:rsidR="00140F64" w:rsidRPr="00140F64" w14:paraId="2DCFADDB" w14:textId="77777777" w:rsidTr="00261A79">
        <w:trPr>
          <w:trHeight w:val="555"/>
        </w:trPr>
        <w:tc>
          <w:tcPr>
            <w:tcW w:w="3155" w:type="dxa"/>
            <w:vAlign w:val="center"/>
          </w:tcPr>
          <w:p w14:paraId="1B897984" w14:textId="77777777" w:rsidR="00D43498" w:rsidRPr="00140F64" w:rsidRDefault="00D43498" w:rsidP="00D43498">
            <w:pPr>
              <w:ind w:left="1081" w:hanging="1081"/>
              <w:rPr>
                <w:color w:val="000000" w:themeColor="text1"/>
              </w:rPr>
            </w:pPr>
            <w:r w:rsidRPr="00140F64">
              <w:rPr>
                <w:rFonts w:hint="eastAsia"/>
                <w:color w:val="000000" w:themeColor="text1"/>
              </w:rPr>
              <w:t>研究（開発）期間</w:t>
            </w:r>
          </w:p>
        </w:tc>
        <w:tc>
          <w:tcPr>
            <w:tcW w:w="6413" w:type="dxa"/>
            <w:vAlign w:val="center"/>
          </w:tcPr>
          <w:p w14:paraId="04077993" w14:textId="637373B3" w:rsidR="00D43498" w:rsidRPr="00140F64" w:rsidRDefault="00D43498" w:rsidP="00261A79">
            <w:pPr>
              <w:jc w:val="left"/>
              <w:rPr>
                <w:rFonts w:hAnsi="ＭＳ ゴシック"/>
                <w:color w:val="000000" w:themeColor="text1"/>
              </w:rPr>
            </w:pPr>
            <w:r w:rsidRPr="00140F64">
              <w:rPr>
                <w:rFonts w:hAnsi="ＭＳ ゴシック" w:hint="eastAsia"/>
                <w:color w:val="000000" w:themeColor="text1"/>
              </w:rPr>
              <w:t>年</w:t>
            </w:r>
            <w:r w:rsidR="00140F64" w:rsidRPr="00140F64">
              <w:rPr>
                <w:rFonts w:hAnsi="ＭＳ ゴシック" w:hint="eastAsia"/>
                <w:color w:val="000000" w:themeColor="text1"/>
              </w:rPr>
              <w:t xml:space="preserve">　</w:t>
            </w:r>
            <w:r w:rsidRPr="00140F64">
              <w:rPr>
                <w:rFonts w:hAnsi="ＭＳ ゴシック" w:hint="eastAsia"/>
                <w:color w:val="000000" w:themeColor="text1"/>
              </w:rPr>
              <w:t>月</w:t>
            </w:r>
            <w:r w:rsidR="00140F64" w:rsidRPr="00140F64">
              <w:rPr>
                <w:rFonts w:hAnsi="ＭＳ ゴシック" w:hint="eastAsia"/>
                <w:color w:val="000000" w:themeColor="text1"/>
              </w:rPr>
              <w:t xml:space="preserve">　</w:t>
            </w:r>
            <w:r w:rsidRPr="00140F64">
              <w:rPr>
                <w:rFonts w:hAnsi="ＭＳ ゴシック" w:hint="eastAsia"/>
                <w:color w:val="000000" w:themeColor="text1"/>
              </w:rPr>
              <w:t>日　～　年</w:t>
            </w:r>
            <w:r w:rsidR="00140F64" w:rsidRPr="00140F64">
              <w:rPr>
                <w:rFonts w:hAnsi="ＭＳ ゴシック" w:hint="eastAsia"/>
                <w:color w:val="000000" w:themeColor="text1"/>
              </w:rPr>
              <w:t xml:space="preserve">　</w:t>
            </w:r>
            <w:r w:rsidRPr="00140F64">
              <w:rPr>
                <w:rFonts w:hAnsi="ＭＳ ゴシック" w:hint="eastAsia"/>
                <w:color w:val="000000" w:themeColor="text1"/>
              </w:rPr>
              <w:t>月</w:t>
            </w:r>
            <w:r w:rsidR="00140F64" w:rsidRPr="00140F64">
              <w:rPr>
                <w:rFonts w:hAnsi="ＭＳ ゴシック" w:hint="eastAsia"/>
                <w:color w:val="000000" w:themeColor="text1"/>
              </w:rPr>
              <w:t xml:space="preserve">　</w:t>
            </w:r>
            <w:r w:rsidRPr="00140F64">
              <w:rPr>
                <w:rFonts w:hAnsi="ＭＳ ゴシック" w:hint="eastAsia"/>
                <w:color w:val="000000" w:themeColor="text1"/>
              </w:rPr>
              <w:t>日</w:t>
            </w:r>
          </w:p>
        </w:tc>
      </w:tr>
    </w:tbl>
    <w:p w14:paraId="134D7FE8" w14:textId="57F2B068" w:rsidR="00A779BD" w:rsidRPr="00140F64" w:rsidRDefault="00A779BD" w:rsidP="00A779BD">
      <w:pPr>
        <w:ind w:left="272"/>
        <w:rPr>
          <w:rFonts w:hAnsi="ＭＳ ゴシック"/>
          <w:color w:val="000000" w:themeColor="text1"/>
          <w:sz w:val="18"/>
          <w:szCs w:val="18"/>
        </w:rPr>
      </w:pPr>
      <w:r w:rsidRPr="00140F64">
        <w:rPr>
          <w:rFonts w:hAnsi="ＭＳ ゴシック" w:hint="eastAsia"/>
          <w:color w:val="000000" w:themeColor="text1"/>
          <w:sz w:val="18"/>
          <w:szCs w:val="18"/>
        </w:rPr>
        <w:t>※　事業名、研究タイプ、研究領域もしくはプログラム名等は委託研究契約書に記載の名称を</w:t>
      </w:r>
      <w:r w:rsidR="005A3BFE" w:rsidRPr="00140F64">
        <w:rPr>
          <w:rFonts w:hAnsi="ＭＳ ゴシック" w:hint="eastAsia"/>
          <w:color w:val="000000" w:themeColor="text1"/>
          <w:sz w:val="18"/>
          <w:szCs w:val="18"/>
        </w:rPr>
        <w:t>記載して</w:t>
      </w:r>
      <w:r w:rsidRPr="00140F64">
        <w:rPr>
          <w:rFonts w:hAnsi="ＭＳ ゴシック" w:hint="eastAsia"/>
          <w:color w:val="000000" w:themeColor="text1"/>
          <w:sz w:val="18"/>
          <w:szCs w:val="18"/>
        </w:rPr>
        <w:t>ください。</w:t>
      </w:r>
    </w:p>
    <w:p w14:paraId="1F30967D" w14:textId="1BDCDCEA" w:rsidR="00BF6525" w:rsidRPr="00140F64" w:rsidRDefault="00A779BD" w:rsidP="0058658E">
      <w:pPr>
        <w:ind w:firstLineChars="176" w:firstLine="283"/>
        <w:rPr>
          <w:rFonts w:hAnsi="ＭＳ ゴシック"/>
          <w:color w:val="000000" w:themeColor="text1"/>
          <w:sz w:val="18"/>
          <w:szCs w:val="18"/>
        </w:rPr>
      </w:pPr>
      <w:r w:rsidRPr="00140F64">
        <w:rPr>
          <w:rFonts w:hAnsi="ＭＳ ゴシック" w:hint="eastAsia"/>
          <w:color w:val="000000" w:themeColor="text1"/>
          <w:sz w:val="18"/>
          <w:szCs w:val="18"/>
        </w:rPr>
        <w:t>※</w:t>
      </w:r>
      <w:r w:rsidR="00994E7C" w:rsidRPr="00140F64">
        <w:rPr>
          <w:rFonts w:hAnsi="ＭＳ ゴシック" w:hint="eastAsia"/>
          <w:color w:val="000000" w:themeColor="text1"/>
          <w:sz w:val="18"/>
          <w:szCs w:val="18"/>
        </w:rPr>
        <w:t xml:space="preserve">　</w:t>
      </w:r>
      <w:r w:rsidRPr="00140F64">
        <w:rPr>
          <w:rFonts w:hAnsi="ＭＳ ゴシック" w:hint="eastAsia"/>
          <w:color w:val="000000" w:themeColor="text1"/>
          <w:sz w:val="18"/>
          <w:szCs w:val="18"/>
        </w:rPr>
        <w:t>契約番号もしくは課題番号は、直近のものを</w:t>
      </w:r>
      <w:r w:rsidR="005A3BFE" w:rsidRPr="00140F64">
        <w:rPr>
          <w:rFonts w:hAnsi="ＭＳ ゴシック" w:hint="eastAsia"/>
          <w:color w:val="000000" w:themeColor="text1"/>
          <w:sz w:val="18"/>
          <w:szCs w:val="18"/>
        </w:rPr>
        <w:t>記載してください</w:t>
      </w:r>
      <w:r w:rsidRPr="00140F64">
        <w:rPr>
          <w:rFonts w:hAnsi="ＭＳ ゴシック" w:hint="eastAsia"/>
          <w:color w:val="000000" w:themeColor="text1"/>
          <w:sz w:val="18"/>
          <w:szCs w:val="18"/>
        </w:rPr>
        <w:t>。契約番号が付与されていない契約は</w:t>
      </w:r>
      <w:r w:rsidR="005A3BFE" w:rsidRPr="00140F64">
        <w:rPr>
          <w:rFonts w:hAnsi="ＭＳ ゴシック" w:hint="eastAsia"/>
          <w:color w:val="000000" w:themeColor="text1"/>
          <w:sz w:val="18"/>
          <w:szCs w:val="18"/>
        </w:rPr>
        <w:t>記載</w:t>
      </w:r>
      <w:r w:rsidRPr="00140F64">
        <w:rPr>
          <w:rFonts w:hAnsi="ＭＳ ゴシック" w:hint="eastAsia"/>
          <w:color w:val="000000" w:themeColor="text1"/>
          <w:sz w:val="18"/>
          <w:szCs w:val="18"/>
        </w:rPr>
        <w:t>不要</w:t>
      </w:r>
      <w:r w:rsidR="005A3BFE" w:rsidRPr="00140F64">
        <w:rPr>
          <w:rFonts w:hAnsi="ＭＳ ゴシック" w:hint="eastAsia"/>
          <w:color w:val="000000" w:themeColor="text1"/>
          <w:sz w:val="18"/>
          <w:szCs w:val="18"/>
        </w:rPr>
        <w:t>です</w:t>
      </w:r>
      <w:r w:rsidRPr="00140F64">
        <w:rPr>
          <w:rFonts w:hAnsi="ＭＳ ゴシック" w:hint="eastAsia"/>
          <w:color w:val="000000" w:themeColor="text1"/>
          <w:sz w:val="18"/>
          <w:szCs w:val="18"/>
        </w:rPr>
        <w:t>。</w:t>
      </w:r>
    </w:p>
    <w:p w14:paraId="2609FD86" w14:textId="77777777" w:rsidR="00A779BD" w:rsidRPr="00140F64" w:rsidRDefault="00A779BD" w:rsidP="00A779BD">
      <w:pPr>
        <w:rPr>
          <w:rFonts w:hAnsi="ＭＳ ゴシック"/>
          <w:color w:val="000000" w:themeColor="text1"/>
        </w:rPr>
      </w:pPr>
    </w:p>
    <w:p w14:paraId="684FB56D" w14:textId="77777777" w:rsidR="00EE11A6" w:rsidRPr="00140F64" w:rsidRDefault="00EE11A6" w:rsidP="00EE11A6">
      <w:pPr>
        <w:rPr>
          <w:rFonts w:hAnsi="ＭＳ ゴシック"/>
          <w:color w:val="000000" w:themeColor="text1"/>
        </w:rPr>
      </w:pPr>
      <w:r w:rsidRPr="00140F64">
        <w:rPr>
          <w:rFonts w:hAnsi="ＭＳ ゴシック" w:hint="eastAsia"/>
          <w:color w:val="000000" w:themeColor="text1"/>
        </w:rPr>
        <w:t>２．</w:t>
      </w:r>
      <w:r w:rsidR="0055307B" w:rsidRPr="00140F64">
        <w:rPr>
          <w:rFonts w:hAnsi="ＭＳ ゴシック" w:hint="eastAsia"/>
          <w:color w:val="000000" w:themeColor="text1"/>
        </w:rPr>
        <w:t>対象となる</w:t>
      </w:r>
      <w:r w:rsidRPr="00140F64">
        <w:rPr>
          <w:rFonts w:hAnsi="ＭＳ ゴシック" w:hint="eastAsia"/>
          <w:color w:val="000000" w:themeColor="text1"/>
        </w:rPr>
        <w:t>知的財産権</w:t>
      </w:r>
      <w:r w:rsidR="0055307B" w:rsidRPr="00140F64">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140F64" w:rsidRPr="00140F64" w14:paraId="4218CCF0" w14:textId="77777777" w:rsidTr="0058658E">
        <w:trPr>
          <w:trHeight w:val="625"/>
        </w:trPr>
        <w:tc>
          <w:tcPr>
            <w:tcW w:w="3147" w:type="dxa"/>
            <w:shd w:val="clear" w:color="auto" w:fill="auto"/>
            <w:vAlign w:val="center"/>
          </w:tcPr>
          <w:p w14:paraId="54EFF5D5"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知的財産権の種類（注１）</w:t>
            </w:r>
          </w:p>
        </w:tc>
        <w:tc>
          <w:tcPr>
            <w:tcW w:w="6395" w:type="dxa"/>
            <w:shd w:val="clear" w:color="auto" w:fill="auto"/>
            <w:vAlign w:val="center"/>
          </w:tcPr>
          <w:p w14:paraId="14B6C10D" w14:textId="5F2A96A2" w:rsidR="00D43498" w:rsidRPr="00140F64" w:rsidRDefault="00D43498" w:rsidP="00261A79">
            <w:pPr>
              <w:jc w:val="left"/>
              <w:rPr>
                <w:rFonts w:hAnsi="ＭＳ ゴシック"/>
                <w:color w:val="000000" w:themeColor="text1"/>
              </w:rPr>
            </w:pPr>
          </w:p>
        </w:tc>
      </w:tr>
      <w:tr w:rsidR="00140F64" w:rsidRPr="00140F64" w14:paraId="6CF29DF4" w14:textId="77777777" w:rsidTr="0058658E">
        <w:trPr>
          <w:trHeight w:val="577"/>
        </w:trPr>
        <w:tc>
          <w:tcPr>
            <w:tcW w:w="3147" w:type="dxa"/>
            <w:shd w:val="clear" w:color="auto" w:fill="auto"/>
            <w:vAlign w:val="center"/>
          </w:tcPr>
          <w:p w14:paraId="4C7AFC63"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発明等の名称（注２）</w:t>
            </w:r>
          </w:p>
        </w:tc>
        <w:tc>
          <w:tcPr>
            <w:tcW w:w="6395" w:type="dxa"/>
            <w:shd w:val="clear" w:color="auto" w:fill="auto"/>
            <w:vAlign w:val="center"/>
          </w:tcPr>
          <w:p w14:paraId="25313CB4" w14:textId="7FE1A14F" w:rsidR="00D43498" w:rsidRPr="00140F64" w:rsidRDefault="00D43498" w:rsidP="00261A79">
            <w:pPr>
              <w:jc w:val="left"/>
              <w:rPr>
                <w:rFonts w:hAnsi="ＭＳ ゴシック"/>
                <w:color w:val="000000" w:themeColor="text1"/>
              </w:rPr>
            </w:pPr>
          </w:p>
        </w:tc>
      </w:tr>
      <w:tr w:rsidR="00140F64" w:rsidRPr="00140F64" w14:paraId="4CE2FC2D" w14:textId="77777777" w:rsidTr="0058658E">
        <w:trPr>
          <w:trHeight w:val="570"/>
        </w:trPr>
        <w:tc>
          <w:tcPr>
            <w:tcW w:w="3147" w:type="dxa"/>
            <w:shd w:val="clear" w:color="auto" w:fill="auto"/>
            <w:vAlign w:val="center"/>
          </w:tcPr>
          <w:p w14:paraId="32A28E4E"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設定登録番号又は出願番号等（注３）</w:t>
            </w:r>
          </w:p>
        </w:tc>
        <w:tc>
          <w:tcPr>
            <w:tcW w:w="6395" w:type="dxa"/>
            <w:shd w:val="clear" w:color="auto" w:fill="auto"/>
            <w:vAlign w:val="center"/>
          </w:tcPr>
          <w:p w14:paraId="213A1922" w14:textId="0DF65973" w:rsidR="00D43498" w:rsidRPr="00140F64" w:rsidRDefault="00D43498" w:rsidP="00261A79">
            <w:pPr>
              <w:jc w:val="left"/>
              <w:rPr>
                <w:rFonts w:hAnsi="ＭＳ ゴシック"/>
                <w:color w:val="000000" w:themeColor="text1"/>
              </w:rPr>
            </w:pPr>
          </w:p>
        </w:tc>
      </w:tr>
      <w:tr w:rsidR="00140F64" w:rsidRPr="00140F64" w14:paraId="08CB99C1" w14:textId="77777777" w:rsidTr="0058658E">
        <w:trPr>
          <w:trHeight w:val="563"/>
        </w:trPr>
        <w:tc>
          <w:tcPr>
            <w:tcW w:w="3147" w:type="dxa"/>
            <w:shd w:val="clear" w:color="auto" w:fill="auto"/>
            <w:vAlign w:val="center"/>
          </w:tcPr>
          <w:p w14:paraId="3AF1277C" w14:textId="03AB5FAE"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移転先</w:t>
            </w:r>
            <w:r w:rsidR="00450D3D">
              <w:rPr>
                <w:rFonts w:hAnsi="ＭＳ ゴシック" w:hint="eastAsia"/>
                <w:color w:val="000000" w:themeColor="text1"/>
              </w:rPr>
              <w:t>の</w:t>
            </w:r>
            <w:r w:rsidRPr="00140F64">
              <w:rPr>
                <w:rFonts w:hAnsi="ＭＳ ゴシック" w:hint="eastAsia"/>
                <w:color w:val="000000" w:themeColor="text1"/>
              </w:rPr>
              <w:t>名称</w:t>
            </w:r>
            <w:r w:rsidR="00450D3D">
              <w:rPr>
                <w:rFonts w:hAnsi="ＭＳ ゴシック" w:hint="eastAsia"/>
                <w:color w:val="000000" w:themeColor="text1"/>
              </w:rPr>
              <w:t>および</w:t>
            </w:r>
            <w:r w:rsidRPr="00140F64">
              <w:rPr>
                <w:rFonts w:hAnsi="ＭＳ ゴシック" w:hint="eastAsia"/>
                <w:color w:val="000000" w:themeColor="text1"/>
              </w:rPr>
              <w:t>住所</w:t>
            </w:r>
            <w:bookmarkStart w:id="0" w:name="_GoBack"/>
            <w:bookmarkEnd w:id="0"/>
            <w:r w:rsidRPr="00140F64">
              <w:rPr>
                <w:rFonts w:hAnsi="ＭＳ ゴシック" w:hint="eastAsia"/>
                <w:color w:val="000000" w:themeColor="text1"/>
              </w:rPr>
              <w:t>（注４）</w:t>
            </w:r>
          </w:p>
        </w:tc>
        <w:tc>
          <w:tcPr>
            <w:tcW w:w="6395" w:type="dxa"/>
            <w:shd w:val="clear" w:color="auto" w:fill="auto"/>
            <w:vAlign w:val="center"/>
          </w:tcPr>
          <w:p w14:paraId="5084916B" w14:textId="77777777" w:rsidR="00D43498" w:rsidRPr="00140F64" w:rsidRDefault="00D43498" w:rsidP="00261A79">
            <w:pPr>
              <w:jc w:val="left"/>
              <w:rPr>
                <w:rFonts w:hAnsi="ＭＳ ゴシック"/>
                <w:color w:val="000000" w:themeColor="text1"/>
              </w:rPr>
            </w:pPr>
          </w:p>
        </w:tc>
      </w:tr>
      <w:tr w:rsidR="00140F64" w:rsidRPr="00140F64" w14:paraId="0AE285B8" w14:textId="77777777" w:rsidTr="0058658E">
        <w:trPr>
          <w:trHeight w:val="1761"/>
        </w:trPr>
        <w:tc>
          <w:tcPr>
            <w:tcW w:w="3147" w:type="dxa"/>
            <w:vMerge w:val="restart"/>
            <w:shd w:val="clear" w:color="auto" w:fill="auto"/>
            <w:vAlign w:val="center"/>
          </w:tcPr>
          <w:p w14:paraId="05D63977"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t>移転の理由（注５）</w:t>
            </w:r>
          </w:p>
        </w:tc>
        <w:tc>
          <w:tcPr>
            <w:tcW w:w="6395" w:type="dxa"/>
            <w:shd w:val="clear" w:color="auto" w:fill="auto"/>
          </w:tcPr>
          <w:p w14:paraId="06672E20" w14:textId="3ED24D18" w:rsidR="00D43498" w:rsidRPr="00140F64" w:rsidRDefault="00D43498" w:rsidP="00261A79">
            <w:pPr>
              <w:jc w:val="left"/>
              <w:rPr>
                <w:rFonts w:hAnsi="ＭＳ ゴシック"/>
                <w:color w:val="000000" w:themeColor="text1"/>
                <w:spacing w:val="8"/>
                <w:sz w:val="18"/>
                <w:szCs w:val="18"/>
              </w:rPr>
            </w:pPr>
            <w:r w:rsidRPr="00140F64">
              <w:rPr>
                <w:rFonts w:hAnsi="ＭＳ ゴシック" w:hint="eastAsia"/>
                <w:color w:val="000000" w:themeColor="text1"/>
                <w:spacing w:val="8"/>
                <w:sz w:val="18"/>
                <w:szCs w:val="18"/>
              </w:rPr>
              <w:t>以下のいずれかを選択するとともに、その具体的な理由を下欄に記載する。</w:t>
            </w:r>
          </w:p>
          <w:p w14:paraId="3F613553" w14:textId="77777777" w:rsidR="00D43498" w:rsidRPr="00140F64" w:rsidRDefault="00D43498" w:rsidP="00261A79">
            <w:pPr>
              <w:ind w:left="351" w:hangingChars="178" w:hanging="351"/>
              <w:jc w:val="left"/>
              <w:rPr>
                <w:rFonts w:hAnsi="ＭＳ ゴシック"/>
                <w:color w:val="000000" w:themeColor="text1"/>
                <w:spacing w:val="8"/>
              </w:rPr>
            </w:pPr>
            <w:r w:rsidRPr="00140F64">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F4797BC" w14:textId="77777777" w:rsidR="00D43498" w:rsidRPr="00140F64" w:rsidRDefault="00D43498" w:rsidP="00261A79">
            <w:pPr>
              <w:ind w:left="351" w:hangingChars="178" w:hanging="351"/>
              <w:jc w:val="left"/>
              <w:rPr>
                <w:rFonts w:hAnsi="ＭＳ ゴシック"/>
                <w:color w:val="000000" w:themeColor="text1"/>
                <w:spacing w:val="8"/>
              </w:rPr>
            </w:pPr>
            <w:r w:rsidRPr="00140F64">
              <w:rPr>
                <w:rFonts w:hAnsi="ＭＳ ゴシック" w:hint="eastAsia"/>
                <w:color w:val="000000" w:themeColor="text1"/>
                <w:spacing w:val="8"/>
              </w:rPr>
              <w:t>（２）移転先が、海外事業活動において当該知的財産権を利用することにより、我が国に利益がもたらされるため</w:t>
            </w:r>
          </w:p>
          <w:p w14:paraId="4894ADF6" w14:textId="77777777" w:rsidR="00D43498" w:rsidRPr="00140F64" w:rsidRDefault="00D43498" w:rsidP="00261A79">
            <w:pPr>
              <w:ind w:left="543" w:hangingChars="300" w:hanging="543"/>
              <w:jc w:val="left"/>
              <w:rPr>
                <w:rFonts w:hAnsi="ＭＳ ゴシック"/>
                <w:color w:val="000000" w:themeColor="text1"/>
              </w:rPr>
            </w:pPr>
            <w:r w:rsidRPr="00140F64">
              <w:rPr>
                <w:rFonts w:hAnsi="ＭＳ ゴシック" w:hint="eastAsia"/>
                <w:color w:val="000000" w:themeColor="text1"/>
              </w:rPr>
              <w:t>（３）その他</w:t>
            </w:r>
          </w:p>
        </w:tc>
      </w:tr>
      <w:tr w:rsidR="00140F64" w:rsidRPr="00140F64" w14:paraId="247B954F" w14:textId="77777777" w:rsidTr="0058658E">
        <w:trPr>
          <w:trHeight w:val="987"/>
        </w:trPr>
        <w:tc>
          <w:tcPr>
            <w:tcW w:w="3147" w:type="dxa"/>
            <w:vMerge/>
            <w:shd w:val="clear" w:color="auto" w:fill="auto"/>
            <w:vAlign w:val="center"/>
          </w:tcPr>
          <w:p w14:paraId="2F30A508" w14:textId="77777777" w:rsidR="00D43498" w:rsidRPr="00140F64" w:rsidRDefault="00D43498" w:rsidP="00D43498">
            <w:pPr>
              <w:ind w:left="1081" w:hanging="1081"/>
              <w:rPr>
                <w:rFonts w:hAnsi="ＭＳ ゴシック"/>
                <w:color w:val="000000" w:themeColor="text1"/>
              </w:rPr>
            </w:pPr>
          </w:p>
        </w:tc>
        <w:tc>
          <w:tcPr>
            <w:tcW w:w="6395" w:type="dxa"/>
            <w:shd w:val="clear" w:color="auto" w:fill="auto"/>
          </w:tcPr>
          <w:p w14:paraId="7837FECB" w14:textId="135E90DD" w:rsidR="00D43498" w:rsidRPr="00140F64" w:rsidRDefault="00D43498" w:rsidP="00261A79">
            <w:pPr>
              <w:jc w:val="left"/>
              <w:rPr>
                <w:rFonts w:hAnsi="ＭＳ ゴシック"/>
                <w:color w:val="000000" w:themeColor="text1"/>
              </w:rPr>
            </w:pPr>
            <w:r w:rsidRPr="00140F64">
              <w:rPr>
                <w:rFonts w:hAnsi="ＭＳ ゴシック" w:hint="eastAsia"/>
                <w:color w:val="000000" w:themeColor="text1"/>
              </w:rPr>
              <w:t>（具体</w:t>
            </w:r>
            <w:r w:rsidR="00B3426F" w:rsidRPr="00140F64">
              <w:rPr>
                <w:rFonts w:hAnsi="ＭＳ ゴシック" w:hint="eastAsia"/>
                <w:color w:val="000000" w:themeColor="text1"/>
              </w:rPr>
              <w:t>的な</w:t>
            </w:r>
            <w:r w:rsidRPr="00140F64">
              <w:rPr>
                <w:rFonts w:hAnsi="ＭＳ ゴシック" w:hint="eastAsia"/>
                <w:color w:val="000000" w:themeColor="text1"/>
              </w:rPr>
              <w:t>理由）</w:t>
            </w:r>
          </w:p>
          <w:p w14:paraId="17369840" w14:textId="77777777" w:rsidR="00D43498" w:rsidRPr="00140F64" w:rsidRDefault="00D43498" w:rsidP="00261A79">
            <w:pPr>
              <w:jc w:val="left"/>
              <w:rPr>
                <w:rFonts w:hAnsi="ＭＳ ゴシック"/>
                <w:color w:val="000000" w:themeColor="text1"/>
                <w:spacing w:val="8"/>
              </w:rPr>
            </w:pPr>
            <w:r w:rsidRPr="00140F64">
              <w:rPr>
                <w:rFonts w:hAnsi="ＭＳ ゴシック" w:hint="eastAsia"/>
                <w:color w:val="000000" w:themeColor="text1"/>
              </w:rPr>
              <w:t>《別紙注意事項参照》</w:t>
            </w:r>
          </w:p>
        </w:tc>
      </w:tr>
      <w:tr w:rsidR="00140F64" w:rsidRPr="00140F64" w14:paraId="33F3CB85" w14:textId="77777777" w:rsidTr="0058658E">
        <w:trPr>
          <w:trHeight w:val="561"/>
        </w:trPr>
        <w:tc>
          <w:tcPr>
            <w:tcW w:w="3147" w:type="dxa"/>
            <w:shd w:val="clear" w:color="auto" w:fill="auto"/>
            <w:vAlign w:val="center"/>
          </w:tcPr>
          <w:p w14:paraId="341BCB2C" w14:textId="77777777" w:rsidR="00D43498" w:rsidRPr="00140F64" w:rsidRDefault="00D43498" w:rsidP="00D43498">
            <w:pPr>
              <w:ind w:left="1081" w:hanging="1081"/>
              <w:rPr>
                <w:rFonts w:hAnsi="ＭＳ ゴシック"/>
                <w:color w:val="000000" w:themeColor="text1"/>
              </w:rPr>
            </w:pPr>
            <w:r w:rsidRPr="00140F64">
              <w:rPr>
                <w:rFonts w:hAnsi="ＭＳ ゴシック" w:hint="eastAsia"/>
                <w:color w:val="000000" w:themeColor="text1"/>
              </w:rPr>
              <w:lastRenderedPageBreak/>
              <w:t>特記事項</w:t>
            </w:r>
          </w:p>
        </w:tc>
        <w:tc>
          <w:tcPr>
            <w:tcW w:w="6395" w:type="dxa"/>
            <w:shd w:val="clear" w:color="auto" w:fill="auto"/>
          </w:tcPr>
          <w:p w14:paraId="294E17CD" w14:textId="77777777" w:rsidR="00457313" w:rsidRPr="00140F64" w:rsidRDefault="00457313" w:rsidP="00261A79">
            <w:pPr>
              <w:jc w:val="left"/>
              <w:rPr>
                <w:rFonts w:hAnsi="ＭＳ ゴシック"/>
                <w:color w:val="000000" w:themeColor="text1"/>
              </w:rPr>
            </w:pPr>
          </w:p>
        </w:tc>
      </w:tr>
    </w:tbl>
    <w:p w14:paraId="2AD38210" w14:textId="4AC3D792" w:rsidR="00A779BD" w:rsidRPr="00140F64" w:rsidRDefault="00A779BD" w:rsidP="00A779BD">
      <w:pPr>
        <w:numPr>
          <w:ilvl w:val="0"/>
          <w:numId w:val="21"/>
        </w:numPr>
        <w:rPr>
          <w:rFonts w:hAnsi="ＭＳ ゴシック"/>
          <w:color w:val="000000" w:themeColor="text1"/>
          <w:sz w:val="18"/>
          <w:szCs w:val="18"/>
        </w:rPr>
      </w:pPr>
      <w:r w:rsidRPr="00140F64">
        <w:rPr>
          <w:rFonts w:hAnsi="ＭＳ ゴシック" w:hint="eastAsia"/>
          <w:color w:val="000000" w:themeColor="text1"/>
          <w:sz w:val="18"/>
          <w:szCs w:val="18"/>
        </w:rPr>
        <w:t>本申請書は、合併又は分割による移転の場合</w:t>
      </w:r>
      <w:r w:rsidR="002D5471" w:rsidRPr="00140F64">
        <w:rPr>
          <w:rFonts w:hAnsi="ＭＳ ゴシック" w:hint="eastAsia"/>
          <w:color w:val="000000" w:themeColor="text1"/>
          <w:sz w:val="18"/>
          <w:szCs w:val="18"/>
        </w:rPr>
        <w:t>又は</w:t>
      </w:r>
      <w:r w:rsidRPr="00140F64">
        <w:rPr>
          <w:rFonts w:hAnsi="ＭＳ ゴシック" w:hint="eastAsia"/>
          <w:color w:val="000000" w:themeColor="text1"/>
          <w:sz w:val="18"/>
          <w:szCs w:val="18"/>
        </w:rPr>
        <w:t>、産業技術力強化法施行令第</w:t>
      </w:r>
      <w:r w:rsidR="00994E7C" w:rsidRPr="00140F64">
        <w:rPr>
          <w:rFonts w:hAnsi="ＭＳ ゴシック" w:hint="eastAsia"/>
          <w:color w:val="000000" w:themeColor="text1"/>
          <w:sz w:val="18"/>
          <w:szCs w:val="18"/>
        </w:rPr>
        <w:t>２</w:t>
      </w:r>
      <w:r w:rsidRPr="00140F64">
        <w:rPr>
          <w:rFonts w:hAnsi="ＭＳ ゴシック" w:hint="eastAsia"/>
          <w:color w:val="000000" w:themeColor="text1"/>
          <w:sz w:val="18"/>
          <w:szCs w:val="18"/>
        </w:rPr>
        <w:t>条第３号に該当する移転の場合は使用しません。左記に該当する場合は、知財様式１にて通知</w:t>
      </w:r>
      <w:r w:rsidR="005A3BFE" w:rsidRPr="00140F64">
        <w:rPr>
          <w:rFonts w:hAnsi="ＭＳ ゴシック" w:hint="eastAsia"/>
          <w:color w:val="000000" w:themeColor="text1"/>
          <w:sz w:val="18"/>
          <w:szCs w:val="18"/>
        </w:rPr>
        <w:t>してください</w:t>
      </w:r>
      <w:r w:rsidRPr="00140F64">
        <w:rPr>
          <w:rFonts w:hAnsi="ＭＳ ゴシック" w:hint="eastAsia"/>
          <w:color w:val="000000" w:themeColor="text1"/>
          <w:sz w:val="18"/>
          <w:szCs w:val="18"/>
        </w:rPr>
        <w:t>。</w:t>
      </w:r>
    </w:p>
    <w:p w14:paraId="0F316400" w14:textId="4C5D7E17" w:rsidR="00A779BD" w:rsidRPr="00140F64" w:rsidRDefault="00443C08" w:rsidP="00A779BD">
      <w:pPr>
        <w:numPr>
          <w:ilvl w:val="0"/>
          <w:numId w:val="21"/>
        </w:numPr>
        <w:rPr>
          <w:rFonts w:hAnsi="ＭＳ ゴシック"/>
          <w:color w:val="000000" w:themeColor="text1"/>
          <w:sz w:val="18"/>
          <w:szCs w:val="18"/>
        </w:rPr>
      </w:pPr>
      <w:r w:rsidRPr="00140F64">
        <w:rPr>
          <w:rFonts w:hAnsi="ＭＳ ゴシック" w:hint="eastAsia"/>
          <w:color w:val="000000" w:themeColor="text1"/>
          <w:sz w:val="18"/>
          <w:szCs w:val="18"/>
        </w:rPr>
        <w:t>本様式にて事前申請を行った場合においても、実際に移転を行った後に、改めて知財様式１にて通知</w:t>
      </w:r>
      <w:r w:rsidR="005A3BFE" w:rsidRPr="00140F64">
        <w:rPr>
          <w:rFonts w:hAnsi="ＭＳ ゴシック" w:hint="eastAsia"/>
          <w:color w:val="000000" w:themeColor="text1"/>
          <w:sz w:val="18"/>
          <w:szCs w:val="18"/>
        </w:rPr>
        <w:t>してください</w:t>
      </w:r>
      <w:r w:rsidR="00A779BD" w:rsidRPr="00140F64">
        <w:rPr>
          <w:rFonts w:hAnsi="ＭＳ ゴシック" w:hint="eastAsia"/>
          <w:color w:val="000000" w:themeColor="text1"/>
          <w:sz w:val="18"/>
          <w:szCs w:val="18"/>
        </w:rPr>
        <w:t>。</w:t>
      </w:r>
    </w:p>
    <w:p w14:paraId="74D612B6" w14:textId="39BB22C1" w:rsidR="00A779BD" w:rsidRPr="00140F64" w:rsidRDefault="00A779BD" w:rsidP="00A779BD">
      <w:pPr>
        <w:numPr>
          <w:ilvl w:val="0"/>
          <w:numId w:val="21"/>
        </w:numPr>
        <w:rPr>
          <w:rFonts w:hAnsi="ＭＳ ゴシック"/>
          <w:color w:val="000000" w:themeColor="text1"/>
          <w:sz w:val="18"/>
          <w:szCs w:val="18"/>
        </w:rPr>
      </w:pPr>
      <w:r w:rsidRPr="00140F64">
        <w:rPr>
          <w:rFonts w:hAnsi="ＭＳ ゴシック" w:hint="eastAsia"/>
          <w:color w:val="000000" w:themeColor="text1"/>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140F64">
        <w:rPr>
          <w:rFonts w:hAnsi="ＭＳ ゴシック" w:hint="eastAsia"/>
          <w:color w:val="000000" w:themeColor="text1"/>
          <w:sz w:val="18"/>
          <w:szCs w:val="18"/>
        </w:rPr>
        <w:t>及び</w:t>
      </w:r>
      <w:r w:rsidRPr="00140F64">
        <w:rPr>
          <w:rFonts w:hAnsi="ＭＳ ゴシック" w:hint="eastAsia"/>
          <w:color w:val="000000" w:themeColor="text1"/>
          <w:sz w:val="18"/>
          <w:szCs w:val="18"/>
        </w:rPr>
        <w:t>通知（知財様式１）を行ってください。</w:t>
      </w:r>
    </w:p>
    <w:p w14:paraId="5398D198" w14:textId="77777777" w:rsidR="00E90DAD" w:rsidRPr="00140F64"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140F64" w:rsidRPr="00140F64" w14:paraId="2477AF66" w14:textId="77777777" w:rsidTr="00E90DAD">
        <w:trPr>
          <w:trHeight w:val="290"/>
        </w:trPr>
        <w:tc>
          <w:tcPr>
            <w:tcW w:w="10065" w:type="dxa"/>
            <w:gridSpan w:val="3"/>
          </w:tcPr>
          <w:p w14:paraId="28AD8944" w14:textId="77777777" w:rsidR="00E90DAD" w:rsidRPr="00140F64" w:rsidRDefault="00E90DAD" w:rsidP="00E90DAD">
            <w:pPr>
              <w:jc w:val="left"/>
              <w:rPr>
                <w:rFonts w:hAnsi="ＭＳ ゴシック"/>
                <w:color w:val="000000" w:themeColor="text1"/>
              </w:rPr>
            </w:pPr>
            <w:r w:rsidRPr="00140F64">
              <w:rPr>
                <w:rFonts w:hAnsi="ＭＳ ゴシック" w:hint="eastAsia"/>
                <w:color w:val="000000" w:themeColor="text1"/>
              </w:rPr>
              <w:t>（注意事項）</w:t>
            </w:r>
          </w:p>
        </w:tc>
      </w:tr>
      <w:tr w:rsidR="00140F64" w:rsidRPr="00140F64" w14:paraId="33577A54" w14:textId="77777777" w:rsidTr="00E90DAD">
        <w:trPr>
          <w:trHeight w:val="290"/>
        </w:trPr>
        <w:tc>
          <w:tcPr>
            <w:tcW w:w="993" w:type="dxa"/>
            <w:gridSpan w:val="2"/>
          </w:tcPr>
          <w:p w14:paraId="1E90B0A7"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（注１）</w:t>
            </w:r>
          </w:p>
        </w:tc>
        <w:tc>
          <w:tcPr>
            <w:tcW w:w="9072" w:type="dxa"/>
          </w:tcPr>
          <w:p w14:paraId="2FD5ACEB" w14:textId="5B311D41" w:rsidR="00E90DAD" w:rsidRPr="00140F64" w:rsidRDefault="00E90DAD" w:rsidP="00946F06">
            <w:pPr>
              <w:rPr>
                <w:rFonts w:hAnsi="ＭＳ ゴシック"/>
                <w:color w:val="000000" w:themeColor="text1"/>
              </w:rPr>
            </w:pPr>
            <w:r w:rsidRPr="00140F64">
              <w:rPr>
                <w:rFonts w:hAnsi="ＭＳ ゴシック" w:hint="eastAsia"/>
                <w:color w:val="000000" w:themeColor="text1"/>
              </w:rPr>
              <w:t>種類については、特許権、実用新案権、意匠権、回路配置利用権、育成者権又は著作権のうち、該当するものを記載して</w:t>
            </w:r>
            <w:r w:rsidR="00B3426F" w:rsidRPr="00140F64">
              <w:rPr>
                <w:rFonts w:hAnsi="ＭＳ ゴシック" w:hint="eastAsia"/>
                <w:color w:val="000000" w:themeColor="text1"/>
              </w:rPr>
              <w:t>くだ</w:t>
            </w:r>
            <w:r w:rsidRPr="00140F64">
              <w:rPr>
                <w:rFonts w:hAnsi="ＭＳ ゴシック" w:hint="eastAsia"/>
                <w:color w:val="000000" w:themeColor="text1"/>
              </w:rPr>
              <w:t>さい。</w:t>
            </w:r>
          </w:p>
        </w:tc>
      </w:tr>
      <w:tr w:rsidR="00140F64" w:rsidRPr="00140F64" w14:paraId="72443436" w14:textId="77777777" w:rsidTr="00E90DAD">
        <w:trPr>
          <w:trHeight w:val="283"/>
        </w:trPr>
        <w:tc>
          <w:tcPr>
            <w:tcW w:w="993" w:type="dxa"/>
            <w:gridSpan w:val="2"/>
          </w:tcPr>
          <w:p w14:paraId="3DFCC2E1"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（注２）</w:t>
            </w:r>
          </w:p>
        </w:tc>
        <w:tc>
          <w:tcPr>
            <w:tcW w:w="9072" w:type="dxa"/>
          </w:tcPr>
          <w:p w14:paraId="24CD0DD4" w14:textId="4D22E363" w:rsidR="00E90DAD" w:rsidRPr="00140F64" w:rsidRDefault="00E90DAD" w:rsidP="00E90DAD">
            <w:pPr>
              <w:rPr>
                <w:rFonts w:hAnsi="ＭＳ ゴシック"/>
                <w:color w:val="000000" w:themeColor="text1"/>
              </w:rPr>
            </w:pPr>
            <w:r w:rsidRPr="00140F64">
              <w:rPr>
                <w:rFonts w:hAnsi="ＭＳ ゴシック" w:hint="eastAsia"/>
                <w:color w:val="000000" w:themeColor="text1"/>
              </w:rPr>
              <w:t>該当する①～④の事項を</w:t>
            </w:r>
            <w:r w:rsidR="00B3426F" w:rsidRPr="00140F64">
              <w:rPr>
                <w:rFonts w:hAnsi="ＭＳ ゴシック" w:hint="eastAsia"/>
                <w:color w:val="000000" w:themeColor="text1"/>
              </w:rPr>
              <w:t>記載</w:t>
            </w:r>
            <w:r w:rsidRPr="00140F64">
              <w:rPr>
                <w:rFonts w:hAnsi="ＭＳ ゴシック" w:hint="eastAsia"/>
                <w:color w:val="000000" w:themeColor="text1"/>
              </w:rPr>
              <w:t>して</w:t>
            </w:r>
            <w:r w:rsidR="002D5471" w:rsidRPr="00140F64">
              <w:rPr>
                <w:rFonts w:hAnsi="ＭＳ ゴシック" w:hint="eastAsia"/>
                <w:color w:val="000000" w:themeColor="text1"/>
              </w:rPr>
              <w:t>くだ</w:t>
            </w:r>
            <w:r w:rsidRPr="00140F64">
              <w:rPr>
                <w:rFonts w:hAnsi="ＭＳ ゴシック" w:hint="eastAsia"/>
                <w:color w:val="000000" w:themeColor="text1"/>
              </w:rPr>
              <w:t>さい。</w:t>
            </w:r>
          </w:p>
          <w:p w14:paraId="69983A8E"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①　発明、考案又は意匠については、当該発明、考案、意匠に係る物品の名称</w:t>
            </w:r>
          </w:p>
          <w:p w14:paraId="100B50CD"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②　回路配置については、回路配置を用いて製造した半導体集積回路の名称及び当該半導体集積回路の分類（構造、技術、機能）</w:t>
            </w:r>
          </w:p>
          <w:p w14:paraId="1D277B94" w14:textId="4E7A3411" w:rsidR="00E90DAD" w:rsidRPr="00140F64" w:rsidRDefault="00E90DAD" w:rsidP="00E90DAD">
            <w:pPr>
              <w:rPr>
                <w:rFonts w:hAnsi="ＭＳ ゴシック"/>
                <w:color w:val="000000" w:themeColor="text1"/>
              </w:rPr>
            </w:pPr>
            <w:r w:rsidRPr="00140F64">
              <w:rPr>
                <w:rFonts w:hAnsi="ＭＳ ゴシック" w:hint="eastAsia"/>
                <w:color w:val="000000" w:themeColor="text1"/>
              </w:rPr>
              <w:t>③　植物体の品種に</w:t>
            </w:r>
            <w:r w:rsidR="009B40D4" w:rsidRPr="00140F64">
              <w:rPr>
                <w:rFonts w:hAnsi="ＭＳ ゴシック" w:hint="eastAsia"/>
                <w:color w:val="000000" w:themeColor="text1"/>
              </w:rPr>
              <w:t>ついては</w:t>
            </w:r>
            <w:r w:rsidRPr="00140F64">
              <w:rPr>
                <w:rFonts w:hAnsi="ＭＳ ゴシック" w:hint="eastAsia"/>
                <w:color w:val="000000" w:themeColor="text1"/>
              </w:rPr>
              <w:t>、農林水産植物の種類（属、種、亜種）、出願品種の名称</w:t>
            </w:r>
          </w:p>
          <w:p w14:paraId="0EBC8B99" w14:textId="412C479E" w:rsidR="00E90DAD" w:rsidRPr="00140F64" w:rsidRDefault="00E90DAD" w:rsidP="00E90DAD">
            <w:pPr>
              <w:rPr>
                <w:rFonts w:hAnsi="ＭＳ ゴシック"/>
                <w:color w:val="000000" w:themeColor="text1"/>
              </w:rPr>
            </w:pPr>
            <w:r w:rsidRPr="00140F64">
              <w:rPr>
                <w:rFonts w:hAnsi="ＭＳ ゴシック" w:hint="eastAsia"/>
                <w:color w:val="000000" w:themeColor="text1"/>
              </w:rPr>
              <w:t>④　著作権に</w:t>
            </w:r>
            <w:r w:rsidR="009B40D4" w:rsidRPr="00140F64">
              <w:rPr>
                <w:rFonts w:hAnsi="ＭＳ ゴシック" w:hint="eastAsia"/>
                <w:color w:val="000000" w:themeColor="text1"/>
              </w:rPr>
              <w:t>ついては</w:t>
            </w:r>
            <w:r w:rsidRPr="00140F64">
              <w:rPr>
                <w:rFonts w:hAnsi="ＭＳ ゴシック" w:hint="eastAsia"/>
                <w:color w:val="000000" w:themeColor="text1"/>
              </w:rPr>
              <w:t>、著作物の名称</w:t>
            </w:r>
          </w:p>
        </w:tc>
      </w:tr>
      <w:tr w:rsidR="00140F64" w:rsidRPr="00140F64" w14:paraId="621DBA4E" w14:textId="77777777" w:rsidTr="00E90DAD">
        <w:trPr>
          <w:trHeight w:val="283"/>
        </w:trPr>
        <w:tc>
          <w:tcPr>
            <w:tcW w:w="993" w:type="dxa"/>
            <w:gridSpan w:val="2"/>
          </w:tcPr>
          <w:p w14:paraId="3D93EE55"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（注３）</w:t>
            </w:r>
          </w:p>
        </w:tc>
        <w:tc>
          <w:tcPr>
            <w:tcW w:w="9072" w:type="dxa"/>
          </w:tcPr>
          <w:p w14:paraId="6F2B1050" w14:textId="5AC45143" w:rsidR="00E90DAD" w:rsidRPr="00140F64" w:rsidRDefault="00E90DAD" w:rsidP="00946F06">
            <w:pPr>
              <w:rPr>
                <w:rFonts w:hAnsi="ＭＳ ゴシック"/>
                <w:color w:val="000000" w:themeColor="text1"/>
              </w:rPr>
            </w:pPr>
            <w:r w:rsidRPr="00140F64">
              <w:rPr>
                <w:rFonts w:hint="eastAsia"/>
                <w:color w:val="000000" w:themeColor="text1"/>
              </w:rPr>
              <w:t>番号については、当該種類に係る設定登録の出願又は申請番号もしくは著作物の登録番号又は管理番号を記載して</w:t>
            </w:r>
            <w:r w:rsidR="00B3426F" w:rsidRPr="00140F64">
              <w:rPr>
                <w:rFonts w:hint="eastAsia"/>
                <w:color w:val="000000" w:themeColor="text1"/>
              </w:rPr>
              <w:t>くだ</w:t>
            </w:r>
            <w:r w:rsidRPr="00140F64">
              <w:rPr>
                <w:rFonts w:hint="eastAsia"/>
                <w:color w:val="000000" w:themeColor="text1"/>
              </w:rPr>
              <w:t>さい。</w:t>
            </w:r>
          </w:p>
        </w:tc>
      </w:tr>
      <w:tr w:rsidR="00140F64" w:rsidRPr="00140F64" w14:paraId="024CEE6A" w14:textId="77777777" w:rsidTr="00E90DAD">
        <w:trPr>
          <w:trHeight w:val="283"/>
        </w:trPr>
        <w:tc>
          <w:tcPr>
            <w:tcW w:w="993" w:type="dxa"/>
            <w:gridSpan w:val="2"/>
          </w:tcPr>
          <w:p w14:paraId="29813C3F"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（注４）</w:t>
            </w:r>
          </w:p>
        </w:tc>
        <w:tc>
          <w:tcPr>
            <w:tcW w:w="9072" w:type="dxa"/>
          </w:tcPr>
          <w:p w14:paraId="5DF104AB" w14:textId="7D9FC730" w:rsidR="00E90DAD" w:rsidRPr="00140F64" w:rsidRDefault="00E90DAD" w:rsidP="00946F06">
            <w:pPr>
              <w:rPr>
                <w:rFonts w:hAnsi="ＭＳ ゴシック"/>
                <w:color w:val="000000" w:themeColor="text1"/>
              </w:rPr>
            </w:pPr>
            <w:r w:rsidRPr="00140F64">
              <w:rPr>
                <w:rFonts w:hAnsi="ＭＳ ゴシック" w:hint="eastAsia"/>
                <w:color w:val="000000" w:themeColor="text1"/>
              </w:rPr>
              <w:t>移転先が複数ある場合は、すべての移転先</w:t>
            </w:r>
            <w:r w:rsidR="00567CDD" w:rsidRPr="00140F64">
              <w:rPr>
                <w:rFonts w:hAnsi="ＭＳ ゴシック" w:hint="eastAsia"/>
                <w:color w:val="000000" w:themeColor="text1"/>
              </w:rPr>
              <w:t>を</w:t>
            </w:r>
            <w:r w:rsidR="005A3BFE" w:rsidRPr="00140F64">
              <w:rPr>
                <w:rFonts w:hAnsi="ＭＳ ゴシック" w:hint="eastAsia"/>
                <w:color w:val="000000" w:themeColor="text1"/>
              </w:rPr>
              <w:t>記載</w:t>
            </w:r>
            <w:r w:rsidRPr="00140F64">
              <w:rPr>
                <w:rFonts w:hAnsi="ＭＳ ゴシック" w:hint="eastAsia"/>
                <w:color w:val="000000" w:themeColor="text1"/>
              </w:rPr>
              <w:t>してください。</w:t>
            </w:r>
          </w:p>
        </w:tc>
      </w:tr>
      <w:tr w:rsidR="00140F64" w:rsidRPr="00140F64" w14:paraId="392209A0" w14:textId="77777777" w:rsidTr="00E90DAD">
        <w:trPr>
          <w:trHeight w:val="283"/>
        </w:trPr>
        <w:tc>
          <w:tcPr>
            <w:tcW w:w="993" w:type="dxa"/>
            <w:gridSpan w:val="2"/>
          </w:tcPr>
          <w:p w14:paraId="5C630743"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（注５）</w:t>
            </w:r>
          </w:p>
        </w:tc>
        <w:tc>
          <w:tcPr>
            <w:tcW w:w="9072" w:type="dxa"/>
          </w:tcPr>
          <w:p w14:paraId="5E1A7C5E"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移転の具体的な理由については、以下の要領に従って記載してください。</w:t>
            </w:r>
          </w:p>
        </w:tc>
      </w:tr>
      <w:tr w:rsidR="00140F64" w:rsidRPr="00140F64" w14:paraId="667CD471" w14:textId="77777777" w:rsidTr="00E90DAD">
        <w:trPr>
          <w:trHeight w:val="283"/>
        </w:trPr>
        <w:tc>
          <w:tcPr>
            <w:tcW w:w="993" w:type="dxa"/>
            <w:gridSpan w:val="2"/>
          </w:tcPr>
          <w:p w14:paraId="69D8130B" w14:textId="77777777" w:rsidR="00E90DAD" w:rsidRPr="00140F64" w:rsidRDefault="00E90DAD" w:rsidP="00946F06">
            <w:pPr>
              <w:rPr>
                <w:rFonts w:hAnsi="ＭＳ ゴシック"/>
                <w:color w:val="000000" w:themeColor="text1"/>
              </w:rPr>
            </w:pPr>
          </w:p>
        </w:tc>
        <w:tc>
          <w:tcPr>
            <w:tcW w:w="9072" w:type="dxa"/>
          </w:tcPr>
          <w:p w14:paraId="215F779F" w14:textId="77777777" w:rsidR="00E90DAD" w:rsidRPr="00140F64" w:rsidRDefault="00E90DAD" w:rsidP="00946F06">
            <w:pPr>
              <w:rPr>
                <w:rFonts w:hAnsi="ＭＳ ゴシック"/>
                <w:color w:val="000000" w:themeColor="text1"/>
              </w:rPr>
            </w:pPr>
          </w:p>
        </w:tc>
      </w:tr>
      <w:tr w:rsidR="00140F64" w:rsidRPr="00140F64" w14:paraId="6636F5BC" w14:textId="77777777" w:rsidTr="00E90DAD">
        <w:trPr>
          <w:trHeight w:val="283"/>
        </w:trPr>
        <w:tc>
          <w:tcPr>
            <w:tcW w:w="142" w:type="dxa"/>
          </w:tcPr>
          <w:p w14:paraId="5DEEF068" w14:textId="77777777" w:rsidR="00E90DAD" w:rsidRPr="00140F64" w:rsidRDefault="00E90DAD" w:rsidP="00946F06">
            <w:pPr>
              <w:rPr>
                <w:rFonts w:hAnsi="ＭＳ ゴシック"/>
                <w:color w:val="000000" w:themeColor="text1"/>
              </w:rPr>
            </w:pPr>
          </w:p>
        </w:tc>
        <w:tc>
          <w:tcPr>
            <w:tcW w:w="9923" w:type="dxa"/>
            <w:gridSpan w:val="2"/>
          </w:tcPr>
          <w:p w14:paraId="32899B33" w14:textId="77777777" w:rsidR="00E90DAD" w:rsidRPr="00140F64" w:rsidRDefault="00E90DAD" w:rsidP="00946F06">
            <w:pPr>
              <w:rPr>
                <w:rFonts w:hAnsi="ＭＳ ゴシック"/>
                <w:color w:val="000000" w:themeColor="text1"/>
              </w:rPr>
            </w:pPr>
            <w:r w:rsidRPr="00140F64">
              <w:rPr>
                <w:rFonts w:hAnsi="ＭＳ ゴシック" w:hint="eastAsia"/>
                <w:color w:val="000000" w:themeColor="text1"/>
              </w:rPr>
              <w:t>①理由が（１）の場合</w:t>
            </w:r>
          </w:p>
          <w:p w14:paraId="6413D010"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6721DC2A" w14:textId="75A96C27" w:rsidR="00E90DAD" w:rsidRPr="00140F64" w:rsidRDefault="00E90DAD" w:rsidP="00E90DAD">
            <w:pPr>
              <w:rPr>
                <w:rFonts w:hAnsi="ＭＳ ゴシック"/>
                <w:color w:val="000000" w:themeColor="text1"/>
              </w:rPr>
            </w:pPr>
            <w:r w:rsidRPr="00140F64">
              <w:rPr>
                <w:rFonts w:hAnsi="ＭＳ ゴシック" w:hint="eastAsia"/>
                <w:color w:val="000000" w:themeColor="text1"/>
              </w:rPr>
              <w:t>・当該知的財産権を利用した製品の製造、製品化に向けた応用・開発研究、サービスの提供等の実績</w:t>
            </w:r>
            <w:r w:rsidR="00B3426F" w:rsidRPr="00140F64">
              <w:rPr>
                <w:rFonts w:hAnsi="ＭＳ ゴシック" w:hint="eastAsia"/>
                <w:color w:val="000000" w:themeColor="text1"/>
              </w:rPr>
              <w:t>又は</w:t>
            </w:r>
            <w:r w:rsidRPr="00140F64">
              <w:rPr>
                <w:rFonts w:hAnsi="ＭＳ ゴシック" w:hint="eastAsia"/>
                <w:color w:val="000000" w:themeColor="text1"/>
              </w:rPr>
              <w:t>具体的な計画</w:t>
            </w:r>
          </w:p>
          <w:p w14:paraId="190815BF" w14:textId="7FA70DC6" w:rsidR="00E90DAD" w:rsidRPr="00140F64" w:rsidRDefault="00E90DAD" w:rsidP="00E90DAD">
            <w:pPr>
              <w:rPr>
                <w:rFonts w:hAnsi="ＭＳ ゴシック"/>
                <w:color w:val="000000" w:themeColor="text1"/>
              </w:rPr>
            </w:pPr>
            <w:r w:rsidRPr="00140F64">
              <w:rPr>
                <w:rFonts w:hAnsi="ＭＳ ゴシック" w:hint="eastAsia"/>
                <w:color w:val="000000" w:themeColor="text1"/>
              </w:rPr>
              <w:t>・当該知的財産権に類する技術を用いた製品の製造</w:t>
            </w:r>
            <w:r w:rsidR="00B3426F" w:rsidRPr="00140F64">
              <w:rPr>
                <w:rFonts w:hAnsi="ＭＳ ゴシック" w:hint="eastAsia"/>
                <w:color w:val="000000" w:themeColor="text1"/>
              </w:rPr>
              <w:t>又は</w:t>
            </w:r>
            <w:r w:rsidRPr="00140F64">
              <w:rPr>
                <w:rFonts w:hAnsi="ＭＳ ゴシック" w:hint="eastAsia"/>
                <w:color w:val="000000" w:themeColor="text1"/>
              </w:rPr>
              <w:t>サービスの提供の実績　等</w:t>
            </w:r>
          </w:p>
        </w:tc>
      </w:tr>
      <w:tr w:rsidR="00140F64" w:rsidRPr="00140F64" w14:paraId="715F7BFC" w14:textId="77777777" w:rsidTr="00E90DAD">
        <w:trPr>
          <w:trHeight w:val="283"/>
        </w:trPr>
        <w:tc>
          <w:tcPr>
            <w:tcW w:w="142" w:type="dxa"/>
          </w:tcPr>
          <w:p w14:paraId="657E13B9" w14:textId="77777777" w:rsidR="00E90DAD" w:rsidRPr="00140F64" w:rsidRDefault="00E90DAD" w:rsidP="00946F06">
            <w:pPr>
              <w:rPr>
                <w:rFonts w:hAnsi="ＭＳ ゴシック"/>
                <w:color w:val="000000" w:themeColor="text1"/>
              </w:rPr>
            </w:pPr>
          </w:p>
        </w:tc>
        <w:tc>
          <w:tcPr>
            <w:tcW w:w="9923" w:type="dxa"/>
            <w:gridSpan w:val="2"/>
          </w:tcPr>
          <w:p w14:paraId="30C785A9" w14:textId="77777777" w:rsidR="00E90DAD" w:rsidRPr="00140F64" w:rsidRDefault="00E90DAD" w:rsidP="00E90DAD">
            <w:pPr>
              <w:rPr>
                <w:rFonts w:hAnsi="ＭＳ ゴシック"/>
                <w:color w:val="000000" w:themeColor="text1"/>
              </w:rPr>
            </w:pPr>
          </w:p>
        </w:tc>
      </w:tr>
      <w:tr w:rsidR="00140F64" w:rsidRPr="00140F64" w14:paraId="799961DD" w14:textId="77777777" w:rsidTr="00E90DAD">
        <w:trPr>
          <w:trHeight w:val="283"/>
        </w:trPr>
        <w:tc>
          <w:tcPr>
            <w:tcW w:w="142" w:type="dxa"/>
          </w:tcPr>
          <w:p w14:paraId="77245958" w14:textId="77777777" w:rsidR="00E90DAD" w:rsidRPr="00140F64" w:rsidRDefault="00E90DAD" w:rsidP="00946F06">
            <w:pPr>
              <w:rPr>
                <w:rFonts w:hAnsi="ＭＳ ゴシック"/>
                <w:color w:val="000000" w:themeColor="text1"/>
              </w:rPr>
            </w:pPr>
          </w:p>
        </w:tc>
        <w:tc>
          <w:tcPr>
            <w:tcW w:w="9923" w:type="dxa"/>
            <w:gridSpan w:val="2"/>
          </w:tcPr>
          <w:p w14:paraId="48848D43"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②理由が（２）の場合</w:t>
            </w:r>
          </w:p>
          <w:p w14:paraId="202C2CC4"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59BE247B" w14:textId="46C85DA4" w:rsidR="00E90DAD" w:rsidRPr="00140F64" w:rsidRDefault="00E90DAD" w:rsidP="00E90DAD">
            <w:pPr>
              <w:rPr>
                <w:rFonts w:hAnsi="ＭＳ ゴシック"/>
                <w:color w:val="000000" w:themeColor="text1"/>
              </w:rPr>
            </w:pPr>
            <w:r w:rsidRPr="00140F64">
              <w:rPr>
                <w:rFonts w:hAnsi="ＭＳ ゴシック" w:hint="eastAsia"/>
                <w:color w:val="000000" w:themeColor="text1"/>
              </w:rPr>
              <w:t>・当該知的財産権を利用した製品の製造、製品化に向けた応用・開発研究、サービスの提供等の実績</w:t>
            </w:r>
            <w:r w:rsidR="00B3426F" w:rsidRPr="00140F64">
              <w:rPr>
                <w:rFonts w:hAnsi="ＭＳ ゴシック" w:hint="eastAsia"/>
                <w:color w:val="000000" w:themeColor="text1"/>
              </w:rPr>
              <w:t>又は</w:t>
            </w:r>
            <w:r w:rsidRPr="00140F64">
              <w:rPr>
                <w:rFonts w:hAnsi="ＭＳ ゴシック" w:hint="eastAsia"/>
                <w:color w:val="000000" w:themeColor="text1"/>
              </w:rPr>
              <w:t>具体的な計画</w:t>
            </w:r>
          </w:p>
          <w:p w14:paraId="6E8A753F" w14:textId="0FBD2809" w:rsidR="00E90DAD" w:rsidRPr="00140F64" w:rsidRDefault="00E90DAD" w:rsidP="00E90DAD">
            <w:pPr>
              <w:rPr>
                <w:rFonts w:hAnsi="ＭＳ ゴシック"/>
                <w:color w:val="000000" w:themeColor="text1"/>
              </w:rPr>
            </w:pPr>
            <w:r w:rsidRPr="00140F64">
              <w:rPr>
                <w:rFonts w:hAnsi="ＭＳ ゴシック" w:hint="eastAsia"/>
                <w:color w:val="000000" w:themeColor="text1"/>
              </w:rPr>
              <w:t>・当該知的財産権に類する技術を用いた製品の製造</w:t>
            </w:r>
            <w:r w:rsidR="00B3426F" w:rsidRPr="00140F64">
              <w:rPr>
                <w:rFonts w:hAnsi="ＭＳ ゴシック" w:hint="eastAsia"/>
                <w:color w:val="000000" w:themeColor="text1"/>
              </w:rPr>
              <w:t>又は</w:t>
            </w:r>
            <w:r w:rsidRPr="00140F64">
              <w:rPr>
                <w:rFonts w:hAnsi="ＭＳ ゴシック" w:hint="eastAsia"/>
                <w:color w:val="000000" w:themeColor="text1"/>
              </w:rPr>
              <w:t>サービスの提供の実績　等</w:t>
            </w:r>
          </w:p>
          <w:p w14:paraId="50C0E7AC"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・移転元の知的財産戦略における当該専用実施権等設定の位置づけ（国際分業戦略等）等</w:t>
            </w:r>
          </w:p>
          <w:p w14:paraId="61FB1D21"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・当該移転により知的財産権利者及び我が国にもたらされる利益の見込み　等</w:t>
            </w:r>
          </w:p>
        </w:tc>
      </w:tr>
      <w:tr w:rsidR="00140F64" w:rsidRPr="00140F64" w14:paraId="190C0706" w14:textId="77777777" w:rsidTr="00E90DAD">
        <w:trPr>
          <w:trHeight w:val="283"/>
        </w:trPr>
        <w:tc>
          <w:tcPr>
            <w:tcW w:w="142" w:type="dxa"/>
          </w:tcPr>
          <w:p w14:paraId="0C4C4430" w14:textId="77777777" w:rsidR="00E90DAD" w:rsidRPr="00140F64" w:rsidRDefault="00E90DAD" w:rsidP="00946F06">
            <w:pPr>
              <w:rPr>
                <w:rFonts w:hAnsi="ＭＳ ゴシック"/>
                <w:color w:val="000000" w:themeColor="text1"/>
              </w:rPr>
            </w:pPr>
          </w:p>
        </w:tc>
        <w:tc>
          <w:tcPr>
            <w:tcW w:w="9923" w:type="dxa"/>
            <w:gridSpan w:val="2"/>
          </w:tcPr>
          <w:p w14:paraId="64E0A44D" w14:textId="77777777" w:rsidR="00E90DAD" w:rsidRPr="00140F64" w:rsidRDefault="00E90DAD" w:rsidP="00946F06">
            <w:pPr>
              <w:rPr>
                <w:rFonts w:hAnsi="ＭＳ ゴシック"/>
                <w:color w:val="000000" w:themeColor="text1"/>
              </w:rPr>
            </w:pPr>
          </w:p>
        </w:tc>
      </w:tr>
      <w:tr w:rsidR="00E90DAD" w:rsidRPr="00140F64" w14:paraId="0759176C" w14:textId="77777777" w:rsidTr="00E90DAD">
        <w:trPr>
          <w:trHeight w:val="283"/>
        </w:trPr>
        <w:tc>
          <w:tcPr>
            <w:tcW w:w="142" w:type="dxa"/>
          </w:tcPr>
          <w:p w14:paraId="7D763DFA" w14:textId="77777777" w:rsidR="00E90DAD" w:rsidRPr="00140F64" w:rsidRDefault="00E90DAD" w:rsidP="00946F06">
            <w:pPr>
              <w:rPr>
                <w:rFonts w:hAnsi="ＭＳ ゴシック"/>
                <w:color w:val="000000" w:themeColor="text1"/>
              </w:rPr>
            </w:pPr>
          </w:p>
        </w:tc>
        <w:tc>
          <w:tcPr>
            <w:tcW w:w="9923" w:type="dxa"/>
            <w:gridSpan w:val="2"/>
          </w:tcPr>
          <w:p w14:paraId="3C34A6FE"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③理由が（３）の場合</w:t>
            </w:r>
          </w:p>
          <w:p w14:paraId="4AF72BD3" w14:textId="77777777" w:rsidR="00E90DAD" w:rsidRPr="00140F64" w:rsidRDefault="00E90DAD" w:rsidP="00E90DAD">
            <w:pPr>
              <w:rPr>
                <w:rFonts w:hAnsi="ＭＳ ゴシック"/>
                <w:color w:val="000000" w:themeColor="text1"/>
              </w:rPr>
            </w:pPr>
            <w:r w:rsidRPr="00140F64">
              <w:rPr>
                <w:rFonts w:hAnsi="ＭＳ ゴシック" w:hint="eastAsia"/>
                <w:color w:val="000000" w:themeColor="text1"/>
              </w:rPr>
              <w:t>当該知的財産権の移転が必要である理由を具体的に説明してください。</w:t>
            </w:r>
          </w:p>
        </w:tc>
      </w:tr>
    </w:tbl>
    <w:p w14:paraId="7FE42E92" w14:textId="77777777" w:rsidR="00E90DAD" w:rsidRPr="00140F64" w:rsidRDefault="00E90DAD" w:rsidP="00A30B91">
      <w:pPr>
        <w:rPr>
          <w:rFonts w:hAnsi="ＭＳ ゴシック"/>
          <w:color w:val="000000" w:themeColor="text1"/>
        </w:rPr>
      </w:pPr>
    </w:p>
    <w:p w14:paraId="6FDB9AE9" w14:textId="77777777" w:rsidR="00A30B91" w:rsidRPr="00140F64" w:rsidRDefault="00FD12B3" w:rsidP="00A30B91">
      <w:pPr>
        <w:rPr>
          <w:rFonts w:hAnsi="ＭＳ ゴシック"/>
          <w:color w:val="000000" w:themeColor="text1"/>
        </w:rPr>
      </w:pPr>
      <w:r w:rsidRPr="00140F64">
        <w:rPr>
          <w:noProof/>
          <w:color w:val="000000" w:themeColor="text1"/>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5F8BF7ED" w:rsidR="00682BC7" w:rsidRDefault="00682BC7" w:rsidP="00682BC7">
                            <w:r>
                              <w:rPr>
                                <w:rFonts w:hint="eastAsia"/>
                              </w:rPr>
                              <w:t>≪制度固有の取扱い：</w:t>
                            </w:r>
                            <w:r w:rsidR="00F85547" w:rsidRPr="00F85547">
                              <w:rPr>
                                <w:rFonts w:hint="eastAsia"/>
                              </w:rPr>
                              <w:t>ＳＩＰ／ＳＩＰ２</w:t>
                            </w:r>
                            <w:r>
                              <w:rPr>
                                <w:rFonts w:hint="eastAsia"/>
                              </w:rPr>
                              <w:t>≫</w:t>
                            </w:r>
                          </w:p>
                          <w:p w14:paraId="1436A33D" w14:textId="5387A901"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ＳＩＰ／ＳＩＰ２</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">
                <v:textbox inset="5.85pt,.7pt,5.85pt,.7pt">
                  <w:txbxContent>
                    <w:p w14:paraId="520490DF" w14:textId="5F8BF7ED" w:rsidR="00682BC7" w:rsidRDefault="00682BC7" w:rsidP="00682BC7">
                      <w:r>
                        <w:rPr>
                          <w:rFonts w:hint="eastAsia"/>
                        </w:rPr>
                        <w:t>≪制度固有の取扱い：</w:t>
                      </w:r>
                      <w:r w:rsidR="00F85547" w:rsidRPr="00F85547">
                        <w:rPr>
                          <w:rFonts w:hint="eastAsia"/>
                        </w:rPr>
                        <w:t>ＳＩＰ／ＳＩＰ２</w:t>
                      </w:r>
                      <w:r>
                        <w:rPr>
                          <w:rFonts w:hint="eastAsia"/>
                        </w:rPr>
                        <w:t>≫</w:t>
                      </w:r>
                    </w:p>
                    <w:p w14:paraId="1436A33D" w14:textId="5387A901"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ＳＩＰ／ＳＩＰ２</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条第３号に該当する移転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140F64"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B2C1" w14:textId="66B5915F" w:rsidR="00EE11A6" w:rsidRPr="003C4308" w:rsidRDefault="000B73BE" w:rsidP="000B73BE">
    <w:pPr>
      <w:pStyle w:val="a5"/>
      <w:jc w:val="right"/>
      <w:rPr>
        <w:color w:val="000000" w:themeColor="text1"/>
      </w:rPr>
    </w:pPr>
    <w:r w:rsidRPr="003C4308">
      <w:rPr>
        <w:rFonts w:hint="eastAsia"/>
        <w:color w:val="000000" w:themeColor="text1"/>
      </w:rPr>
      <w:t>【1</w:t>
    </w:r>
    <w:r w:rsidR="00D43498">
      <w:rPr>
        <w:rFonts w:hint="eastAsia"/>
        <w:color w:val="000000" w:themeColor="text1"/>
      </w:rPr>
      <w:t>9</w:t>
    </w:r>
    <w:r w:rsidRPr="003C4308">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0F64"/>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0D3D"/>
    <w:rsid w:val="00452B87"/>
    <w:rsid w:val="00456CDC"/>
    <w:rsid w:val="00457313"/>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48E5"/>
    <w:rsid w:val="00CA5543"/>
    <w:rsid w:val="00CB3BDB"/>
    <w:rsid w:val="00CB573B"/>
    <w:rsid w:val="00CB5D58"/>
    <w:rsid w:val="00CC1E9C"/>
    <w:rsid w:val="00CD064F"/>
    <w:rsid w:val="00CD0FC3"/>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312A5"/>
    <w:rsid w:val="00D353EA"/>
    <w:rsid w:val="00D35EC8"/>
    <w:rsid w:val="00D418CC"/>
    <w:rsid w:val="00D430C5"/>
    <w:rsid w:val="00D43498"/>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7A91186"/>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7753-11D3-4169-8B12-1B9D40CF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1807</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2017-06-02T08:42:00Z</cp:lastPrinted>
  <dcterms:created xsi:type="dcterms:W3CDTF">2017-05-26T02:59:00Z</dcterms:created>
  <dcterms:modified xsi:type="dcterms:W3CDTF">2019-05-21T09:41:00Z</dcterms:modified>
</cp:coreProperties>
</file>