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2135" w14:textId="0B5118B4" w:rsidR="00E51686" w:rsidRPr="001C3F1D" w:rsidRDefault="00D71B06" w:rsidP="00D71B06">
      <w:pPr>
        <w:widowControl/>
        <w:spacing w:line="400" w:lineRule="exact"/>
        <w:rPr>
          <w:rFonts w:ascii="メイリオ" w:eastAsia="メイリオ" w:hAnsi="メイリオ" w:cs="ＭＳ Ｐゴシック"/>
          <w:color w:val="000000" w:themeColor="text1"/>
          <w:kern w:val="0"/>
          <w:sz w:val="22"/>
        </w:rPr>
      </w:pPr>
      <w:bookmarkStart w:id="0" w:name="_GoBack"/>
      <w:bookmarkEnd w:id="0"/>
      <w:r w:rsidRPr="001C3F1D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</w:rPr>
        <w:t>【日本家禽学会】201</w:t>
      </w:r>
      <w:r w:rsidR="00D66924" w:rsidRPr="001C3F1D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</w:rPr>
        <w:t>9</w:t>
      </w:r>
      <w:r w:rsidRPr="001C3F1D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</w:rPr>
        <w:t>年度春季大会での高校生ポスター発表参加募集のお知らせ</w:t>
      </w:r>
    </w:p>
    <w:p w14:paraId="0CD78FA0" w14:textId="737C5D21" w:rsidR="00A93B2B" w:rsidRPr="001C3F1D" w:rsidRDefault="00A93B2B" w:rsidP="009C58B9">
      <w:pPr>
        <w:widowControl/>
        <w:spacing w:line="400" w:lineRule="exact"/>
        <w:rPr>
          <w:rFonts w:ascii="メイリオ" w:eastAsia="メイリオ" w:hAnsi="メイリオ" w:cs="ＭＳ Ｐゴシック"/>
          <w:color w:val="000000" w:themeColor="text1"/>
          <w:kern w:val="0"/>
          <w:sz w:val="22"/>
        </w:rPr>
      </w:pPr>
    </w:p>
    <w:p w14:paraId="050D9D39" w14:textId="77777777" w:rsidR="00D71B06" w:rsidRPr="001C3F1D" w:rsidRDefault="00D71B06" w:rsidP="009C58B9">
      <w:pPr>
        <w:widowControl/>
        <w:spacing w:line="400" w:lineRule="exact"/>
        <w:rPr>
          <w:rFonts w:ascii="メイリオ" w:eastAsia="メイリオ" w:hAnsi="メイリオ" w:cs="ＭＳ Ｐゴシック"/>
          <w:color w:val="000000" w:themeColor="text1"/>
          <w:kern w:val="0"/>
          <w:sz w:val="22"/>
        </w:rPr>
      </w:pPr>
    </w:p>
    <w:p w14:paraId="1126DF8D" w14:textId="24D0BD4E" w:rsidR="00E51686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日本</w:t>
      </w:r>
      <w:r w:rsidR="00EB3694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家禽学会では、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日本家禽学</w:t>
      </w:r>
      <w:r w:rsidR="000C38A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会２０１</w:t>
      </w:r>
      <w:r w:rsidR="00B81548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９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年度春季大会</w:t>
      </w:r>
      <w:r w:rsidR="008D6CC1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に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おいて</w:t>
      </w:r>
      <w:r w:rsidR="008D6CC1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、</w:t>
      </w:r>
      <w:r w:rsidR="00B81548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下記の通り</w:t>
      </w:r>
      <w:r w:rsidR="00A2410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高校生ポスター発表</w:t>
      </w:r>
      <w:r w:rsidR="00E5168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を開催いたします</w:t>
      </w:r>
      <w:r w:rsidR="00326BF9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。</w:t>
      </w:r>
      <w:r w:rsidR="004C7ABC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高校生</w:t>
      </w:r>
      <w:r w:rsidR="004C7ABC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並びに高等学校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の先生</w:t>
      </w:r>
      <w:r w:rsidR="007E077B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方には、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産・官・学の研究者と交流する</w:t>
      </w:r>
      <w:r w:rsidR="00E5168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貴重な</w:t>
      </w:r>
      <w:r w:rsidR="00A93B2B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機会</w:t>
      </w:r>
      <w:r w:rsidR="003F50BF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に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、産・官・学の研究者はフレッシュな高校生に良い刺激を受ける機会に</w:t>
      </w:r>
      <w:r w:rsidR="00E5168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な</w:t>
      </w:r>
      <w:r w:rsidR="00CC60E8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ると思います</w:t>
      </w:r>
      <w:r w:rsidR="00E5168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。奮ってご参加ください。</w:t>
      </w:r>
    </w:p>
    <w:p w14:paraId="69BDC102" w14:textId="77777777" w:rsidR="00C47565" w:rsidRPr="001C3F1D" w:rsidRDefault="00C47565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</w:p>
    <w:p w14:paraId="2DA03A69" w14:textId="2CE9BB8C" w:rsidR="00A24106" w:rsidRPr="001C3F1D" w:rsidRDefault="00D71B06" w:rsidP="00D71B06">
      <w:pPr>
        <w:spacing w:line="300" w:lineRule="exact"/>
        <w:rPr>
          <w:rFonts w:ascii="メイリオ" w:eastAsia="メイリオ" w:hAnsi="メイリオ"/>
          <w:sz w:val="22"/>
        </w:rPr>
      </w:pPr>
      <w:r w:rsidRPr="001C3F1D">
        <w:rPr>
          <w:rFonts w:ascii="メイリオ" w:eastAsia="メイリオ" w:hAnsi="メイリオ" w:hint="eastAsia"/>
          <w:sz w:val="22"/>
        </w:rPr>
        <w:t>【参加概要】</w:t>
      </w:r>
    </w:p>
    <w:p w14:paraId="3341EA1C" w14:textId="45323F89" w:rsidR="00B07491" w:rsidRPr="001C3F1D" w:rsidRDefault="00B07491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日</w:t>
      </w:r>
      <w:r w:rsidR="00A24106"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　　</w:t>
      </w:r>
      <w:r w:rsidR="00A8052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時：</w:t>
      </w:r>
      <w:r w:rsidR="000C38A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２０１</w:t>
      </w:r>
      <w:r w:rsidR="00B81548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９</w:t>
      </w:r>
      <w:r w:rsidR="000C38A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年３月３０日（</w:t>
      </w:r>
      <w:r w:rsidR="00B81548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土</w:t>
      </w:r>
      <w:r w:rsidR="000C38A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）　</w:t>
      </w:r>
      <w:r w:rsidR="00AE5903" w:rsidRPr="001C3F1D">
        <w:rPr>
          <w:rFonts w:ascii="メイリオ" w:eastAsia="メイリオ" w:hAnsi="メイリオ" w:cs="ＭＳ ゴシック" w:hint="eastAsia"/>
          <w:kern w:val="0"/>
          <w:sz w:val="22"/>
        </w:rPr>
        <w:t>１１</w:t>
      </w:r>
      <w:r w:rsidR="000C38A9" w:rsidRPr="001C3F1D">
        <w:rPr>
          <w:rFonts w:ascii="メイリオ" w:eastAsia="メイリオ" w:hAnsi="メイリオ" w:cs="ＭＳ ゴシック" w:hint="eastAsia"/>
          <w:kern w:val="0"/>
          <w:sz w:val="22"/>
        </w:rPr>
        <w:t>：００～１</w:t>
      </w:r>
      <w:r w:rsidR="00AE5903" w:rsidRPr="001C3F1D">
        <w:rPr>
          <w:rFonts w:ascii="メイリオ" w:eastAsia="メイリオ" w:hAnsi="メイリオ" w:cs="ＭＳ ゴシック" w:hint="eastAsia"/>
          <w:kern w:val="0"/>
          <w:sz w:val="22"/>
        </w:rPr>
        <w:t>４</w:t>
      </w:r>
      <w:r w:rsidR="000C38A9" w:rsidRPr="001C3F1D">
        <w:rPr>
          <w:rFonts w:ascii="メイリオ" w:eastAsia="メイリオ" w:hAnsi="メイリオ" w:cs="ＭＳ ゴシック" w:hint="eastAsia"/>
          <w:kern w:val="0"/>
          <w:sz w:val="22"/>
        </w:rPr>
        <w:t>：３０</w:t>
      </w:r>
    </w:p>
    <w:p w14:paraId="6C71CFB2" w14:textId="33BC4EBA" w:rsidR="00B07491" w:rsidRPr="001C3F1D" w:rsidRDefault="00A2410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場　</w:t>
      </w:r>
      <w:r w:rsidR="00A8052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　所：</w:t>
      </w:r>
      <w:r w:rsidR="00B81548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麻布大学獣医学部8号館5階8504教室</w:t>
      </w:r>
    </w:p>
    <w:p w14:paraId="5276D479" w14:textId="25008C41" w:rsidR="00B81548" w:rsidRPr="001C3F1D" w:rsidRDefault="00B81548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　　　　</w:t>
      </w:r>
      <w:r w:rsidR="00A8052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神奈川県相模原市中央区淵野辺1-17-71</w:t>
      </w:r>
    </w:p>
    <w:p w14:paraId="1347777F" w14:textId="07A26E52" w:rsidR="00B334C6" w:rsidRPr="001C3F1D" w:rsidRDefault="00A24106" w:rsidP="002E4927">
      <w:pPr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1" w:left="1414" w:hangingChars="418" w:hanging="1416"/>
        <w:jc w:val="left"/>
        <w:rPr>
          <w:rFonts w:ascii="メイリオ" w:eastAsia="メイリオ" w:hAnsi="メイリオ"/>
          <w:sz w:val="22"/>
        </w:rPr>
      </w:pPr>
      <w:r w:rsidRPr="00247584">
        <w:rPr>
          <w:rFonts w:ascii="メイリオ" w:eastAsia="メイリオ" w:hAnsi="メイリオ" w:cs="ＭＳ ゴシック"/>
          <w:color w:val="000000" w:themeColor="text1"/>
          <w:spacing w:val="51"/>
          <w:kern w:val="0"/>
          <w:sz w:val="22"/>
          <w:fitText w:val="1185" w:id="1805799169"/>
        </w:rPr>
        <w:t>申込要</w:t>
      </w:r>
      <w:r w:rsidRPr="00247584">
        <w:rPr>
          <w:rFonts w:ascii="メイリオ" w:eastAsia="メイリオ" w:hAnsi="メイリオ" w:cs="ＭＳ ゴシック"/>
          <w:color w:val="000000" w:themeColor="text1"/>
          <w:kern w:val="0"/>
          <w:sz w:val="22"/>
          <w:fitText w:val="1185" w:id="1805799169"/>
        </w:rPr>
        <w:t>領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：</w:t>
      </w:r>
      <w:r w:rsidR="00CE4526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メールの件名：</w:t>
      </w:r>
      <w:r w:rsidR="00CE4526" w:rsidRPr="001C3F1D">
        <w:rPr>
          <w:rFonts w:ascii="メイリオ" w:eastAsia="メイリオ" w:hAnsi="メイリオ" w:cs="ＭＳ ゴシック" w:hint="eastAsia"/>
          <w:b/>
          <w:color w:val="000000" w:themeColor="text1"/>
          <w:kern w:val="0"/>
          <w:sz w:val="22"/>
        </w:rPr>
        <w:t>高校生ポスター発表参加希望（高校名）</w:t>
      </w:r>
      <w:r w:rsidR="00CE4526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とし、</w:t>
      </w:r>
      <w:r w:rsidR="00CE4526" w:rsidRPr="001C3F1D">
        <w:rPr>
          <w:rFonts w:ascii="メイリオ" w:eastAsia="メイリオ" w:hAnsi="メイリオ" w:cs="ＭＳ ゴシック" w:hint="eastAsia"/>
          <w:kern w:val="0"/>
          <w:sz w:val="22"/>
        </w:rPr>
        <w:t>日本家禽学会ポスター発表参加申込書（様式1）</w:t>
      </w:r>
      <w:r w:rsidR="00C05C7D" w:rsidRPr="001C3F1D">
        <w:rPr>
          <w:rFonts w:ascii="メイリオ" w:eastAsia="メイリオ" w:hAnsi="メイリオ" w:cs="ＭＳ ゴシック" w:hint="eastAsia"/>
          <w:kern w:val="0"/>
          <w:sz w:val="22"/>
        </w:rPr>
        <w:t>と発表要旨（様式2）</w:t>
      </w:r>
      <w:r w:rsidR="00CE4526" w:rsidRPr="001C3F1D">
        <w:rPr>
          <w:rFonts w:ascii="メイリオ" w:eastAsia="メイリオ" w:hAnsi="メイリオ" w:cs="ＭＳ ゴシック" w:hint="eastAsia"/>
          <w:kern w:val="0"/>
          <w:sz w:val="22"/>
        </w:rPr>
        <w:t>を添付して</w:t>
      </w:r>
      <w:r w:rsidR="00705F15" w:rsidRPr="001C3F1D">
        <w:rPr>
          <w:rFonts w:ascii="メイリオ" w:eastAsia="メイリオ" w:hAnsi="メイリオ" w:cs="ＭＳ ゴシック" w:hint="eastAsia"/>
          <w:kern w:val="0"/>
          <w:sz w:val="22"/>
        </w:rPr>
        <w:t>下記メールアドレスに</w:t>
      </w:r>
      <w:r w:rsidR="00705F15" w:rsidRPr="001C3F1D">
        <w:rPr>
          <w:rFonts w:ascii="メイリオ" w:eastAsia="メイリオ" w:hAnsi="メイリオ"/>
          <w:sz w:val="22"/>
        </w:rPr>
        <w:t>送信してください。</w:t>
      </w:r>
      <w:r w:rsidR="00B334C6" w:rsidRPr="001C3F1D">
        <w:rPr>
          <w:rFonts w:ascii="メイリオ" w:eastAsia="メイリオ" w:hAnsi="メイリオ" w:hint="eastAsia"/>
          <w:sz w:val="22"/>
        </w:rPr>
        <w:t>様式1、様式2は家禽学会HP</w:t>
      </w:r>
      <w:r w:rsidR="002E4927" w:rsidRPr="001C3F1D">
        <w:rPr>
          <w:rFonts w:ascii="メイリオ" w:eastAsia="メイリオ" w:hAnsi="メイリオ" w:hint="eastAsia"/>
          <w:sz w:val="22"/>
        </w:rPr>
        <w:t>(</w:t>
      </w:r>
      <w:hyperlink r:id="rId7" w:history="1">
        <w:r w:rsidR="002E4927" w:rsidRPr="009C739C">
          <w:rPr>
            <w:rStyle w:val="af1"/>
            <w:rFonts w:ascii="メイリオ" w:eastAsia="メイリオ" w:hAnsi="メイリオ"/>
            <w:color w:val="auto"/>
            <w:sz w:val="22"/>
          </w:rPr>
          <w:t>http://jpn-psa.jp/oshirase/</w:t>
        </w:r>
      </w:hyperlink>
      <w:r w:rsidR="002E4927" w:rsidRPr="009C739C">
        <w:rPr>
          <w:rFonts w:ascii="メイリオ" w:eastAsia="メイリオ" w:hAnsi="メイリオ"/>
          <w:sz w:val="22"/>
        </w:rPr>
        <w:t xml:space="preserve"> </w:t>
      </w:r>
      <w:r w:rsidR="002E4927" w:rsidRPr="001C3F1D">
        <w:rPr>
          <w:rFonts w:ascii="メイリオ" w:eastAsia="メイリオ" w:hAnsi="メイリオ" w:hint="eastAsia"/>
          <w:sz w:val="22"/>
        </w:rPr>
        <w:t>)</w:t>
      </w:r>
      <w:r w:rsidR="00B334C6" w:rsidRPr="001C3F1D">
        <w:rPr>
          <w:rFonts w:ascii="メイリオ" w:eastAsia="メイリオ" w:hAnsi="メイリオ" w:hint="eastAsia"/>
          <w:sz w:val="22"/>
        </w:rPr>
        <w:t>からダウンロードしてください。</w:t>
      </w:r>
    </w:p>
    <w:p w14:paraId="7191358E" w14:textId="15D7CFB1" w:rsidR="00705F15" w:rsidRPr="001C3F1D" w:rsidRDefault="00B334C6" w:rsidP="00A8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00" w:left="1134" w:firstLineChars="100" w:firstLine="237"/>
        <w:rPr>
          <w:rFonts w:ascii="メイリオ" w:eastAsia="メイリオ" w:hAnsi="メイリオ"/>
          <w:sz w:val="22"/>
        </w:rPr>
      </w:pPr>
      <w:r w:rsidRPr="001C3F1D">
        <w:rPr>
          <w:rFonts w:ascii="メイリオ" w:eastAsia="メイリオ" w:hAnsi="メイリオ"/>
          <w:sz w:val="22"/>
        </w:rPr>
        <w:t>指導教員の参加を必須とします。</w:t>
      </w:r>
    </w:p>
    <w:p w14:paraId="205CBCFB" w14:textId="697960C4" w:rsidR="00932FE8" w:rsidRPr="001C3F1D" w:rsidRDefault="00CE4526" w:rsidP="00A8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361"/>
        <w:rPr>
          <w:rFonts w:ascii="メイリオ" w:eastAsia="メイリオ" w:hAnsi="メイリオ"/>
          <w:sz w:val="22"/>
        </w:rPr>
      </w:pPr>
      <w:r w:rsidRPr="001C3F1D">
        <w:rPr>
          <w:rFonts w:ascii="メイリオ" w:eastAsia="メイリオ" w:hAnsi="メイリオ" w:hint="eastAsia"/>
          <w:sz w:val="22"/>
        </w:rPr>
        <w:t>発表に際して、参考資料展示</w:t>
      </w:r>
      <w:r w:rsidR="001467CE" w:rsidRPr="001C3F1D">
        <w:rPr>
          <w:rFonts w:ascii="メイリオ" w:eastAsia="メイリオ" w:hAnsi="メイリオ" w:hint="eastAsia"/>
          <w:sz w:val="22"/>
        </w:rPr>
        <w:t>用の</w:t>
      </w:r>
      <w:r w:rsidRPr="001C3F1D">
        <w:rPr>
          <w:rFonts w:ascii="メイリオ" w:eastAsia="メイリオ" w:hAnsi="メイリオ" w:hint="eastAsia"/>
          <w:sz w:val="22"/>
        </w:rPr>
        <w:t>机</w:t>
      </w:r>
      <w:r w:rsidR="001467CE" w:rsidRPr="001C3F1D">
        <w:rPr>
          <w:rFonts w:ascii="メイリオ" w:eastAsia="メイリオ" w:hAnsi="メイリオ" w:hint="eastAsia"/>
          <w:sz w:val="22"/>
        </w:rPr>
        <w:t>が</w:t>
      </w:r>
      <w:r w:rsidRPr="001C3F1D">
        <w:rPr>
          <w:rFonts w:ascii="メイリオ" w:eastAsia="メイリオ" w:hAnsi="メイリオ" w:hint="eastAsia"/>
          <w:sz w:val="22"/>
        </w:rPr>
        <w:t>必要な場合には、そのむね申込書の所定欄に記入してください。</w:t>
      </w:r>
    </w:p>
    <w:p w14:paraId="317C039E" w14:textId="40487A78" w:rsidR="00705F15" w:rsidRPr="001C3F1D" w:rsidRDefault="00705F15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/>
          <w:sz w:val="22"/>
        </w:rPr>
      </w:pPr>
      <w:r w:rsidRPr="00247584">
        <w:rPr>
          <w:rFonts w:ascii="メイリオ" w:eastAsia="メイリオ" w:hAnsi="メイリオ" w:hint="eastAsia"/>
          <w:spacing w:val="119"/>
          <w:kern w:val="0"/>
          <w:sz w:val="22"/>
          <w:fitText w:val="1135" w:id="1805799424"/>
        </w:rPr>
        <w:t>申込</w:t>
      </w:r>
      <w:r w:rsidRPr="00247584">
        <w:rPr>
          <w:rFonts w:ascii="メイリオ" w:eastAsia="メイリオ" w:hAnsi="メイリオ" w:hint="eastAsia"/>
          <w:kern w:val="0"/>
          <w:sz w:val="22"/>
          <w:fitText w:val="1135" w:id="1805799424"/>
        </w:rPr>
        <w:t>先</w:t>
      </w:r>
      <w:r w:rsidRPr="001C3F1D">
        <w:rPr>
          <w:rFonts w:ascii="メイリオ" w:eastAsia="メイリオ" w:hAnsi="メイリオ" w:hint="eastAsia"/>
          <w:sz w:val="22"/>
        </w:rPr>
        <w:t>：</w:t>
      </w:r>
      <w:hyperlink r:id="rId8" w:history="1">
        <w:r w:rsidRPr="001C3F1D">
          <w:rPr>
            <w:rStyle w:val="af1"/>
            <w:rFonts w:ascii="メイリオ" w:eastAsia="メイリオ" w:hAnsi="メイリオ" w:cs="Times New Roman"/>
            <w:color w:val="auto"/>
            <w:sz w:val="22"/>
          </w:rPr>
          <w:t>kakinyoushi2019s@jpn-psa.jp</w:t>
        </w:r>
      </w:hyperlink>
    </w:p>
    <w:p w14:paraId="518C4585" w14:textId="77777777" w:rsidR="00932FE8" w:rsidRPr="001C3F1D" w:rsidRDefault="00932FE8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604" w:hangingChars="500" w:hanging="1604"/>
        <w:rPr>
          <w:rFonts w:ascii="メイリオ" w:eastAsia="メイリオ" w:hAnsi="メイリオ"/>
          <w:sz w:val="22"/>
        </w:rPr>
      </w:pPr>
      <w:r w:rsidRPr="00247584">
        <w:rPr>
          <w:rFonts w:ascii="メイリオ" w:eastAsia="メイリオ" w:hAnsi="メイリオ" w:hint="eastAsia"/>
          <w:spacing w:val="42"/>
          <w:kern w:val="0"/>
          <w:sz w:val="22"/>
          <w:fitText w:val="1135" w:id="1805799425"/>
        </w:rPr>
        <w:t>申込期</w:t>
      </w:r>
      <w:r w:rsidRPr="00247584">
        <w:rPr>
          <w:rFonts w:ascii="メイリオ" w:eastAsia="メイリオ" w:hAnsi="メイリオ" w:hint="eastAsia"/>
          <w:spacing w:val="1"/>
          <w:kern w:val="0"/>
          <w:sz w:val="22"/>
          <w:fitText w:val="1135" w:id="1805799425"/>
        </w:rPr>
        <w:t>限</w:t>
      </w:r>
      <w:r w:rsidRPr="001C3F1D">
        <w:rPr>
          <w:rFonts w:ascii="メイリオ" w:eastAsia="メイリオ" w:hAnsi="メイリオ" w:hint="eastAsia"/>
          <w:sz w:val="22"/>
        </w:rPr>
        <w:t>：</w:t>
      </w:r>
      <w:r w:rsidR="00A24106" w:rsidRPr="001C3F1D">
        <w:rPr>
          <w:rFonts w:ascii="メイリオ" w:eastAsia="メイリオ" w:hAnsi="メイリオ"/>
          <w:sz w:val="22"/>
        </w:rPr>
        <w:t>１月２</w:t>
      </w:r>
      <w:r w:rsidR="008D3528" w:rsidRPr="001C3F1D">
        <w:rPr>
          <w:rFonts w:ascii="メイリオ" w:eastAsia="メイリオ" w:hAnsi="メイリオ" w:hint="eastAsia"/>
          <w:sz w:val="22"/>
        </w:rPr>
        <w:t>８</w:t>
      </w:r>
      <w:r w:rsidR="00A24106" w:rsidRPr="001C3F1D">
        <w:rPr>
          <w:rFonts w:ascii="メイリオ" w:eastAsia="メイリオ" w:hAnsi="メイリオ"/>
          <w:sz w:val="22"/>
        </w:rPr>
        <w:t>日（</w:t>
      </w:r>
      <w:r w:rsidR="008D3528" w:rsidRPr="001C3F1D">
        <w:rPr>
          <w:rFonts w:ascii="メイリオ" w:eastAsia="メイリオ" w:hAnsi="メイリオ" w:hint="eastAsia"/>
          <w:sz w:val="22"/>
        </w:rPr>
        <w:t>月</w:t>
      </w:r>
      <w:r w:rsidR="00A24106" w:rsidRPr="001C3F1D">
        <w:rPr>
          <w:rFonts w:ascii="メイリオ" w:eastAsia="メイリオ" w:hAnsi="メイリオ"/>
          <w:sz w:val="22"/>
        </w:rPr>
        <w:t>）</w:t>
      </w:r>
      <w:r w:rsidRPr="001C3F1D">
        <w:rPr>
          <w:rFonts w:ascii="メイリオ" w:eastAsia="メイリオ" w:hAnsi="メイリオ" w:hint="eastAsia"/>
          <w:sz w:val="22"/>
        </w:rPr>
        <w:t>必着</w:t>
      </w:r>
    </w:p>
    <w:p w14:paraId="4B958079" w14:textId="0C3D7DBC" w:rsidR="00A24106" w:rsidRPr="001C3F1D" w:rsidRDefault="00932FE8" w:rsidP="00A8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361"/>
        <w:rPr>
          <w:rFonts w:ascii="メイリオ" w:eastAsia="メイリオ" w:hAnsi="メイリオ"/>
          <w:sz w:val="22"/>
        </w:rPr>
      </w:pPr>
      <w:r w:rsidRPr="001C3F1D">
        <w:rPr>
          <w:rFonts w:ascii="メイリオ" w:eastAsia="メイリオ" w:hAnsi="メイリオ" w:hint="eastAsia"/>
          <w:sz w:val="22"/>
        </w:rPr>
        <w:t>※</w:t>
      </w:r>
      <w:r w:rsidR="00A24106" w:rsidRPr="001C3F1D">
        <w:rPr>
          <w:rFonts w:ascii="メイリオ" w:eastAsia="メイリオ" w:hAnsi="メイリオ"/>
          <w:sz w:val="22"/>
        </w:rPr>
        <w:t>１月</w:t>
      </w:r>
      <w:r w:rsidR="008D3528" w:rsidRPr="001C3F1D">
        <w:rPr>
          <w:rFonts w:ascii="メイリオ" w:eastAsia="メイリオ" w:hAnsi="メイリオ" w:hint="eastAsia"/>
          <w:sz w:val="22"/>
        </w:rPr>
        <w:t>２９</w:t>
      </w:r>
      <w:r w:rsidR="00A24106" w:rsidRPr="001C3F1D">
        <w:rPr>
          <w:rFonts w:ascii="メイリオ" w:eastAsia="メイリオ" w:hAnsi="メイリオ"/>
          <w:sz w:val="22"/>
        </w:rPr>
        <w:t>日（</w:t>
      </w:r>
      <w:r w:rsidR="008D3528" w:rsidRPr="001C3F1D">
        <w:rPr>
          <w:rFonts w:ascii="メイリオ" w:eastAsia="メイリオ" w:hAnsi="メイリオ" w:hint="eastAsia"/>
          <w:sz w:val="22"/>
        </w:rPr>
        <w:t>火</w:t>
      </w:r>
      <w:r w:rsidR="00A24106" w:rsidRPr="001C3F1D">
        <w:rPr>
          <w:rFonts w:ascii="メイリオ" w:eastAsia="メイリオ" w:hAnsi="メイリオ"/>
          <w:sz w:val="22"/>
        </w:rPr>
        <w:t>）までに</w:t>
      </w:r>
      <w:r w:rsidR="00C61D3F" w:rsidRPr="001C3F1D">
        <w:rPr>
          <w:rFonts w:ascii="メイリオ" w:eastAsia="メイリオ" w:hAnsi="メイリオ" w:hint="eastAsia"/>
          <w:sz w:val="22"/>
        </w:rPr>
        <w:t>発表申込</w:t>
      </w:r>
      <w:r w:rsidR="000C38A9" w:rsidRPr="001C3F1D">
        <w:rPr>
          <w:rFonts w:ascii="メイリオ" w:eastAsia="メイリオ" w:hAnsi="メイリオ" w:hint="eastAsia"/>
          <w:sz w:val="22"/>
        </w:rPr>
        <w:t>受領</w:t>
      </w:r>
      <w:r w:rsidR="008D3528" w:rsidRPr="001C3F1D">
        <w:rPr>
          <w:rFonts w:ascii="メイリオ" w:eastAsia="メイリオ" w:hAnsi="メイリオ" w:hint="eastAsia"/>
          <w:sz w:val="22"/>
        </w:rPr>
        <w:t>通知</w:t>
      </w:r>
      <w:r w:rsidR="000C38A9" w:rsidRPr="001C3F1D">
        <w:rPr>
          <w:rFonts w:ascii="メイリオ" w:eastAsia="メイリオ" w:hAnsi="メイリオ" w:hint="eastAsia"/>
          <w:sz w:val="22"/>
        </w:rPr>
        <w:t>メール</w:t>
      </w:r>
      <w:r w:rsidR="008D3528" w:rsidRPr="001C3F1D">
        <w:rPr>
          <w:rFonts w:ascii="メイリオ" w:eastAsia="メイリオ" w:hAnsi="メイリオ" w:hint="eastAsia"/>
          <w:sz w:val="22"/>
        </w:rPr>
        <w:t>を送信します</w:t>
      </w:r>
      <w:r w:rsidR="000C38A9" w:rsidRPr="001C3F1D">
        <w:rPr>
          <w:rFonts w:ascii="メイリオ" w:eastAsia="メイリオ" w:hAnsi="メイリオ" w:hint="eastAsia"/>
          <w:sz w:val="22"/>
        </w:rPr>
        <w:t>。</w:t>
      </w:r>
    </w:p>
    <w:p w14:paraId="3BA2A6AF" w14:textId="3D5358D4" w:rsidR="00C46D7A" w:rsidRPr="001C3F1D" w:rsidRDefault="00A24106" w:rsidP="00A80529">
      <w:pPr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1" w:left="1414" w:hangingChars="418" w:hanging="1416"/>
        <w:rPr>
          <w:rFonts w:ascii="メイリオ" w:eastAsia="メイリオ" w:hAnsi="メイリオ" w:cs="ＭＳ ゴシック"/>
          <w:kern w:val="0"/>
          <w:sz w:val="22"/>
          <w:highlight w:val="yellow"/>
        </w:rPr>
      </w:pPr>
      <w:r w:rsidRPr="00247584">
        <w:rPr>
          <w:rFonts w:ascii="メイリオ" w:eastAsia="メイリオ" w:hAnsi="メイリオ" w:cs="ＭＳ ゴシック"/>
          <w:spacing w:val="51"/>
          <w:kern w:val="0"/>
          <w:sz w:val="22"/>
          <w:fitText w:val="1185" w:id="1805799426"/>
        </w:rPr>
        <w:t>発表要</w:t>
      </w:r>
      <w:r w:rsidRPr="00247584">
        <w:rPr>
          <w:rFonts w:ascii="メイリオ" w:eastAsia="メイリオ" w:hAnsi="メイリオ" w:cs="ＭＳ ゴシック"/>
          <w:kern w:val="0"/>
          <w:sz w:val="22"/>
          <w:fitText w:val="1185" w:id="1805799426"/>
        </w:rPr>
        <w:t>領</w:t>
      </w:r>
      <w:r w:rsidRPr="001C3F1D">
        <w:rPr>
          <w:rFonts w:ascii="メイリオ" w:eastAsia="メイリオ" w:hAnsi="メイリオ" w:cs="ＭＳ ゴシック"/>
          <w:kern w:val="0"/>
          <w:sz w:val="22"/>
        </w:rPr>
        <w:t>：ポスターは、</w:t>
      </w:r>
      <w:r w:rsidR="00BB767D" w:rsidRPr="001C3F1D">
        <w:rPr>
          <w:rFonts w:ascii="メイリオ" w:eastAsia="メイリオ" w:hAnsi="メイリオ" w:cs="ＭＳ ゴシック" w:hint="eastAsia"/>
          <w:kern w:val="0"/>
          <w:sz w:val="22"/>
        </w:rPr>
        <w:t>A0（縦1189 mm×横 841mm）</w:t>
      </w:r>
      <w:r w:rsidRPr="001C3F1D">
        <w:rPr>
          <w:rFonts w:ascii="メイリオ" w:eastAsia="メイリオ" w:hAnsi="メイリオ" w:cs="ＭＳ ゴシック"/>
          <w:kern w:val="0"/>
          <w:sz w:val="22"/>
        </w:rPr>
        <w:t>に収まるサイズで作成し、要旨、目的、材料と方法、結果と考察、結論を明確に示してください。ポスターの掲示時間は</w:t>
      </w:r>
      <w:r w:rsidR="00233D86" w:rsidRPr="001C3F1D">
        <w:rPr>
          <w:rFonts w:ascii="メイリオ" w:eastAsia="メイリオ" w:hAnsi="メイリオ" w:cs="ＭＳ ゴシック"/>
          <w:kern w:val="0"/>
          <w:sz w:val="22"/>
        </w:rPr>
        <w:t>11</w:t>
      </w:r>
      <w:r w:rsidR="00124A47" w:rsidRPr="001C3F1D">
        <w:rPr>
          <w:rFonts w:ascii="メイリオ" w:eastAsia="メイリオ" w:hAnsi="メイリオ" w:cs="ＭＳ ゴシック"/>
          <w:kern w:val="0"/>
          <w:sz w:val="22"/>
        </w:rPr>
        <w:t>:00～1</w:t>
      </w:r>
      <w:r w:rsidR="00233D86" w:rsidRPr="001C3F1D">
        <w:rPr>
          <w:rFonts w:ascii="メイリオ" w:eastAsia="メイリオ" w:hAnsi="メイリオ" w:cs="ＭＳ ゴシック"/>
          <w:kern w:val="0"/>
          <w:sz w:val="22"/>
        </w:rPr>
        <w:t>4</w:t>
      </w:r>
      <w:r w:rsidR="00124A47" w:rsidRPr="001C3F1D">
        <w:rPr>
          <w:rFonts w:ascii="メイリオ" w:eastAsia="メイリオ" w:hAnsi="メイリオ" w:cs="ＭＳ ゴシック"/>
          <w:kern w:val="0"/>
          <w:sz w:val="22"/>
        </w:rPr>
        <w:t>:30</w:t>
      </w:r>
      <w:r w:rsidR="00233D86" w:rsidRPr="001C3F1D">
        <w:rPr>
          <w:rFonts w:ascii="メイリオ" w:eastAsia="メイリオ" w:hAnsi="メイリオ" w:cs="ＭＳ ゴシック" w:hint="eastAsia"/>
          <w:kern w:val="0"/>
          <w:sz w:val="22"/>
        </w:rPr>
        <w:t>（コアタイム</w:t>
      </w:r>
      <w:r w:rsidR="00233D86" w:rsidRPr="001C3F1D">
        <w:rPr>
          <w:rFonts w:ascii="メイリオ" w:eastAsia="メイリオ" w:hAnsi="メイリオ" w:cs="Times New Roman"/>
          <w:kern w:val="0"/>
          <w:sz w:val="22"/>
        </w:rPr>
        <w:t>12</w:t>
      </w:r>
      <w:r w:rsidR="00C05C7D" w:rsidRPr="001C3F1D">
        <w:rPr>
          <w:rFonts w:ascii="メイリオ" w:eastAsia="メイリオ" w:hAnsi="メイリオ" w:cs="Times New Roman" w:hint="eastAsia"/>
          <w:kern w:val="0"/>
          <w:sz w:val="22"/>
        </w:rPr>
        <w:t>:</w:t>
      </w:r>
      <w:r w:rsidR="00233D86" w:rsidRPr="001C3F1D">
        <w:rPr>
          <w:rFonts w:ascii="メイリオ" w:eastAsia="メイリオ" w:hAnsi="メイリオ" w:cs="Times New Roman"/>
          <w:kern w:val="0"/>
          <w:sz w:val="22"/>
        </w:rPr>
        <w:t>00～13</w:t>
      </w:r>
      <w:r w:rsidR="00C05C7D" w:rsidRPr="001C3F1D">
        <w:rPr>
          <w:rFonts w:ascii="メイリオ" w:eastAsia="メイリオ" w:hAnsi="メイリオ" w:cs="Times New Roman" w:hint="eastAsia"/>
          <w:kern w:val="0"/>
          <w:sz w:val="22"/>
        </w:rPr>
        <w:t>:</w:t>
      </w:r>
      <w:r w:rsidR="00233D86" w:rsidRPr="001C3F1D">
        <w:rPr>
          <w:rFonts w:ascii="メイリオ" w:eastAsia="メイリオ" w:hAnsi="メイリオ" w:cs="Times New Roman"/>
          <w:kern w:val="0"/>
          <w:sz w:val="22"/>
        </w:rPr>
        <w:t>00</w:t>
      </w:r>
      <w:r w:rsidR="00233D86" w:rsidRPr="001C3F1D">
        <w:rPr>
          <w:rFonts w:ascii="メイリオ" w:eastAsia="メイリオ" w:hAnsi="メイリオ" w:cs="ＭＳ ゴシック" w:hint="eastAsia"/>
          <w:kern w:val="0"/>
          <w:sz w:val="22"/>
        </w:rPr>
        <w:t>）</w:t>
      </w:r>
      <w:r w:rsidRPr="001C3F1D">
        <w:rPr>
          <w:rFonts w:ascii="メイリオ" w:eastAsia="メイリオ" w:hAnsi="メイリオ" w:cs="ＭＳ ゴシック"/>
          <w:kern w:val="0"/>
          <w:sz w:val="22"/>
        </w:rPr>
        <w:t>とします</w:t>
      </w:r>
      <w:r w:rsidR="00124A47" w:rsidRPr="001C3F1D">
        <w:rPr>
          <w:rFonts w:ascii="メイリオ" w:eastAsia="メイリオ" w:hAnsi="メイリオ" w:cs="ＭＳ ゴシック" w:hint="eastAsia"/>
          <w:kern w:val="0"/>
          <w:sz w:val="22"/>
        </w:rPr>
        <w:t>。</w:t>
      </w:r>
    </w:p>
    <w:p w14:paraId="54C3BF14" w14:textId="32EB4E35" w:rsidR="00F6462B" w:rsidRPr="001C3F1D" w:rsidRDefault="006F59DB" w:rsidP="00A80529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1" w:left="1414" w:hangingChars="418" w:hanging="1416"/>
        <w:rPr>
          <w:rFonts w:ascii="メイリオ" w:eastAsia="メイリオ" w:hAnsi="メイリオ" w:cs="ＭＳ ゴシック"/>
          <w:kern w:val="0"/>
          <w:sz w:val="22"/>
          <w:highlight w:val="yellow"/>
        </w:rPr>
      </w:pPr>
      <w:r w:rsidRPr="00247584">
        <w:rPr>
          <w:rFonts w:ascii="メイリオ" w:eastAsia="メイリオ" w:hAnsi="メイリオ" w:cs="ＭＳ ゴシック" w:hint="eastAsia"/>
          <w:spacing w:val="51"/>
          <w:kern w:val="0"/>
          <w:sz w:val="22"/>
          <w:fitText w:val="1185" w:id="1805799680"/>
        </w:rPr>
        <w:t>申込資</w:t>
      </w:r>
      <w:r w:rsidRPr="00247584">
        <w:rPr>
          <w:rFonts w:ascii="メイリオ" w:eastAsia="メイリオ" w:hAnsi="メイリオ" w:cs="ＭＳ ゴシック" w:hint="eastAsia"/>
          <w:kern w:val="0"/>
          <w:sz w:val="22"/>
          <w:fitText w:val="1185" w:id="1805799680"/>
        </w:rPr>
        <w:t>格</w:t>
      </w:r>
      <w:r w:rsidRPr="001C3F1D">
        <w:rPr>
          <w:rFonts w:ascii="メイリオ" w:eastAsia="メイリオ" w:hAnsi="メイリオ" w:cs="ＭＳ ゴシック" w:hint="eastAsia"/>
          <w:kern w:val="0"/>
          <w:sz w:val="22"/>
        </w:rPr>
        <w:t>：国内の高校生ならば、個人・団体（代表者が申請）を問わず、応募できます。</w:t>
      </w:r>
    </w:p>
    <w:p w14:paraId="1A0F8741" w14:textId="6BBA0071" w:rsidR="00932FE8" w:rsidRPr="001C3F1D" w:rsidRDefault="00932FE8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2494" w:hangingChars="500" w:hanging="2494"/>
        <w:rPr>
          <w:rFonts w:ascii="メイリオ" w:eastAsia="メイリオ" w:hAnsi="メイリオ" w:cs="ＭＳ ゴシック"/>
          <w:kern w:val="0"/>
          <w:sz w:val="22"/>
        </w:rPr>
      </w:pPr>
      <w:r w:rsidRPr="00247584">
        <w:rPr>
          <w:rFonts w:ascii="メイリオ" w:eastAsia="メイリオ" w:hAnsi="メイリオ" w:cs="ＭＳ ゴシック" w:hint="eastAsia"/>
          <w:spacing w:val="131"/>
          <w:kern w:val="0"/>
          <w:sz w:val="22"/>
          <w:fitText w:val="1185" w:id="1805799681"/>
        </w:rPr>
        <w:t>参加</w:t>
      </w:r>
      <w:r w:rsidRPr="00247584">
        <w:rPr>
          <w:rFonts w:ascii="メイリオ" w:eastAsia="メイリオ" w:hAnsi="メイリオ" w:cs="ＭＳ ゴシック" w:hint="eastAsia"/>
          <w:kern w:val="0"/>
          <w:sz w:val="22"/>
          <w:fitText w:val="1185" w:id="1805799681"/>
        </w:rPr>
        <w:t>費</w:t>
      </w:r>
      <w:r w:rsidRPr="001C3F1D">
        <w:rPr>
          <w:rFonts w:ascii="メイリオ" w:eastAsia="メイリオ" w:hAnsi="メイリオ" w:cs="ＭＳ ゴシック" w:hint="eastAsia"/>
          <w:kern w:val="0"/>
          <w:sz w:val="22"/>
        </w:rPr>
        <w:t>：無料（高校教員、</w:t>
      </w:r>
      <w:r w:rsidR="00D4628D" w:rsidRPr="001C3F1D">
        <w:rPr>
          <w:rFonts w:ascii="メイリオ" w:eastAsia="メイリオ" w:hAnsi="メイリオ" w:cs="ＭＳ ゴシック" w:hint="eastAsia"/>
          <w:kern w:val="0"/>
          <w:sz w:val="22"/>
        </w:rPr>
        <w:t>発表者、同級生、</w:t>
      </w:r>
      <w:r w:rsidR="00912432" w:rsidRPr="001C3F1D">
        <w:rPr>
          <w:rFonts w:ascii="メイリオ" w:eastAsia="メイリオ" w:hAnsi="メイリオ" w:cs="ＭＳ ゴシック" w:hint="eastAsia"/>
          <w:kern w:val="0"/>
          <w:sz w:val="22"/>
        </w:rPr>
        <w:t>発表者の保護者などの関係者</w:t>
      </w:r>
      <w:r w:rsidRPr="001C3F1D">
        <w:rPr>
          <w:rFonts w:ascii="メイリオ" w:eastAsia="メイリオ" w:hAnsi="メイリオ" w:cs="ＭＳ ゴシック" w:hint="eastAsia"/>
          <w:kern w:val="0"/>
          <w:sz w:val="22"/>
        </w:rPr>
        <w:t>）</w:t>
      </w:r>
    </w:p>
    <w:p w14:paraId="31525F06" w14:textId="65234298" w:rsidR="00453AD6" w:rsidRPr="001C3F1D" w:rsidRDefault="00705F15" w:rsidP="00A8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600" w:left="1361"/>
        <w:rPr>
          <w:rFonts w:ascii="メイリオ" w:eastAsia="メイリオ" w:hAnsi="メイリオ" w:cs="ＭＳ ゴシック"/>
          <w:kern w:val="0"/>
          <w:sz w:val="22"/>
        </w:rPr>
      </w:pPr>
      <w:r w:rsidRPr="001C3F1D">
        <w:rPr>
          <w:rFonts w:ascii="メイリオ" w:eastAsia="メイリオ" w:hAnsi="メイリオ" w:cs="ＭＳ ゴシック" w:hint="eastAsia"/>
          <w:kern w:val="0"/>
          <w:sz w:val="22"/>
        </w:rPr>
        <w:t>※</w:t>
      </w:r>
      <w:r w:rsidR="00932FE8" w:rsidRPr="001C3F1D">
        <w:rPr>
          <w:rFonts w:ascii="メイリオ" w:eastAsia="メイリオ" w:hAnsi="メイリオ" w:cs="ＭＳ ゴシック" w:hint="eastAsia"/>
          <w:kern w:val="0"/>
          <w:sz w:val="22"/>
        </w:rPr>
        <w:t>ポスター発表</w:t>
      </w:r>
      <w:r w:rsidR="0034618C" w:rsidRPr="001C3F1D">
        <w:rPr>
          <w:rFonts w:ascii="メイリオ" w:eastAsia="メイリオ" w:hAnsi="メイリオ" w:cs="ＭＳ ゴシック" w:hint="eastAsia"/>
          <w:kern w:val="0"/>
          <w:sz w:val="22"/>
        </w:rPr>
        <w:t>参加者は</w:t>
      </w:r>
      <w:r w:rsidR="00C46D7A" w:rsidRPr="001C3F1D">
        <w:rPr>
          <w:rFonts w:ascii="メイリオ" w:eastAsia="メイリオ" w:hAnsi="メイリオ" w:cs="ＭＳ ゴシック"/>
          <w:kern w:val="0"/>
          <w:sz w:val="22"/>
        </w:rPr>
        <w:t>日本家禽学会20</w:t>
      </w:r>
      <w:r w:rsidR="008D3528" w:rsidRPr="001C3F1D">
        <w:rPr>
          <w:rFonts w:ascii="メイリオ" w:eastAsia="メイリオ" w:hAnsi="メイリオ" w:cs="ＭＳ ゴシック" w:hint="eastAsia"/>
          <w:kern w:val="0"/>
          <w:sz w:val="22"/>
        </w:rPr>
        <w:t>19</w:t>
      </w:r>
      <w:r w:rsidR="00C46D7A" w:rsidRPr="001C3F1D">
        <w:rPr>
          <w:rFonts w:ascii="メイリオ" w:eastAsia="メイリオ" w:hAnsi="メイリオ" w:cs="ＭＳ ゴシック"/>
          <w:kern w:val="0"/>
          <w:sz w:val="22"/>
        </w:rPr>
        <w:t>年度春季大会における一般講演の傍聴も可能です。</w:t>
      </w:r>
    </w:p>
    <w:p w14:paraId="5A4EF315" w14:textId="06988A7D" w:rsidR="00A80529" w:rsidRDefault="00705F15" w:rsidP="00A80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184" w:hangingChars="500" w:hanging="1184"/>
        <w:rPr>
          <w:rFonts w:ascii="メイリオ" w:eastAsia="メイリオ" w:hAnsi="メイリオ" w:cs="ＭＳ ゴシック"/>
          <w:kern w:val="0"/>
          <w:sz w:val="22"/>
        </w:rPr>
      </w:pPr>
      <w:r w:rsidRPr="001C3F1D">
        <w:rPr>
          <w:rFonts w:ascii="メイリオ" w:eastAsia="メイリオ" w:hAnsi="メイリオ" w:cs="ＭＳ ゴシック" w:hint="eastAsia"/>
          <w:kern w:val="0"/>
          <w:sz w:val="22"/>
        </w:rPr>
        <w:t xml:space="preserve">旅　</w:t>
      </w:r>
      <w:r w:rsidR="00A80529" w:rsidRPr="001C3F1D">
        <w:rPr>
          <w:rFonts w:ascii="メイリオ" w:eastAsia="メイリオ" w:hAnsi="メイリオ" w:cs="ＭＳ ゴシック" w:hint="eastAsia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 w:hint="eastAsia"/>
          <w:kern w:val="0"/>
          <w:sz w:val="22"/>
        </w:rPr>
        <w:t xml:space="preserve">　費：参加にかかわる旅費・交通費等については、参加者側でご負担ください。</w:t>
      </w:r>
    </w:p>
    <w:p w14:paraId="263A9513" w14:textId="77777777" w:rsidR="002E4927" w:rsidRPr="001C3F1D" w:rsidRDefault="002E4927" w:rsidP="00F07C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kern w:val="0"/>
          <w:sz w:val="22"/>
        </w:rPr>
      </w:pPr>
    </w:p>
    <w:p w14:paraId="0DCA9B62" w14:textId="4D4154DB" w:rsidR="002E4927" w:rsidRPr="001C3F1D" w:rsidRDefault="002E4927" w:rsidP="002E4927">
      <w:pPr>
        <w:spacing w:line="300" w:lineRule="exact"/>
        <w:rPr>
          <w:rFonts w:ascii="メイリオ" w:eastAsia="メイリオ" w:hAnsi="メイリオ"/>
          <w:sz w:val="22"/>
        </w:rPr>
      </w:pPr>
      <w:r w:rsidRPr="001C3F1D">
        <w:rPr>
          <w:rFonts w:ascii="メイリオ" w:eastAsia="メイリオ" w:hAnsi="メイリオ" w:cs="Arial"/>
          <w:color w:val="000000"/>
          <w:spacing w:val="15"/>
          <w:kern w:val="0"/>
          <w:sz w:val="22"/>
        </w:rPr>
        <w:t>詳細につ</w:t>
      </w:r>
      <w:r w:rsidRPr="001C3F1D">
        <w:rPr>
          <w:rFonts w:ascii="メイリオ" w:eastAsia="メイリオ" w:hAnsi="メイリオ" w:cs="Arial" w:hint="eastAsia"/>
          <w:color w:val="000000"/>
          <w:spacing w:val="15"/>
          <w:kern w:val="0"/>
          <w:sz w:val="22"/>
        </w:rPr>
        <w:t>きまし</w:t>
      </w:r>
      <w:r w:rsidRPr="001C3F1D">
        <w:rPr>
          <w:rFonts w:ascii="メイリオ" w:eastAsia="メイリオ" w:hAnsi="メイリオ" w:cs="Arial"/>
          <w:color w:val="000000"/>
          <w:spacing w:val="15"/>
          <w:kern w:val="0"/>
          <w:sz w:val="22"/>
        </w:rPr>
        <w:t>ては、</w:t>
      </w:r>
      <w:r w:rsidRPr="001C3F1D">
        <w:rPr>
          <w:rFonts w:ascii="メイリオ" w:eastAsia="メイリオ" w:hAnsi="メイリオ" w:cs="Arial" w:hint="eastAsia"/>
          <w:color w:val="000000"/>
          <w:spacing w:val="15"/>
          <w:kern w:val="0"/>
          <w:sz w:val="22"/>
        </w:rPr>
        <w:t>学会ホームページ「</w:t>
      </w:r>
      <w:r w:rsidR="00C1003E" w:rsidRPr="001C3F1D">
        <w:rPr>
          <w:rFonts w:ascii="メイリオ" w:eastAsia="メイリオ" w:hAnsi="メイリオ" w:hint="eastAsia"/>
          <w:color w:val="333333"/>
          <w:sz w:val="22"/>
        </w:rPr>
        <w:t>2019年度高校生ポスター発表について</w:t>
      </w:r>
      <w:r w:rsidRPr="001C3F1D">
        <w:rPr>
          <w:rFonts w:ascii="メイリオ" w:eastAsia="メイリオ" w:hAnsi="メイリオ" w:cs="Arial" w:hint="eastAsia"/>
          <w:color w:val="000000"/>
          <w:spacing w:val="15"/>
          <w:kern w:val="0"/>
          <w:sz w:val="22"/>
        </w:rPr>
        <w:t>」（</w:t>
      </w:r>
      <w:r w:rsidRPr="001C3F1D">
        <w:rPr>
          <w:rFonts w:ascii="メイリオ" w:eastAsia="メイリオ" w:hAnsi="メイリオ" w:cs="Arial"/>
          <w:color w:val="000000"/>
          <w:spacing w:val="15"/>
          <w:kern w:val="0"/>
          <w:sz w:val="22"/>
        </w:rPr>
        <w:t>http://jpn-psa.jp/oshirase/）</w:t>
      </w:r>
      <w:r w:rsidRPr="001C3F1D">
        <w:rPr>
          <w:rFonts w:ascii="メイリオ" w:eastAsia="メイリオ" w:hAnsi="メイリオ" w:cs="Arial" w:hint="eastAsia"/>
          <w:color w:val="000000"/>
          <w:spacing w:val="15"/>
          <w:kern w:val="0"/>
          <w:sz w:val="22"/>
        </w:rPr>
        <w:t>をご覧ください。</w:t>
      </w:r>
    </w:p>
    <w:p w14:paraId="1979F767" w14:textId="6AD899C6" w:rsidR="00C46D7A" w:rsidRPr="001C3F1D" w:rsidRDefault="00C46D7A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</w:p>
    <w:p w14:paraId="1290306D" w14:textId="629AFA2C" w:rsidR="00A80529" w:rsidRPr="001C3F1D" w:rsidRDefault="002E4927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>＜問い合わせ先＞</w:t>
      </w:r>
    </w:p>
    <w:p w14:paraId="1C358CF4" w14:textId="77777777" w:rsidR="00A80529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〒305-0901 </w:t>
      </w:r>
    </w:p>
    <w:p w14:paraId="621DA116" w14:textId="409E83DD" w:rsidR="000C38A9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茨城県つくば市池の台2 </w:t>
      </w:r>
    </w:p>
    <w:p w14:paraId="5FDEDD92" w14:textId="77777777" w:rsidR="000C38A9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農研機構 畜産研究部門内</w:t>
      </w:r>
    </w:p>
    <w:p w14:paraId="65393E87" w14:textId="25B9B198" w:rsidR="00453AD6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日本家禽学会事務局</w:t>
      </w:r>
    </w:p>
    <w:p w14:paraId="6020B661" w14:textId="4D6D340C" w:rsidR="00453AD6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color w:val="000000" w:themeColor="text1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E-mail</w:t>
      </w:r>
      <w:r w:rsidR="0047055B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 </w:t>
      </w:r>
      <w:r w:rsidR="00A8052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　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>jpsa-s@naro.affrc.go.jp</w:t>
      </w:r>
    </w:p>
    <w:p w14:paraId="373637D6" w14:textId="686BA232" w:rsidR="00D40637" w:rsidRPr="001C3F1D" w:rsidRDefault="00453AD6" w:rsidP="009C5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メイリオ" w:eastAsia="メイリオ" w:hAnsi="メイリオ" w:cs="ＭＳ ゴシック"/>
          <w:kern w:val="0"/>
          <w:sz w:val="22"/>
        </w:rPr>
      </w:pP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TEL/FAX </w:t>
      </w:r>
      <w:r w:rsidR="00A80529" w:rsidRPr="001C3F1D">
        <w:rPr>
          <w:rFonts w:ascii="メイリオ" w:eastAsia="メイリオ" w:hAnsi="メイリオ" w:cs="ＭＳ ゴシック" w:hint="eastAsia"/>
          <w:color w:val="000000" w:themeColor="text1"/>
          <w:kern w:val="0"/>
          <w:sz w:val="22"/>
        </w:rPr>
        <w:t xml:space="preserve"> </w:t>
      </w:r>
      <w:r w:rsidRPr="001C3F1D">
        <w:rPr>
          <w:rFonts w:ascii="メイリオ" w:eastAsia="メイリオ" w:hAnsi="メイリオ" w:cs="ＭＳ ゴシック"/>
          <w:color w:val="000000" w:themeColor="text1"/>
          <w:kern w:val="0"/>
          <w:sz w:val="22"/>
        </w:rPr>
        <w:t xml:space="preserve">029-838-8777 </w:t>
      </w:r>
    </w:p>
    <w:sectPr w:rsidR="00D40637" w:rsidRPr="001C3F1D" w:rsidSect="009C58B9">
      <w:type w:val="continuous"/>
      <w:pgSz w:w="11909" w:h="16834" w:code="9"/>
      <w:pgMar w:top="1440" w:right="1418" w:bottom="1440" w:left="1418" w:header="720" w:footer="720" w:gutter="0"/>
      <w:cols w:space="425"/>
      <w:docGrid w:type="linesAndChars" w:linePitch="465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24C3" w14:textId="77777777" w:rsidR="008F5CF2" w:rsidRDefault="008F5CF2" w:rsidP="00DC1B7D">
      <w:r>
        <w:separator/>
      </w:r>
    </w:p>
  </w:endnote>
  <w:endnote w:type="continuationSeparator" w:id="0">
    <w:p w14:paraId="4CDE8A5D" w14:textId="77777777" w:rsidR="008F5CF2" w:rsidRDefault="008F5CF2" w:rsidP="00D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41AA" w14:textId="77777777" w:rsidR="008F5CF2" w:rsidRDefault="008F5CF2" w:rsidP="00DC1B7D">
      <w:r>
        <w:separator/>
      </w:r>
    </w:p>
  </w:footnote>
  <w:footnote w:type="continuationSeparator" w:id="0">
    <w:p w14:paraId="7170C3DF" w14:textId="77777777" w:rsidR="008F5CF2" w:rsidRDefault="008F5CF2" w:rsidP="00D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D9B"/>
    <w:multiLevelType w:val="hybridMultilevel"/>
    <w:tmpl w:val="BA806C5C"/>
    <w:lvl w:ilvl="0" w:tplc="DB9EE39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E4114"/>
    <w:multiLevelType w:val="hybridMultilevel"/>
    <w:tmpl w:val="AD263D24"/>
    <w:lvl w:ilvl="0" w:tplc="F9B086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46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86"/>
    <w:rsid w:val="00024D9C"/>
    <w:rsid w:val="000547F3"/>
    <w:rsid w:val="000766C8"/>
    <w:rsid w:val="000A1275"/>
    <w:rsid w:val="000C38A9"/>
    <w:rsid w:val="000D70AE"/>
    <w:rsid w:val="00102852"/>
    <w:rsid w:val="00124A47"/>
    <w:rsid w:val="00144AD7"/>
    <w:rsid w:val="001467CE"/>
    <w:rsid w:val="001835CB"/>
    <w:rsid w:val="00183F3E"/>
    <w:rsid w:val="001C3F1D"/>
    <w:rsid w:val="00202AB9"/>
    <w:rsid w:val="002069C4"/>
    <w:rsid w:val="00206F3B"/>
    <w:rsid w:val="00233D86"/>
    <w:rsid w:val="002418A2"/>
    <w:rsid w:val="00247584"/>
    <w:rsid w:val="002C4922"/>
    <w:rsid w:val="002E4927"/>
    <w:rsid w:val="00303146"/>
    <w:rsid w:val="00326BF9"/>
    <w:rsid w:val="003319A7"/>
    <w:rsid w:val="003336E3"/>
    <w:rsid w:val="00341EBA"/>
    <w:rsid w:val="0034618C"/>
    <w:rsid w:val="003531B9"/>
    <w:rsid w:val="00365223"/>
    <w:rsid w:val="00390E68"/>
    <w:rsid w:val="003C0B1A"/>
    <w:rsid w:val="003E62DC"/>
    <w:rsid w:val="003F4EC7"/>
    <w:rsid w:val="003F50BF"/>
    <w:rsid w:val="00453AD6"/>
    <w:rsid w:val="00461330"/>
    <w:rsid w:val="0047055B"/>
    <w:rsid w:val="004A5BF1"/>
    <w:rsid w:val="004B43A9"/>
    <w:rsid w:val="004C7ABC"/>
    <w:rsid w:val="004C7BB4"/>
    <w:rsid w:val="004E0FB0"/>
    <w:rsid w:val="005105E0"/>
    <w:rsid w:val="0053081B"/>
    <w:rsid w:val="00564CBF"/>
    <w:rsid w:val="00574774"/>
    <w:rsid w:val="00594448"/>
    <w:rsid w:val="0059599F"/>
    <w:rsid w:val="005A558E"/>
    <w:rsid w:val="005B56F6"/>
    <w:rsid w:val="005D4A30"/>
    <w:rsid w:val="005D69CF"/>
    <w:rsid w:val="00611219"/>
    <w:rsid w:val="0067385D"/>
    <w:rsid w:val="00677ED8"/>
    <w:rsid w:val="006C1D98"/>
    <w:rsid w:val="006C1DEA"/>
    <w:rsid w:val="006E07C6"/>
    <w:rsid w:val="006E2FB6"/>
    <w:rsid w:val="006F59DB"/>
    <w:rsid w:val="00705F15"/>
    <w:rsid w:val="0074710A"/>
    <w:rsid w:val="00774EA5"/>
    <w:rsid w:val="007E077B"/>
    <w:rsid w:val="007E5DC6"/>
    <w:rsid w:val="007F05B0"/>
    <w:rsid w:val="00841B15"/>
    <w:rsid w:val="008839C8"/>
    <w:rsid w:val="008B2136"/>
    <w:rsid w:val="008C40B6"/>
    <w:rsid w:val="008D3528"/>
    <w:rsid w:val="008D6CC1"/>
    <w:rsid w:val="008E7B03"/>
    <w:rsid w:val="008F5CF2"/>
    <w:rsid w:val="00912432"/>
    <w:rsid w:val="00932FE8"/>
    <w:rsid w:val="00975DA1"/>
    <w:rsid w:val="0097647A"/>
    <w:rsid w:val="009A3FAD"/>
    <w:rsid w:val="009B3040"/>
    <w:rsid w:val="009C58B9"/>
    <w:rsid w:val="009C739C"/>
    <w:rsid w:val="00A24106"/>
    <w:rsid w:val="00A755E1"/>
    <w:rsid w:val="00A80529"/>
    <w:rsid w:val="00A93B2B"/>
    <w:rsid w:val="00AA4070"/>
    <w:rsid w:val="00AA5B34"/>
    <w:rsid w:val="00AE5866"/>
    <w:rsid w:val="00AE5903"/>
    <w:rsid w:val="00B006EB"/>
    <w:rsid w:val="00B07491"/>
    <w:rsid w:val="00B134B8"/>
    <w:rsid w:val="00B334C6"/>
    <w:rsid w:val="00B42D2B"/>
    <w:rsid w:val="00B7293C"/>
    <w:rsid w:val="00B8000B"/>
    <w:rsid w:val="00B81548"/>
    <w:rsid w:val="00BA5A8E"/>
    <w:rsid w:val="00BB767D"/>
    <w:rsid w:val="00BC528F"/>
    <w:rsid w:val="00BC6817"/>
    <w:rsid w:val="00C01627"/>
    <w:rsid w:val="00C05C7D"/>
    <w:rsid w:val="00C1003E"/>
    <w:rsid w:val="00C46D7A"/>
    <w:rsid w:val="00C47565"/>
    <w:rsid w:val="00C52A69"/>
    <w:rsid w:val="00C54F83"/>
    <w:rsid w:val="00C61D3F"/>
    <w:rsid w:val="00C831BC"/>
    <w:rsid w:val="00CC60E8"/>
    <w:rsid w:val="00CD532A"/>
    <w:rsid w:val="00CE37B6"/>
    <w:rsid w:val="00CE4526"/>
    <w:rsid w:val="00CF1285"/>
    <w:rsid w:val="00CF285C"/>
    <w:rsid w:val="00D40637"/>
    <w:rsid w:val="00D4628D"/>
    <w:rsid w:val="00D64B9D"/>
    <w:rsid w:val="00D66924"/>
    <w:rsid w:val="00D71B06"/>
    <w:rsid w:val="00DB1B7B"/>
    <w:rsid w:val="00DC1B7D"/>
    <w:rsid w:val="00E16FFC"/>
    <w:rsid w:val="00E202FE"/>
    <w:rsid w:val="00E41688"/>
    <w:rsid w:val="00E51686"/>
    <w:rsid w:val="00E52BD8"/>
    <w:rsid w:val="00E628A8"/>
    <w:rsid w:val="00E76A20"/>
    <w:rsid w:val="00E9272F"/>
    <w:rsid w:val="00EB1E33"/>
    <w:rsid w:val="00EB3694"/>
    <w:rsid w:val="00EF4325"/>
    <w:rsid w:val="00F07CBC"/>
    <w:rsid w:val="00F162BF"/>
    <w:rsid w:val="00F20F16"/>
    <w:rsid w:val="00F316AB"/>
    <w:rsid w:val="00F51E73"/>
    <w:rsid w:val="00F6462B"/>
    <w:rsid w:val="00F821E0"/>
    <w:rsid w:val="00F86676"/>
    <w:rsid w:val="00FB6C16"/>
    <w:rsid w:val="00FB6CC1"/>
    <w:rsid w:val="00FD3908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0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AB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51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168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E51686"/>
  </w:style>
  <w:style w:type="character" w:customStyle="1" w:styleId="a5">
    <w:name w:val="日付 (文字)"/>
    <w:basedOn w:val="a0"/>
    <w:link w:val="a4"/>
    <w:uiPriority w:val="99"/>
    <w:semiHidden/>
    <w:rsid w:val="00E51686"/>
  </w:style>
  <w:style w:type="paragraph" w:styleId="a6">
    <w:name w:val="header"/>
    <w:basedOn w:val="a"/>
    <w:link w:val="a7"/>
    <w:uiPriority w:val="99"/>
    <w:unhideWhenUsed/>
    <w:rsid w:val="00DC1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B7D"/>
  </w:style>
  <w:style w:type="paragraph" w:styleId="a8">
    <w:name w:val="footer"/>
    <w:basedOn w:val="a"/>
    <w:link w:val="a9"/>
    <w:uiPriority w:val="99"/>
    <w:unhideWhenUsed/>
    <w:rsid w:val="00DC1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B7D"/>
  </w:style>
  <w:style w:type="paragraph" w:styleId="aa">
    <w:name w:val="Balloon Text"/>
    <w:basedOn w:val="a"/>
    <w:link w:val="ab"/>
    <w:uiPriority w:val="99"/>
    <w:semiHidden/>
    <w:unhideWhenUsed/>
    <w:rsid w:val="0010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4168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4168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416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6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1688"/>
    <w:rPr>
      <w:b/>
      <w:bCs/>
    </w:rPr>
  </w:style>
  <w:style w:type="character" w:styleId="af1">
    <w:name w:val="Hyperlink"/>
    <w:rsid w:val="00A24106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8D3528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7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inyoushi2019s@jpn-ps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pn-psa.jp/oshir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2018-11-28T07:39:00Z</dcterms:created>
  <dcterms:modified xsi:type="dcterms:W3CDTF">2018-11-28T07:39:00Z</dcterms:modified>
</cp:coreProperties>
</file>